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354" w:rsidRPr="00426B46" w:rsidRDefault="008F0354" w:rsidP="00313B47">
      <w:pPr>
        <w:spacing w:after="0"/>
        <w:ind w:firstLine="709"/>
        <w:jc w:val="center"/>
        <w:rPr>
          <w:rFonts w:ascii="Times New Roman" w:hAnsi="Times New Roman" w:cs="Times New Roman"/>
          <w:b/>
          <w:bCs/>
          <w:sz w:val="28"/>
          <w:szCs w:val="28"/>
          <w:lang w:val="en-US"/>
        </w:rPr>
      </w:pPr>
      <w:r w:rsidRPr="00426B46">
        <w:rPr>
          <w:rFonts w:ascii="Times New Roman" w:hAnsi="Times New Roman" w:cs="Times New Roman"/>
          <w:b/>
          <w:bCs/>
          <w:sz w:val="28"/>
          <w:szCs w:val="28"/>
          <w:lang w:val="en-US"/>
        </w:rPr>
        <w:t>TOSHKENT DАVLАT STOMАTOLOGIYA INSTITUTI</w:t>
      </w:r>
    </w:p>
    <w:p w:rsidR="008F0354" w:rsidRPr="00426B46" w:rsidRDefault="0010344F" w:rsidP="00313B47">
      <w:pPr>
        <w:spacing w:after="0"/>
        <w:ind w:firstLine="709"/>
        <w:jc w:val="center"/>
        <w:rPr>
          <w:rFonts w:ascii="Times New Roman" w:hAnsi="Times New Roman" w:cs="Times New Roman"/>
          <w:b/>
          <w:bCs/>
          <w:sz w:val="28"/>
          <w:szCs w:val="28"/>
          <w:lang w:val="en-US"/>
        </w:rPr>
      </w:pPr>
      <w:r w:rsidRPr="00426B46">
        <w:rPr>
          <w:rFonts w:ascii="Times New Roman" w:hAnsi="Times New Roman" w:cs="Times New Roman"/>
          <w:b/>
          <w:bCs/>
          <w:sz w:val="28"/>
          <w:szCs w:val="28"/>
          <w:lang w:val="en-US"/>
        </w:rPr>
        <w:t xml:space="preserve">Institut Kengashining </w:t>
      </w:r>
      <w:r w:rsidR="00681E68" w:rsidRPr="00426B46">
        <w:rPr>
          <w:rFonts w:ascii="Times New Roman" w:hAnsi="Times New Roman" w:cs="Times New Roman"/>
          <w:b/>
          <w:bCs/>
          <w:sz w:val="28"/>
          <w:szCs w:val="28"/>
          <w:lang w:val="en-US"/>
        </w:rPr>
        <w:t>6</w:t>
      </w:r>
      <w:r w:rsidR="00121D10" w:rsidRPr="00426B46">
        <w:rPr>
          <w:rFonts w:ascii="Times New Roman" w:hAnsi="Times New Roman" w:cs="Times New Roman"/>
          <w:b/>
          <w:bCs/>
          <w:sz w:val="28"/>
          <w:szCs w:val="28"/>
          <w:lang w:val="en-US"/>
        </w:rPr>
        <w:t xml:space="preserve">-7 </w:t>
      </w:r>
      <w:r w:rsidR="00B065BE" w:rsidRPr="00426B46">
        <w:rPr>
          <w:rFonts w:ascii="Times New Roman" w:hAnsi="Times New Roman" w:cs="Times New Roman"/>
          <w:b/>
          <w:bCs/>
          <w:sz w:val="28"/>
          <w:szCs w:val="28"/>
          <w:lang w:val="en-US"/>
        </w:rPr>
        <w:t>sonli</w:t>
      </w:r>
      <w:r w:rsidR="00B82F4F" w:rsidRPr="00426B46">
        <w:rPr>
          <w:rFonts w:ascii="Times New Roman" w:hAnsi="Times New Roman" w:cs="Times New Roman"/>
          <w:b/>
          <w:bCs/>
          <w:sz w:val="28"/>
          <w:szCs w:val="28"/>
          <w:lang w:val="en-US"/>
        </w:rPr>
        <w:t xml:space="preserve"> </w:t>
      </w:r>
      <w:r w:rsidR="00121D10" w:rsidRPr="00426B46">
        <w:rPr>
          <w:rFonts w:ascii="Times New Roman" w:hAnsi="Times New Roman" w:cs="Times New Roman"/>
          <w:b/>
          <w:bCs/>
          <w:sz w:val="28"/>
          <w:szCs w:val="28"/>
          <w:lang w:val="en-US"/>
        </w:rPr>
        <w:t xml:space="preserve">qo’shma </w:t>
      </w:r>
      <w:r w:rsidR="008F0354" w:rsidRPr="00426B46">
        <w:rPr>
          <w:rFonts w:ascii="Times New Roman" w:hAnsi="Times New Roman" w:cs="Times New Roman"/>
          <w:b/>
          <w:bCs/>
          <w:sz w:val="28"/>
          <w:szCs w:val="28"/>
          <w:lang w:val="en-US"/>
        </w:rPr>
        <w:t>majlisida koʼriladigan maʼruzalarning</w:t>
      </w:r>
      <w:r w:rsidR="0098101A" w:rsidRPr="00426B46">
        <w:rPr>
          <w:rFonts w:ascii="Times New Roman" w:hAnsi="Times New Roman" w:cs="Times New Roman"/>
          <w:b/>
          <w:bCs/>
          <w:sz w:val="28"/>
          <w:szCs w:val="28"/>
          <w:lang w:val="en-US"/>
        </w:rPr>
        <w:t xml:space="preserve"> </w:t>
      </w:r>
      <w:r w:rsidR="008F0354" w:rsidRPr="00426B46">
        <w:rPr>
          <w:rFonts w:ascii="Times New Roman" w:hAnsi="Times New Roman" w:cs="Times New Roman"/>
          <w:b/>
          <w:bCs/>
          <w:sz w:val="28"/>
          <w:szCs w:val="28"/>
          <w:lang w:val="en-US"/>
        </w:rPr>
        <w:t>matni va qaror loyihalari</w:t>
      </w:r>
    </w:p>
    <w:p w:rsidR="004874E8" w:rsidRPr="00426B46" w:rsidRDefault="006777D3" w:rsidP="00313B47">
      <w:pPr>
        <w:spacing w:after="0"/>
        <w:ind w:firstLine="709"/>
        <w:jc w:val="center"/>
        <w:rPr>
          <w:rFonts w:ascii="Times New Roman" w:hAnsi="Times New Roman" w:cs="Times New Roman"/>
          <w:b/>
          <w:sz w:val="28"/>
          <w:szCs w:val="28"/>
          <w:lang w:val="en-US"/>
        </w:rPr>
      </w:pPr>
      <w:r w:rsidRPr="00426B46">
        <w:rPr>
          <w:rFonts w:ascii="Times New Roman" w:hAnsi="Times New Roman" w:cs="Times New Roman"/>
          <w:b/>
          <w:sz w:val="28"/>
          <w:szCs w:val="28"/>
          <w:lang w:val="uz-Cyrl-UZ"/>
        </w:rPr>
        <w:t>202</w:t>
      </w:r>
      <w:r w:rsidR="00DC1AA1" w:rsidRPr="00426B46">
        <w:rPr>
          <w:rFonts w:ascii="Times New Roman" w:hAnsi="Times New Roman" w:cs="Times New Roman"/>
          <w:b/>
          <w:sz w:val="28"/>
          <w:szCs w:val="28"/>
          <w:lang w:val="en-US"/>
        </w:rPr>
        <w:t>4</w:t>
      </w:r>
      <w:r w:rsidR="003F1E08" w:rsidRPr="00426B46">
        <w:rPr>
          <w:rFonts w:ascii="Times New Roman" w:hAnsi="Times New Roman" w:cs="Times New Roman"/>
          <w:b/>
          <w:sz w:val="28"/>
          <w:szCs w:val="28"/>
          <w:lang w:val="uz-Cyrl-UZ"/>
        </w:rPr>
        <w:t xml:space="preserve">-yil </w:t>
      </w:r>
      <w:r w:rsidR="00121D10" w:rsidRPr="00426B46">
        <w:rPr>
          <w:rFonts w:ascii="Times New Roman" w:hAnsi="Times New Roman" w:cs="Times New Roman"/>
          <w:b/>
          <w:sz w:val="28"/>
          <w:szCs w:val="28"/>
          <w:lang w:val="en-US"/>
        </w:rPr>
        <w:t>27-mart</w:t>
      </w:r>
    </w:p>
    <w:p w:rsidR="00B82F4F" w:rsidRPr="00426B46" w:rsidRDefault="00B82F4F" w:rsidP="00313B47">
      <w:pPr>
        <w:spacing w:after="0"/>
        <w:ind w:firstLine="709"/>
        <w:jc w:val="center"/>
        <w:rPr>
          <w:rFonts w:ascii="Times New Roman" w:hAnsi="Times New Roman" w:cs="Times New Roman"/>
          <w:b/>
          <w:bCs/>
          <w:sz w:val="28"/>
          <w:szCs w:val="28"/>
          <w:lang w:val="en-US"/>
        </w:rPr>
      </w:pPr>
    </w:p>
    <w:p w:rsidR="008F0354" w:rsidRPr="00426B46" w:rsidRDefault="008F0354" w:rsidP="00313B47">
      <w:pPr>
        <w:spacing w:after="0"/>
        <w:jc w:val="center"/>
        <w:rPr>
          <w:rFonts w:ascii="Times New Roman" w:hAnsi="Times New Roman" w:cs="Times New Roman"/>
          <w:b/>
          <w:sz w:val="28"/>
          <w:szCs w:val="28"/>
          <w:lang w:val="uz-Cyrl-UZ"/>
        </w:rPr>
      </w:pPr>
      <w:r w:rsidRPr="00426B46">
        <w:rPr>
          <w:rFonts w:ascii="Times New Roman" w:hAnsi="Times New Roman" w:cs="Times New Roman"/>
          <w:b/>
          <w:sz w:val="28"/>
          <w:szCs w:val="28"/>
          <w:lang w:val="uz-Cyrl-UZ"/>
        </w:rPr>
        <w:t>Kun tartibi:</w:t>
      </w:r>
    </w:p>
    <w:p w:rsidR="00DC1AA1" w:rsidRPr="00426B46" w:rsidRDefault="00DC1AA1" w:rsidP="00313B47">
      <w:pPr>
        <w:spacing w:after="0"/>
        <w:jc w:val="center"/>
        <w:rPr>
          <w:rFonts w:ascii="Times New Roman" w:hAnsi="Times New Roman" w:cs="Times New Roman"/>
          <w:b/>
          <w:sz w:val="28"/>
          <w:szCs w:val="28"/>
          <w:lang w:val="uz-Cyrl-UZ"/>
        </w:rPr>
      </w:pPr>
    </w:p>
    <w:p w:rsidR="00121D10" w:rsidRPr="00426B46" w:rsidRDefault="00121D10" w:rsidP="00121D10">
      <w:pPr>
        <w:spacing w:after="0"/>
        <w:jc w:val="both"/>
        <w:rPr>
          <w:rFonts w:ascii="Times New Roman" w:eastAsia="Times New Roman" w:hAnsi="Times New Roman" w:cs="Times New Roman"/>
          <w:bCs/>
          <w:sz w:val="28"/>
          <w:szCs w:val="28"/>
          <w:lang w:val="en-US"/>
        </w:rPr>
      </w:pPr>
      <w:r w:rsidRPr="00426B46">
        <w:rPr>
          <w:rFonts w:ascii="Times New Roman" w:eastAsia="Times New Roman" w:hAnsi="Times New Roman" w:cs="Times New Roman"/>
          <w:sz w:val="28"/>
          <w:szCs w:val="28"/>
          <w:lang w:val="en-US"/>
        </w:rPr>
        <w:t>1.</w:t>
      </w:r>
      <w:r w:rsidRPr="00426B46">
        <w:rPr>
          <w:rFonts w:ascii="Times New Roman" w:eastAsia="Times New Roman" w:hAnsi="Times New Roman" w:cs="Times New Roman"/>
          <w:sz w:val="28"/>
          <w:szCs w:val="28"/>
          <w:lang w:val="en-US"/>
        </w:rPr>
        <w:tab/>
      </w:r>
      <w:r w:rsidRPr="00426B46">
        <w:rPr>
          <w:rFonts w:ascii="Times New Roman" w:eastAsia="Times New Roman" w:hAnsi="Times New Roman" w:cs="Times New Roman"/>
          <w:bCs/>
          <w:sz w:val="28"/>
          <w:szCs w:val="28"/>
          <w:lang w:val="en-US"/>
        </w:rPr>
        <w:t>2023-2024 oʼquv yili kuzgi semestr natijalari va mavjud kamchiliklarni bartaraf etish chora-tadbirlari</w:t>
      </w:r>
    </w:p>
    <w:p w:rsidR="00121D10" w:rsidRPr="00426B46" w:rsidRDefault="00121D10" w:rsidP="00121D10">
      <w:pPr>
        <w:spacing w:after="0"/>
        <w:jc w:val="both"/>
        <w:rPr>
          <w:rFonts w:ascii="Times New Roman" w:eastAsia="Times New Roman" w:hAnsi="Times New Roman" w:cs="Times New Roman"/>
          <w:sz w:val="28"/>
          <w:szCs w:val="28"/>
          <w:lang w:val="en-US"/>
        </w:rPr>
      </w:pPr>
      <w:r w:rsidRPr="00426B46">
        <w:rPr>
          <w:rFonts w:ascii="Times New Roman" w:eastAsia="Times New Roman" w:hAnsi="Times New Roman" w:cs="Times New Roman"/>
          <w:b/>
          <w:sz w:val="28"/>
          <w:szCs w:val="28"/>
          <w:lang w:val="en-US"/>
        </w:rPr>
        <w:t>Ma’ruzachi</w:t>
      </w:r>
      <w:r w:rsidRPr="00426B46">
        <w:rPr>
          <w:rFonts w:ascii="Times New Roman" w:eastAsia="Times New Roman" w:hAnsi="Times New Roman" w:cs="Times New Roman"/>
          <w:sz w:val="28"/>
          <w:szCs w:val="28"/>
          <w:lang w:val="en-US"/>
        </w:rPr>
        <w:t>: O’quv ishlari bo’yicha prorektor t.f.d., professor S.</w:t>
      </w:r>
      <w:proofErr w:type="gramStart"/>
      <w:r w:rsidRPr="00426B46">
        <w:rPr>
          <w:rFonts w:ascii="Times New Roman" w:eastAsia="Times New Roman" w:hAnsi="Times New Roman" w:cs="Times New Roman"/>
          <w:sz w:val="28"/>
          <w:szCs w:val="28"/>
          <w:lang w:val="en-US"/>
        </w:rPr>
        <w:t>R.Baymakov</w:t>
      </w:r>
      <w:proofErr w:type="gramEnd"/>
    </w:p>
    <w:p w:rsidR="00121D10" w:rsidRPr="00426B46" w:rsidRDefault="00121D10" w:rsidP="00121D10">
      <w:pPr>
        <w:spacing w:after="0"/>
        <w:jc w:val="both"/>
        <w:rPr>
          <w:rFonts w:ascii="Times New Roman" w:eastAsia="Times New Roman" w:hAnsi="Times New Roman" w:cs="Times New Roman"/>
          <w:bCs/>
          <w:sz w:val="28"/>
          <w:szCs w:val="28"/>
          <w:lang w:val="uz-Cyrl-UZ"/>
        </w:rPr>
      </w:pPr>
      <w:r w:rsidRPr="00426B46">
        <w:rPr>
          <w:rFonts w:ascii="Times New Roman" w:eastAsia="Times New Roman" w:hAnsi="Times New Roman" w:cs="Times New Roman"/>
          <w:sz w:val="28"/>
          <w:szCs w:val="28"/>
          <w:lang w:val="en-US"/>
        </w:rPr>
        <w:t>2.</w:t>
      </w:r>
      <w:r w:rsidRPr="00426B46">
        <w:rPr>
          <w:rFonts w:ascii="Times New Roman" w:eastAsia="Times New Roman" w:hAnsi="Times New Roman" w:cs="Times New Roman"/>
          <w:sz w:val="28"/>
          <w:szCs w:val="28"/>
          <w:lang w:val="en-US"/>
        </w:rPr>
        <w:tab/>
      </w:r>
      <w:r w:rsidRPr="00426B46">
        <w:rPr>
          <w:rFonts w:ascii="Times New Roman" w:eastAsia="Times New Roman" w:hAnsi="Times New Roman" w:cs="Times New Roman"/>
          <w:bCs/>
          <w:sz w:val="28"/>
          <w:szCs w:val="28"/>
          <w:lang w:val="uz-Cyrl-UZ"/>
        </w:rPr>
        <w:t>Xorijiy hamkorlik, yetakchi xorijiy turdosh ilmiy-taʼlim muassasalri bilan yaqin hamkorlik aloqalari va amalga oshirilayotgan ishlar</w:t>
      </w:r>
    </w:p>
    <w:p w:rsidR="00121D10" w:rsidRPr="00426B46" w:rsidRDefault="00121D10" w:rsidP="00121D10">
      <w:pPr>
        <w:spacing w:after="0"/>
        <w:jc w:val="both"/>
        <w:rPr>
          <w:rFonts w:ascii="Times New Roman" w:eastAsia="Times New Roman" w:hAnsi="Times New Roman" w:cs="Times New Roman"/>
          <w:sz w:val="28"/>
          <w:szCs w:val="28"/>
          <w:lang w:val="uz-Cyrl-UZ"/>
        </w:rPr>
      </w:pPr>
      <w:r w:rsidRPr="00426B46">
        <w:rPr>
          <w:rFonts w:ascii="Times New Roman" w:eastAsia="Times New Roman" w:hAnsi="Times New Roman" w:cs="Times New Roman"/>
          <w:b/>
          <w:sz w:val="28"/>
          <w:szCs w:val="28"/>
          <w:lang w:val="uz-Cyrl-UZ"/>
        </w:rPr>
        <w:t>Ma’ruzachi</w:t>
      </w:r>
      <w:r w:rsidRPr="00426B46">
        <w:rPr>
          <w:rFonts w:ascii="Times New Roman" w:eastAsia="Times New Roman" w:hAnsi="Times New Roman" w:cs="Times New Roman"/>
          <w:sz w:val="28"/>
          <w:szCs w:val="28"/>
          <w:lang w:val="uz-Cyrl-UZ"/>
        </w:rPr>
        <w:t>:</w:t>
      </w:r>
      <w:r w:rsidRPr="00426B46">
        <w:rPr>
          <w:rFonts w:ascii="Times New Roman" w:eastAsia="Times New Roman" w:hAnsi="Times New Roman" w:cs="Times New Roman"/>
          <w:bCs/>
          <w:sz w:val="28"/>
          <w:szCs w:val="28"/>
          <w:lang w:val="uz-Cyrl-UZ"/>
        </w:rPr>
        <w:t xml:space="preserve"> Xalqaro hamkorlik bo’yicha prorektor t.f.n., dotsent B.X.Yarmuhamedov</w:t>
      </w:r>
    </w:p>
    <w:p w:rsidR="00121D10" w:rsidRPr="00426B46" w:rsidRDefault="00121D10" w:rsidP="00121D10">
      <w:pPr>
        <w:spacing w:after="0"/>
        <w:jc w:val="both"/>
        <w:rPr>
          <w:rFonts w:ascii="Times New Roman" w:eastAsia="Times New Roman" w:hAnsi="Times New Roman" w:cs="Times New Roman"/>
          <w:sz w:val="28"/>
          <w:szCs w:val="28"/>
          <w:lang w:val="en-US"/>
        </w:rPr>
      </w:pPr>
      <w:r w:rsidRPr="00426B46">
        <w:rPr>
          <w:rFonts w:ascii="Times New Roman" w:eastAsia="Times New Roman" w:hAnsi="Times New Roman" w:cs="Times New Roman"/>
          <w:sz w:val="28"/>
          <w:szCs w:val="28"/>
          <w:lang w:val="en-US"/>
        </w:rPr>
        <w:t>3.</w:t>
      </w:r>
      <w:r w:rsidRPr="00426B46">
        <w:rPr>
          <w:rFonts w:ascii="Times New Roman" w:eastAsia="Times New Roman" w:hAnsi="Times New Roman" w:cs="Times New Roman"/>
          <w:sz w:val="28"/>
          <w:szCs w:val="28"/>
          <w:lang w:val="en-US"/>
        </w:rPr>
        <w:tab/>
        <w:t>Kuzgi semestr boʼyicha professor oʼqituvchilar shaxsiy ish rejalarining bajarilish holati</w:t>
      </w:r>
    </w:p>
    <w:p w:rsidR="00121D10" w:rsidRPr="00426B46" w:rsidRDefault="00121D10" w:rsidP="00121D10">
      <w:pPr>
        <w:spacing w:after="0"/>
        <w:jc w:val="both"/>
        <w:rPr>
          <w:rFonts w:ascii="Times New Roman" w:eastAsia="Times New Roman" w:hAnsi="Times New Roman" w:cs="Times New Roman"/>
          <w:sz w:val="28"/>
          <w:szCs w:val="28"/>
          <w:lang w:val="en-US"/>
        </w:rPr>
      </w:pPr>
      <w:r w:rsidRPr="00426B46">
        <w:rPr>
          <w:rFonts w:ascii="Times New Roman" w:eastAsia="Times New Roman" w:hAnsi="Times New Roman" w:cs="Times New Roman"/>
          <w:b/>
          <w:sz w:val="28"/>
          <w:szCs w:val="28"/>
          <w:lang w:val="en-US"/>
        </w:rPr>
        <w:t>Ma’ruzachi</w:t>
      </w:r>
      <w:r w:rsidRPr="00426B46">
        <w:rPr>
          <w:rFonts w:ascii="Times New Roman" w:eastAsia="Times New Roman" w:hAnsi="Times New Roman" w:cs="Times New Roman"/>
          <w:sz w:val="28"/>
          <w:szCs w:val="28"/>
          <w:lang w:val="en-US"/>
        </w:rPr>
        <w:t>: Taʼlim sifatini nazorat qilish boʼlim boshligʼi t.f.n., dotsent M.</w:t>
      </w:r>
      <w:proofErr w:type="gramStart"/>
      <w:r w:rsidRPr="00426B46">
        <w:rPr>
          <w:rFonts w:ascii="Times New Roman" w:eastAsia="Times New Roman" w:hAnsi="Times New Roman" w:cs="Times New Roman"/>
          <w:sz w:val="28"/>
          <w:szCs w:val="28"/>
          <w:lang w:val="en-US"/>
        </w:rPr>
        <w:t>B.Abdullayeva</w:t>
      </w:r>
      <w:proofErr w:type="gramEnd"/>
    </w:p>
    <w:p w:rsidR="00121D10" w:rsidRPr="00426B46" w:rsidRDefault="00121D10" w:rsidP="00121D10">
      <w:pPr>
        <w:spacing w:after="0"/>
        <w:jc w:val="both"/>
        <w:rPr>
          <w:rFonts w:ascii="Times New Roman" w:eastAsia="Times New Roman" w:hAnsi="Times New Roman" w:cs="Times New Roman"/>
          <w:bCs/>
          <w:sz w:val="28"/>
          <w:szCs w:val="28"/>
          <w:lang w:val="en-US"/>
        </w:rPr>
      </w:pPr>
      <w:r w:rsidRPr="00426B46">
        <w:rPr>
          <w:rFonts w:ascii="Times New Roman" w:eastAsia="Times New Roman" w:hAnsi="Times New Roman" w:cs="Times New Roman"/>
          <w:sz w:val="28"/>
          <w:szCs w:val="28"/>
          <w:lang w:val="en-US"/>
        </w:rPr>
        <w:t>4.</w:t>
      </w:r>
      <w:r w:rsidRPr="00426B46">
        <w:rPr>
          <w:rFonts w:ascii="Times New Roman" w:eastAsia="Times New Roman" w:hAnsi="Times New Roman" w:cs="Times New Roman"/>
          <w:sz w:val="28"/>
          <w:szCs w:val="28"/>
          <w:lang w:val="en-US"/>
        </w:rPr>
        <w:tab/>
      </w:r>
      <w:r w:rsidRPr="00426B46">
        <w:rPr>
          <w:rFonts w:ascii="Times New Roman" w:eastAsia="Times New Roman" w:hAnsi="Times New Roman" w:cs="Times New Roman"/>
          <w:bCs/>
          <w:sz w:val="28"/>
          <w:szCs w:val="28"/>
          <w:lang w:val="en-US"/>
        </w:rPr>
        <w:t>2023-2024 oʼquv yili YaD</w:t>
      </w:r>
      <w:r w:rsidRPr="00426B46">
        <w:rPr>
          <w:rFonts w:ascii="Times New Roman" w:eastAsia="Times New Roman" w:hAnsi="Times New Roman" w:cs="Times New Roman"/>
          <w:bCs/>
          <w:sz w:val="28"/>
          <w:szCs w:val="28"/>
        </w:rPr>
        <w:t>А</w:t>
      </w:r>
      <w:r w:rsidRPr="00426B46">
        <w:rPr>
          <w:rFonts w:ascii="Times New Roman" w:eastAsia="Times New Roman" w:hAnsi="Times New Roman" w:cs="Times New Roman"/>
          <w:bCs/>
          <w:sz w:val="28"/>
          <w:szCs w:val="28"/>
          <w:lang w:val="en-US"/>
        </w:rPr>
        <w:t>ga tayyorgarlik borasida bajariladigan ishlar</w:t>
      </w:r>
    </w:p>
    <w:p w:rsidR="00121D10" w:rsidRPr="00426B46" w:rsidRDefault="00121D10" w:rsidP="00121D10">
      <w:pPr>
        <w:spacing w:after="0"/>
        <w:jc w:val="both"/>
        <w:rPr>
          <w:rFonts w:ascii="Times New Roman" w:eastAsia="Times New Roman" w:hAnsi="Times New Roman" w:cs="Times New Roman"/>
          <w:sz w:val="28"/>
          <w:szCs w:val="28"/>
          <w:lang w:val="en-US"/>
        </w:rPr>
      </w:pPr>
      <w:r w:rsidRPr="00426B46">
        <w:rPr>
          <w:rFonts w:ascii="Times New Roman" w:eastAsia="Times New Roman" w:hAnsi="Times New Roman" w:cs="Times New Roman"/>
          <w:b/>
          <w:sz w:val="28"/>
          <w:szCs w:val="28"/>
          <w:lang w:val="en-US"/>
        </w:rPr>
        <w:t xml:space="preserve">Ma’ruzachi: </w:t>
      </w:r>
      <w:r w:rsidRPr="00426B46">
        <w:rPr>
          <w:rFonts w:ascii="Times New Roman" w:eastAsia="Times New Roman" w:hAnsi="Times New Roman" w:cs="Times New Roman"/>
          <w:sz w:val="28"/>
          <w:szCs w:val="28"/>
          <w:lang w:val="en-US"/>
        </w:rPr>
        <w:t>Oʼquv –uslubiy boʼlim boshligʼi t.f.n., dotsent G.</w:t>
      </w:r>
      <w:proofErr w:type="gramStart"/>
      <w:r w:rsidRPr="00426B46">
        <w:rPr>
          <w:rFonts w:ascii="Times New Roman" w:eastAsia="Times New Roman" w:hAnsi="Times New Roman" w:cs="Times New Roman"/>
          <w:sz w:val="28"/>
          <w:szCs w:val="28"/>
          <w:lang w:val="en-US"/>
        </w:rPr>
        <w:t>E.Tastanova</w:t>
      </w:r>
      <w:proofErr w:type="gramEnd"/>
    </w:p>
    <w:p w:rsidR="00121D10" w:rsidRPr="00426B46" w:rsidRDefault="00121D10" w:rsidP="00121D10">
      <w:pPr>
        <w:spacing w:after="0"/>
        <w:jc w:val="both"/>
        <w:rPr>
          <w:rFonts w:ascii="Times New Roman" w:eastAsia="Times New Roman" w:hAnsi="Times New Roman" w:cs="Times New Roman"/>
          <w:sz w:val="28"/>
          <w:szCs w:val="28"/>
          <w:lang w:val="en-US"/>
        </w:rPr>
      </w:pPr>
      <w:r w:rsidRPr="00426B46">
        <w:rPr>
          <w:rFonts w:ascii="Times New Roman" w:eastAsia="Times New Roman" w:hAnsi="Times New Roman" w:cs="Times New Roman"/>
          <w:sz w:val="28"/>
          <w:szCs w:val="28"/>
          <w:lang w:val="en-US"/>
        </w:rPr>
        <w:t>5.</w:t>
      </w:r>
      <w:r w:rsidRPr="00426B46">
        <w:rPr>
          <w:rFonts w:ascii="Times New Roman" w:eastAsia="Times New Roman" w:hAnsi="Times New Roman" w:cs="Times New Roman"/>
          <w:sz w:val="28"/>
          <w:szCs w:val="28"/>
          <w:lang w:val="en-US"/>
        </w:rPr>
        <w:tab/>
        <w:t>ARM faoliyati haqida axborot</w:t>
      </w:r>
    </w:p>
    <w:p w:rsidR="00121D10" w:rsidRPr="00426B46" w:rsidRDefault="00121D10" w:rsidP="00121D10">
      <w:pPr>
        <w:spacing w:after="0"/>
        <w:jc w:val="both"/>
        <w:rPr>
          <w:rFonts w:ascii="Times New Roman" w:eastAsia="Times New Roman" w:hAnsi="Times New Roman" w:cs="Times New Roman"/>
          <w:sz w:val="28"/>
          <w:szCs w:val="28"/>
          <w:lang w:val="en-US"/>
        </w:rPr>
      </w:pPr>
      <w:r w:rsidRPr="00426B46">
        <w:rPr>
          <w:rFonts w:ascii="Times New Roman" w:eastAsia="Times New Roman" w:hAnsi="Times New Roman" w:cs="Times New Roman"/>
          <w:b/>
          <w:sz w:val="28"/>
          <w:szCs w:val="28"/>
          <w:lang w:val="en-US"/>
        </w:rPr>
        <w:t>Axborotchi:</w:t>
      </w:r>
      <w:r w:rsidRPr="00426B46">
        <w:rPr>
          <w:rFonts w:ascii="Times New Roman" w:eastAsia="Times New Roman" w:hAnsi="Times New Roman" w:cs="Times New Roman"/>
          <w:sz w:val="28"/>
          <w:szCs w:val="28"/>
          <w:lang w:val="en-US"/>
        </w:rPr>
        <w:t xml:space="preserve"> ARM direktori Z.</w:t>
      </w:r>
      <w:proofErr w:type="gramStart"/>
      <w:r w:rsidRPr="00426B46">
        <w:rPr>
          <w:rFonts w:ascii="Times New Roman" w:eastAsia="Times New Roman" w:hAnsi="Times New Roman" w:cs="Times New Roman"/>
          <w:sz w:val="28"/>
          <w:szCs w:val="28"/>
          <w:lang w:val="en-US"/>
        </w:rPr>
        <w:t>M.Sirojiddinova</w:t>
      </w:r>
      <w:proofErr w:type="gramEnd"/>
    </w:p>
    <w:p w:rsidR="00121D10" w:rsidRPr="00426B46" w:rsidRDefault="00121D10" w:rsidP="00121D10">
      <w:pPr>
        <w:spacing w:after="0"/>
        <w:jc w:val="both"/>
        <w:rPr>
          <w:rFonts w:ascii="Times New Roman" w:eastAsia="Times New Roman" w:hAnsi="Times New Roman" w:cs="Times New Roman"/>
          <w:sz w:val="28"/>
          <w:szCs w:val="28"/>
          <w:lang w:val="en-US"/>
        </w:rPr>
      </w:pPr>
      <w:r w:rsidRPr="00426B46">
        <w:rPr>
          <w:rFonts w:ascii="Times New Roman" w:eastAsia="Times New Roman" w:hAnsi="Times New Roman" w:cs="Times New Roman"/>
          <w:sz w:val="28"/>
          <w:szCs w:val="28"/>
          <w:lang w:val="en-US"/>
        </w:rPr>
        <w:t>6.</w:t>
      </w:r>
      <w:r w:rsidRPr="00426B46">
        <w:rPr>
          <w:rFonts w:ascii="Times New Roman" w:eastAsia="Times New Roman" w:hAnsi="Times New Roman" w:cs="Times New Roman"/>
          <w:sz w:val="28"/>
          <w:szCs w:val="28"/>
          <w:lang w:val="en-US"/>
        </w:rPr>
        <w:tab/>
        <w:t>Professor o’qituvchilarni tanlov asosida saylash.</w:t>
      </w:r>
    </w:p>
    <w:p w:rsidR="00121D10" w:rsidRPr="00426B46" w:rsidRDefault="00121D10" w:rsidP="00121D10">
      <w:pPr>
        <w:spacing w:after="0"/>
        <w:jc w:val="both"/>
        <w:rPr>
          <w:rFonts w:ascii="Times New Roman" w:eastAsia="Times New Roman" w:hAnsi="Times New Roman" w:cs="Times New Roman"/>
          <w:sz w:val="28"/>
          <w:szCs w:val="28"/>
          <w:lang w:val="en-US"/>
        </w:rPr>
      </w:pPr>
      <w:r w:rsidRPr="00426B46">
        <w:rPr>
          <w:rFonts w:ascii="Times New Roman" w:eastAsia="Times New Roman" w:hAnsi="Times New Roman" w:cs="Times New Roman"/>
          <w:sz w:val="28"/>
          <w:szCs w:val="28"/>
          <w:lang w:val="en-US"/>
        </w:rPr>
        <w:t xml:space="preserve">7. </w:t>
      </w:r>
      <w:r w:rsidRPr="00426B46">
        <w:rPr>
          <w:rFonts w:ascii="Times New Roman" w:eastAsia="Times New Roman" w:hAnsi="Times New Roman" w:cs="Times New Roman"/>
          <w:sz w:val="28"/>
          <w:szCs w:val="28"/>
          <w:lang w:val="en-US"/>
        </w:rPr>
        <w:tab/>
        <w:t>Oʼquv-uslubiy ishlarni tasdiqlash.</w:t>
      </w:r>
    </w:p>
    <w:p w:rsidR="00121D10" w:rsidRPr="00426B46" w:rsidRDefault="00121D10" w:rsidP="00121D10">
      <w:pPr>
        <w:spacing w:after="0"/>
        <w:jc w:val="both"/>
        <w:rPr>
          <w:rFonts w:ascii="Times New Roman" w:eastAsia="Times New Roman" w:hAnsi="Times New Roman" w:cs="Times New Roman"/>
          <w:sz w:val="28"/>
          <w:szCs w:val="28"/>
          <w:lang w:val="en-US"/>
        </w:rPr>
      </w:pPr>
      <w:r w:rsidRPr="00426B46">
        <w:rPr>
          <w:rFonts w:ascii="Times New Roman" w:eastAsia="Times New Roman" w:hAnsi="Times New Roman" w:cs="Times New Roman"/>
          <w:sz w:val="28"/>
          <w:szCs w:val="28"/>
          <w:lang w:val="en-US"/>
        </w:rPr>
        <w:t>8.</w:t>
      </w:r>
      <w:r w:rsidRPr="00426B46">
        <w:rPr>
          <w:rFonts w:ascii="Times New Roman" w:eastAsia="Times New Roman" w:hAnsi="Times New Roman" w:cs="Times New Roman"/>
          <w:sz w:val="28"/>
          <w:szCs w:val="28"/>
          <w:lang w:val="en-US"/>
        </w:rPr>
        <w:tab/>
        <w:t>Turli masalalar</w:t>
      </w:r>
    </w:p>
    <w:p w:rsidR="00BE3B69" w:rsidRPr="00426B46" w:rsidRDefault="00BE3B69" w:rsidP="00121D10">
      <w:pPr>
        <w:spacing w:after="0"/>
        <w:jc w:val="both"/>
        <w:rPr>
          <w:rFonts w:ascii="Times New Roman" w:hAnsi="Times New Roman" w:cs="Times New Roman"/>
          <w:b/>
          <w:bCs/>
          <w:sz w:val="28"/>
          <w:szCs w:val="28"/>
          <w:lang w:val="en-US"/>
        </w:rPr>
      </w:pPr>
    </w:p>
    <w:p w:rsidR="00121D10" w:rsidRPr="00426B46" w:rsidRDefault="00EC5AF0" w:rsidP="00121D10">
      <w:pPr>
        <w:spacing w:after="0"/>
        <w:jc w:val="both"/>
        <w:rPr>
          <w:rFonts w:ascii="Times New Roman" w:eastAsia="Times New Roman" w:hAnsi="Times New Roman" w:cs="Times New Roman"/>
          <w:bCs/>
          <w:sz w:val="28"/>
          <w:szCs w:val="28"/>
          <w:lang w:val="en-US"/>
        </w:rPr>
      </w:pPr>
      <w:r w:rsidRPr="00426B46">
        <w:rPr>
          <w:rFonts w:ascii="Times New Roman" w:hAnsi="Times New Roman" w:cs="Times New Roman"/>
          <w:b/>
          <w:bCs/>
          <w:sz w:val="28"/>
          <w:szCs w:val="28"/>
          <w:lang w:val="uz-Cyrl-UZ"/>
        </w:rPr>
        <w:t>1-masala.</w:t>
      </w:r>
      <w:r w:rsidR="006509FC" w:rsidRPr="00426B46">
        <w:rPr>
          <w:rFonts w:ascii="Times New Roman" w:hAnsi="Times New Roman" w:cs="Times New Roman"/>
          <w:sz w:val="28"/>
          <w:szCs w:val="28"/>
          <w:lang w:val="uz-Cyrl-UZ"/>
        </w:rPr>
        <w:t xml:space="preserve"> </w:t>
      </w:r>
      <w:r w:rsidR="00121D10" w:rsidRPr="00426B46">
        <w:rPr>
          <w:rFonts w:ascii="Times New Roman" w:eastAsia="Times New Roman" w:hAnsi="Times New Roman" w:cs="Times New Roman"/>
          <w:bCs/>
          <w:sz w:val="28"/>
          <w:szCs w:val="28"/>
          <w:lang w:val="en-US"/>
        </w:rPr>
        <w:t>2023-2024 oʼquv yili kuzgi semestr natijalari va mavjud kamchiliklarni bartaraf etish chora-tadbirlari</w:t>
      </w:r>
    </w:p>
    <w:p w:rsidR="00121D10" w:rsidRPr="00426B46" w:rsidRDefault="00121D10" w:rsidP="00121D10">
      <w:pPr>
        <w:spacing w:after="0"/>
        <w:jc w:val="both"/>
        <w:rPr>
          <w:rFonts w:ascii="Times New Roman" w:eastAsia="Times New Roman" w:hAnsi="Times New Roman" w:cs="Times New Roman"/>
          <w:sz w:val="28"/>
          <w:szCs w:val="28"/>
          <w:lang w:val="en-US"/>
        </w:rPr>
      </w:pPr>
      <w:r w:rsidRPr="00426B46">
        <w:rPr>
          <w:rFonts w:ascii="Times New Roman" w:eastAsia="Times New Roman" w:hAnsi="Times New Roman" w:cs="Times New Roman"/>
          <w:b/>
          <w:sz w:val="28"/>
          <w:szCs w:val="28"/>
          <w:lang w:val="en-US"/>
        </w:rPr>
        <w:t>Ma’ruzachi</w:t>
      </w:r>
      <w:r w:rsidRPr="00426B46">
        <w:rPr>
          <w:rFonts w:ascii="Times New Roman" w:eastAsia="Times New Roman" w:hAnsi="Times New Roman" w:cs="Times New Roman"/>
          <w:sz w:val="28"/>
          <w:szCs w:val="28"/>
          <w:lang w:val="en-US"/>
        </w:rPr>
        <w:t>: O’quv ishlari bo’yicha prorektor t.f.d., professor S.</w:t>
      </w:r>
      <w:proofErr w:type="gramStart"/>
      <w:r w:rsidRPr="00426B46">
        <w:rPr>
          <w:rFonts w:ascii="Times New Roman" w:eastAsia="Times New Roman" w:hAnsi="Times New Roman" w:cs="Times New Roman"/>
          <w:sz w:val="28"/>
          <w:szCs w:val="28"/>
          <w:lang w:val="en-US"/>
        </w:rPr>
        <w:t>R.Baymakov</w:t>
      </w:r>
      <w:proofErr w:type="gramEnd"/>
    </w:p>
    <w:p w:rsidR="001B4540" w:rsidRPr="00426B46" w:rsidRDefault="001B4540" w:rsidP="00121D10">
      <w:pPr>
        <w:spacing w:after="0"/>
        <w:jc w:val="both"/>
        <w:rPr>
          <w:rFonts w:ascii="Times New Roman" w:eastAsia="Times New Roman" w:hAnsi="Times New Roman" w:cs="Times New Roman"/>
          <w:sz w:val="28"/>
          <w:szCs w:val="28"/>
          <w:lang w:val="en-US"/>
        </w:rPr>
      </w:pPr>
    </w:p>
    <w:p w:rsidR="001B4540" w:rsidRPr="00426B46" w:rsidRDefault="001B4540" w:rsidP="001B4540">
      <w:pPr>
        <w:spacing w:after="0"/>
        <w:jc w:val="center"/>
        <w:rPr>
          <w:rFonts w:ascii="Times New Roman" w:hAnsi="Times New Roman" w:cs="Times New Roman"/>
          <w:b/>
          <w:bCs/>
          <w:sz w:val="28"/>
          <w:szCs w:val="28"/>
          <w:lang w:val="uz-Cyrl-UZ"/>
        </w:rPr>
      </w:pPr>
      <w:r w:rsidRPr="00426B46">
        <w:rPr>
          <w:rFonts w:ascii="Times New Roman" w:hAnsi="Times New Roman" w:cs="Times New Roman"/>
          <w:b/>
          <w:bCs/>
          <w:sz w:val="28"/>
          <w:szCs w:val="28"/>
          <w:lang w:val="en-US"/>
        </w:rPr>
        <w:t xml:space="preserve">2023-2024 </w:t>
      </w:r>
      <w:proofErr w:type="gramStart"/>
      <w:r w:rsidRPr="00426B46">
        <w:rPr>
          <w:rFonts w:ascii="Times New Roman" w:hAnsi="Times New Roman" w:cs="Times New Roman"/>
          <w:b/>
          <w:bCs/>
          <w:sz w:val="28"/>
          <w:szCs w:val="28"/>
          <w:lang w:val="en-US"/>
        </w:rPr>
        <w:t>O‘</w:t>
      </w:r>
      <w:proofErr w:type="gramEnd"/>
      <w:r w:rsidRPr="00426B46">
        <w:rPr>
          <w:rFonts w:ascii="Times New Roman" w:hAnsi="Times New Roman" w:cs="Times New Roman"/>
          <w:b/>
          <w:bCs/>
          <w:sz w:val="28"/>
          <w:szCs w:val="28"/>
          <w:lang w:val="en-US"/>
        </w:rPr>
        <w:t xml:space="preserve">QUV YILI KUZGI SEMESTR NATIJALARINING TAHLILI VA O‘QUV JARAYONINI TAKOMILLASHTIRISH </w:t>
      </w:r>
      <w:r w:rsidRPr="00426B46">
        <w:rPr>
          <w:rFonts w:ascii="Times New Roman" w:hAnsi="Times New Roman" w:cs="Times New Roman"/>
          <w:b/>
          <w:bCs/>
          <w:sz w:val="28"/>
          <w:szCs w:val="28"/>
          <w:lang w:val="uz-Cyrl-UZ"/>
        </w:rPr>
        <w:t>BO‘YICHA TAKLIFLAR</w:t>
      </w:r>
    </w:p>
    <w:p w:rsidR="001B4540" w:rsidRPr="00426B46" w:rsidRDefault="001B4540" w:rsidP="001B4540">
      <w:pPr>
        <w:spacing w:after="0"/>
        <w:jc w:val="both"/>
        <w:rPr>
          <w:rFonts w:ascii="Times New Roman" w:hAnsi="Times New Roman" w:cs="Times New Roman"/>
          <w:bCs/>
          <w:sz w:val="28"/>
          <w:szCs w:val="28"/>
          <w:lang w:val="uz-Cyrl-UZ"/>
        </w:rPr>
      </w:pPr>
    </w:p>
    <w:p w:rsidR="001B4540" w:rsidRPr="00426B46" w:rsidRDefault="001B4540" w:rsidP="001B4540">
      <w:pPr>
        <w:spacing w:after="0"/>
        <w:ind w:firstLine="708"/>
        <w:jc w:val="both"/>
        <w:rPr>
          <w:rFonts w:ascii="Times New Roman" w:hAnsi="Times New Roman" w:cs="Times New Roman"/>
          <w:bCs/>
          <w:sz w:val="28"/>
          <w:szCs w:val="28"/>
          <w:lang w:val="uz-Cyrl-UZ"/>
        </w:rPr>
      </w:pPr>
      <w:r w:rsidRPr="00426B46">
        <w:rPr>
          <w:rFonts w:ascii="Times New Roman" w:hAnsi="Times New Roman" w:cs="Times New Roman"/>
          <w:b/>
          <w:bCs/>
          <w:sz w:val="28"/>
          <w:szCs w:val="28"/>
          <w:lang w:val="uz-Cyrl-UZ"/>
        </w:rPr>
        <w:t>Ta’lim yo‘nalishlari va mutaxassisliklari bo‘yicha Davlat ta’lim standarti, malaka talablari, o‘quv rejalar, ishchi o‘quv rejalar, fan dasturlari, o‘quv-uslubiy majmualar bilan to‘la ta’minlangan xolda amalga oshirildi. Bakalavriatura ta’lim bosqichida</w:t>
      </w:r>
    </w:p>
    <w:p w:rsidR="001B4540" w:rsidRPr="00426B46" w:rsidRDefault="001B4540" w:rsidP="001B4540">
      <w:pPr>
        <w:spacing w:after="0"/>
        <w:jc w:val="both"/>
        <w:rPr>
          <w:rFonts w:ascii="Times New Roman" w:hAnsi="Times New Roman" w:cs="Times New Roman"/>
          <w:bCs/>
          <w:sz w:val="28"/>
          <w:szCs w:val="28"/>
          <w:lang w:val="uz-Cyrl-UZ"/>
        </w:rPr>
      </w:pPr>
      <w:r w:rsidRPr="00426B46">
        <w:rPr>
          <w:rFonts w:ascii="Times New Roman" w:hAnsi="Times New Roman" w:cs="Times New Roman"/>
          <w:b/>
          <w:bCs/>
          <w:sz w:val="28"/>
          <w:szCs w:val="28"/>
          <w:lang w:val="uz-Cyrl-UZ"/>
        </w:rPr>
        <w:lastRenderedPageBreak/>
        <w:t>1 kurs -</w:t>
      </w:r>
      <w:r w:rsidRPr="00426B46">
        <w:rPr>
          <w:rFonts w:ascii="Times New Roman" w:hAnsi="Times New Roman" w:cs="Times New Roman"/>
          <w:bCs/>
          <w:sz w:val="28"/>
          <w:szCs w:val="28"/>
          <w:lang w:val="uz-Cyrl-UZ"/>
        </w:rPr>
        <w:t>2023/2024 o‘quv yili rejasi asosida tuzilgan modul dasturlari – Oliy ta’lim fan va innovatsiyalar vazirining 2023 yil 9 iyundagi №259-sonli buyrug‘ining 2-ilovasi bo‘yicha, TDSI rektori tomonidan tasdiqlangan.</w:t>
      </w:r>
    </w:p>
    <w:p w:rsidR="001B4540" w:rsidRPr="00426B46" w:rsidRDefault="001B4540" w:rsidP="001B4540">
      <w:pPr>
        <w:spacing w:after="0"/>
        <w:jc w:val="both"/>
        <w:rPr>
          <w:rFonts w:ascii="Times New Roman" w:hAnsi="Times New Roman" w:cs="Times New Roman"/>
          <w:b/>
          <w:bCs/>
          <w:sz w:val="28"/>
          <w:szCs w:val="28"/>
          <w:lang w:val="uz-Cyrl-UZ"/>
        </w:rPr>
      </w:pPr>
      <w:r w:rsidRPr="00426B46">
        <w:rPr>
          <w:rFonts w:ascii="Times New Roman" w:hAnsi="Times New Roman" w:cs="Times New Roman"/>
          <w:b/>
          <w:bCs/>
          <w:sz w:val="28"/>
          <w:szCs w:val="28"/>
          <w:lang w:val="uz-Cyrl-UZ"/>
        </w:rPr>
        <w:t xml:space="preserve">2 kurs -  </w:t>
      </w:r>
      <w:r w:rsidRPr="00426B46">
        <w:rPr>
          <w:rFonts w:ascii="Times New Roman" w:hAnsi="Times New Roman" w:cs="Times New Roman"/>
          <w:bCs/>
          <w:sz w:val="28"/>
          <w:szCs w:val="28"/>
          <w:lang w:val="uz-Cyrl-UZ"/>
        </w:rPr>
        <w:t>2022/2023 o‘quv yili rejasi asosida tuzilgan modul dasturlari – Oliy va o‘rta maxsus ta’lim vazirining 2021 yil 16 iyuldagi №311-sonli buyrug‘ining 7-ilovasi bo‘yicha, TDSI rektori tomonidan tasdiqlangan o‘quv reja fan/modul dasturlari asosida, 15 xaftaga mo‘ljallangan 1 kredit 30soatdan iborat dars jadvali bilan o‘qitildi.</w:t>
      </w:r>
    </w:p>
    <w:p w:rsidR="001B4540" w:rsidRPr="00426B46" w:rsidRDefault="001B4540" w:rsidP="001B4540">
      <w:pPr>
        <w:spacing w:after="0"/>
        <w:jc w:val="both"/>
        <w:rPr>
          <w:rFonts w:ascii="Times New Roman" w:hAnsi="Times New Roman" w:cs="Times New Roman"/>
          <w:b/>
          <w:bCs/>
          <w:sz w:val="28"/>
          <w:szCs w:val="28"/>
          <w:lang w:val="uz-Cyrl-UZ"/>
        </w:rPr>
      </w:pPr>
      <w:r w:rsidRPr="00426B46">
        <w:rPr>
          <w:rFonts w:ascii="Times New Roman" w:hAnsi="Times New Roman" w:cs="Times New Roman"/>
          <w:b/>
          <w:bCs/>
          <w:sz w:val="28"/>
          <w:szCs w:val="28"/>
          <w:lang w:val="uz-Cyrl-UZ"/>
        </w:rPr>
        <w:t xml:space="preserve">3 kurs - </w:t>
      </w:r>
      <w:r w:rsidRPr="00426B46">
        <w:rPr>
          <w:rFonts w:ascii="Times New Roman" w:hAnsi="Times New Roman" w:cs="Times New Roman"/>
          <w:bCs/>
          <w:sz w:val="28"/>
          <w:szCs w:val="28"/>
          <w:lang w:val="uz-Cyrl-UZ"/>
        </w:rPr>
        <w:t>2021/2022 o‘quv yili rejasi asosida tuzilgan modul dasturlari – Oliy va o‘rta maxsus ta’lim vazirining 2021 yil 16 iyuldagi №311-sonli buyrug‘ining 7-ilovasi, hamda  SSVning 2021 yil 31 avgust 217-sonli buyrug‘ining 1-ilovasi bilan tasdiqlangan.  o‘quv reja fan/modul dasturlari asosida, 18 xaftaga mo‘ljallangan 1 kredit 36 soatdan iborat dars jadvali bilan o‘qitildi.</w:t>
      </w:r>
    </w:p>
    <w:p w:rsidR="001B4540" w:rsidRPr="00426B46" w:rsidRDefault="001B4540" w:rsidP="001B4540">
      <w:pPr>
        <w:spacing w:after="0"/>
        <w:jc w:val="both"/>
        <w:rPr>
          <w:rFonts w:ascii="Times New Roman" w:hAnsi="Times New Roman" w:cs="Times New Roman"/>
          <w:b/>
          <w:bCs/>
          <w:sz w:val="28"/>
          <w:szCs w:val="28"/>
          <w:lang w:val="uz-Cyrl-UZ"/>
        </w:rPr>
      </w:pPr>
      <w:r w:rsidRPr="00426B46">
        <w:rPr>
          <w:rFonts w:ascii="Times New Roman" w:hAnsi="Times New Roman" w:cs="Times New Roman"/>
          <w:b/>
          <w:bCs/>
          <w:sz w:val="28"/>
          <w:szCs w:val="28"/>
          <w:lang w:val="uz-Cyrl-UZ"/>
        </w:rPr>
        <w:t xml:space="preserve">4 kurs - </w:t>
      </w:r>
      <w:r w:rsidRPr="00426B46">
        <w:rPr>
          <w:rFonts w:ascii="Times New Roman" w:hAnsi="Times New Roman" w:cs="Times New Roman"/>
          <w:bCs/>
          <w:sz w:val="28"/>
          <w:szCs w:val="28"/>
          <w:lang w:val="uz-Cyrl-UZ"/>
        </w:rPr>
        <w:t>2020/2021 o‘quv yili rejasi asosida tuzilgan modul dasturlari SSVning 2021 yil 4 iyundagi 121-sonli buyrug‘ining 1-ilovasi bilan tasdiqlangan. o‘quv reja fan/modul dasturlari asosida, 18 xaftaga mo‘ljallangan 1 kredit 36 soatdan iborat dars jadvali bilan o‘qitildi.</w:t>
      </w:r>
    </w:p>
    <w:p w:rsidR="001B4540" w:rsidRPr="00426B46" w:rsidRDefault="001B4540" w:rsidP="001B4540">
      <w:pPr>
        <w:spacing w:after="0"/>
        <w:jc w:val="both"/>
        <w:rPr>
          <w:rFonts w:ascii="Times New Roman" w:hAnsi="Times New Roman" w:cs="Times New Roman"/>
          <w:b/>
          <w:bCs/>
          <w:sz w:val="28"/>
          <w:szCs w:val="28"/>
          <w:lang w:val="uz-Cyrl-UZ"/>
        </w:rPr>
      </w:pPr>
      <w:r w:rsidRPr="00426B46">
        <w:rPr>
          <w:rFonts w:ascii="Times New Roman" w:hAnsi="Times New Roman" w:cs="Times New Roman"/>
          <w:b/>
          <w:bCs/>
          <w:sz w:val="28"/>
          <w:szCs w:val="28"/>
          <w:lang w:val="uz-Cyrl-UZ"/>
        </w:rPr>
        <w:t xml:space="preserve">5 kurs - </w:t>
      </w:r>
      <w:r w:rsidRPr="00426B46">
        <w:rPr>
          <w:rFonts w:ascii="Times New Roman" w:hAnsi="Times New Roman" w:cs="Times New Roman"/>
          <w:bCs/>
          <w:sz w:val="28"/>
          <w:szCs w:val="28"/>
          <w:lang w:val="uz-Cyrl-UZ"/>
        </w:rPr>
        <w:t>2018/2019  o‘quv yili rejasi asosida tuzilgan fan dasturlari - SSVning 2019 yil 12.09. dagi №231-sonli buyrug‘ining 1-ilovasi bilan; SSVning 2019 yil 25.04. dagi №107-sonli buyrug‘ining 2-ilovasi bilan tasdiqlangan; (ayrim o‘z muddatida tasdiqlanmagan  fan dasturlari SSVning 2018 yil 02.10. dagi № 564-sonli buyrug‘ining 4-ilovasi bilan tasdiqlangan o‘quv reja, fan dasturlari asosida tuzilgan dars jadvali asosida 5 ballik tizimda o‘qitildi</w:t>
      </w:r>
    </w:p>
    <w:p w:rsidR="001B4540" w:rsidRPr="00426B46" w:rsidRDefault="001B4540" w:rsidP="001B4540">
      <w:pPr>
        <w:spacing w:after="0"/>
        <w:jc w:val="both"/>
        <w:rPr>
          <w:rFonts w:ascii="Times New Roman" w:hAnsi="Times New Roman" w:cs="Times New Roman"/>
          <w:b/>
          <w:bCs/>
          <w:sz w:val="28"/>
          <w:szCs w:val="28"/>
          <w:lang w:val="uz-Cyrl-UZ"/>
        </w:rPr>
      </w:pPr>
      <w:r w:rsidRPr="00426B46">
        <w:rPr>
          <w:rFonts w:ascii="Times New Roman" w:hAnsi="Times New Roman" w:cs="Times New Roman"/>
          <w:b/>
          <w:bCs/>
          <w:sz w:val="28"/>
          <w:szCs w:val="28"/>
          <w:lang w:val="uz-Cyrl-UZ"/>
        </w:rPr>
        <w:t>Magistratura</w:t>
      </w:r>
    </w:p>
    <w:p w:rsidR="001B4540" w:rsidRPr="00426B46" w:rsidRDefault="001B4540" w:rsidP="001B4540">
      <w:pPr>
        <w:spacing w:after="0"/>
        <w:jc w:val="both"/>
        <w:rPr>
          <w:rFonts w:ascii="Times New Roman" w:hAnsi="Times New Roman" w:cs="Times New Roman"/>
          <w:b/>
          <w:bCs/>
          <w:sz w:val="28"/>
          <w:szCs w:val="28"/>
          <w:lang w:val="uz-Cyrl-UZ"/>
        </w:rPr>
      </w:pPr>
      <w:r w:rsidRPr="00426B46">
        <w:rPr>
          <w:rFonts w:ascii="Times New Roman" w:hAnsi="Times New Roman" w:cs="Times New Roman"/>
          <w:b/>
          <w:bCs/>
          <w:sz w:val="28"/>
          <w:szCs w:val="28"/>
          <w:lang w:val="uz-Cyrl-UZ"/>
        </w:rPr>
        <w:t xml:space="preserve">1-2 kurs- </w:t>
      </w:r>
      <w:r w:rsidRPr="00426B46">
        <w:rPr>
          <w:rFonts w:ascii="Times New Roman" w:hAnsi="Times New Roman" w:cs="Times New Roman"/>
          <w:bCs/>
          <w:sz w:val="28"/>
          <w:szCs w:val="28"/>
          <w:lang w:val="uz-Cyrl-UZ"/>
        </w:rPr>
        <w:t>2022/2023 o‘quv yili rejasi asosida tuzilgan modul dasturlari – Oliy va o‘rta maxsus ta’lim vazirining 2021 yil 16 iyuldagi №311-sonli buyrug‘ining 7-ilovasi bo‘yicha, TDSI rektori tomonidan tasdiqlangan o‘quv rejalar, ishchi o‘quv rejalar, fan dasturlari asosida, Kredit-modul tizimida 15/30 o‘quv soatlari bilan o‘qitildi.</w:t>
      </w:r>
    </w:p>
    <w:p w:rsidR="001B4540" w:rsidRPr="00426B46" w:rsidRDefault="001B4540" w:rsidP="001B4540">
      <w:pPr>
        <w:spacing w:after="0"/>
        <w:jc w:val="both"/>
        <w:rPr>
          <w:rFonts w:ascii="Times New Roman" w:hAnsi="Times New Roman" w:cs="Times New Roman"/>
          <w:b/>
          <w:bCs/>
          <w:sz w:val="28"/>
          <w:szCs w:val="28"/>
          <w:lang w:val="uz-Cyrl-UZ"/>
        </w:rPr>
      </w:pPr>
      <w:r w:rsidRPr="00426B46">
        <w:rPr>
          <w:rFonts w:ascii="Times New Roman" w:hAnsi="Times New Roman" w:cs="Times New Roman"/>
          <w:b/>
          <w:bCs/>
          <w:sz w:val="28"/>
          <w:szCs w:val="28"/>
          <w:lang w:val="uz-Cyrl-UZ"/>
        </w:rPr>
        <w:t xml:space="preserve">3 kurs - </w:t>
      </w:r>
      <w:r w:rsidRPr="00426B46">
        <w:rPr>
          <w:rFonts w:ascii="Times New Roman" w:hAnsi="Times New Roman" w:cs="Times New Roman"/>
          <w:bCs/>
          <w:sz w:val="28"/>
          <w:szCs w:val="28"/>
          <w:lang w:val="uz-Cyrl-UZ"/>
        </w:rPr>
        <w:t>2021/2022 o‘quv yili rejasi asosida tuzilgan modul dasturlari – Oliy va o‘rta maxsus ta’lim vazirining 2021 yil 16 iyuldagi №311-sonli buyrug‘ining 7-ilovasi, hamda  SSVning 2021 yil 31 avgust 217-sonli buyrug‘ining 1-ilovasi bilan tasdiqlangan o‘quv rejalar, ishchi o‘quv rejalar, fan dasturlari asosida, Kredit-modul tizimida 18/36 o‘quv soatlari bilan o‘qitildi</w:t>
      </w:r>
      <w:r w:rsidRPr="00426B46">
        <w:rPr>
          <w:rFonts w:ascii="Times New Roman" w:hAnsi="Times New Roman" w:cs="Times New Roman"/>
          <w:b/>
          <w:bCs/>
          <w:sz w:val="28"/>
          <w:szCs w:val="28"/>
          <w:lang w:val="uz-Cyrl-UZ"/>
        </w:rPr>
        <w:t xml:space="preserve"> </w:t>
      </w:r>
    </w:p>
    <w:p w:rsidR="001B4540" w:rsidRPr="00426B46" w:rsidRDefault="001B4540" w:rsidP="001B4540">
      <w:pPr>
        <w:spacing w:after="0"/>
        <w:jc w:val="both"/>
        <w:rPr>
          <w:rFonts w:ascii="Times New Roman" w:hAnsi="Times New Roman" w:cs="Times New Roman"/>
          <w:bCs/>
          <w:sz w:val="28"/>
          <w:szCs w:val="28"/>
          <w:lang w:val="uz-Cyrl-UZ"/>
        </w:rPr>
      </w:pPr>
      <w:r w:rsidRPr="00426B46">
        <w:rPr>
          <w:rFonts w:ascii="Times New Roman" w:hAnsi="Times New Roman" w:cs="Times New Roman"/>
          <w:b/>
          <w:bCs/>
          <w:sz w:val="28"/>
          <w:szCs w:val="28"/>
          <w:lang w:val="uz-Cyrl-UZ"/>
        </w:rPr>
        <w:t xml:space="preserve">Toshkent davlat stomatologiya instituti 2023-2024 o‘quv yili kuzgi semesstirida Talabalar kontingenti quyidagini tashkil etdi: </w:t>
      </w:r>
      <w:r w:rsidRPr="00426B46">
        <w:rPr>
          <w:rFonts w:ascii="Times New Roman" w:hAnsi="Times New Roman" w:cs="Times New Roman"/>
          <w:bCs/>
          <w:sz w:val="28"/>
          <w:szCs w:val="28"/>
          <w:lang w:val="uz-Cyrl-UZ"/>
        </w:rPr>
        <w:t>Milliy ta’lim dasturlari bo‘yicha o‘qitilgan talabalar bakalavriatura bosqichida  jami</w:t>
      </w:r>
      <w:r w:rsidRPr="00426B46">
        <w:rPr>
          <w:rFonts w:ascii="Times New Roman" w:hAnsi="Times New Roman" w:cs="Times New Roman"/>
          <w:b/>
          <w:bCs/>
          <w:sz w:val="28"/>
          <w:szCs w:val="28"/>
          <w:lang w:val="uz-Cyrl-UZ"/>
        </w:rPr>
        <w:t xml:space="preserve"> </w:t>
      </w:r>
      <w:r w:rsidRPr="00426B46">
        <w:rPr>
          <w:rFonts w:ascii="Times New Roman" w:hAnsi="Times New Roman" w:cs="Times New Roman"/>
          <w:bCs/>
          <w:sz w:val="28"/>
          <w:szCs w:val="28"/>
          <w:lang w:val="uz-Cyrl-UZ"/>
        </w:rPr>
        <w:t xml:space="preserve">4476 nafar bo‘lib, shundan yo‘nalishlar bo‘yicha o‘qitiladigan talabalar soni quyidagilardan iborat: Stomatologiya yo‘nalishi – 2341 nafar, Bolalar stomatologiyasi  (stomatologiya)– </w:t>
      </w:r>
      <w:r w:rsidRPr="00426B46">
        <w:rPr>
          <w:rFonts w:ascii="Times New Roman" w:hAnsi="Times New Roman" w:cs="Times New Roman"/>
          <w:bCs/>
          <w:sz w:val="28"/>
          <w:szCs w:val="28"/>
          <w:lang w:val="uz-Cyrl-UZ"/>
        </w:rPr>
        <w:lastRenderedPageBreak/>
        <w:t xml:space="preserve">11257 nafar, Oliy hamshiralik ishi – 43 nafar, Davolash ishi yo‘nalishi -  733 nafar, Xalq tabobati yo‘nalishi – 99 nafarni tashkil etdi. </w:t>
      </w:r>
    </w:p>
    <w:p w:rsidR="001B4540" w:rsidRPr="00426B46" w:rsidRDefault="001B4540" w:rsidP="001B4540">
      <w:pPr>
        <w:spacing w:after="0"/>
        <w:jc w:val="both"/>
        <w:rPr>
          <w:rFonts w:ascii="Times New Roman" w:hAnsi="Times New Roman" w:cs="Times New Roman"/>
          <w:bCs/>
          <w:sz w:val="28"/>
          <w:szCs w:val="28"/>
          <w:lang w:val="uz-Cyrl-UZ"/>
        </w:rPr>
      </w:pPr>
      <w:r w:rsidRPr="00426B46">
        <w:rPr>
          <w:rFonts w:ascii="Times New Roman" w:hAnsi="Times New Roman" w:cs="Times New Roman"/>
          <w:bCs/>
          <w:sz w:val="28"/>
          <w:szCs w:val="28"/>
          <w:lang w:val="uz-Cyrl-UZ"/>
        </w:rPr>
        <w:t xml:space="preserve">Magistratura bosqichi talabalarining soni – 105 nafardan iborat bo‘ldi. </w:t>
      </w:r>
    </w:p>
    <w:p w:rsidR="001B4540" w:rsidRPr="00426B46" w:rsidRDefault="001B4540" w:rsidP="001B4540">
      <w:pPr>
        <w:spacing w:after="0"/>
        <w:ind w:firstLine="708"/>
        <w:jc w:val="both"/>
        <w:rPr>
          <w:rFonts w:ascii="Times New Roman" w:hAnsi="Times New Roman" w:cs="Times New Roman"/>
          <w:bCs/>
          <w:sz w:val="28"/>
          <w:szCs w:val="28"/>
          <w:lang w:val="uz-Cyrl-UZ"/>
        </w:rPr>
      </w:pPr>
      <w:r w:rsidRPr="00426B46">
        <w:rPr>
          <w:rFonts w:ascii="Times New Roman" w:hAnsi="Times New Roman" w:cs="Times New Roman"/>
          <w:b/>
          <w:bCs/>
          <w:sz w:val="28"/>
          <w:szCs w:val="28"/>
          <w:lang w:val="uz-Cyrl-UZ"/>
        </w:rPr>
        <w:t>Xalqaro ta’lim dasturlari bo‘yicha o‘qitilgan talabalar</w:t>
      </w:r>
      <w:r w:rsidRPr="00426B46">
        <w:rPr>
          <w:rFonts w:ascii="Times New Roman" w:hAnsi="Times New Roman" w:cs="Times New Roman"/>
          <w:bCs/>
          <w:sz w:val="28"/>
          <w:szCs w:val="28"/>
          <w:lang w:val="uz-Cyrl-UZ"/>
        </w:rPr>
        <w:t xml:space="preserve"> b</w:t>
      </w:r>
      <w:r w:rsidRPr="00426B46">
        <w:rPr>
          <w:rFonts w:ascii="Times New Roman" w:hAnsi="Times New Roman" w:cs="Times New Roman"/>
          <w:b/>
          <w:bCs/>
          <w:sz w:val="28"/>
          <w:szCs w:val="28"/>
          <w:lang w:val="uz-Cyrl-UZ"/>
        </w:rPr>
        <w:t xml:space="preserve">akalavriatura bosqichida  jami </w:t>
      </w:r>
      <w:r w:rsidRPr="00426B46">
        <w:rPr>
          <w:rFonts w:ascii="Times New Roman" w:hAnsi="Times New Roman" w:cs="Times New Roman"/>
          <w:bCs/>
          <w:sz w:val="28"/>
          <w:szCs w:val="28"/>
          <w:lang w:val="uz-Cyrl-UZ"/>
        </w:rPr>
        <w:t xml:space="preserve">539 nafar bo‘lib, shundan yo‘nalishlar bo‘yicha o‘qitiladigan talabalar soni quyidagilardan iborat: Stomatologiya – 363 nafar, Davolash ishi -  176, General medicine, Hindiston-247 nafarni tashkil etdi. Magistratura bosqichida magistatura bosqichida yo‘nalishlar ochilmagan. </w:t>
      </w:r>
    </w:p>
    <w:p w:rsidR="001B4540" w:rsidRPr="00426B46" w:rsidRDefault="001B4540" w:rsidP="001B4540">
      <w:pPr>
        <w:spacing w:after="0"/>
        <w:ind w:firstLine="708"/>
        <w:jc w:val="both"/>
        <w:rPr>
          <w:rFonts w:ascii="Times New Roman" w:hAnsi="Times New Roman" w:cs="Times New Roman"/>
          <w:bCs/>
          <w:sz w:val="28"/>
          <w:szCs w:val="28"/>
          <w:lang w:val="uz-Cyrl-UZ"/>
        </w:rPr>
      </w:pPr>
      <w:r w:rsidRPr="00426B46">
        <w:rPr>
          <w:rFonts w:ascii="Times New Roman" w:hAnsi="Times New Roman" w:cs="Times New Roman"/>
          <w:b/>
          <w:bCs/>
          <w:sz w:val="28"/>
          <w:szCs w:val="28"/>
          <w:lang w:val="uz-Cyrl-UZ"/>
        </w:rPr>
        <w:t xml:space="preserve">TDSIga 2023-2024 o‘quv yilda o‘qishni ko‘chirib o‘tkazgan talabalar soni, jami 73 nafardan iborat bo‘lib, shundan </w:t>
      </w:r>
      <w:r w:rsidRPr="00426B46">
        <w:rPr>
          <w:rFonts w:ascii="Times New Roman" w:hAnsi="Times New Roman" w:cs="Times New Roman"/>
          <w:bCs/>
          <w:sz w:val="28"/>
          <w:szCs w:val="28"/>
          <w:lang w:val="uz-Cyrl-UZ"/>
        </w:rPr>
        <w:t xml:space="preserve">Xorijiy OTM lardan ko‘chirganlar - 42 nafar. Mahalliy OTM lardan ko‘chirganlar 31 nafarni tashkil etdi. </w:t>
      </w:r>
    </w:p>
    <w:p w:rsidR="001B4540" w:rsidRPr="00426B46" w:rsidRDefault="001B4540" w:rsidP="001B4540">
      <w:pPr>
        <w:spacing w:after="0"/>
        <w:jc w:val="both"/>
        <w:rPr>
          <w:rFonts w:ascii="Times New Roman" w:hAnsi="Times New Roman" w:cs="Times New Roman"/>
          <w:bCs/>
          <w:sz w:val="28"/>
          <w:szCs w:val="28"/>
          <w:lang w:val="uz-Cyrl-UZ"/>
        </w:rPr>
      </w:pPr>
      <w:r w:rsidRPr="00426B46">
        <w:rPr>
          <w:rFonts w:ascii="Times New Roman" w:hAnsi="Times New Roman" w:cs="Times New Roman"/>
          <w:bCs/>
          <w:sz w:val="28"/>
          <w:szCs w:val="28"/>
          <w:lang w:val="uz-Cyrl-UZ"/>
        </w:rPr>
        <w:t>Kuzgi semestr o‘quv jarayoni 1-2-kurs 60-100 ballik  kredit modul tizimida offlayn, 8-10 dan ortiq fandan OSKE. 3-4 va 56-100 ballik kredit modul tizimi 15 tadan kam bo‘lmagan fandan og‘zaki va 16 ta fandan, 5 kursda 10-14ta fandan  imtixonlar rejalashtirilgan.</w:t>
      </w:r>
    </w:p>
    <w:p w:rsidR="001B4540" w:rsidRPr="00426B46" w:rsidRDefault="001B4540" w:rsidP="001B4540">
      <w:pPr>
        <w:spacing w:after="0"/>
        <w:ind w:firstLine="708"/>
        <w:jc w:val="both"/>
        <w:rPr>
          <w:rFonts w:ascii="Times New Roman" w:hAnsi="Times New Roman" w:cs="Times New Roman"/>
          <w:bCs/>
          <w:sz w:val="28"/>
          <w:szCs w:val="28"/>
          <w:lang w:val="uz-Cyrl-UZ"/>
        </w:rPr>
      </w:pPr>
      <w:r w:rsidRPr="00426B46">
        <w:rPr>
          <w:rFonts w:ascii="Times New Roman" w:hAnsi="Times New Roman" w:cs="Times New Roman"/>
          <w:b/>
          <w:bCs/>
          <w:sz w:val="28"/>
          <w:szCs w:val="28"/>
          <w:lang w:val="uz-Cyrl-UZ"/>
        </w:rPr>
        <w:t xml:space="preserve">TDSI bo‘yicha 2023-2024 o‘quv yili kuzgi semestrida rejalashtirilgan oraliq va yakuniy nazoratga talabalarning I – kirish natijalari  quyidagi ko‘rsatkichlardan iborat bo’ldi: </w:t>
      </w:r>
      <w:r w:rsidRPr="00426B46">
        <w:rPr>
          <w:rFonts w:ascii="Times New Roman" w:hAnsi="Times New Roman" w:cs="Times New Roman"/>
          <w:bCs/>
          <w:sz w:val="28"/>
          <w:szCs w:val="28"/>
          <w:lang w:val="uz-Cyrl-UZ"/>
        </w:rPr>
        <w:t>Bakalavriat talabalar umumiy soni – 5012 nafar (2022/2023 – 4430 nafar), YaN ga kiritilmagan talabalar soni –1060 nafar 21% (508 nafar 11,5%), “Qoniqarsiz” baxo olgan talabalar soni – 848 nafar 16,9% (726 nafar (18,7%),  YaN ga qatnasha olmagan talabalar – 52 nafar (1,0%)  (32 nafar-0,72%), Umumiy o‘zlashtirish – 61% (71%),  Sifat ko‘rsatkichi – 32,6 (41,1 %)ni tashkil etdi</w:t>
      </w:r>
    </w:p>
    <w:p w:rsidR="001B4540" w:rsidRPr="00426B46" w:rsidRDefault="001B4540" w:rsidP="001B4540">
      <w:pPr>
        <w:spacing w:after="0"/>
        <w:ind w:firstLine="708"/>
        <w:jc w:val="both"/>
        <w:rPr>
          <w:rFonts w:ascii="Times New Roman" w:hAnsi="Times New Roman" w:cs="Times New Roman"/>
          <w:bCs/>
          <w:sz w:val="28"/>
          <w:szCs w:val="28"/>
          <w:lang w:val="uz-Cyrl-UZ"/>
        </w:rPr>
      </w:pPr>
      <w:r w:rsidRPr="00426B46">
        <w:rPr>
          <w:rFonts w:ascii="Times New Roman" w:hAnsi="Times New Roman" w:cs="Times New Roman"/>
          <w:b/>
          <w:bCs/>
          <w:sz w:val="28"/>
          <w:szCs w:val="28"/>
          <w:lang w:val="uz-Cyrl-UZ"/>
        </w:rPr>
        <w:t xml:space="preserve">2022-2023 va 2023-2024 o‘quv yili TDSI bo‘yicha kuzgi semestr o‘zlashtirish va sifat ko‘rsatkichlarining solishtirma natijalari quyidagilardan iborat bo‘ldi: </w:t>
      </w:r>
      <w:r w:rsidRPr="00426B46">
        <w:rPr>
          <w:rFonts w:ascii="Times New Roman" w:hAnsi="Times New Roman" w:cs="Times New Roman"/>
          <w:bCs/>
          <w:sz w:val="28"/>
          <w:szCs w:val="28"/>
          <w:lang w:val="uz-Cyrl-UZ"/>
        </w:rPr>
        <w:t>2022-2023 o‘quv yili o‘zlashtirish – 71; sifat – 41; 2023-2024 o‘quv yili o‘zlashtirish – 61; sifat – 33 ni tashkil etildi.</w:t>
      </w:r>
    </w:p>
    <w:p w:rsidR="001B4540" w:rsidRPr="00426B46" w:rsidRDefault="001B4540" w:rsidP="001B4540">
      <w:pPr>
        <w:spacing w:after="0"/>
        <w:ind w:firstLine="708"/>
        <w:jc w:val="both"/>
        <w:rPr>
          <w:rFonts w:ascii="Times New Roman" w:hAnsi="Times New Roman" w:cs="Times New Roman"/>
          <w:bCs/>
          <w:sz w:val="28"/>
          <w:szCs w:val="28"/>
          <w:lang w:val="uz-Cyrl-UZ"/>
        </w:rPr>
      </w:pPr>
      <w:r w:rsidRPr="00426B46">
        <w:rPr>
          <w:rFonts w:ascii="Times New Roman" w:hAnsi="Times New Roman" w:cs="Times New Roman"/>
          <w:b/>
          <w:bCs/>
          <w:sz w:val="28"/>
          <w:szCs w:val="28"/>
          <w:lang w:val="uz-Cyrl-UZ"/>
        </w:rPr>
        <w:t xml:space="preserve">Toshkent davlat stomatologiya instituti 2023-2024 o‘quv yili kuzgi semesstirida fakultetlar bo‘yicha o‘zlashtirish va sifat ko‘rsatkichlari: </w:t>
      </w:r>
      <w:r w:rsidRPr="00426B46">
        <w:rPr>
          <w:rFonts w:ascii="Times New Roman" w:hAnsi="Times New Roman" w:cs="Times New Roman"/>
          <w:bCs/>
          <w:sz w:val="28"/>
          <w:szCs w:val="28"/>
          <w:lang w:val="uz-Cyrl-UZ"/>
        </w:rPr>
        <w:t xml:space="preserve">Stomatologiya yo‘nalishi – o‘zlashtirish - 62 (78), sifat - 34 (48), Bolalar stomatologiyasi  o‘zlashtirish - 48 (55,9), sifat 13 (15), Davolash ishi  o‘zlashtirish -77 (68), sifat – 62 (28), Xalqaro ta’lim  o‘zlashtirish -69 (72), sifat- 35 ga teng bo‘ldi.  </w:t>
      </w:r>
    </w:p>
    <w:p w:rsidR="001B4540" w:rsidRPr="00426B46" w:rsidRDefault="001B4540" w:rsidP="001B4540">
      <w:pPr>
        <w:spacing w:after="0"/>
        <w:ind w:firstLine="708"/>
        <w:jc w:val="both"/>
        <w:rPr>
          <w:rFonts w:ascii="Times New Roman" w:hAnsi="Times New Roman" w:cs="Times New Roman"/>
          <w:bCs/>
          <w:sz w:val="28"/>
          <w:szCs w:val="28"/>
          <w:lang w:val="uz-Cyrl-UZ"/>
        </w:rPr>
      </w:pPr>
      <w:r w:rsidRPr="00426B46">
        <w:rPr>
          <w:rFonts w:ascii="Times New Roman" w:hAnsi="Times New Roman" w:cs="Times New Roman"/>
          <w:b/>
          <w:bCs/>
          <w:sz w:val="28"/>
          <w:szCs w:val="28"/>
          <w:lang w:val="uz-Cyrl-UZ"/>
        </w:rPr>
        <w:t xml:space="preserve">Stomatologiya fakulteti kurslar kesimida o‘zlashtirish va sifat ko‘rsatkichlari: 1 kurs </w:t>
      </w:r>
      <w:r w:rsidRPr="00426B46">
        <w:rPr>
          <w:rFonts w:ascii="Times New Roman" w:hAnsi="Times New Roman" w:cs="Times New Roman"/>
          <w:bCs/>
          <w:sz w:val="28"/>
          <w:szCs w:val="28"/>
          <w:lang w:val="uz-Cyrl-UZ"/>
        </w:rPr>
        <w:t xml:space="preserve">2022-2023 o‘quv yili o‘zlashtirish 67, sifat 19,6; 2023-2024 o‘quv yili o‘zlashtirish 76,9 sifat 42,2; </w:t>
      </w:r>
      <w:r w:rsidRPr="00426B46">
        <w:rPr>
          <w:rFonts w:ascii="Times New Roman" w:hAnsi="Times New Roman" w:cs="Times New Roman"/>
          <w:b/>
          <w:bCs/>
          <w:sz w:val="28"/>
          <w:szCs w:val="28"/>
          <w:lang w:val="uz-Cyrl-UZ"/>
        </w:rPr>
        <w:t xml:space="preserve">2 kurs </w:t>
      </w:r>
      <w:r w:rsidRPr="00426B46">
        <w:rPr>
          <w:rFonts w:ascii="Times New Roman" w:hAnsi="Times New Roman" w:cs="Times New Roman"/>
          <w:bCs/>
          <w:sz w:val="28"/>
          <w:szCs w:val="28"/>
          <w:lang w:val="uz-Cyrl-UZ"/>
        </w:rPr>
        <w:t xml:space="preserve">2022-2023 o‘quv yili o‘zlashtirish 57,9, sifat 28,4; 2023-2024 o‘quv yili o‘zlashtirish 55,2, sifat 40,8; </w:t>
      </w:r>
      <w:r w:rsidRPr="00426B46">
        <w:rPr>
          <w:rFonts w:ascii="Times New Roman" w:hAnsi="Times New Roman" w:cs="Times New Roman"/>
          <w:b/>
          <w:bCs/>
          <w:sz w:val="28"/>
          <w:szCs w:val="28"/>
          <w:lang w:val="uz-Cyrl-UZ"/>
        </w:rPr>
        <w:t xml:space="preserve">3 kurs </w:t>
      </w:r>
      <w:r w:rsidRPr="00426B46">
        <w:rPr>
          <w:rFonts w:ascii="Times New Roman" w:hAnsi="Times New Roman" w:cs="Times New Roman"/>
          <w:bCs/>
          <w:sz w:val="28"/>
          <w:szCs w:val="28"/>
          <w:lang w:val="uz-Cyrl-UZ"/>
        </w:rPr>
        <w:t xml:space="preserve">2022-2023 o‘quv yili o‘zlashtirish 81,2, sifat 48,7; 2023-2024 o‘quv yili o‘zlashtirish 75,1, sifat 52,9; </w:t>
      </w:r>
      <w:r w:rsidRPr="00426B46">
        <w:rPr>
          <w:rFonts w:ascii="Times New Roman" w:hAnsi="Times New Roman" w:cs="Times New Roman"/>
          <w:b/>
          <w:bCs/>
          <w:sz w:val="28"/>
          <w:szCs w:val="28"/>
          <w:lang w:val="uz-Cyrl-UZ"/>
        </w:rPr>
        <w:t xml:space="preserve">4 kurs </w:t>
      </w:r>
      <w:r w:rsidRPr="00426B46">
        <w:rPr>
          <w:rFonts w:ascii="Times New Roman" w:hAnsi="Times New Roman" w:cs="Times New Roman"/>
          <w:bCs/>
          <w:sz w:val="28"/>
          <w:szCs w:val="28"/>
          <w:lang w:val="uz-Cyrl-UZ"/>
        </w:rPr>
        <w:t xml:space="preserve">2022-2023 o‘quv yili o‘zlashtirish 87, sifat 67; 2023-2024 o‘quv yili o‘zlashtirish 91, sifat 60; </w:t>
      </w:r>
      <w:r w:rsidRPr="00426B46">
        <w:rPr>
          <w:rFonts w:ascii="Times New Roman" w:hAnsi="Times New Roman" w:cs="Times New Roman"/>
          <w:b/>
          <w:bCs/>
          <w:sz w:val="28"/>
          <w:szCs w:val="28"/>
          <w:lang w:val="uz-Cyrl-UZ"/>
        </w:rPr>
        <w:t xml:space="preserve">5 kurs </w:t>
      </w:r>
      <w:r w:rsidRPr="00426B46">
        <w:rPr>
          <w:rFonts w:ascii="Times New Roman" w:hAnsi="Times New Roman" w:cs="Times New Roman"/>
          <w:bCs/>
          <w:sz w:val="28"/>
          <w:szCs w:val="28"/>
          <w:lang w:val="uz-Cyrl-UZ"/>
        </w:rPr>
        <w:t xml:space="preserve">2022-2023 o‘quv yili o‘zlashtirish 87, sifat 66; 2023-2024 o‘quv yili o‘zlashtirish 53, sifat 29ni tashkil etdi. </w:t>
      </w:r>
      <w:r w:rsidRPr="00426B46">
        <w:rPr>
          <w:rFonts w:ascii="Times New Roman" w:hAnsi="Times New Roman" w:cs="Times New Roman"/>
          <w:b/>
          <w:bCs/>
          <w:sz w:val="28"/>
          <w:szCs w:val="28"/>
          <w:lang w:val="uz-Cyrl-UZ"/>
        </w:rPr>
        <w:t xml:space="preserve"> </w:t>
      </w:r>
    </w:p>
    <w:p w:rsidR="001B4540" w:rsidRPr="00426B46" w:rsidRDefault="001B4540" w:rsidP="001B4540">
      <w:pPr>
        <w:spacing w:after="0"/>
        <w:ind w:firstLine="708"/>
        <w:jc w:val="both"/>
        <w:rPr>
          <w:rFonts w:ascii="Times New Roman" w:hAnsi="Times New Roman" w:cs="Times New Roman"/>
          <w:bCs/>
          <w:sz w:val="28"/>
          <w:szCs w:val="28"/>
          <w:lang w:val="uz-Cyrl-UZ"/>
        </w:rPr>
      </w:pPr>
      <w:r w:rsidRPr="00426B46">
        <w:rPr>
          <w:rFonts w:ascii="Times New Roman" w:hAnsi="Times New Roman" w:cs="Times New Roman"/>
          <w:b/>
          <w:bCs/>
          <w:sz w:val="28"/>
          <w:szCs w:val="28"/>
          <w:lang w:val="uz-Cyrl-UZ"/>
        </w:rPr>
        <w:lastRenderedPageBreak/>
        <w:t xml:space="preserve">Bolalar stomatologiyasi fakulteti kurslari kesimida o‘zlashtirish va sifat ko‘rsatkichlari: 1 kurs </w:t>
      </w:r>
      <w:r w:rsidRPr="00426B46">
        <w:rPr>
          <w:rFonts w:ascii="Times New Roman" w:hAnsi="Times New Roman" w:cs="Times New Roman"/>
          <w:bCs/>
          <w:sz w:val="28"/>
          <w:szCs w:val="28"/>
          <w:lang w:val="uz-Cyrl-UZ"/>
        </w:rPr>
        <w:t xml:space="preserve">2022-2023 o‘quv yili o‘zlashtirish 61, sifat 10; 2023-2024 o‘quv yili o‘zlashtirish 62, sifat 13; </w:t>
      </w:r>
      <w:r w:rsidRPr="00426B46">
        <w:rPr>
          <w:rFonts w:ascii="Times New Roman" w:hAnsi="Times New Roman" w:cs="Times New Roman"/>
          <w:b/>
          <w:bCs/>
          <w:sz w:val="28"/>
          <w:szCs w:val="28"/>
          <w:lang w:val="uz-Cyrl-UZ"/>
        </w:rPr>
        <w:t xml:space="preserve">2 kurs </w:t>
      </w:r>
      <w:r w:rsidRPr="00426B46">
        <w:rPr>
          <w:rFonts w:ascii="Times New Roman" w:hAnsi="Times New Roman" w:cs="Times New Roman"/>
          <w:bCs/>
          <w:sz w:val="28"/>
          <w:szCs w:val="28"/>
          <w:lang w:val="uz-Cyrl-UZ"/>
        </w:rPr>
        <w:t xml:space="preserve">2022-2023 o‘quv yili o‘zlashtirish 64, sifat 17; 2023-2024 o‘quv yili o‘zlashtirish 30, sifat 1,1; </w:t>
      </w:r>
      <w:r w:rsidRPr="00426B46">
        <w:rPr>
          <w:rFonts w:ascii="Times New Roman" w:hAnsi="Times New Roman" w:cs="Times New Roman"/>
          <w:b/>
          <w:bCs/>
          <w:sz w:val="28"/>
          <w:szCs w:val="28"/>
          <w:lang w:val="uz-Cyrl-UZ"/>
        </w:rPr>
        <w:t xml:space="preserve">3 kurs </w:t>
      </w:r>
      <w:r w:rsidRPr="00426B46">
        <w:rPr>
          <w:rFonts w:ascii="Times New Roman" w:hAnsi="Times New Roman" w:cs="Times New Roman"/>
          <w:bCs/>
          <w:sz w:val="28"/>
          <w:szCs w:val="28"/>
          <w:lang w:val="uz-Cyrl-UZ"/>
        </w:rPr>
        <w:t xml:space="preserve">2022-2023 o‘quv yili o‘zlashtirish 61, sifat 15; 2023-2024 o‘quv yili o‘zlashtirish 32, sifat 1,57; </w:t>
      </w:r>
      <w:r w:rsidRPr="00426B46">
        <w:rPr>
          <w:rFonts w:ascii="Times New Roman" w:hAnsi="Times New Roman" w:cs="Times New Roman"/>
          <w:b/>
          <w:bCs/>
          <w:sz w:val="28"/>
          <w:szCs w:val="28"/>
          <w:lang w:val="uz-Cyrl-UZ"/>
        </w:rPr>
        <w:t xml:space="preserve">4 kurs </w:t>
      </w:r>
      <w:r w:rsidRPr="00426B46">
        <w:rPr>
          <w:rFonts w:ascii="Times New Roman" w:hAnsi="Times New Roman" w:cs="Times New Roman"/>
          <w:bCs/>
          <w:sz w:val="28"/>
          <w:szCs w:val="28"/>
          <w:lang w:val="uz-Cyrl-UZ"/>
        </w:rPr>
        <w:t xml:space="preserve">2022-2023 o‘quv yili o‘zlashtirish 75, sifat 70; 2023-2024 o‘quv yili o‘zlashtirish 22, sifat 6,2; </w:t>
      </w:r>
      <w:r w:rsidRPr="00426B46">
        <w:rPr>
          <w:rFonts w:ascii="Times New Roman" w:hAnsi="Times New Roman" w:cs="Times New Roman"/>
          <w:b/>
          <w:bCs/>
          <w:sz w:val="28"/>
          <w:szCs w:val="28"/>
          <w:lang w:val="uz-Cyrl-UZ"/>
        </w:rPr>
        <w:t xml:space="preserve">5 kurs </w:t>
      </w:r>
      <w:r w:rsidRPr="00426B46">
        <w:rPr>
          <w:rFonts w:ascii="Times New Roman" w:hAnsi="Times New Roman" w:cs="Times New Roman"/>
          <w:bCs/>
          <w:sz w:val="28"/>
          <w:szCs w:val="28"/>
          <w:lang w:val="uz-Cyrl-UZ"/>
        </w:rPr>
        <w:t xml:space="preserve">2022-2023 o‘quv yili o‘zlashtirish 50, sifat 16; 2023-2024 o‘quv yili o‘zlashtirish 65, sifat 47ni tashkil etdi. </w:t>
      </w:r>
      <w:r w:rsidRPr="00426B46">
        <w:rPr>
          <w:rFonts w:ascii="Times New Roman" w:hAnsi="Times New Roman" w:cs="Times New Roman"/>
          <w:b/>
          <w:bCs/>
          <w:sz w:val="28"/>
          <w:szCs w:val="28"/>
          <w:lang w:val="uz-Cyrl-UZ"/>
        </w:rPr>
        <w:t xml:space="preserve"> </w:t>
      </w:r>
      <w:r w:rsidRPr="00426B46">
        <w:rPr>
          <w:rFonts w:ascii="Times New Roman" w:hAnsi="Times New Roman" w:cs="Times New Roman"/>
          <w:bCs/>
          <w:sz w:val="28"/>
          <w:szCs w:val="28"/>
          <w:lang w:val="uz-Cyrl-UZ"/>
        </w:rPr>
        <w:t xml:space="preserve"> </w:t>
      </w:r>
      <w:r w:rsidRPr="00426B46">
        <w:rPr>
          <w:rFonts w:ascii="Times New Roman" w:hAnsi="Times New Roman" w:cs="Times New Roman"/>
          <w:b/>
          <w:bCs/>
          <w:sz w:val="28"/>
          <w:szCs w:val="28"/>
          <w:lang w:val="uz-Cyrl-UZ"/>
        </w:rPr>
        <w:t xml:space="preserve"> </w:t>
      </w:r>
    </w:p>
    <w:p w:rsidR="001B4540" w:rsidRPr="00426B46" w:rsidRDefault="001B4540" w:rsidP="001B4540">
      <w:pPr>
        <w:spacing w:after="0"/>
        <w:ind w:firstLine="708"/>
        <w:jc w:val="both"/>
        <w:rPr>
          <w:rFonts w:ascii="Times New Roman" w:hAnsi="Times New Roman" w:cs="Times New Roman"/>
          <w:b/>
          <w:bCs/>
          <w:sz w:val="28"/>
          <w:szCs w:val="28"/>
          <w:lang w:val="uz-Cyrl-UZ"/>
        </w:rPr>
      </w:pPr>
      <w:r w:rsidRPr="00426B46">
        <w:rPr>
          <w:rFonts w:ascii="Times New Roman" w:hAnsi="Times New Roman" w:cs="Times New Roman"/>
          <w:b/>
          <w:bCs/>
          <w:sz w:val="28"/>
          <w:szCs w:val="28"/>
          <w:lang w:val="uz-Cyrl-UZ"/>
        </w:rPr>
        <w:t xml:space="preserve">Davolash ishi fakulteti bo‘yicha o‘zlashtirish va sifat ko‘rsatkichlari: 1 kurs </w:t>
      </w:r>
      <w:r w:rsidRPr="00426B46">
        <w:rPr>
          <w:rFonts w:ascii="Times New Roman" w:hAnsi="Times New Roman" w:cs="Times New Roman"/>
          <w:bCs/>
          <w:sz w:val="28"/>
          <w:szCs w:val="28"/>
          <w:lang w:val="uz-Cyrl-UZ"/>
        </w:rPr>
        <w:t xml:space="preserve">2022-2023 o‘quv yili o‘zlashtirish 81, sifat 22; 2023-2024 o‘quv yili o‘zlashtirish 84, sifat 74; </w:t>
      </w:r>
      <w:r w:rsidRPr="00426B46">
        <w:rPr>
          <w:rFonts w:ascii="Times New Roman" w:hAnsi="Times New Roman" w:cs="Times New Roman"/>
          <w:b/>
          <w:bCs/>
          <w:sz w:val="28"/>
          <w:szCs w:val="28"/>
          <w:lang w:val="uz-Cyrl-UZ"/>
        </w:rPr>
        <w:t xml:space="preserve">2 kurs  </w:t>
      </w:r>
      <w:r w:rsidRPr="00426B46">
        <w:rPr>
          <w:rFonts w:ascii="Times New Roman" w:hAnsi="Times New Roman" w:cs="Times New Roman"/>
          <w:bCs/>
          <w:sz w:val="28"/>
          <w:szCs w:val="28"/>
          <w:lang w:val="uz-Cyrl-UZ"/>
        </w:rPr>
        <w:t xml:space="preserve">2022-2023 o‘quv yili - yo‘q 2023-2024 o‘quv yili o‘zlashtirish 44, sifat 19; </w:t>
      </w:r>
      <w:r w:rsidRPr="00426B46">
        <w:rPr>
          <w:rFonts w:ascii="Times New Roman" w:hAnsi="Times New Roman" w:cs="Times New Roman"/>
          <w:b/>
          <w:bCs/>
          <w:sz w:val="28"/>
          <w:szCs w:val="28"/>
          <w:lang w:val="uz-Cyrl-UZ"/>
        </w:rPr>
        <w:t xml:space="preserve">3 kurs </w:t>
      </w:r>
      <w:r w:rsidRPr="00426B46">
        <w:rPr>
          <w:rFonts w:ascii="Times New Roman" w:hAnsi="Times New Roman" w:cs="Times New Roman"/>
          <w:bCs/>
          <w:sz w:val="28"/>
          <w:szCs w:val="28"/>
          <w:lang w:val="uz-Cyrl-UZ"/>
        </w:rPr>
        <w:t xml:space="preserve">2022-2023 o‘quv yili o‘zlashtirish -54, sifat -22; 2023-2024 o‘quv yili kurs yuq; </w:t>
      </w:r>
      <w:r w:rsidRPr="00426B46">
        <w:rPr>
          <w:rFonts w:ascii="Times New Roman" w:hAnsi="Times New Roman" w:cs="Times New Roman"/>
          <w:b/>
          <w:bCs/>
          <w:sz w:val="28"/>
          <w:szCs w:val="28"/>
          <w:lang w:val="uz-Cyrl-UZ"/>
        </w:rPr>
        <w:t xml:space="preserve">4 kurs </w:t>
      </w:r>
      <w:r w:rsidRPr="00426B46">
        <w:rPr>
          <w:rFonts w:ascii="Times New Roman" w:hAnsi="Times New Roman" w:cs="Times New Roman"/>
          <w:bCs/>
          <w:sz w:val="28"/>
          <w:szCs w:val="28"/>
          <w:lang w:val="uz-Cyrl-UZ"/>
        </w:rPr>
        <w:t xml:space="preserve">2022-2023 o‘quv yili o‘zlashtirish - 64, sifat -47; 2023-2024 o‘quv yili  o‘zlashtirish - 93, sifat -68; </w:t>
      </w:r>
      <w:r w:rsidRPr="00426B46">
        <w:rPr>
          <w:rFonts w:ascii="Times New Roman" w:hAnsi="Times New Roman" w:cs="Times New Roman"/>
          <w:b/>
          <w:bCs/>
          <w:sz w:val="28"/>
          <w:szCs w:val="28"/>
          <w:lang w:val="uz-Cyrl-UZ"/>
        </w:rPr>
        <w:t xml:space="preserve">5 kurs </w:t>
      </w:r>
      <w:r w:rsidRPr="00426B46">
        <w:rPr>
          <w:rFonts w:ascii="Times New Roman" w:hAnsi="Times New Roman" w:cs="Times New Roman"/>
          <w:bCs/>
          <w:sz w:val="28"/>
          <w:szCs w:val="28"/>
          <w:lang w:val="uz-Cyrl-UZ"/>
        </w:rPr>
        <w:t xml:space="preserve">2022-2023 o‘quv yili kurs yuq; 2023-2024 o‘quv yili o‘zlashtirish 80, sifat 77ni tashkil etdi. </w:t>
      </w:r>
      <w:r w:rsidRPr="00426B46">
        <w:rPr>
          <w:rFonts w:ascii="Times New Roman" w:hAnsi="Times New Roman" w:cs="Times New Roman"/>
          <w:b/>
          <w:bCs/>
          <w:sz w:val="28"/>
          <w:szCs w:val="28"/>
          <w:lang w:val="uz-Cyrl-UZ"/>
        </w:rPr>
        <w:t xml:space="preserve"> </w:t>
      </w:r>
      <w:r w:rsidRPr="00426B46">
        <w:rPr>
          <w:rFonts w:ascii="Times New Roman" w:hAnsi="Times New Roman" w:cs="Times New Roman"/>
          <w:bCs/>
          <w:sz w:val="28"/>
          <w:szCs w:val="28"/>
          <w:lang w:val="uz-Cyrl-UZ"/>
        </w:rPr>
        <w:t xml:space="preserve"> </w:t>
      </w:r>
      <w:r w:rsidRPr="00426B46">
        <w:rPr>
          <w:rFonts w:ascii="Times New Roman" w:hAnsi="Times New Roman" w:cs="Times New Roman"/>
          <w:b/>
          <w:bCs/>
          <w:sz w:val="28"/>
          <w:szCs w:val="28"/>
          <w:lang w:val="uz-Cyrl-UZ"/>
        </w:rPr>
        <w:t xml:space="preserve"> </w:t>
      </w:r>
    </w:p>
    <w:p w:rsidR="001B4540" w:rsidRPr="00426B46" w:rsidRDefault="001B4540" w:rsidP="001B4540">
      <w:pPr>
        <w:spacing w:after="0"/>
        <w:ind w:firstLine="708"/>
        <w:jc w:val="both"/>
        <w:rPr>
          <w:rFonts w:ascii="Times New Roman" w:hAnsi="Times New Roman" w:cs="Times New Roman"/>
          <w:b/>
          <w:bCs/>
          <w:sz w:val="28"/>
          <w:szCs w:val="28"/>
          <w:lang w:val="uz-Cyrl-UZ"/>
        </w:rPr>
      </w:pPr>
      <w:r w:rsidRPr="00426B46">
        <w:rPr>
          <w:rFonts w:ascii="Times New Roman" w:hAnsi="Times New Roman" w:cs="Times New Roman"/>
          <w:b/>
          <w:bCs/>
          <w:sz w:val="28"/>
          <w:szCs w:val="28"/>
          <w:lang w:val="uz-Cyrl-UZ"/>
        </w:rPr>
        <w:t xml:space="preserve">Xalқ табобати  fakulteti kurslari kesimida o‘zlashtirish va sifat ko‘rsatkichlari: 1 kurs  (ОХИ) </w:t>
      </w:r>
      <w:r w:rsidRPr="00426B46">
        <w:rPr>
          <w:rFonts w:ascii="Times New Roman" w:hAnsi="Times New Roman" w:cs="Times New Roman"/>
          <w:bCs/>
          <w:sz w:val="28"/>
          <w:szCs w:val="28"/>
          <w:lang w:val="uz-Cyrl-UZ"/>
        </w:rPr>
        <w:t xml:space="preserve">2022-2023 o‘quv yili o‘zlashtirish -0, sifat -0; 2023-2024 o‘quv yili o‘zlashtirish 84, sifat 29; </w:t>
      </w:r>
      <w:r w:rsidRPr="00426B46">
        <w:rPr>
          <w:rFonts w:ascii="Times New Roman" w:hAnsi="Times New Roman" w:cs="Times New Roman"/>
          <w:b/>
          <w:bCs/>
          <w:sz w:val="28"/>
          <w:szCs w:val="28"/>
          <w:lang w:val="uz-Cyrl-UZ"/>
        </w:rPr>
        <w:t xml:space="preserve">1 kurs (ХT)  </w:t>
      </w:r>
      <w:r w:rsidRPr="00426B46">
        <w:rPr>
          <w:rFonts w:ascii="Times New Roman" w:hAnsi="Times New Roman" w:cs="Times New Roman"/>
          <w:bCs/>
          <w:sz w:val="28"/>
          <w:szCs w:val="28"/>
          <w:lang w:val="uz-Cyrl-UZ"/>
        </w:rPr>
        <w:t xml:space="preserve">2022-2023 o‘quv yili o‘zlashtirish 100, sifat 28; 2023-2024 o‘quv yili o‘zlashtirish 47, sifat 12,5; </w:t>
      </w:r>
      <w:r w:rsidRPr="00426B46">
        <w:rPr>
          <w:rFonts w:ascii="Times New Roman" w:hAnsi="Times New Roman" w:cs="Times New Roman"/>
          <w:b/>
          <w:bCs/>
          <w:sz w:val="28"/>
          <w:szCs w:val="28"/>
          <w:lang w:val="uz-Cyrl-UZ"/>
        </w:rPr>
        <w:t xml:space="preserve">2 kurs (ХT) </w:t>
      </w:r>
      <w:r w:rsidRPr="00426B46">
        <w:rPr>
          <w:rFonts w:ascii="Times New Roman" w:hAnsi="Times New Roman" w:cs="Times New Roman"/>
          <w:bCs/>
          <w:sz w:val="28"/>
          <w:szCs w:val="28"/>
          <w:lang w:val="uz-Cyrl-UZ"/>
        </w:rPr>
        <w:t xml:space="preserve">2022-2023 o‘quv yili o‘zlashtirish 22,5, sifat 5,5; 2023-2024 o‘quv yili o‘zlashtirish 53, sifat 10,5; </w:t>
      </w:r>
      <w:r w:rsidRPr="00426B46">
        <w:rPr>
          <w:rFonts w:ascii="Times New Roman" w:hAnsi="Times New Roman" w:cs="Times New Roman"/>
          <w:b/>
          <w:bCs/>
          <w:sz w:val="28"/>
          <w:szCs w:val="28"/>
          <w:lang w:val="uz-Cyrl-UZ"/>
        </w:rPr>
        <w:t xml:space="preserve">3 kurs (ХT) </w:t>
      </w:r>
      <w:r w:rsidRPr="00426B46">
        <w:rPr>
          <w:rFonts w:ascii="Times New Roman" w:hAnsi="Times New Roman" w:cs="Times New Roman"/>
          <w:bCs/>
          <w:sz w:val="28"/>
          <w:szCs w:val="28"/>
          <w:lang w:val="uz-Cyrl-UZ"/>
        </w:rPr>
        <w:t xml:space="preserve">2022-2023 o‘quv yili o‘zlashtirish 43,5, sifat 13; 2023-2024 o‘quv yili o‘zlashtirish 35, sifat 5,8; </w:t>
      </w:r>
      <w:r w:rsidRPr="00426B46">
        <w:rPr>
          <w:rFonts w:ascii="Times New Roman" w:hAnsi="Times New Roman" w:cs="Times New Roman"/>
          <w:b/>
          <w:bCs/>
          <w:sz w:val="28"/>
          <w:szCs w:val="28"/>
          <w:lang w:val="uz-Cyrl-UZ"/>
        </w:rPr>
        <w:t xml:space="preserve">4 kurs (ХT) </w:t>
      </w:r>
      <w:r w:rsidRPr="00426B46">
        <w:rPr>
          <w:rFonts w:ascii="Times New Roman" w:hAnsi="Times New Roman" w:cs="Times New Roman"/>
          <w:bCs/>
          <w:sz w:val="28"/>
          <w:szCs w:val="28"/>
          <w:lang w:val="uz-Cyrl-UZ"/>
        </w:rPr>
        <w:t>2022-2023 o‘quv yili o‘zlashtirish 0, sifat 0; 2023-2024 o‘quv yili o‘zlashtirish 66,6, sifat 23,8;</w:t>
      </w:r>
    </w:p>
    <w:p w:rsidR="001B4540" w:rsidRPr="00426B46" w:rsidRDefault="001B4540" w:rsidP="001B4540">
      <w:pPr>
        <w:spacing w:after="0"/>
        <w:ind w:firstLine="708"/>
        <w:jc w:val="both"/>
        <w:rPr>
          <w:rFonts w:ascii="Times New Roman" w:hAnsi="Times New Roman" w:cs="Times New Roman"/>
          <w:bCs/>
          <w:sz w:val="28"/>
          <w:szCs w:val="28"/>
          <w:lang w:val="uz-Cyrl-UZ"/>
        </w:rPr>
      </w:pPr>
      <w:r w:rsidRPr="00426B46">
        <w:rPr>
          <w:rFonts w:ascii="Times New Roman" w:hAnsi="Times New Roman" w:cs="Times New Roman"/>
          <w:b/>
          <w:bCs/>
          <w:sz w:val="28"/>
          <w:szCs w:val="28"/>
          <w:lang w:val="uz-Cyrl-UZ"/>
        </w:rPr>
        <w:t xml:space="preserve">Xalqaro ta’lim fakulteti kurslari kesimida o‘zlashtirish va sifat ko‘rsatkichlari: 1 kurs (ST) </w:t>
      </w:r>
      <w:r w:rsidRPr="00426B46">
        <w:rPr>
          <w:rFonts w:ascii="Times New Roman" w:hAnsi="Times New Roman" w:cs="Times New Roman"/>
          <w:bCs/>
          <w:sz w:val="28"/>
          <w:szCs w:val="28"/>
          <w:lang w:val="uz-Cyrl-UZ"/>
        </w:rPr>
        <w:t xml:space="preserve">2022-2023 o‘quv yili o‘zlashtirish -58, sifat -38; 2023-2024 o‘quv yili o‘zlashtirish 97, sifat 64; </w:t>
      </w:r>
      <w:r w:rsidRPr="00426B46">
        <w:rPr>
          <w:rFonts w:ascii="Times New Roman" w:hAnsi="Times New Roman" w:cs="Times New Roman"/>
          <w:b/>
          <w:bCs/>
          <w:sz w:val="28"/>
          <w:szCs w:val="28"/>
          <w:lang w:val="uz-Cyrl-UZ"/>
        </w:rPr>
        <w:t xml:space="preserve">2 kurs (ST)  </w:t>
      </w:r>
      <w:r w:rsidRPr="00426B46">
        <w:rPr>
          <w:rFonts w:ascii="Times New Roman" w:hAnsi="Times New Roman" w:cs="Times New Roman"/>
          <w:bCs/>
          <w:sz w:val="28"/>
          <w:szCs w:val="28"/>
          <w:lang w:val="uz-Cyrl-UZ"/>
        </w:rPr>
        <w:t xml:space="preserve">2022-2023 o‘quv yili o‘zlashtirish 49, sifat 6; 2023-2024 o‘quv yili o‘zlashtirish 45, sifat 25; </w:t>
      </w:r>
      <w:r w:rsidRPr="00426B46">
        <w:rPr>
          <w:rFonts w:ascii="Times New Roman" w:hAnsi="Times New Roman" w:cs="Times New Roman"/>
          <w:b/>
          <w:bCs/>
          <w:sz w:val="28"/>
          <w:szCs w:val="28"/>
          <w:lang w:val="uz-Cyrl-UZ"/>
        </w:rPr>
        <w:t xml:space="preserve">3 kurs (ST) </w:t>
      </w:r>
      <w:r w:rsidRPr="00426B46">
        <w:rPr>
          <w:rFonts w:ascii="Times New Roman" w:hAnsi="Times New Roman" w:cs="Times New Roman"/>
          <w:bCs/>
          <w:sz w:val="28"/>
          <w:szCs w:val="28"/>
          <w:lang w:val="uz-Cyrl-UZ"/>
        </w:rPr>
        <w:t xml:space="preserve">2022-2023 o‘quv yili o‘zlashtirish 85, sifat 56; 2023-2024 o‘quv yili o‘zlashtirish 76, sifat 58; </w:t>
      </w:r>
      <w:r w:rsidRPr="00426B46">
        <w:rPr>
          <w:rFonts w:ascii="Times New Roman" w:hAnsi="Times New Roman" w:cs="Times New Roman"/>
          <w:b/>
          <w:bCs/>
          <w:sz w:val="28"/>
          <w:szCs w:val="28"/>
          <w:lang w:val="uz-Cyrl-UZ"/>
        </w:rPr>
        <w:t xml:space="preserve">4 kurs (ST) </w:t>
      </w:r>
      <w:r w:rsidRPr="00426B46">
        <w:rPr>
          <w:rFonts w:ascii="Times New Roman" w:hAnsi="Times New Roman" w:cs="Times New Roman"/>
          <w:bCs/>
          <w:sz w:val="28"/>
          <w:szCs w:val="28"/>
          <w:lang w:val="uz-Cyrl-UZ"/>
        </w:rPr>
        <w:t xml:space="preserve">2022-2023 o‘quv yili o‘zlashtirish 65, sifat 53; 2023-2024 o‘quv yili o‘zlashtirish 84, sifat 58; </w:t>
      </w:r>
      <w:r w:rsidRPr="00426B46">
        <w:rPr>
          <w:rFonts w:ascii="Times New Roman" w:hAnsi="Times New Roman" w:cs="Times New Roman"/>
          <w:b/>
          <w:bCs/>
          <w:sz w:val="28"/>
          <w:szCs w:val="28"/>
          <w:lang w:val="uz-Cyrl-UZ"/>
        </w:rPr>
        <w:t xml:space="preserve">1 kurs (DI) </w:t>
      </w:r>
      <w:r w:rsidRPr="00426B46">
        <w:rPr>
          <w:rFonts w:ascii="Times New Roman" w:hAnsi="Times New Roman" w:cs="Times New Roman"/>
          <w:bCs/>
          <w:sz w:val="28"/>
          <w:szCs w:val="28"/>
          <w:lang w:val="uz-Cyrl-UZ"/>
        </w:rPr>
        <w:t xml:space="preserve">2022-2023 o‘quv yili o‘zlashtirish -85, sifat -49; 2023-2024 o‘quv yili o‘zlashtirish 95, sifat 75; </w:t>
      </w:r>
      <w:r w:rsidRPr="00426B46">
        <w:rPr>
          <w:rFonts w:ascii="Times New Roman" w:hAnsi="Times New Roman" w:cs="Times New Roman"/>
          <w:b/>
          <w:bCs/>
          <w:sz w:val="28"/>
          <w:szCs w:val="28"/>
          <w:lang w:val="uz-Cyrl-UZ"/>
        </w:rPr>
        <w:t xml:space="preserve">2 kurs (DI) </w:t>
      </w:r>
      <w:r w:rsidRPr="00426B46">
        <w:rPr>
          <w:rFonts w:ascii="Times New Roman" w:hAnsi="Times New Roman" w:cs="Times New Roman"/>
          <w:bCs/>
          <w:sz w:val="28"/>
          <w:szCs w:val="28"/>
          <w:lang w:val="uz-Cyrl-UZ"/>
        </w:rPr>
        <w:t xml:space="preserve">2022-2023 o‘quv yili o‘zlashtirish 80, sifat 55; 2023-2024 o‘quv yili o‘zlashtirish 65, sifat 39; </w:t>
      </w:r>
      <w:r w:rsidRPr="00426B46">
        <w:rPr>
          <w:rFonts w:ascii="Times New Roman" w:hAnsi="Times New Roman" w:cs="Times New Roman"/>
          <w:b/>
          <w:bCs/>
          <w:sz w:val="28"/>
          <w:szCs w:val="28"/>
          <w:lang w:val="uz-Cyrl-UZ"/>
        </w:rPr>
        <w:t xml:space="preserve">3 kurs (DI) </w:t>
      </w:r>
      <w:r w:rsidRPr="00426B46">
        <w:rPr>
          <w:rFonts w:ascii="Times New Roman" w:hAnsi="Times New Roman" w:cs="Times New Roman"/>
          <w:bCs/>
          <w:sz w:val="28"/>
          <w:szCs w:val="28"/>
          <w:lang w:val="uz-Cyrl-UZ"/>
        </w:rPr>
        <w:t xml:space="preserve">2022-2023 o‘quv yili o‘zlashtirish 85, sifat 74; 2023-2024 o‘quv yili o‘zlashtirish 50, sifat 32; </w:t>
      </w:r>
      <w:r w:rsidRPr="00426B46">
        <w:rPr>
          <w:rFonts w:ascii="Times New Roman" w:hAnsi="Times New Roman" w:cs="Times New Roman"/>
          <w:b/>
          <w:bCs/>
          <w:sz w:val="28"/>
          <w:szCs w:val="28"/>
          <w:lang w:val="uz-Cyrl-UZ"/>
        </w:rPr>
        <w:t>4 kurs (DI)</w:t>
      </w:r>
      <w:r w:rsidRPr="00426B46">
        <w:rPr>
          <w:rFonts w:ascii="Times New Roman" w:hAnsi="Times New Roman" w:cs="Times New Roman"/>
          <w:bCs/>
          <w:sz w:val="28"/>
          <w:szCs w:val="28"/>
          <w:lang w:val="uz-Cyrl-UZ"/>
        </w:rPr>
        <w:t xml:space="preserve"> 2022-2023 o‘quv yili o‘zlashtirish -89, sifat -69; 2023-2024 o‘quv yili o‘zlashtirish 71, sifat 51; </w:t>
      </w:r>
    </w:p>
    <w:p w:rsidR="001B4540" w:rsidRPr="00426B46" w:rsidRDefault="001B4540" w:rsidP="001B4540">
      <w:pPr>
        <w:spacing w:after="0"/>
        <w:ind w:firstLine="708"/>
        <w:jc w:val="both"/>
        <w:rPr>
          <w:rFonts w:ascii="Times New Roman" w:hAnsi="Times New Roman" w:cs="Times New Roman"/>
          <w:bCs/>
          <w:sz w:val="28"/>
          <w:szCs w:val="28"/>
          <w:lang w:val="uz-Cyrl-UZ"/>
        </w:rPr>
      </w:pPr>
      <w:r w:rsidRPr="00426B46">
        <w:rPr>
          <w:rFonts w:ascii="Times New Roman" w:hAnsi="Times New Roman" w:cs="Times New Roman"/>
          <w:b/>
          <w:bCs/>
          <w:sz w:val="28"/>
          <w:szCs w:val="28"/>
          <w:lang w:val="uz-Cyrl-UZ"/>
        </w:rPr>
        <w:t>TDSI fakultetlarida fanlar bo‘yicha sifati va o‘zlashtirishi yuqori bo‘lgan fanlar</w:t>
      </w:r>
      <w:r w:rsidRPr="00426B46">
        <w:rPr>
          <w:rFonts w:ascii="Times New Roman" w:hAnsi="Times New Roman" w:cs="Times New Roman"/>
          <w:bCs/>
          <w:sz w:val="28"/>
          <w:szCs w:val="28"/>
          <w:lang w:val="uz-Cyrl-UZ"/>
        </w:rPr>
        <w:t xml:space="preserve">: </w:t>
      </w:r>
      <w:r w:rsidRPr="00426B46">
        <w:rPr>
          <w:rFonts w:ascii="Times New Roman" w:hAnsi="Times New Roman" w:cs="Times New Roman"/>
          <w:b/>
          <w:bCs/>
          <w:sz w:val="28"/>
          <w:szCs w:val="28"/>
          <w:lang w:val="uz-Cyrl-UZ"/>
        </w:rPr>
        <w:t>Stomatologiya fakulteti</w:t>
      </w:r>
      <w:r w:rsidRPr="00426B46">
        <w:rPr>
          <w:rFonts w:ascii="Times New Roman" w:hAnsi="Times New Roman" w:cs="Times New Roman"/>
          <w:bCs/>
          <w:sz w:val="28"/>
          <w:szCs w:val="28"/>
          <w:lang w:val="uz-Cyrl-UZ"/>
        </w:rPr>
        <w:t xml:space="preserve"> bo‘yicha; “Stomatologiyaga kirish” (1 kurs) o‘zlashtirish-99,8 sifat – 91,1 O‘zbek tili/rus tili (1 kurs) o‘zlashtirish-96, sifat – 75,6 </w:t>
      </w:r>
      <w:r w:rsidRPr="00426B46">
        <w:rPr>
          <w:rFonts w:ascii="Times New Roman" w:hAnsi="Times New Roman" w:cs="Times New Roman"/>
          <w:b/>
          <w:bCs/>
          <w:sz w:val="28"/>
          <w:szCs w:val="28"/>
          <w:lang w:val="uz-Cyrl-UZ"/>
        </w:rPr>
        <w:t>Bolalar stomatologiyasi</w:t>
      </w:r>
      <w:r w:rsidRPr="00426B46">
        <w:rPr>
          <w:rFonts w:ascii="Times New Roman" w:hAnsi="Times New Roman" w:cs="Times New Roman"/>
          <w:bCs/>
          <w:sz w:val="28"/>
          <w:szCs w:val="28"/>
          <w:lang w:val="uz-Cyrl-UZ"/>
        </w:rPr>
        <w:t xml:space="preserve"> fakulteti bo‘yicha; “Onkologiya”  ( 4-kurs) o‘zlashtirish -100, sifat 91 “Pediatriya” (4-kurs)  o‘zlashtirish-94, sifat – 57; </w:t>
      </w:r>
      <w:r w:rsidRPr="00426B46">
        <w:rPr>
          <w:rFonts w:ascii="Times New Roman" w:hAnsi="Times New Roman" w:cs="Times New Roman"/>
          <w:b/>
          <w:bCs/>
          <w:sz w:val="28"/>
          <w:szCs w:val="28"/>
          <w:lang w:val="uz-Cyrl-UZ"/>
        </w:rPr>
        <w:t>Davolash ishi</w:t>
      </w:r>
      <w:r w:rsidRPr="00426B46">
        <w:rPr>
          <w:rFonts w:ascii="Times New Roman" w:hAnsi="Times New Roman" w:cs="Times New Roman"/>
          <w:bCs/>
          <w:sz w:val="28"/>
          <w:szCs w:val="28"/>
          <w:lang w:val="uz-Cyrl-UZ"/>
        </w:rPr>
        <w:t xml:space="preserve"> </w:t>
      </w:r>
      <w:r w:rsidRPr="00426B46">
        <w:rPr>
          <w:rFonts w:ascii="Times New Roman" w:hAnsi="Times New Roman" w:cs="Times New Roman"/>
          <w:bCs/>
          <w:sz w:val="28"/>
          <w:szCs w:val="28"/>
          <w:lang w:val="uz-Cyrl-UZ"/>
        </w:rPr>
        <w:lastRenderedPageBreak/>
        <w:t xml:space="preserve">fakulteti “Bolalar xirurgiyasi”  (4-kurs) o‘zlashtirish-94, sifat – 74; “Neonatologiya” (4-kurs) o‘zlashtirish – 90, sifat – 88; “Akusherlik va ginekologiya”  (4-kurs) o‘zlashtirish – 90, sifat – 82; “Gigiena” (3-kurs) o‘zlashtirish – 86, sifat – 54; </w:t>
      </w:r>
    </w:p>
    <w:p w:rsidR="001B4540" w:rsidRPr="00426B46" w:rsidRDefault="001B4540" w:rsidP="001B4540">
      <w:pPr>
        <w:spacing w:after="0"/>
        <w:ind w:firstLine="708"/>
        <w:jc w:val="both"/>
        <w:rPr>
          <w:rFonts w:ascii="Times New Roman" w:hAnsi="Times New Roman" w:cs="Times New Roman"/>
          <w:bCs/>
          <w:sz w:val="28"/>
          <w:szCs w:val="28"/>
          <w:lang w:val="uz-Cyrl-UZ"/>
        </w:rPr>
      </w:pPr>
      <w:r w:rsidRPr="00426B46">
        <w:rPr>
          <w:rFonts w:ascii="Times New Roman" w:hAnsi="Times New Roman" w:cs="Times New Roman"/>
          <w:b/>
          <w:bCs/>
          <w:sz w:val="28"/>
          <w:szCs w:val="28"/>
          <w:lang w:val="uz-Cyrl-UZ"/>
        </w:rPr>
        <w:t>TDSI fakultetlarida fanlar bo‘yicha sifati va o‘zlashtirishi past bo‘lgan fanlar</w:t>
      </w:r>
      <w:r w:rsidRPr="00426B46">
        <w:rPr>
          <w:rFonts w:ascii="Times New Roman" w:hAnsi="Times New Roman" w:cs="Times New Roman"/>
          <w:bCs/>
          <w:sz w:val="28"/>
          <w:szCs w:val="28"/>
          <w:lang w:val="uz-Cyrl-UZ"/>
        </w:rPr>
        <w:t xml:space="preserve">: </w:t>
      </w:r>
      <w:r w:rsidRPr="00426B46">
        <w:rPr>
          <w:rFonts w:ascii="Times New Roman" w:hAnsi="Times New Roman" w:cs="Times New Roman"/>
          <w:b/>
          <w:bCs/>
          <w:sz w:val="28"/>
          <w:szCs w:val="28"/>
          <w:lang w:val="uz-Cyrl-UZ"/>
        </w:rPr>
        <w:t xml:space="preserve">Stomatologiya fakulteti </w:t>
      </w:r>
      <w:r w:rsidRPr="00426B46">
        <w:rPr>
          <w:rFonts w:ascii="Times New Roman" w:hAnsi="Times New Roman" w:cs="Times New Roman"/>
          <w:bCs/>
          <w:sz w:val="28"/>
          <w:szCs w:val="28"/>
          <w:lang w:val="uz-Cyrl-UZ"/>
        </w:rPr>
        <w:t xml:space="preserve">Gistologiya (2-kurs) o‘zlashtirish – 33, sifat – 31; “Xirurgiya” (3-kurs) o‘zlashtirish – 33, sifat – 18; </w:t>
      </w:r>
      <w:r w:rsidRPr="00426B46">
        <w:rPr>
          <w:rFonts w:ascii="Times New Roman" w:hAnsi="Times New Roman" w:cs="Times New Roman"/>
          <w:b/>
          <w:bCs/>
          <w:sz w:val="28"/>
          <w:szCs w:val="28"/>
          <w:lang w:val="uz-Cyrl-UZ"/>
        </w:rPr>
        <w:t>Bolalar stomatologiyasi</w:t>
      </w:r>
      <w:r w:rsidRPr="00426B46">
        <w:rPr>
          <w:rFonts w:ascii="Times New Roman" w:hAnsi="Times New Roman" w:cs="Times New Roman"/>
          <w:bCs/>
          <w:sz w:val="28"/>
          <w:szCs w:val="28"/>
          <w:lang w:val="uz-Cyrl-UZ"/>
        </w:rPr>
        <w:t xml:space="preserve"> fakulteti</w:t>
      </w:r>
    </w:p>
    <w:p w:rsidR="001B4540" w:rsidRPr="00426B46" w:rsidRDefault="001B4540" w:rsidP="001B4540">
      <w:pPr>
        <w:spacing w:after="0"/>
        <w:jc w:val="both"/>
        <w:rPr>
          <w:rFonts w:ascii="Times New Roman" w:hAnsi="Times New Roman" w:cs="Times New Roman"/>
          <w:bCs/>
          <w:sz w:val="28"/>
          <w:szCs w:val="28"/>
          <w:lang w:val="uz-Cyrl-UZ"/>
        </w:rPr>
      </w:pPr>
      <w:r w:rsidRPr="00426B46">
        <w:rPr>
          <w:rFonts w:ascii="Times New Roman" w:hAnsi="Times New Roman" w:cs="Times New Roman"/>
          <w:bCs/>
          <w:sz w:val="28"/>
          <w:szCs w:val="28"/>
          <w:lang w:val="uz-Cyrl-UZ"/>
        </w:rPr>
        <w:t xml:space="preserve">“Klinik endodontiya” (3 kurs) o‘zlashtirish – 35, sifat – 11; “Xirurgiya” (3-kurs) o‘zlashtirish – 24, sifat – 14; </w:t>
      </w:r>
      <w:r w:rsidRPr="00426B46">
        <w:rPr>
          <w:rFonts w:ascii="Times New Roman" w:hAnsi="Times New Roman" w:cs="Times New Roman"/>
          <w:b/>
          <w:bCs/>
          <w:sz w:val="28"/>
          <w:szCs w:val="28"/>
          <w:lang w:val="uz-Cyrl-UZ"/>
        </w:rPr>
        <w:t>Davolash ishi</w:t>
      </w:r>
      <w:r w:rsidRPr="00426B46">
        <w:rPr>
          <w:rFonts w:ascii="Times New Roman" w:hAnsi="Times New Roman" w:cs="Times New Roman"/>
          <w:bCs/>
          <w:sz w:val="28"/>
          <w:szCs w:val="28"/>
          <w:lang w:val="uz-Cyrl-UZ"/>
        </w:rPr>
        <w:t xml:space="preserve"> fakulteti “Tibbiy kimyo” (1 kurs) fakulteti o‘zlashtirish –69, sifat – 49; “Gistologiya” (2-kurs) o‘zlashtirish – 27, sifat – 27; anatomiya (2-kurs) o‘zlashtirish – 56, sifat – 52;</w:t>
      </w:r>
    </w:p>
    <w:p w:rsidR="001B4540" w:rsidRPr="00426B46" w:rsidRDefault="001B4540" w:rsidP="001B4540">
      <w:pPr>
        <w:spacing w:after="0"/>
        <w:jc w:val="both"/>
        <w:rPr>
          <w:rFonts w:ascii="Times New Roman" w:hAnsi="Times New Roman" w:cs="Times New Roman"/>
          <w:bCs/>
          <w:sz w:val="28"/>
          <w:szCs w:val="28"/>
          <w:lang w:val="uz-Cyrl-UZ"/>
        </w:rPr>
      </w:pPr>
      <w:r w:rsidRPr="00426B46">
        <w:rPr>
          <w:rFonts w:ascii="Times New Roman" w:hAnsi="Times New Roman" w:cs="Times New Roman"/>
          <w:b/>
          <w:bCs/>
          <w:sz w:val="28"/>
          <w:szCs w:val="28"/>
          <w:lang w:val="uz-Cyrl-UZ"/>
        </w:rPr>
        <w:t xml:space="preserve">2022-2023 yil kuzgi semestri yakunlari bo‘yicha magistratura bosqichi talabalarining o‘zlashtirish va sifat ko‘rsatkichlari quyidagi ko‘rsatkichlardan iborat bo‘ldi. </w:t>
      </w:r>
      <w:r w:rsidRPr="00426B46">
        <w:rPr>
          <w:rFonts w:ascii="Times New Roman" w:hAnsi="Times New Roman" w:cs="Times New Roman"/>
          <w:bCs/>
          <w:sz w:val="28"/>
          <w:szCs w:val="28"/>
          <w:lang w:val="uz-Cyrl-UZ"/>
        </w:rPr>
        <w:t>1 kurs o‘zlashtirish 100%, sifat 100%; 2 kurs o‘zlashtirish 100%, sifat 100%;      3 kurs o‘zlashtirish 100%, sifat 100%.</w:t>
      </w:r>
    </w:p>
    <w:p w:rsidR="001B4540" w:rsidRPr="00426B46" w:rsidRDefault="001B4540" w:rsidP="001B4540">
      <w:pPr>
        <w:spacing w:after="0"/>
        <w:ind w:firstLine="708"/>
        <w:jc w:val="both"/>
        <w:rPr>
          <w:rFonts w:ascii="Times New Roman" w:hAnsi="Times New Roman" w:cs="Times New Roman"/>
          <w:bCs/>
          <w:sz w:val="28"/>
          <w:szCs w:val="28"/>
          <w:lang w:val="uz-Cyrl-UZ"/>
        </w:rPr>
      </w:pPr>
      <w:r w:rsidRPr="00426B46">
        <w:rPr>
          <w:rFonts w:ascii="Times New Roman" w:hAnsi="Times New Roman" w:cs="Times New Roman"/>
          <w:b/>
          <w:bCs/>
          <w:sz w:val="28"/>
          <w:szCs w:val="28"/>
          <w:lang w:val="uz-Cyrl-UZ"/>
        </w:rPr>
        <w:t xml:space="preserve">Ta’lim sifatini ta’minlash shartlari: </w:t>
      </w:r>
      <w:r w:rsidRPr="00426B46">
        <w:rPr>
          <w:rFonts w:ascii="Times New Roman" w:hAnsi="Times New Roman" w:cs="Times New Roman"/>
          <w:bCs/>
          <w:sz w:val="28"/>
          <w:szCs w:val="28"/>
          <w:lang w:val="uz-Cyrl-UZ"/>
        </w:rPr>
        <w:t xml:space="preserve">Ta’lim sifatini ta’minlashda oliy ta’lim muassasasining siyosati, Ta’lim dasturlari, o‘quv rejalarini ishlab chiqish va tasdiqlash, Talabaga yo‘naltirilgan ta’lim, o‘qitish va baxolash tizimi, Professor o‘qituvchilar tarkibi salohiyati, kompetentligi, O‘quv resurslari va talabalarni qo‘llab quvvatlash, O‘quv dasturlarini doimiy monitoringi va davriy baxolash. </w:t>
      </w:r>
    </w:p>
    <w:p w:rsidR="001B4540" w:rsidRPr="00426B46" w:rsidRDefault="001B4540" w:rsidP="001B4540">
      <w:pPr>
        <w:spacing w:after="0"/>
        <w:ind w:firstLine="708"/>
        <w:jc w:val="both"/>
        <w:rPr>
          <w:rFonts w:ascii="Times New Roman" w:hAnsi="Times New Roman" w:cs="Times New Roman"/>
          <w:bCs/>
          <w:sz w:val="28"/>
          <w:szCs w:val="28"/>
          <w:lang w:val="uz-Cyrl-UZ"/>
        </w:rPr>
      </w:pPr>
      <w:r w:rsidRPr="00426B46">
        <w:rPr>
          <w:rFonts w:ascii="Times New Roman" w:hAnsi="Times New Roman" w:cs="Times New Roman"/>
          <w:b/>
          <w:bCs/>
          <w:sz w:val="28"/>
          <w:szCs w:val="28"/>
          <w:lang w:val="uz-Cyrl-UZ"/>
        </w:rPr>
        <w:t xml:space="preserve">Ta’lim sifatini ta’minlashda oliy ta’lim muassasasining siyosati: </w:t>
      </w:r>
      <w:r w:rsidRPr="00426B46">
        <w:rPr>
          <w:rFonts w:ascii="Times New Roman" w:hAnsi="Times New Roman" w:cs="Times New Roman"/>
          <w:bCs/>
          <w:sz w:val="28"/>
          <w:szCs w:val="28"/>
          <w:lang w:val="uz-Cyrl-UZ"/>
        </w:rPr>
        <w:t xml:space="preserve">Toshkent davlat stomatologiya institutining vazifasi - tibbiy ta’limning yuqori sifat   standartlariga erishish va uni saqlab qolishdir, ilmiy tadqiqotlar tibbiy yordam va shifokorlarning doimiy malakasini oshirish shuningdek, globallashuvning zamonaviy sharoitida milliy qadriyatlarni ilgari surishdir. </w:t>
      </w:r>
    </w:p>
    <w:p w:rsidR="001B4540" w:rsidRPr="00426B46" w:rsidRDefault="001B4540" w:rsidP="001B4540">
      <w:pPr>
        <w:spacing w:after="0"/>
        <w:jc w:val="both"/>
        <w:rPr>
          <w:rFonts w:ascii="Times New Roman" w:hAnsi="Times New Roman" w:cs="Times New Roman"/>
          <w:bCs/>
          <w:sz w:val="28"/>
          <w:szCs w:val="28"/>
          <w:lang w:val="uz-Cyrl-UZ"/>
        </w:rPr>
      </w:pPr>
      <w:r w:rsidRPr="00426B46">
        <w:rPr>
          <w:rFonts w:ascii="Times New Roman" w:hAnsi="Times New Roman" w:cs="Times New Roman"/>
          <w:bCs/>
          <w:sz w:val="28"/>
          <w:szCs w:val="28"/>
          <w:lang w:val="uz-Cyrl-UZ"/>
        </w:rPr>
        <w:t>Ta’lim dasturlari, o‘quv rejalarini ishlab chiqish va tasdiqlash bo‘yicha quyidagi ishlar amalga oshirildi: Oliy ta’lim, fan va innovatsiyalar vazirining 2023 yil 9 iyundagi №259-sonli buyrug‘i asosida Kredit-modul tizimida o‘quv jarayonini tashkil etish bo‘yicha quyidagi o‘zgartirishlar kiritildi:</w:t>
      </w:r>
    </w:p>
    <w:p w:rsidR="001B4540" w:rsidRPr="00426B46" w:rsidRDefault="001B4540" w:rsidP="001B4540">
      <w:pPr>
        <w:numPr>
          <w:ilvl w:val="0"/>
          <w:numId w:val="21"/>
        </w:numPr>
        <w:spacing w:after="0"/>
        <w:jc w:val="both"/>
        <w:rPr>
          <w:rFonts w:ascii="Times New Roman" w:hAnsi="Times New Roman" w:cs="Times New Roman"/>
          <w:bCs/>
          <w:sz w:val="28"/>
          <w:szCs w:val="28"/>
        </w:rPr>
      </w:pPr>
      <w:r w:rsidRPr="00426B46">
        <w:rPr>
          <w:rFonts w:ascii="Times New Roman" w:hAnsi="Times New Roman" w:cs="Times New Roman"/>
          <w:bCs/>
          <w:sz w:val="28"/>
          <w:szCs w:val="28"/>
          <w:lang w:val="uz-Cyrl-UZ"/>
        </w:rPr>
        <w:t xml:space="preserve">Muvofiqlashtiruvchi soha kengashi tashkil etildi. </w:t>
      </w:r>
      <w:r w:rsidRPr="00426B46">
        <w:rPr>
          <w:rFonts w:ascii="Times New Roman" w:hAnsi="Times New Roman" w:cs="Times New Roman"/>
          <w:bCs/>
          <w:sz w:val="28"/>
          <w:szCs w:val="28"/>
        </w:rPr>
        <w:t>Rais: TTA rektori;</w:t>
      </w:r>
    </w:p>
    <w:p w:rsidR="001B4540" w:rsidRPr="00426B46" w:rsidRDefault="001B4540" w:rsidP="001B4540">
      <w:pPr>
        <w:numPr>
          <w:ilvl w:val="0"/>
          <w:numId w:val="21"/>
        </w:numPr>
        <w:spacing w:after="0"/>
        <w:jc w:val="both"/>
        <w:rPr>
          <w:rFonts w:ascii="Times New Roman" w:hAnsi="Times New Roman" w:cs="Times New Roman"/>
          <w:bCs/>
          <w:sz w:val="28"/>
          <w:szCs w:val="28"/>
        </w:rPr>
      </w:pPr>
      <w:r w:rsidRPr="00426B46">
        <w:rPr>
          <w:rFonts w:ascii="Times New Roman" w:hAnsi="Times New Roman" w:cs="Times New Roman"/>
          <w:bCs/>
          <w:sz w:val="28"/>
          <w:szCs w:val="28"/>
        </w:rPr>
        <w:t xml:space="preserve">Barcha tibbiyot ta’lim yo‘nalishlari bo‘yicha </w:t>
      </w:r>
      <w:r w:rsidRPr="00426B46">
        <w:rPr>
          <w:rFonts w:ascii="Times New Roman" w:hAnsi="Times New Roman" w:cs="Times New Roman"/>
          <w:bCs/>
          <w:sz w:val="28"/>
          <w:szCs w:val="28"/>
          <w:u w:val="single"/>
        </w:rPr>
        <w:t xml:space="preserve">“Malaka talablari” ishlab </w:t>
      </w:r>
      <w:proofErr w:type="gramStart"/>
      <w:r w:rsidRPr="00426B46">
        <w:rPr>
          <w:rFonts w:ascii="Times New Roman" w:hAnsi="Times New Roman" w:cs="Times New Roman"/>
          <w:bCs/>
          <w:sz w:val="28"/>
          <w:szCs w:val="28"/>
          <w:u w:val="single"/>
        </w:rPr>
        <w:t>chiqildi ;</w:t>
      </w:r>
      <w:proofErr w:type="gramEnd"/>
    </w:p>
    <w:p w:rsidR="001B4540" w:rsidRPr="00426B46" w:rsidRDefault="001B4540" w:rsidP="001B4540">
      <w:pPr>
        <w:numPr>
          <w:ilvl w:val="0"/>
          <w:numId w:val="21"/>
        </w:numPr>
        <w:tabs>
          <w:tab w:val="num" w:pos="426"/>
        </w:tabs>
        <w:spacing w:after="0"/>
        <w:jc w:val="both"/>
        <w:rPr>
          <w:rFonts w:ascii="Times New Roman" w:hAnsi="Times New Roman" w:cs="Times New Roman"/>
          <w:bCs/>
          <w:sz w:val="28"/>
          <w:szCs w:val="28"/>
          <w:lang w:val="en-US"/>
        </w:rPr>
      </w:pPr>
      <w:r w:rsidRPr="00426B46">
        <w:rPr>
          <w:rFonts w:ascii="Times New Roman" w:hAnsi="Times New Roman" w:cs="Times New Roman"/>
          <w:bCs/>
          <w:sz w:val="28"/>
          <w:szCs w:val="28"/>
          <w:u w:val="single"/>
          <w:lang w:val="en-US"/>
        </w:rPr>
        <w:t xml:space="preserve">Tasdiqlangan «Malaka talablari» asosida </w:t>
      </w:r>
      <w:proofErr w:type="gramStart"/>
      <w:r w:rsidRPr="00426B46">
        <w:rPr>
          <w:rFonts w:ascii="Times New Roman" w:hAnsi="Times New Roman" w:cs="Times New Roman"/>
          <w:bCs/>
          <w:sz w:val="28"/>
          <w:szCs w:val="28"/>
          <w:u w:val="single"/>
          <w:lang w:val="en-US"/>
        </w:rPr>
        <w:t>O‘</w:t>
      </w:r>
      <w:proofErr w:type="gramEnd"/>
      <w:r w:rsidRPr="00426B46">
        <w:rPr>
          <w:rFonts w:ascii="Times New Roman" w:hAnsi="Times New Roman" w:cs="Times New Roman"/>
          <w:bCs/>
          <w:sz w:val="28"/>
          <w:szCs w:val="28"/>
          <w:u w:val="single"/>
          <w:lang w:val="en-US"/>
        </w:rPr>
        <w:t>quv rejalar, fan dasturlari va Sillabuslar ishlab chiqildi;</w:t>
      </w:r>
    </w:p>
    <w:p w:rsidR="001B4540" w:rsidRPr="00426B46" w:rsidRDefault="001B4540" w:rsidP="001B4540">
      <w:pPr>
        <w:spacing w:after="0"/>
        <w:jc w:val="both"/>
        <w:rPr>
          <w:rFonts w:ascii="Times New Roman" w:hAnsi="Times New Roman" w:cs="Times New Roman"/>
          <w:bCs/>
          <w:sz w:val="28"/>
          <w:szCs w:val="28"/>
          <w:lang w:val="uz-Cyrl-UZ"/>
        </w:rPr>
      </w:pPr>
      <w:r w:rsidRPr="00426B46">
        <w:rPr>
          <w:rFonts w:ascii="Times New Roman" w:hAnsi="Times New Roman" w:cs="Times New Roman"/>
          <w:bCs/>
          <w:sz w:val="28"/>
          <w:szCs w:val="28"/>
          <w:lang w:val="uz-Cyrl-UZ"/>
        </w:rPr>
        <w:t xml:space="preserve">«Toshkent davlat stomatologiya institutida ta’limning kredit-modul tizimida o‘quv jarayonini tashkil etish tartibi to‘g‘risida» </w:t>
      </w:r>
      <w:r w:rsidRPr="00426B46">
        <w:rPr>
          <w:rFonts w:ascii="Times New Roman" w:hAnsi="Times New Roman" w:cs="Times New Roman"/>
          <w:bCs/>
          <w:sz w:val="28"/>
          <w:szCs w:val="28"/>
          <w:u w:val="single"/>
          <w:lang w:val="uz-Cyrl-UZ"/>
        </w:rPr>
        <w:t>Nizom</w:t>
      </w:r>
      <w:r w:rsidRPr="00426B46">
        <w:rPr>
          <w:rFonts w:ascii="Times New Roman" w:hAnsi="Times New Roman" w:cs="Times New Roman"/>
          <w:bCs/>
          <w:sz w:val="28"/>
          <w:szCs w:val="28"/>
          <w:lang w:val="uz-Cyrl-UZ"/>
        </w:rPr>
        <w:t xml:space="preserve">; «Toshkent davlat stomatologiya institutida ta’limning kredit-modul tizimi asosida talabalar </w:t>
      </w:r>
      <w:r w:rsidRPr="00426B46">
        <w:rPr>
          <w:rFonts w:ascii="Times New Roman" w:hAnsi="Times New Roman" w:cs="Times New Roman"/>
          <w:bCs/>
          <w:sz w:val="28"/>
          <w:szCs w:val="28"/>
          <w:u w:val="single"/>
          <w:lang w:val="uz-Cyrl-UZ"/>
        </w:rPr>
        <w:t>bilimini nazorat qilish va baholash tartibi</w:t>
      </w:r>
      <w:r w:rsidRPr="00426B46">
        <w:rPr>
          <w:rFonts w:ascii="Times New Roman" w:hAnsi="Times New Roman" w:cs="Times New Roman"/>
          <w:bCs/>
          <w:sz w:val="28"/>
          <w:szCs w:val="28"/>
          <w:lang w:val="uz-Cyrl-UZ"/>
        </w:rPr>
        <w:t xml:space="preserve">», «Toshkent davlat stomatologiya institutida kredit-modul tizimida talabalarning mustaqil ta’limini tashkil etish va nazorat qilish bo‘yicha» yo‘riqnoma; Bakalavriat ta’lim yo‘nalishlari bo‘yicha </w:t>
      </w:r>
      <w:r w:rsidRPr="00426B46">
        <w:rPr>
          <w:rFonts w:ascii="Times New Roman" w:hAnsi="Times New Roman" w:cs="Times New Roman"/>
          <w:bCs/>
          <w:sz w:val="28"/>
          <w:szCs w:val="28"/>
          <w:u w:val="single"/>
          <w:lang w:val="uz-Cyrl-UZ"/>
        </w:rPr>
        <w:t xml:space="preserve">“Kasbiy standartlar”, “Malaka talablari” </w:t>
      </w:r>
      <w:r w:rsidRPr="00426B46">
        <w:rPr>
          <w:rFonts w:ascii="Times New Roman" w:hAnsi="Times New Roman" w:cs="Times New Roman"/>
          <w:bCs/>
          <w:sz w:val="28"/>
          <w:szCs w:val="28"/>
          <w:u w:val="single"/>
          <w:lang w:val="uz-Cyrl-UZ"/>
        </w:rPr>
        <w:lastRenderedPageBreak/>
        <w:t xml:space="preserve">ishlab chiqildi </w:t>
      </w:r>
      <w:r w:rsidRPr="00426B46">
        <w:rPr>
          <w:rFonts w:ascii="Times New Roman" w:hAnsi="Times New Roman" w:cs="Times New Roman"/>
          <w:bCs/>
          <w:sz w:val="28"/>
          <w:szCs w:val="28"/>
          <w:lang w:val="uz-Cyrl-UZ"/>
        </w:rPr>
        <w:t xml:space="preserve">va ular asosida bakalavriatura ta’lim yo‘nalishlari bitiruvchilarining kasbiy kompetensiyalari shakllantirildi; </w:t>
      </w:r>
    </w:p>
    <w:p w:rsidR="001B4540" w:rsidRPr="00426B46" w:rsidRDefault="001B4540" w:rsidP="001B4540">
      <w:pPr>
        <w:spacing w:after="0"/>
        <w:ind w:firstLine="708"/>
        <w:jc w:val="both"/>
        <w:rPr>
          <w:rFonts w:ascii="Times New Roman" w:hAnsi="Times New Roman" w:cs="Times New Roman"/>
          <w:bCs/>
          <w:sz w:val="28"/>
          <w:szCs w:val="28"/>
          <w:lang w:val="uz-Cyrl-UZ"/>
        </w:rPr>
      </w:pPr>
      <w:r w:rsidRPr="00426B46">
        <w:rPr>
          <w:rFonts w:ascii="Times New Roman" w:hAnsi="Times New Roman" w:cs="Times New Roman"/>
          <w:b/>
          <w:bCs/>
          <w:sz w:val="28"/>
          <w:szCs w:val="28"/>
          <w:lang w:val="uz-Cyrl-UZ"/>
        </w:rPr>
        <w:t xml:space="preserve">Ta’lim yo‘nalishlari bo‘yicha fanlar optimizatsiyasi quyidagilardan iborat bo‘ldi: </w:t>
      </w:r>
      <w:r w:rsidRPr="00426B46">
        <w:rPr>
          <w:rFonts w:ascii="Times New Roman" w:hAnsi="Times New Roman" w:cs="Times New Roman"/>
          <w:bCs/>
          <w:sz w:val="28"/>
          <w:szCs w:val="28"/>
          <w:lang w:val="uz-Cyrl-UZ"/>
        </w:rPr>
        <w:t xml:space="preserve">Stomatologiya yo‘nalishi bo‘yicha  2022 yilgi o‘quv rejadagi fanlar qisqartirilib, o‘quv reja optimallashtirilib, fanlar soni 55 tani, 2023dagi reja bo‘yicha 41 tani  tashkil etdi. Davolash ishi yo‘nalishi bo‘yicha 2022 yilgi o‘quv rejadagi fanlar qisqartirilib, o‘quv reja optimallashtirilib, fanlar soni 68tani, 23 yilgi bo‘yicha 57tani tashkil etdi. Xalq tabobati yo‘nalishi bo‘yicha 2022 yilgi o‘quv rejadagi fanlar qisqartirilib, o‘quv reja optimallashtirilib, fanlar soni 59 tani, 2023 yilda 49tani tashkil etdi.  Yangi o‘quv rejasida fanlar optimizatsiyasi, misol uchun 2 kurs olindi, shunda 14 fan o‘rniga 12 fan qoldirildi. </w:t>
      </w:r>
    </w:p>
    <w:p w:rsidR="001B4540" w:rsidRPr="00426B46" w:rsidRDefault="001B4540" w:rsidP="001B4540">
      <w:pPr>
        <w:spacing w:after="0"/>
        <w:jc w:val="both"/>
        <w:rPr>
          <w:rFonts w:ascii="Times New Roman" w:hAnsi="Times New Roman" w:cs="Times New Roman"/>
          <w:bCs/>
          <w:sz w:val="28"/>
          <w:szCs w:val="28"/>
          <w:lang w:val="uz-Cyrl-UZ"/>
        </w:rPr>
      </w:pPr>
      <w:r w:rsidRPr="00426B46">
        <w:rPr>
          <w:rFonts w:ascii="Times New Roman" w:hAnsi="Times New Roman" w:cs="Times New Roman"/>
          <w:bCs/>
          <w:sz w:val="28"/>
          <w:szCs w:val="28"/>
          <w:lang w:val="uz-Cyrl-UZ"/>
        </w:rPr>
        <w:t>Toshkent davlat stomatologiya institutida Kredit modul tizimida ta’limni tashkil etishdagi muammolar quyidagilardan iborat: O‘quv rejadagi fanlar sonini kamaytirish, Talaba-o‘qituvchi o‘quv yuklamasini kamaytirish; Mustaqil</w:t>
      </w:r>
      <w:r w:rsidRPr="00426B46">
        <w:rPr>
          <w:rFonts w:ascii="Times New Roman" w:hAnsi="Times New Roman" w:cs="Times New Roman"/>
          <w:bCs/>
          <w:sz w:val="28"/>
          <w:szCs w:val="28"/>
          <w:lang w:val="uz-Latn-UZ"/>
        </w:rPr>
        <w:t xml:space="preserve"> </w:t>
      </w:r>
      <w:r w:rsidRPr="00426B46">
        <w:rPr>
          <w:rFonts w:ascii="Times New Roman" w:hAnsi="Times New Roman" w:cs="Times New Roman"/>
          <w:bCs/>
          <w:sz w:val="28"/>
          <w:szCs w:val="28"/>
          <w:lang w:val="uz-Cyrl-UZ"/>
        </w:rPr>
        <w:t>ta’limni tashkil qilish bo‘yicha uslubiy tavsiyanomalar ishlab chiqish. Mustaqil ta’lim elektron platformasini to‘ldirish. Bilimlarni baholash jarayonini takomillashtirish, baxolash tizimida talabani mustaqil ta’lim olgani uchun rag‘batlantirish prinsipini joriy qilish. Talabalarni qoldirgan darslarini qayta topshirish, o‘qishni ko‘chirib o‘tkazgan talabalarni mavzularini test markazida qayta topshirish (1, 2 va 3 kurslarda). O‘quv jarayonini raqamlashtirish, Elektron baholash tizimini (elektron jurnal, elektron qaydnoma) yo‘lga qo‘yish.</w:t>
      </w:r>
    </w:p>
    <w:p w:rsidR="001B4540" w:rsidRPr="00426B46" w:rsidRDefault="001B4540" w:rsidP="001B4540">
      <w:pPr>
        <w:spacing w:after="0"/>
        <w:ind w:firstLine="708"/>
        <w:jc w:val="both"/>
        <w:rPr>
          <w:rFonts w:ascii="Times New Roman" w:hAnsi="Times New Roman" w:cs="Times New Roman"/>
          <w:bCs/>
          <w:sz w:val="28"/>
          <w:szCs w:val="28"/>
          <w:lang w:val="uz-Cyrl-UZ"/>
        </w:rPr>
      </w:pPr>
      <w:r w:rsidRPr="00426B46">
        <w:rPr>
          <w:rFonts w:ascii="Times New Roman" w:hAnsi="Times New Roman" w:cs="Times New Roman"/>
          <w:b/>
          <w:bCs/>
          <w:sz w:val="28"/>
          <w:szCs w:val="28"/>
          <w:lang w:val="uz-Cyrl-UZ"/>
        </w:rPr>
        <w:t xml:space="preserve">3. Talabaga yo‘naltirilgan ta’lim, o‘qitish va baxolash: </w:t>
      </w:r>
      <w:r w:rsidRPr="00426B46">
        <w:rPr>
          <w:rFonts w:ascii="Times New Roman" w:hAnsi="Times New Roman" w:cs="Times New Roman"/>
          <w:bCs/>
          <w:sz w:val="28"/>
          <w:szCs w:val="28"/>
          <w:lang w:val="uz-Cyrl-UZ"/>
        </w:rPr>
        <w:t>O‘quv rejalar yaratishda talabalar ishtirokini ta’minlash, O‘quv jarayonini tashkil qilishda talabalar fikrini xisobga olish, Talabalar bilimini baxolashda adolatlilik prinsipiga rioya qilish, O‘quv jarayonida talabalar faolligini oshirish choralarini ko‘rish, Bilimlarni baxolashda obektivlikka rioya qilish.</w:t>
      </w:r>
    </w:p>
    <w:p w:rsidR="001B4540" w:rsidRPr="00426B46" w:rsidRDefault="001B4540" w:rsidP="001B4540">
      <w:pPr>
        <w:spacing w:after="0"/>
        <w:jc w:val="both"/>
        <w:rPr>
          <w:rFonts w:ascii="Times New Roman" w:hAnsi="Times New Roman" w:cs="Times New Roman"/>
          <w:bCs/>
          <w:sz w:val="28"/>
          <w:szCs w:val="28"/>
          <w:lang w:val="uz-Cyrl-UZ"/>
        </w:rPr>
      </w:pPr>
      <w:r w:rsidRPr="00426B46">
        <w:rPr>
          <w:rFonts w:ascii="Times New Roman" w:hAnsi="Times New Roman" w:cs="Times New Roman"/>
          <w:bCs/>
          <w:sz w:val="28"/>
          <w:szCs w:val="28"/>
          <w:lang w:val="uz-Cyrl-UZ"/>
        </w:rPr>
        <w:t>2023 yil mart oyidagi TDSI Ilmiy Kengashi qarori asosida 1-2 kurs Talabalari o‘zlashtirmagan darslarini, o‘qishini ko‘chirgan talabalar farqlarni test markazida topshirish yo‘lga qo‘yildi. Ushbu masala bo‘yicha institut test markaziga 1 kursda o‘qiydigan talabalarni 1969 talaba qoldirilgan darslarni qayta topshirish uchun murojaat qilingan. Shundan 1054 nafar talaba 1-topshirishda, 638 nafar talaba 2 topshirishda, 277 nafar talaba 3 topshirishda testlardan o‘tgan. 2 kurs bo‘yicha jami 4336 nafar talaba test markaziga murojaat qilib, ularning 2724 nafari 1 urinishda, 1002 nafari 2 urinishda, 610 nafari 3 urinishda testlardan o‘tgan.</w:t>
      </w:r>
    </w:p>
    <w:p w:rsidR="001B4540" w:rsidRPr="00426B46" w:rsidRDefault="001B4540" w:rsidP="001B4540">
      <w:pPr>
        <w:spacing w:after="0"/>
        <w:jc w:val="both"/>
        <w:rPr>
          <w:rFonts w:ascii="Times New Roman" w:hAnsi="Times New Roman" w:cs="Times New Roman"/>
          <w:bCs/>
          <w:sz w:val="28"/>
          <w:szCs w:val="28"/>
          <w:lang w:val="uz-Cyrl-UZ"/>
        </w:rPr>
      </w:pPr>
      <w:r w:rsidRPr="00426B46">
        <w:rPr>
          <w:rFonts w:ascii="Times New Roman" w:hAnsi="Times New Roman" w:cs="Times New Roman"/>
          <w:bCs/>
          <w:sz w:val="28"/>
          <w:szCs w:val="28"/>
          <w:lang w:val="uz-Cyrl-UZ"/>
        </w:rPr>
        <w:t>Talabalarning qoldirgan darslari mavzusida pedagoglar o‘rtasida so‘rovnoma o‘tkazilganda ular o‘z fikrlarini quyidagicha bildirganlar:</w:t>
      </w:r>
    </w:p>
    <w:p w:rsidR="001B4540" w:rsidRPr="00426B46" w:rsidRDefault="001B4540" w:rsidP="001B4540">
      <w:pPr>
        <w:spacing w:after="0"/>
        <w:ind w:firstLine="708"/>
        <w:jc w:val="both"/>
        <w:rPr>
          <w:rFonts w:ascii="Times New Roman" w:hAnsi="Times New Roman" w:cs="Times New Roman"/>
          <w:bCs/>
          <w:sz w:val="28"/>
          <w:szCs w:val="28"/>
          <w:lang w:val="uz-Cyrl-UZ"/>
        </w:rPr>
      </w:pPr>
      <w:r w:rsidRPr="00426B46">
        <w:rPr>
          <w:rFonts w:ascii="Times New Roman" w:hAnsi="Times New Roman" w:cs="Times New Roman"/>
          <w:b/>
          <w:bCs/>
          <w:sz w:val="28"/>
          <w:szCs w:val="28"/>
          <w:lang w:val="uz-Cyrl-UZ"/>
        </w:rPr>
        <w:t>Talabalarning qoldirilgan darslarini qayta topshirishini, o‘qishni ko‘chirgan talabalarning fanlardan aniqlangan tafovut soatlarlarini qayta topshirishini institut test markazida o‘tkazilishiga sizning  munosabatingiz qanday? 15</w:t>
      </w:r>
      <w:r w:rsidRPr="00426B46">
        <w:rPr>
          <w:rFonts w:ascii="Times New Roman" w:hAnsi="Times New Roman" w:cs="Times New Roman"/>
          <w:bCs/>
          <w:sz w:val="28"/>
          <w:szCs w:val="28"/>
          <w:lang w:val="uz-Cyrl-UZ"/>
        </w:rPr>
        <w:t xml:space="preserve">% -salbiy, 68 % ijobiy, 17 % betaraf. </w:t>
      </w:r>
      <w:r w:rsidRPr="00426B46">
        <w:rPr>
          <w:rFonts w:ascii="Times New Roman" w:hAnsi="Times New Roman" w:cs="Times New Roman"/>
          <w:b/>
          <w:bCs/>
          <w:sz w:val="28"/>
          <w:szCs w:val="28"/>
          <w:lang w:val="uz-Cyrl-UZ"/>
        </w:rPr>
        <w:t xml:space="preserve">O‘qishni ko‘chirgan </w:t>
      </w:r>
      <w:r w:rsidRPr="00426B46">
        <w:rPr>
          <w:rFonts w:ascii="Times New Roman" w:hAnsi="Times New Roman" w:cs="Times New Roman"/>
          <w:b/>
          <w:bCs/>
          <w:sz w:val="28"/>
          <w:szCs w:val="28"/>
          <w:lang w:val="uz-Cyrl-UZ"/>
        </w:rPr>
        <w:lastRenderedPageBreak/>
        <w:t>talabalarning fanlardan aniqlangan tafovut soatlarlarini qayta topshirishining  institut test markazida o‘tkazilishiga qanday fikrdasiz?</w:t>
      </w:r>
      <w:r w:rsidRPr="00426B46">
        <w:rPr>
          <w:rFonts w:ascii="Times New Roman" w:hAnsi="Times New Roman" w:cs="Times New Roman"/>
          <w:bCs/>
          <w:sz w:val="28"/>
          <w:szCs w:val="28"/>
          <w:lang w:val="uz-Cyrl-UZ"/>
        </w:rPr>
        <w:t xml:space="preserve"> O‘qishni ko‘chirgan talabalar uchun imkoniyat 47%, Bilimi past, kafedraga kelib topshirishi kk 25%, Talaba va pedagog uchun yaxshi 29%</w:t>
      </w:r>
    </w:p>
    <w:p w:rsidR="001B4540" w:rsidRPr="00426B46" w:rsidRDefault="001B4540" w:rsidP="001B4540">
      <w:pPr>
        <w:spacing w:after="0"/>
        <w:ind w:firstLine="708"/>
        <w:jc w:val="both"/>
        <w:rPr>
          <w:rFonts w:ascii="Times New Roman" w:hAnsi="Times New Roman" w:cs="Times New Roman"/>
          <w:bCs/>
          <w:sz w:val="28"/>
          <w:szCs w:val="28"/>
          <w:lang w:val="uz-Cyrl-UZ"/>
        </w:rPr>
      </w:pPr>
      <w:r w:rsidRPr="00426B46">
        <w:rPr>
          <w:rFonts w:ascii="Times New Roman" w:hAnsi="Times New Roman" w:cs="Times New Roman"/>
          <w:b/>
          <w:bCs/>
          <w:sz w:val="28"/>
          <w:szCs w:val="28"/>
          <w:lang w:val="uz-Cyrl-UZ"/>
        </w:rPr>
        <w:t>Talabalarning qoldirilgan darslarini qayta topshirishini, o‘qishni ko‘chirgan talabalarning fanlardan aniqlangan tafovut soatlarlarini qayta topshirishining institut test markazida o‘tkazilish jarayoni sizningcha qanday tashkil qilingan?</w:t>
      </w:r>
    </w:p>
    <w:p w:rsidR="001B4540" w:rsidRPr="00426B46" w:rsidRDefault="001B4540" w:rsidP="001B4540">
      <w:pPr>
        <w:spacing w:after="0"/>
        <w:jc w:val="both"/>
        <w:rPr>
          <w:rFonts w:ascii="Times New Roman" w:hAnsi="Times New Roman" w:cs="Times New Roman"/>
          <w:bCs/>
          <w:sz w:val="28"/>
          <w:szCs w:val="28"/>
          <w:lang w:val="uz-Cyrl-UZ"/>
        </w:rPr>
      </w:pPr>
      <w:r w:rsidRPr="00426B46">
        <w:rPr>
          <w:rFonts w:ascii="Times New Roman" w:hAnsi="Times New Roman" w:cs="Times New Roman"/>
          <w:bCs/>
          <w:sz w:val="28"/>
          <w:szCs w:val="28"/>
          <w:lang w:val="uz-Cyrl-UZ"/>
        </w:rPr>
        <w:t>Test topshirish jarayoni qattiq nazoratga olingan 53%, Nazorat yetarli emas 17,8%, kamchiliklar mavjud 29%.</w:t>
      </w:r>
    </w:p>
    <w:p w:rsidR="001B4540" w:rsidRPr="00426B46" w:rsidRDefault="001B4540" w:rsidP="001B4540">
      <w:pPr>
        <w:spacing w:after="0"/>
        <w:ind w:firstLine="708"/>
        <w:jc w:val="both"/>
        <w:rPr>
          <w:rFonts w:ascii="Times New Roman" w:hAnsi="Times New Roman" w:cs="Times New Roman"/>
          <w:bCs/>
          <w:sz w:val="28"/>
          <w:szCs w:val="28"/>
          <w:lang w:val="uz-Cyrl-UZ"/>
        </w:rPr>
      </w:pPr>
      <w:r w:rsidRPr="00426B46">
        <w:rPr>
          <w:rFonts w:ascii="Times New Roman" w:hAnsi="Times New Roman" w:cs="Times New Roman"/>
          <w:b/>
          <w:bCs/>
          <w:sz w:val="28"/>
          <w:szCs w:val="28"/>
          <w:lang w:val="uz-Cyrl-UZ"/>
        </w:rPr>
        <w:t>Talabalarning qoldirilgan darslarini test markazida qayta topshirishi  pedagogning bo‘sh vaqtini paydo bo‘lishiga imkon yaratdimi?</w:t>
      </w:r>
    </w:p>
    <w:p w:rsidR="001B4540" w:rsidRPr="00426B46" w:rsidRDefault="001B4540" w:rsidP="001B4540">
      <w:pPr>
        <w:spacing w:after="0"/>
        <w:jc w:val="both"/>
        <w:rPr>
          <w:rFonts w:ascii="Times New Roman" w:hAnsi="Times New Roman" w:cs="Times New Roman"/>
          <w:bCs/>
          <w:sz w:val="28"/>
          <w:szCs w:val="28"/>
          <w:lang w:val="uz-Cyrl-UZ"/>
        </w:rPr>
      </w:pPr>
      <w:r w:rsidRPr="00426B46">
        <w:rPr>
          <w:rFonts w:ascii="Times New Roman" w:hAnsi="Times New Roman" w:cs="Times New Roman"/>
          <w:bCs/>
          <w:sz w:val="28"/>
          <w:szCs w:val="28"/>
          <w:lang w:val="uz-Cyrl-UZ"/>
        </w:rPr>
        <w:t>Xa bo‘sh vaqtim paydo bo‘ldi 55%, ish jarayoniga ta’siri yuq 33%,  Bilmadim 12,3%</w:t>
      </w:r>
    </w:p>
    <w:p w:rsidR="001B4540" w:rsidRPr="00426B46" w:rsidRDefault="001B4540" w:rsidP="001B4540">
      <w:pPr>
        <w:spacing w:after="0"/>
        <w:ind w:firstLine="708"/>
        <w:jc w:val="both"/>
        <w:rPr>
          <w:rFonts w:ascii="Times New Roman" w:hAnsi="Times New Roman" w:cs="Times New Roman"/>
          <w:bCs/>
          <w:sz w:val="28"/>
          <w:szCs w:val="28"/>
          <w:lang w:val="uz-Cyrl-UZ"/>
        </w:rPr>
      </w:pPr>
      <w:r w:rsidRPr="00426B46">
        <w:rPr>
          <w:rFonts w:ascii="Times New Roman" w:hAnsi="Times New Roman" w:cs="Times New Roman"/>
          <w:b/>
          <w:bCs/>
          <w:sz w:val="28"/>
          <w:szCs w:val="28"/>
          <w:lang w:val="uz-Cyrl-UZ"/>
        </w:rPr>
        <w:t xml:space="preserve">Talabalarning qoldirilgan darslarini qayta topshirishini, o‘qishni ko‘chirgan talabalarning fanlardan aniqlangan tafovut soatlarlarini qayta topshirishining institut test markazida o‘tkazilishida sizningcha qanday kamchiliklar mavjud? </w:t>
      </w:r>
      <w:r w:rsidRPr="00426B46">
        <w:rPr>
          <w:rFonts w:ascii="Times New Roman" w:hAnsi="Times New Roman" w:cs="Times New Roman"/>
          <w:bCs/>
          <w:sz w:val="28"/>
          <w:szCs w:val="28"/>
          <w:lang w:val="uz-Cyrl-UZ"/>
        </w:rPr>
        <w:t>Test savollarining sifati past 8,2%, Dekanat tomonidan nazorat past 17,8%, o‘qishni ko‘chirgan talabalar bilimi juda past 67%, kamchiliklar yuq 25%</w:t>
      </w:r>
    </w:p>
    <w:p w:rsidR="001B4540" w:rsidRPr="00426B46" w:rsidRDefault="001B4540" w:rsidP="001B4540">
      <w:pPr>
        <w:spacing w:after="0"/>
        <w:ind w:firstLine="708"/>
        <w:jc w:val="both"/>
        <w:rPr>
          <w:rFonts w:ascii="Times New Roman" w:hAnsi="Times New Roman" w:cs="Times New Roman"/>
          <w:bCs/>
          <w:sz w:val="28"/>
          <w:szCs w:val="28"/>
          <w:lang w:val="uz-Cyrl-UZ"/>
        </w:rPr>
      </w:pPr>
      <w:r w:rsidRPr="00426B46">
        <w:rPr>
          <w:rFonts w:ascii="Times New Roman" w:hAnsi="Times New Roman" w:cs="Times New Roman"/>
          <w:b/>
          <w:bCs/>
          <w:sz w:val="28"/>
          <w:szCs w:val="28"/>
          <w:lang w:val="uz-Cyrl-UZ"/>
        </w:rPr>
        <w:t>Talabalarning qoldirgan darslarni test markazida o‘tkazilishi ta’lim sifatiga qanday ta’sir etadi?</w:t>
      </w:r>
      <w:r w:rsidRPr="00426B46">
        <w:rPr>
          <w:rFonts w:ascii="Times New Roman" w:hAnsi="Times New Roman" w:cs="Times New Roman"/>
          <w:bCs/>
          <w:sz w:val="28"/>
          <w:szCs w:val="28"/>
          <w:lang w:val="uz-Cyrl-UZ"/>
        </w:rPr>
        <w:t xml:space="preserve"> 27% -salbiy, 52 % ijobiy, 21 % ta’sir etmaydi. </w:t>
      </w:r>
    </w:p>
    <w:p w:rsidR="001B4540" w:rsidRPr="00426B46" w:rsidRDefault="001B4540" w:rsidP="001B4540">
      <w:pPr>
        <w:spacing w:after="0"/>
        <w:jc w:val="both"/>
        <w:rPr>
          <w:rFonts w:ascii="Times New Roman" w:hAnsi="Times New Roman" w:cs="Times New Roman"/>
          <w:bCs/>
          <w:sz w:val="28"/>
          <w:szCs w:val="28"/>
          <w:lang w:val="uz-Cyrl-UZ"/>
        </w:rPr>
      </w:pPr>
      <w:r w:rsidRPr="00426B46">
        <w:rPr>
          <w:rFonts w:ascii="Times New Roman" w:hAnsi="Times New Roman" w:cs="Times New Roman"/>
          <w:b/>
          <w:bCs/>
          <w:sz w:val="28"/>
          <w:szCs w:val="28"/>
          <w:lang w:val="uz-Cyrl-UZ"/>
        </w:rPr>
        <w:t xml:space="preserve">4. Professor-o‘qituvchilar tarkibi, ilmiy salohiyat: </w:t>
      </w:r>
      <w:r w:rsidRPr="00426B46">
        <w:rPr>
          <w:rFonts w:ascii="Times New Roman" w:hAnsi="Times New Roman" w:cs="Times New Roman"/>
          <w:bCs/>
          <w:sz w:val="28"/>
          <w:szCs w:val="28"/>
          <w:lang w:val="uz-Cyrl-UZ"/>
        </w:rPr>
        <w:t>Ilmiy salohiyat TDSI - 71%, PQ-1030 bo‘yicha 194   nafar professor-o‘qituvchilar ustama haq oladi, Amaliy tibbiyotdan ilmiy sa-lohiyatli tajribali xodimlarni o‘quv jarayoniga jalb   qilish –147 ta t.f.n. va t.f.d., Ilmiy ishlar himoyalari soni – 28 nafar PhD, 9 nafar DSc, Ilmiy mavzularni tasdiqlash holati – 61 ta PhD, 13 ta DSc</w:t>
      </w:r>
      <w:r w:rsidRPr="00426B46">
        <w:rPr>
          <w:rFonts w:ascii="Times New Roman" w:hAnsi="Times New Roman" w:cs="Times New Roman"/>
          <w:b/>
          <w:bCs/>
          <w:sz w:val="28"/>
          <w:szCs w:val="28"/>
          <w:lang w:val="uz-Cyrl-UZ"/>
        </w:rPr>
        <w:t xml:space="preserve">   </w:t>
      </w:r>
    </w:p>
    <w:p w:rsidR="001B4540" w:rsidRPr="00426B46" w:rsidRDefault="001B4540" w:rsidP="001B4540">
      <w:pPr>
        <w:spacing w:after="0"/>
        <w:jc w:val="both"/>
        <w:rPr>
          <w:rFonts w:ascii="Times New Roman" w:hAnsi="Times New Roman" w:cs="Times New Roman"/>
          <w:bCs/>
          <w:sz w:val="28"/>
          <w:szCs w:val="28"/>
          <w:lang w:val="uz-Cyrl-UZ"/>
        </w:rPr>
      </w:pPr>
      <w:r w:rsidRPr="00426B46">
        <w:rPr>
          <w:rFonts w:ascii="Times New Roman" w:hAnsi="Times New Roman" w:cs="Times New Roman"/>
          <w:b/>
          <w:bCs/>
          <w:sz w:val="28"/>
          <w:szCs w:val="28"/>
          <w:lang w:val="uz-Cyrl-UZ"/>
        </w:rPr>
        <w:t xml:space="preserve">4. Professor-o‘qituvchilar tarkibi: kompetentlik, malaka oshirish holati, </w:t>
      </w:r>
      <w:r w:rsidRPr="00426B46">
        <w:rPr>
          <w:rFonts w:ascii="Times New Roman" w:hAnsi="Times New Roman" w:cs="Times New Roman"/>
          <w:bCs/>
          <w:sz w:val="28"/>
          <w:szCs w:val="28"/>
          <w:lang w:val="uz-Cyrl-UZ"/>
        </w:rPr>
        <w:t>2022-2023 o‘quv yilda malaka oshirgan o‘qituvchilar soni  - 108 nafar o‘tishi rejalashtirilgan, xozirda 104 nafar  96,3% pedagog malaka oshirgan, Yosh ishga yangi olingan xodimlar bilan ishlash – klinik ordinaturani bitirgan yosh  pedagoglarni, TTA qoshidagi malaka oshirish va kayta tayyorlash markazida, 4 oylik pedagogik maxoratini oshirish kurslarida o‘qitish – 8 nafar, qarzdorlar, takroriy o‘qiydigan  pedagoglar  soni 2 nafar - 0,54% (aprel oyida masofaviy o‘qishlari rejalashtirilgan).</w:t>
      </w:r>
    </w:p>
    <w:p w:rsidR="001B4540" w:rsidRPr="00426B46" w:rsidRDefault="001B4540" w:rsidP="001B4540">
      <w:pPr>
        <w:spacing w:after="0"/>
        <w:ind w:firstLine="708"/>
        <w:jc w:val="both"/>
        <w:rPr>
          <w:rFonts w:ascii="Times New Roman" w:hAnsi="Times New Roman" w:cs="Times New Roman"/>
          <w:bCs/>
          <w:sz w:val="28"/>
          <w:szCs w:val="28"/>
          <w:lang w:val="uz-Cyrl-UZ"/>
        </w:rPr>
      </w:pPr>
      <w:r w:rsidRPr="00426B46">
        <w:rPr>
          <w:rFonts w:ascii="Times New Roman" w:hAnsi="Times New Roman" w:cs="Times New Roman"/>
          <w:b/>
          <w:bCs/>
          <w:sz w:val="28"/>
          <w:szCs w:val="28"/>
          <w:lang w:val="uz-Cyrl-UZ"/>
        </w:rPr>
        <w:t xml:space="preserve">Dunyoning nufuzli 1000 taligiga kiruvchi oliy ta’lim muassasalarida </w:t>
      </w:r>
      <w:r w:rsidRPr="00426B46">
        <w:rPr>
          <w:rFonts w:ascii="Times New Roman" w:hAnsi="Times New Roman" w:cs="Times New Roman"/>
          <w:b/>
          <w:bCs/>
          <w:i/>
          <w:iCs/>
          <w:sz w:val="28"/>
          <w:szCs w:val="28"/>
          <w:lang w:val="uz-Cyrl-UZ"/>
        </w:rPr>
        <w:t xml:space="preserve">himoya qilgan </w:t>
      </w:r>
      <w:r w:rsidRPr="00426B46">
        <w:rPr>
          <w:rFonts w:ascii="Times New Roman" w:hAnsi="Times New Roman" w:cs="Times New Roman"/>
          <w:b/>
          <w:bCs/>
          <w:sz w:val="28"/>
          <w:szCs w:val="28"/>
          <w:lang w:val="uz-Cyrl-UZ"/>
        </w:rPr>
        <w:t>va o‘quv mashg‘ulotlari o‘tkazgan professor-o‘qituvchilar</w:t>
      </w:r>
    </w:p>
    <w:p w:rsidR="001B4540" w:rsidRPr="00426B46" w:rsidRDefault="001B4540" w:rsidP="001B4540">
      <w:pPr>
        <w:spacing w:after="0"/>
        <w:jc w:val="both"/>
        <w:rPr>
          <w:rFonts w:ascii="Times New Roman" w:hAnsi="Times New Roman" w:cs="Times New Roman"/>
          <w:bCs/>
          <w:sz w:val="28"/>
          <w:szCs w:val="28"/>
          <w:lang w:val="uz-Cyrl-UZ"/>
        </w:rPr>
      </w:pPr>
      <w:r w:rsidRPr="00426B46">
        <w:rPr>
          <w:rFonts w:ascii="Times New Roman" w:hAnsi="Times New Roman" w:cs="Times New Roman"/>
          <w:bCs/>
          <w:sz w:val="28"/>
          <w:szCs w:val="28"/>
          <w:lang w:val="uz-Cyrl-UZ"/>
        </w:rPr>
        <w:t xml:space="preserve">Ma’ruza o‘tkazgan PO‘ soni 2022 yilda 42 nafar,  2023 yilda 88 nafar, 2024 yilda 91 nafarni tashkil etdi. </w:t>
      </w:r>
    </w:p>
    <w:p w:rsidR="001B4540" w:rsidRPr="00426B46" w:rsidRDefault="001B4540" w:rsidP="001B4540">
      <w:pPr>
        <w:spacing w:after="0"/>
        <w:jc w:val="both"/>
        <w:rPr>
          <w:rFonts w:ascii="Times New Roman" w:hAnsi="Times New Roman" w:cs="Times New Roman"/>
          <w:bCs/>
          <w:sz w:val="28"/>
          <w:szCs w:val="28"/>
          <w:lang w:val="en-US"/>
        </w:rPr>
      </w:pPr>
      <w:r w:rsidRPr="00426B46">
        <w:rPr>
          <w:rFonts w:ascii="Times New Roman" w:hAnsi="Times New Roman" w:cs="Times New Roman"/>
          <w:b/>
          <w:bCs/>
          <w:sz w:val="28"/>
          <w:szCs w:val="28"/>
          <w:lang w:val="uz-Cyrl-UZ"/>
        </w:rPr>
        <w:t>4. Professor-o‘qituvchilar tarkibi: Xorijiy tajribani joriy qilish</w:t>
      </w:r>
    </w:p>
    <w:p w:rsidR="001B4540" w:rsidRPr="00426B46" w:rsidRDefault="001B4540" w:rsidP="001B4540">
      <w:pPr>
        <w:spacing w:after="0"/>
        <w:jc w:val="both"/>
        <w:rPr>
          <w:rFonts w:ascii="Times New Roman" w:hAnsi="Times New Roman" w:cs="Times New Roman"/>
          <w:bCs/>
          <w:sz w:val="28"/>
          <w:szCs w:val="28"/>
          <w:lang w:val="uz-Cyrl-UZ"/>
        </w:rPr>
      </w:pPr>
      <w:r w:rsidRPr="00426B46">
        <w:rPr>
          <w:rFonts w:ascii="Times New Roman" w:hAnsi="Times New Roman" w:cs="Times New Roman"/>
          <w:bCs/>
          <w:sz w:val="28"/>
          <w:szCs w:val="28"/>
          <w:lang w:val="uz-Cyrl-UZ"/>
        </w:rPr>
        <w:lastRenderedPageBreak/>
        <w:t xml:space="preserve">Xorijiy tajribani joriy qilish orqali ta’lim sifatini yaxshilash uchun Dunyoning nufuzli 1000 taligiga kiruvchi oliy ta’lim muassasalari bilan amalga oshirilgan ishlar quyidagilardan iborat: </w:t>
      </w:r>
      <w:r w:rsidRPr="00426B46">
        <w:rPr>
          <w:rFonts w:ascii="Times New Roman" w:hAnsi="Times New Roman" w:cs="Times New Roman"/>
          <w:bCs/>
          <w:sz w:val="28"/>
          <w:szCs w:val="28"/>
          <w:lang w:val="en-US"/>
        </w:rPr>
        <w:t xml:space="preserve">O‘qituvchilar akademik mobilligi – </w:t>
      </w:r>
      <w:r w:rsidRPr="00426B46">
        <w:rPr>
          <w:rFonts w:ascii="Times New Roman" w:hAnsi="Times New Roman" w:cs="Times New Roman"/>
          <w:bCs/>
          <w:sz w:val="28"/>
          <w:szCs w:val="28"/>
          <w:lang w:val="uz-Cyrl-UZ"/>
        </w:rPr>
        <w:t>91</w:t>
      </w:r>
      <w:r w:rsidRPr="00426B46">
        <w:rPr>
          <w:rFonts w:ascii="Times New Roman" w:hAnsi="Times New Roman" w:cs="Times New Roman"/>
          <w:bCs/>
          <w:sz w:val="28"/>
          <w:szCs w:val="28"/>
          <w:lang w:val="en-US"/>
        </w:rPr>
        <w:t xml:space="preserve"> </w:t>
      </w:r>
      <w:r w:rsidRPr="00426B46">
        <w:rPr>
          <w:rFonts w:ascii="Times New Roman" w:hAnsi="Times New Roman" w:cs="Times New Roman"/>
          <w:bCs/>
          <w:sz w:val="28"/>
          <w:szCs w:val="28"/>
          <w:lang w:val="uz-Cyrl-UZ"/>
        </w:rPr>
        <w:t xml:space="preserve">nafar, Talabalar mobilligi xisoboti – 501 nafar (Rossiya, Turkiya, Belorussiya, Qozog‘iston), tashkil etilgan </w:t>
      </w:r>
      <w:r w:rsidRPr="00426B46">
        <w:rPr>
          <w:rFonts w:ascii="Times New Roman" w:hAnsi="Times New Roman" w:cs="Times New Roman"/>
          <w:bCs/>
          <w:sz w:val="28"/>
          <w:szCs w:val="28"/>
          <w:lang w:val="en-US"/>
        </w:rPr>
        <w:t>Vebinarlar – 6 ta</w:t>
      </w:r>
      <w:r w:rsidRPr="00426B46">
        <w:rPr>
          <w:rFonts w:ascii="Times New Roman" w:hAnsi="Times New Roman" w:cs="Times New Roman"/>
          <w:bCs/>
          <w:sz w:val="28"/>
          <w:szCs w:val="28"/>
          <w:lang w:val="uz-Cyrl-UZ"/>
        </w:rPr>
        <w:t xml:space="preserve">, Konferensiyalar – 24 ta, 28 nafar xorijiy davlatlarning yetakchi OTM laridan o‘qituvchi ishga olindi. </w:t>
      </w:r>
    </w:p>
    <w:p w:rsidR="001B4540" w:rsidRPr="00426B46" w:rsidRDefault="001B4540" w:rsidP="001B4540">
      <w:pPr>
        <w:spacing w:after="0"/>
        <w:jc w:val="both"/>
        <w:rPr>
          <w:rFonts w:ascii="Times New Roman" w:hAnsi="Times New Roman" w:cs="Times New Roman"/>
          <w:bCs/>
          <w:sz w:val="28"/>
          <w:szCs w:val="28"/>
          <w:lang w:val="uz-Cyrl-UZ"/>
        </w:rPr>
      </w:pPr>
      <w:r w:rsidRPr="00426B46">
        <w:rPr>
          <w:rFonts w:ascii="Times New Roman" w:hAnsi="Times New Roman" w:cs="Times New Roman"/>
          <w:bCs/>
          <w:sz w:val="28"/>
          <w:szCs w:val="28"/>
          <w:lang w:val="uz-Cyrl-UZ"/>
        </w:rPr>
        <w:t xml:space="preserve">Bajariladigan ishlar: akademik mobillikni ko‘paytirish, konferensiyalar sonini oshirish, xorijiy o‘qituvchilar sonini 100 nafarga yetkazish. </w:t>
      </w:r>
    </w:p>
    <w:p w:rsidR="001B4540" w:rsidRPr="00426B46" w:rsidRDefault="001B4540" w:rsidP="001B4540">
      <w:pPr>
        <w:spacing w:after="0"/>
        <w:jc w:val="both"/>
        <w:rPr>
          <w:rFonts w:ascii="Times New Roman" w:hAnsi="Times New Roman" w:cs="Times New Roman"/>
          <w:bCs/>
          <w:sz w:val="28"/>
          <w:szCs w:val="28"/>
          <w:lang w:val="uz-Cyrl-UZ"/>
        </w:rPr>
      </w:pPr>
      <w:r w:rsidRPr="00426B46">
        <w:rPr>
          <w:rFonts w:ascii="Times New Roman" w:hAnsi="Times New Roman" w:cs="Times New Roman"/>
          <w:b/>
          <w:bCs/>
          <w:sz w:val="28"/>
          <w:szCs w:val="28"/>
          <w:lang w:val="uz-Cyrl-UZ"/>
        </w:rPr>
        <w:t>4. Professor-o‘qituvchilar tarkibi: Xalqaro aloqalar</w:t>
      </w:r>
    </w:p>
    <w:p w:rsidR="001B4540" w:rsidRPr="00426B46" w:rsidRDefault="001B4540" w:rsidP="001B4540">
      <w:pPr>
        <w:spacing w:after="0"/>
        <w:jc w:val="both"/>
        <w:rPr>
          <w:rFonts w:ascii="Times New Roman" w:hAnsi="Times New Roman" w:cs="Times New Roman"/>
          <w:bCs/>
          <w:sz w:val="28"/>
          <w:szCs w:val="28"/>
          <w:lang w:val="uz-Cyrl-UZ"/>
        </w:rPr>
      </w:pPr>
      <w:r w:rsidRPr="00426B46">
        <w:rPr>
          <w:rFonts w:ascii="Times New Roman" w:hAnsi="Times New Roman" w:cs="Times New Roman"/>
          <w:bCs/>
          <w:sz w:val="28"/>
          <w:szCs w:val="28"/>
          <w:lang w:val="uz-Cyrl-UZ"/>
        </w:rPr>
        <w:t xml:space="preserve">Xorijiy o‘qituvchilar 2023 yilda 28 nafar, xorijiy talabalar 445 nafarni, almashinuv dasturida ishtirok etgan talabalar 501 nafarni, xalqaro konferensiyada ishtirok etgan o‘qituvchilar 763 nafarni, xalqaro konferensiyada ishtirok etgan talabalar 750 nafarni tashkil etdi. </w:t>
      </w:r>
    </w:p>
    <w:p w:rsidR="001B4540" w:rsidRPr="00426B46" w:rsidRDefault="001B4540" w:rsidP="001B4540">
      <w:pPr>
        <w:spacing w:after="0"/>
        <w:jc w:val="both"/>
        <w:rPr>
          <w:rFonts w:ascii="Times New Roman" w:hAnsi="Times New Roman" w:cs="Times New Roman"/>
          <w:bCs/>
          <w:sz w:val="28"/>
          <w:szCs w:val="28"/>
          <w:lang w:val="uz-Cyrl-UZ"/>
        </w:rPr>
      </w:pPr>
      <w:r w:rsidRPr="00426B46">
        <w:rPr>
          <w:rFonts w:ascii="Times New Roman" w:hAnsi="Times New Roman" w:cs="Times New Roman"/>
          <w:b/>
          <w:bCs/>
          <w:sz w:val="28"/>
          <w:szCs w:val="28"/>
          <w:lang w:val="uz-Cyrl-UZ"/>
        </w:rPr>
        <w:t xml:space="preserve">4. Professor-o‘qituvchilar tarkibi: Xorijiy tilda o‘qitiladigan mutaxassislik fanlari soni 2021 yilda 23ta 2022 yilda 29tani, 2023 yilda 133 tani tashkil etib, </w:t>
      </w:r>
      <w:r w:rsidRPr="00426B46">
        <w:rPr>
          <w:rFonts w:ascii="Times New Roman" w:hAnsi="Times New Roman" w:cs="Times New Roman"/>
          <w:bCs/>
          <w:sz w:val="28"/>
          <w:szCs w:val="28"/>
          <w:lang w:val="uz-Cyrl-UZ"/>
        </w:rPr>
        <w:t xml:space="preserve">Xorijiy tilda dars beruvchi sertifikatga ega pedagoglar soni 2021 yilda 32 nafarni 2022 yilda 37 nafarni, 2023 yilda 46 nafarni  tashkil etdi. </w:t>
      </w:r>
    </w:p>
    <w:p w:rsidR="001B4540" w:rsidRPr="00426B46" w:rsidRDefault="001B4540" w:rsidP="001B4540">
      <w:pPr>
        <w:spacing w:after="0"/>
        <w:jc w:val="both"/>
        <w:rPr>
          <w:rFonts w:ascii="Times New Roman" w:hAnsi="Times New Roman" w:cs="Times New Roman"/>
          <w:bCs/>
          <w:sz w:val="28"/>
          <w:szCs w:val="28"/>
          <w:lang w:val="uz-Cyrl-UZ"/>
        </w:rPr>
      </w:pPr>
      <w:r w:rsidRPr="00426B46">
        <w:rPr>
          <w:rFonts w:ascii="Times New Roman" w:hAnsi="Times New Roman" w:cs="Times New Roman"/>
          <w:b/>
          <w:bCs/>
          <w:sz w:val="28"/>
          <w:szCs w:val="28"/>
          <w:lang w:val="uz-Cyrl-UZ"/>
        </w:rPr>
        <w:t xml:space="preserve">5. O‘quv resurslari va talabalarni qo‘llab quvvatlash maqsadida </w:t>
      </w:r>
      <w:r w:rsidRPr="00426B46">
        <w:rPr>
          <w:rFonts w:ascii="Times New Roman" w:hAnsi="Times New Roman" w:cs="Times New Roman"/>
          <w:bCs/>
          <w:sz w:val="28"/>
          <w:szCs w:val="28"/>
          <w:lang w:val="uz-Cyrl-UZ"/>
        </w:rPr>
        <w:t>Axborot resurs markazini kengaytirish, O‘quv adabiyotlari xarid qilish, O‘quv adabiyotlari yaratish, Elektron resurslarni boyitish, Elektron resurslarni boyitish, Elektron platformalarga ulanish, Boshqa institutlar ARM lari bilan integratsiya ishlari amalga oshirilishi lozim.</w:t>
      </w:r>
    </w:p>
    <w:p w:rsidR="001B4540" w:rsidRPr="00426B46" w:rsidRDefault="001B4540" w:rsidP="001B4540">
      <w:pPr>
        <w:spacing w:after="0"/>
        <w:jc w:val="both"/>
        <w:rPr>
          <w:rFonts w:ascii="Times New Roman" w:hAnsi="Times New Roman" w:cs="Times New Roman"/>
          <w:bCs/>
          <w:sz w:val="28"/>
          <w:szCs w:val="28"/>
          <w:lang w:val="en-US"/>
        </w:rPr>
      </w:pPr>
      <w:r w:rsidRPr="00426B46">
        <w:rPr>
          <w:rFonts w:ascii="Times New Roman" w:hAnsi="Times New Roman" w:cs="Times New Roman"/>
          <w:bCs/>
          <w:sz w:val="28"/>
          <w:szCs w:val="28"/>
          <w:lang w:val="uz-Cyrl-UZ"/>
        </w:rPr>
        <w:t>5</w:t>
      </w:r>
      <w:r w:rsidRPr="00426B46">
        <w:rPr>
          <w:rFonts w:ascii="Times New Roman" w:hAnsi="Times New Roman" w:cs="Times New Roman"/>
          <w:b/>
          <w:bCs/>
          <w:sz w:val="28"/>
          <w:szCs w:val="28"/>
          <w:lang w:val="uz-Cyrl-UZ"/>
        </w:rPr>
        <w:t xml:space="preserve">. O‘quv resurslari va talabalarni qo‘llab quvvatlash: </w:t>
      </w:r>
    </w:p>
    <w:p w:rsidR="001B4540" w:rsidRPr="00426B46" w:rsidRDefault="001B4540" w:rsidP="001B4540">
      <w:pPr>
        <w:spacing w:after="0"/>
        <w:jc w:val="both"/>
        <w:rPr>
          <w:rFonts w:ascii="Times New Roman" w:hAnsi="Times New Roman" w:cs="Times New Roman"/>
          <w:bCs/>
          <w:sz w:val="28"/>
          <w:szCs w:val="28"/>
          <w:lang w:val="uz-Cyrl-UZ"/>
        </w:rPr>
      </w:pPr>
      <w:r w:rsidRPr="00426B46">
        <w:rPr>
          <w:rFonts w:ascii="Times New Roman" w:hAnsi="Times New Roman" w:cs="Times New Roman"/>
          <w:bCs/>
          <w:sz w:val="28"/>
          <w:szCs w:val="28"/>
          <w:lang w:val="uz-Cyrl-UZ"/>
        </w:rPr>
        <w:t xml:space="preserve">Axborot–resurs markazi umumiy </w:t>
      </w:r>
      <w:r w:rsidRPr="00426B46">
        <w:rPr>
          <w:rFonts w:ascii="Times New Roman" w:hAnsi="Times New Roman" w:cs="Times New Roman"/>
          <w:bCs/>
          <w:sz w:val="28"/>
          <w:szCs w:val="28"/>
          <w:lang w:val="uz-Latn-UZ"/>
        </w:rPr>
        <w:t>fond</w:t>
      </w:r>
      <w:r w:rsidRPr="00426B46">
        <w:rPr>
          <w:rFonts w:ascii="Times New Roman" w:hAnsi="Times New Roman" w:cs="Times New Roman"/>
          <w:bCs/>
          <w:sz w:val="28"/>
          <w:szCs w:val="28"/>
          <w:lang w:val="uz-Cyrl-UZ"/>
        </w:rPr>
        <w:t xml:space="preserve"> jamg‘armasi: 117957 nusxa - 16729</w:t>
      </w:r>
      <w:r w:rsidRPr="00426B46">
        <w:rPr>
          <w:rFonts w:ascii="Times New Roman" w:hAnsi="Times New Roman" w:cs="Times New Roman"/>
          <w:b/>
          <w:bCs/>
          <w:sz w:val="28"/>
          <w:szCs w:val="28"/>
          <w:lang w:val="uz-Cyrl-UZ"/>
        </w:rPr>
        <w:t xml:space="preserve"> </w:t>
      </w:r>
      <w:r w:rsidRPr="00426B46">
        <w:rPr>
          <w:rFonts w:ascii="Times New Roman" w:hAnsi="Times New Roman" w:cs="Times New Roman"/>
          <w:bCs/>
          <w:sz w:val="28"/>
          <w:szCs w:val="28"/>
          <w:lang w:val="uz-Cyrl-UZ"/>
        </w:rPr>
        <w:t xml:space="preserve">nomda  Shundan:darsliklar: </w:t>
      </w:r>
      <w:r w:rsidRPr="00426B46">
        <w:rPr>
          <w:rFonts w:ascii="Times New Roman" w:hAnsi="Times New Roman" w:cs="Times New Roman"/>
          <w:b/>
          <w:bCs/>
          <w:sz w:val="28"/>
          <w:szCs w:val="28"/>
          <w:lang w:val="uz-Cyrl-UZ"/>
        </w:rPr>
        <w:t xml:space="preserve">50.946 </w:t>
      </w:r>
      <w:r w:rsidRPr="00426B46">
        <w:rPr>
          <w:rFonts w:ascii="Times New Roman" w:hAnsi="Times New Roman" w:cs="Times New Roman"/>
          <w:bCs/>
          <w:sz w:val="28"/>
          <w:szCs w:val="28"/>
          <w:lang w:val="uz-Cyrl-UZ"/>
        </w:rPr>
        <w:t xml:space="preserve">nus’hada, </w:t>
      </w:r>
      <w:r w:rsidRPr="00426B46">
        <w:rPr>
          <w:rFonts w:ascii="Times New Roman" w:hAnsi="Times New Roman" w:cs="Times New Roman"/>
          <w:b/>
          <w:bCs/>
          <w:sz w:val="28"/>
          <w:szCs w:val="28"/>
          <w:lang w:val="uz-Cyrl-UZ"/>
        </w:rPr>
        <w:t>4230</w:t>
      </w:r>
      <w:r w:rsidRPr="00426B46">
        <w:rPr>
          <w:rFonts w:ascii="Times New Roman" w:hAnsi="Times New Roman" w:cs="Times New Roman"/>
          <w:bCs/>
          <w:sz w:val="28"/>
          <w:szCs w:val="28"/>
          <w:lang w:val="uz-Cyrl-UZ"/>
        </w:rPr>
        <w:t xml:space="preserve"> nomda; o‘quv qo‘llanmalar: </w:t>
      </w:r>
      <w:r w:rsidRPr="00426B46">
        <w:rPr>
          <w:rFonts w:ascii="Times New Roman" w:hAnsi="Times New Roman" w:cs="Times New Roman"/>
          <w:b/>
          <w:bCs/>
          <w:sz w:val="28"/>
          <w:szCs w:val="28"/>
          <w:lang w:val="uz-Cyrl-UZ"/>
        </w:rPr>
        <w:t>50.946</w:t>
      </w:r>
      <w:r w:rsidRPr="00426B46">
        <w:rPr>
          <w:rFonts w:ascii="Times New Roman" w:hAnsi="Times New Roman" w:cs="Times New Roman"/>
          <w:bCs/>
          <w:sz w:val="28"/>
          <w:szCs w:val="28"/>
          <w:lang w:val="uz-Cyrl-UZ"/>
        </w:rPr>
        <w:t xml:space="preserve"> nusxada  - </w:t>
      </w:r>
      <w:r w:rsidRPr="00426B46">
        <w:rPr>
          <w:rFonts w:ascii="Times New Roman" w:hAnsi="Times New Roman" w:cs="Times New Roman"/>
          <w:b/>
          <w:bCs/>
          <w:sz w:val="28"/>
          <w:szCs w:val="28"/>
          <w:lang w:val="uz-Cyrl-UZ"/>
        </w:rPr>
        <w:t xml:space="preserve">4867 </w:t>
      </w:r>
      <w:r w:rsidRPr="00426B46">
        <w:rPr>
          <w:rFonts w:ascii="Times New Roman" w:hAnsi="Times New Roman" w:cs="Times New Roman"/>
          <w:bCs/>
          <w:sz w:val="28"/>
          <w:szCs w:val="28"/>
          <w:lang w:val="uz-Cyrl-UZ"/>
        </w:rPr>
        <w:t xml:space="preserve">nomda; ilmiy adabiyot - </w:t>
      </w:r>
      <w:r w:rsidRPr="00426B46">
        <w:rPr>
          <w:rFonts w:ascii="Times New Roman" w:hAnsi="Times New Roman" w:cs="Times New Roman"/>
          <w:b/>
          <w:bCs/>
          <w:sz w:val="28"/>
          <w:szCs w:val="28"/>
          <w:lang w:val="uz-Cyrl-UZ"/>
        </w:rPr>
        <w:t>14609</w:t>
      </w:r>
      <w:r w:rsidRPr="00426B46">
        <w:rPr>
          <w:rFonts w:ascii="Times New Roman" w:hAnsi="Times New Roman" w:cs="Times New Roman"/>
          <w:bCs/>
          <w:sz w:val="28"/>
          <w:szCs w:val="28"/>
          <w:lang w:val="uz-Cyrl-UZ"/>
        </w:rPr>
        <w:t xml:space="preserve"> nusxa; badiiy adabiyot - </w:t>
      </w:r>
      <w:r w:rsidRPr="00426B46">
        <w:rPr>
          <w:rFonts w:ascii="Times New Roman" w:hAnsi="Times New Roman" w:cs="Times New Roman"/>
          <w:b/>
          <w:bCs/>
          <w:sz w:val="28"/>
          <w:szCs w:val="28"/>
          <w:lang w:val="uz-Cyrl-UZ"/>
        </w:rPr>
        <w:t>11026</w:t>
      </w:r>
      <w:r w:rsidRPr="00426B46">
        <w:rPr>
          <w:rFonts w:ascii="Times New Roman" w:hAnsi="Times New Roman" w:cs="Times New Roman"/>
          <w:bCs/>
          <w:sz w:val="28"/>
          <w:szCs w:val="28"/>
          <w:lang w:val="uz-Cyrl-UZ"/>
        </w:rPr>
        <w:t xml:space="preserve"> nusxa  va boshqa a</w:t>
      </w:r>
      <w:r w:rsidRPr="00426B46">
        <w:rPr>
          <w:rFonts w:ascii="Times New Roman" w:hAnsi="Times New Roman" w:cs="Times New Roman"/>
          <w:bCs/>
          <w:sz w:val="28"/>
          <w:szCs w:val="28"/>
          <w:lang w:val="uz-Latn-UZ"/>
        </w:rPr>
        <w:t>xborot-kutubxona resurslar</w:t>
      </w:r>
      <w:r w:rsidRPr="00426B46">
        <w:rPr>
          <w:rFonts w:ascii="Times New Roman" w:hAnsi="Times New Roman" w:cs="Times New Roman"/>
          <w:bCs/>
          <w:sz w:val="28"/>
          <w:szCs w:val="28"/>
          <w:lang w:val="uz-Cyrl-UZ"/>
        </w:rPr>
        <w:t xml:space="preserve"> 3500 nusxani tashkil etadi. ARM fondiga  2023 o‘quv yilda: fan dasturi asosida </w:t>
      </w:r>
      <w:r w:rsidRPr="00426B46">
        <w:rPr>
          <w:rFonts w:ascii="Times New Roman" w:hAnsi="Times New Roman" w:cs="Times New Roman"/>
          <w:b/>
          <w:bCs/>
          <w:sz w:val="28"/>
          <w:szCs w:val="28"/>
          <w:lang w:val="uz-Cyrl-UZ"/>
        </w:rPr>
        <w:t>56</w:t>
      </w:r>
      <w:r w:rsidRPr="00426B46">
        <w:rPr>
          <w:rFonts w:ascii="Times New Roman" w:hAnsi="Times New Roman" w:cs="Times New Roman"/>
          <w:bCs/>
          <w:sz w:val="28"/>
          <w:szCs w:val="28"/>
          <w:lang w:val="uz-Cyrl-UZ"/>
        </w:rPr>
        <w:t xml:space="preserve"> nomda </w:t>
      </w:r>
      <w:r w:rsidRPr="00426B46">
        <w:rPr>
          <w:rFonts w:ascii="Times New Roman" w:hAnsi="Times New Roman" w:cs="Times New Roman"/>
          <w:b/>
          <w:bCs/>
          <w:sz w:val="28"/>
          <w:szCs w:val="28"/>
          <w:lang w:val="uz-Cyrl-UZ"/>
        </w:rPr>
        <w:t>3050</w:t>
      </w:r>
      <w:r w:rsidRPr="00426B46">
        <w:rPr>
          <w:rFonts w:ascii="Times New Roman" w:hAnsi="Times New Roman" w:cs="Times New Roman"/>
          <w:bCs/>
          <w:sz w:val="28"/>
          <w:szCs w:val="28"/>
          <w:lang w:val="uz-Cyrl-UZ"/>
        </w:rPr>
        <w:t xml:space="preserve"> nusxada TDSI professor-o‘qituvchilari tomonidan chop etilgan o‘quv adabiyotlari xarid qilindi.</w:t>
      </w:r>
      <w:r w:rsidRPr="00426B46">
        <w:rPr>
          <w:rFonts w:ascii="Times New Roman" w:hAnsi="Times New Roman" w:cs="Times New Roman"/>
          <w:b/>
          <w:bCs/>
          <w:sz w:val="28"/>
          <w:szCs w:val="28"/>
          <w:lang w:val="uz-Cyrl-UZ"/>
        </w:rPr>
        <w:t xml:space="preserve"> </w:t>
      </w:r>
      <w:r w:rsidRPr="00426B46">
        <w:rPr>
          <w:rFonts w:ascii="Times New Roman" w:hAnsi="Times New Roman" w:cs="Times New Roman"/>
          <w:bCs/>
          <w:sz w:val="28"/>
          <w:szCs w:val="28"/>
          <w:lang w:val="uz-Cyrl-UZ"/>
        </w:rPr>
        <w:t xml:space="preserve">Elektron o‘quv adabiyotlari: 5189 darslik va o‘quv qo‘llanmalardan iborat. </w:t>
      </w:r>
    </w:p>
    <w:p w:rsidR="001B4540" w:rsidRPr="00426B46" w:rsidRDefault="001B4540" w:rsidP="001B4540">
      <w:pPr>
        <w:spacing w:after="0"/>
        <w:jc w:val="both"/>
        <w:rPr>
          <w:rFonts w:ascii="Times New Roman" w:hAnsi="Times New Roman" w:cs="Times New Roman"/>
          <w:bCs/>
          <w:sz w:val="28"/>
          <w:szCs w:val="28"/>
          <w:lang w:val="uz-Cyrl-UZ"/>
        </w:rPr>
      </w:pPr>
      <w:r w:rsidRPr="00426B46">
        <w:rPr>
          <w:rFonts w:ascii="Times New Roman" w:hAnsi="Times New Roman" w:cs="Times New Roman"/>
          <w:bCs/>
          <w:sz w:val="28"/>
          <w:szCs w:val="28"/>
          <w:lang w:val="uz-Cyrl-UZ"/>
        </w:rPr>
        <w:t xml:space="preserve">O‘quv adabiyotlar bilan ta’minlanish – 88%, eng katta muammo – Davolash ishi, Xalq tabobat va magistratura mutaxassiliklar bo‘yicha o‘quv adabiyotlari bilan ta’minlanish ko‘rsatkichlari juda past. </w:t>
      </w:r>
    </w:p>
    <w:p w:rsidR="001B4540" w:rsidRPr="00426B46" w:rsidRDefault="001B4540" w:rsidP="001B4540">
      <w:pPr>
        <w:spacing w:after="0"/>
        <w:jc w:val="both"/>
        <w:rPr>
          <w:rFonts w:ascii="Times New Roman" w:hAnsi="Times New Roman" w:cs="Times New Roman"/>
          <w:bCs/>
          <w:sz w:val="28"/>
          <w:szCs w:val="28"/>
          <w:lang w:val="uz-Cyrl-UZ"/>
        </w:rPr>
      </w:pPr>
      <w:r w:rsidRPr="00426B46">
        <w:rPr>
          <w:rFonts w:ascii="Times New Roman" w:hAnsi="Times New Roman" w:cs="Times New Roman"/>
          <w:bCs/>
          <w:sz w:val="28"/>
          <w:szCs w:val="28"/>
          <w:lang w:val="uz-Cyrl-UZ"/>
        </w:rPr>
        <w:t>2024 yil davomida: 55 ta (12 ta elektron) darslik, 105 ta (20 ta elektron) qo‘llanma yaratishimiz kerak.</w:t>
      </w:r>
    </w:p>
    <w:p w:rsidR="001B4540" w:rsidRPr="00426B46" w:rsidRDefault="001B4540" w:rsidP="001B4540">
      <w:pPr>
        <w:spacing w:after="0"/>
        <w:jc w:val="both"/>
        <w:rPr>
          <w:rFonts w:ascii="Times New Roman" w:hAnsi="Times New Roman" w:cs="Times New Roman"/>
          <w:bCs/>
          <w:sz w:val="28"/>
          <w:szCs w:val="28"/>
          <w:lang w:val="uz-Cyrl-UZ"/>
        </w:rPr>
      </w:pPr>
      <w:r w:rsidRPr="00426B46">
        <w:rPr>
          <w:rFonts w:ascii="Times New Roman" w:hAnsi="Times New Roman" w:cs="Times New Roman"/>
          <w:bCs/>
          <w:sz w:val="28"/>
          <w:szCs w:val="28"/>
          <w:lang w:val="uz-Cyrl-UZ"/>
        </w:rPr>
        <w:t>5. O‘quv resurslari va talabalarni qo‘llab quvvatlash: darslik va o‘quv qo‘llanmalar yaratish bo‘yicha qilingan ishlar: 2023 yilda jami 123 dona yangi o‘quv adabiyoti tayyorlandi, 44 donasi darslik, 79 donasi o‘quv qo‘llanma  yaratildi.</w:t>
      </w:r>
    </w:p>
    <w:p w:rsidR="001B4540" w:rsidRPr="00426B46" w:rsidRDefault="001B4540" w:rsidP="001B4540">
      <w:pPr>
        <w:spacing w:after="0"/>
        <w:jc w:val="both"/>
        <w:rPr>
          <w:rFonts w:ascii="Times New Roman" w:hAnsi="Times New Roman" w:cs="Times New Roman"/>
          <w:bCs/>
          <w:sz w:val="28"/>
          <w:szCs w:val="28"/>
          <w:lang w:val="uz-Cyrl-UZ"/>
        </w:rPr>
      </w:pPr>
      <w:r w:rsidRPr="00426B46">
        <w:rPr>
          <w:rFonts w:ascii="Times New Roman" w:hAnsi="Times New Roman" w:cs="Times New Roman"/>
          <w:bCs/>
          <w:sz w:val="28"/>
          <w:szCs w:val="28"/>
          <w:lang w:val="uz-Cyrl-UZ"/>
        </w:rPr>
        <w:t>2023 yilda jami 123 dona yangi o‘quv adabiyoti tayyorlandi, 44 donasi darslik, 79 donasi o‘quv qo‘llanma  yaratildi.</w:t>
      </w:r>
    </w:p>
    <w:p w:rsidR="001B4540" w:rsidRPr="00426B46" w:rsidRDefault="001B4540" w:rsidP="001B4540">
      <w:pPr>
        <w:spacing w:after="0"/>
        <w:jc w:val="both"/>
        <w:rPr>
          <w:rFonts w:ascii="Times New Roman" w:hAnsi="Times New Roman" w:cs="Times New Roman"/>
          <w:bCs/>
          <w:sz w:val="28"/>
          <w:szCs w:val="28"/>
          <w:lang w:val="uz-Cyrl-UZ"/>
        </w:rPr>
      </w:pPr>
      <w:r w:rsidRPr="00426B46">
        <w:rPr>
          <w:rFonts w:ascii="Times New Roman" w:hAnsi="Times New Roman" w:cs="Times New Roman"/>
          <w:bCs/>
          <w:sz w:val="28"/>
          <w:szCs w:val="28"/>
          <w:lang w:val="uz-Cyrl-UZ"/>
        </w:rPr>
        <w:lastRenderedPageBreak/>
        <w:t>2023 o‘quv yili davomida hamkor texnikumlar professor- o‘qituvchilari bilan 12-ta o‘quv qo‘llanmalar, 21-ta  maqolalar, 8 ta elektron o‘quv qo‘llanmalar chop etildi.</w:t>
      </w:r>
    </w:p>
    <w:p w:rsidR="001B4540" w:rsidRPr="00426B46" w:rsidRDefault="001B4540" w:rsidP="001B4540">
      <w:pPr>
        <w:spacing w:after="0"/>
        <w:jc w:val="both"/>
        <w:rPr>
          <w:rFonts w:ascii="Times New Roman" w:hAnsi="Times New Roman" w:cs="Times New Roman"/>
          <w:bCs/>
          <w:sz w:val="28"/>
          <w:szCs w:val="28"/>
          <w:lang w:val="uz-Cyrl-UZ"/>
        </w:rPr>
      </w:pPr>
      <w:r w:rsidRPr="00426B46">
        <w:rPr>
          <w:rFonts w:ascii="Times New Roman" w:hAnsi="Times New Roman" w:cs="Times New Roman"/>
          <w:bCs/>
          <w:sz w:val="28"/>
          <w:szCs w:val="28"/>
          <w:lang w:val="uz-Cyrl-UZ"/>
        </w:rPr>
        <w:t>2024-yilda</w:t>
      </w:r>
      <w:r w:rsidRPr="00426B46">
        <w:rPr>
          <w:rFonts w:ascii="Times New Roman" w:hAnsi="Times New Roman" w:cs="Times New Roman"/>
          <w:b/>
          <w:bCs/>
          <w:sz w:val="28"/>
          <w:szCs w:val="28"/>
          <w:lang w:val="uz-Cyrl-UZ"/>
        </w:rPr>
        <w:t xml:space="preserve"> </w:t>
      </w:r>
      <w:r w:rsidRPr="00426B46">
        <w:rPr>
          <w:rFonts w:ascii="Times New Roman" w:hAnsi="Times New Roman" w:cs="Times New Roman"/>
          <w:bCs/>
          <w:sz w:val="28"/>
          <w:szCs w:val="28"/>
          <w:lang w:val="uz-Cyrl-UZ"/>
        </w:rPr>
        <w:t>Gospital ortopedik stomatologiya kafedrasi professori Xabilov N.L. va Donesk Davlat tibbiyot instituti professori Klemin V.A. tomonidan “Osobennosti diagnoza v stomatologicheskoy praktike” nomli o‘quv qo‘llanma</w:t>
      </w:r>
      <w:r w:rsidRPr="00426B46">
        <w:rPr>
          <w:rFonts w:ascii="Times New Roman" w:hAnsi="Times New Roman" w:cs="Times New Roman"/>
          <w:b/>
          <w:bCs/>
          <w:sz w:val="28"/>
          <w:szCs w:val="28"/>
          <w:lang w:val="uz-Cyrl-UZ"/>
        </w:rPr>
        <w:t xml:space="preserve"> </w:t>
      </w:r>
      <w:r w:rsidRPr="00426B46">
        <w:rPr>
          <w:rFonts w:ascii="Times New Roman" w:hAnsi="Times New Roman" w:cs="Times New Roman"/>
          <w:bCs/>
          <w:sz w:val="28"/>
          <w:szCs w:val="28"/>
          <w:lang w:val="uz-Cyrl-UZ"/>
        </w:rPr>
        <w:t xml:space="preserve">tayyorlab, chop etish rejalashtirilgan   </w:t>
      </w:r>
    </w:p>
    <w:p w:rsidR="001B4540" w:rsidRPr="00426B46" w:rsidRDefault="001B4540" w:rsidP="001B4540">
      <w:pPr>
        <w:spacing w:after="0"/>
        <w:jc w:val="both"/>
        <w:rPr>
          <w:rFonts w:ascii="Times New Roman" w:hAnsi="Times New Roman" w:cs="Times New Roman"/>
          <w:bCs/>
          <w:sz w:val="28"/>
          <w:szCs w:val="28"/>
          <w:lang w:val="uz-Cyrl-UZ"/>
        </w:rPr>
      </w:pPr>
    </w:p>
    <w:p w:rsidR="001B4540" w:rsidRPr="00426B46" w:rsidRDefault="001B4540" w:rsidP="001B4540">
      <w:pPr>
        <w:spacing w:after="0"/>
        <w:jc w:val="both"/>
        <w:rPr>
          <w:rFonts w:ascii="Times New Roman" w:hAnsi="Times New Roman" w:cs="Times New Roman"/>
          <w:b/>
          <w:bCs/>
          <w:sz w:val="28"/>
          <w:szCs w:val="28"/>
          <w:lang w:val="uz-Cyrl-UZ"/>
        </w:rPr>
      </w:pPr>
      <w:r w:rsidRPr="00426B46">
        <w:rPr>
          <w:rFonts w:ascii="Times New Roman" w:hAnsi="Times New Roman" w:cs="Times New Roman"/>
          <w:b/>
          <w:bCs/>
          <w:sz w:val="28"/>
          <w:szCs w:val="28"/>
          <w:lang w:val="uz-Cyrl-UZ"/>
        </w:rPr>
        <w:t>5.</w:t>
      </w:r>
      <w:r w:rsidRPr="00426B46">
        <w:rPr>
          <w:rFonts w:ascii="Times New Roman" w:hAnsi="Times New Roman" w:cs="Times New Roman"/>
          <w:bCs/>
          <w:sz w:val="28"/>
          <w:szCs w:val="28"/>
          <w:lang w:val="uz-Cyrl-UZ"/>
        </w:rPr>
        <w:t xml:space="preserve"> </w:t>
      </w:r>
      <w:r w:rsidRPr="00426B46">
        <w:rPr>
          <w:rFonts w:ascii="Times New Roman" w:hAnsi="Times New Roman" w:cs="Times New Roman"/>
          <w:b/>
          <w:bCs/>
          <w:sz w:val="28"/>
          <w:szCs w:val="28"/>
          <w:lang w:val="uz-Cyrl-UZ"/>
        </w:rPr>
        <w:t xml:space="preserve">O‘quv resurslari va talabalarni qo‘llab quvvatlash: Elektron kutubxona </w:t>
      </w:r>
      <w:r w:rsidRPr="00426B46">
        <w:rPr>
          <w:rFonts w:ascii="Times New Roman" w:hAnsi="Times New Roman" w:cs="Times New Roman"/>
          <w:bCs/>
          <w:sz w:val="28"/>
          <w:szCs w:val="28"/>
          <w:lang w:val="uz-Cyrl-UZ"/>
        </w:rPr>
        <w:t>(5000 manba) TDSI axborot-resurs markazi Respublika ilmiy tibbiy kutubxona hamda TTAning  elektron resurs bazasidagi 200 000 ta manbaaga ulanishi rejalashtirilgan.</w:t>
      </w:r>
    </w:p>
    <w:p w:rsidR="001B4540" w:rsidRPr="00426B46" w:rsidRDefault="001B4540" w:rsidP="001B4540">
      <w:pPr>
        <w:spacing w:after="0"/>
        <w:jc w:val="both"/>
        <w:rPr>
          <w:rFonts w:ascii="Times New Roman" w:hAnsi="Times New Roman" w:cs="Times New Roman"/>
          <w:bCs/>
          <w:sz w:val="28"/>
          <w:szCs w:val="28"/>
          <w:lang w:val="uz-Cyrl-UZ"/>
        </w:rPr>
      </w:pPr>
      <w:r w:rsidRPr="00426B46">
        <w:rPr>
          <w:rFonts w:ascii="Times New Roman" w:hAnsi="Times New Roman" w:cs="Times New Roman"/>
          <w:bCs/>
          <w:sz w:val="28"/>
          <w:szCs w:val="28"/>
          <w:lang w:val="uz-Cyrl-UZ"/>
        </w:rPr>
        <w:t>Toshkent davlat stomatologiya institutida mustaqil ta’lim quyidagi platformalar orqali olib borildi Moodle, Hemis, Google Meet, Zoom, BigBlueButton.</w:t>
      </w:r>
    </w:p>
    <w:p w:rsidR="001B4540" w:rsidRPr="00426B46" w:rsidRDefault="001B4540" w:rsidP="001B4540">
      <w:pPr>
        <w:spacing w:after="0"/>
        <w:jc w:val="both"/>
        <w:rPr>
          <w:rFonts w:ascii="Times New Roman" w:hAnsi="Times New Roman" w:cs="Times New Roman"/>
          <w:bCs/>
          <w:sz w:val="28"/>
          <w:szCs w:val="28"/>
          <w:lang w:val="uz-Cyrl-UZ"/>
        </w:rPr>
      </w:pPr>
      <w:r w:rsidRPr="00426B46">
        <w:rPr>
          <w:rFonts w:ascii="Times New Roman" w:hAnsi="Times New Roman" w:cs="Times New Roman"/>
          <w:b/>
          <w:bCs/>
          <w:sz w:val="28"/>
          <w:szCs w:val="28"/>
          <w:lang w:val="uz-Cyrl-UZ"/>
        </w:rPr>
        <w:t>5</w:t>
      </w:r>
      <w:r w:rsidRPr="00426B46">
        <w:rPr>
          <w:rFonts w:ascii="Times New Roman" w:hAnsi="Times New Roman" w:cs="Times New Roman"/>
          <w:bCs/>
          <w:sz w:val="28"/>
          <w:szCs w:val="28"/>
          <w:lang w:val="uz-Cyrl-UZ"/>
        </w:rPr>
        <w:t xml:space="preserve">. </w:t>
      </w:r>
      <w:r w:rsidRPr="00426B46">
        <w:rPr>
          <w:rFonts w:ascii="Times New Roman" w:hAnsi="Times New Roman" w:cs="Times New Roman"/>
          <w:b/>
          <w:bCs/>
          <w:sz w:val="28"/>
          <w:szCs w:val="28"/>
          <w:lang w:val="uz-Cyrl-UZ"/>
        </w:rPr>
        <w:t xml:space="preserve">O‘quv resurslari va talabalarni qo‘llab quvvatlash: Iqtidorli talabalar bilan ishlash borasida quyidagi ishlar amalga oshirildi: institut bo‘yicha  </w:t>
      </w:r>
      <w:r w:rsidRPr="00426B46">
        <w:rPr>
          <w:rFonts w:ascii="Times New Roman" w:hAnsi="Times New Roman" w:cs="Times New Roman"/>
          <w:bCs/>
          <w:sz w:val="28"/>
          <w:szCs w:val="28"/>
          <w:lang w:val="uz-Cyrl-UZ"/>
        </w:rPr>
        <w:t>iqtidorli talabalar soni 306 nafar, stomatologiya fakultetidan - 79 nafar, bolalar stomat. fakultetidan - 35 nafar, davolash ishi  fakul. - 76 nafar, xalkaro ta’lim fakultetidan - 89 nafarni tashkil etadi. Halq tabobati bo‘limida 27 nafar. Shulardan Prezident stipendiyasiga nomzodlar -3 nafar - (g‘olib -1 nafar), Ibn Sino nomidagi davlat stipendiyasiga nomzodlar-   3 nafar,  g‘olib -2 nafar, Islom Karimov nomidagi davlat stipendiyasiga nomzodlar-3 nafar, g‘olib-1 nafar, Respublika sport musobaqalari g‘oliblari  - 6 nafar  xalqaro sport musobaqalari g‘oliblari  - 1 nafarni tashkil etadi. Xalqaro fan olimpiadalari g‘oliblari  - 30 nafar; 1-o‘rin soxiblari  10 nafar; 2-o‘rin soxiblari  11 nafar; 3-o‘rin soxiblari  9 nafarni tashkil etdi.</w:t>
      </w:r>
    </w:p>
    <w:p w:rsidR="001B4540" w:rsidRPr="00426B46" w:rsidRDefault="001B4540" w:rsidP="001B4540">
      <w:pPr>
        <w:spacing w:after="0"/>
        <w:jc w:val="both"/>
        <w:rPr>
          <w:rFonts w:ascii="Times New Roman" w:hAnsi="Times New Roman" w:cs="Times New Roman"/>
          <w:bCs/>
          <w:sz w:val="28"/>
          <w:szCs w:val="28"/>
          <w:lang w:val="uz-Cyrl-UZ"/>
        </w:rPr>
      </w:pPr>
      <w:r w:rsidRPr="00426B46">
        <w:rPr>
          <w:rFonts w:ascii="Times New Roman" w:hAnsi="Times New Roman" w:cs="Times New Roman"/>
          <w:b/>
          <w:bCs/>
          <w:sz w:val="28"/>
          <w:szCs w:val="28"/>
          <w:lang w:val="uz-Cyrl-UZ"/>
        </w:rPr>
        <w:t xml:space="preserve">Respublika fan olimpiadalari g‘oliblari 90 nafarni tashkil etib, </w:t>
      </w:r>
      <w:r w:rsidRPr="00426B46">
        <w:rPr>
          <w:rFonts w:ascii="Times New Roman" w:hAnsi="Times New Roman" w:cs="Times New Roman"/>
          <w:bCs/>
          <w:sz w:val="28"/>
          <w:szCs w:val="28"/>
          <w:lang w:val="uz-Cyrl-UZ"/>
        </w:rPr>
        <w:t>1-o‘rin soxiblari  - 50   nafar, 2-o‘rin soxiblari  - 31  nafar, 3-o‘rin soxiblari  - 38  nafar, nominatsiyalar bo‘yicha  -  52 nafardan iborat bo‘ldi.</w:t>
      </w:r>
    </w:p>
    <w:p w:rsidR="001B4540" w:rsidRPr="00426B46" w:rsidRDefault="001B4540" w:rsidP="001B4540">
      <w:pPr>
        <w:spacing w:after="0"/>
        <w:jc w:val="both"/>
        <w:rPr>
          <w:rFonts w:ascii="Times New Roman" w:hAnsi="Times New Roman" w:cs="Times New Roman"/>
          <w:bCs/>
          <w:sz w:val="28"/>
          <w:szCs w:val="28"/>
          <w:lang w:val="uz-Cyrl-UZ"/>
        </w:rPr>
      </w:pPr>
      <w:r w:rsidRPr="00426B46">
        <w:rPr>
          <w:rFonts w:ascii="Times New Roman" w:hAnsi="Times New Roman" w:cs="Times New Roman"/>
          <w:b/>
          <w:bCs/>
          <w:sz w:val="28"/>
          <w:szCs w:val="28"/>
          <w:lang w:val="uz-Cyrl-UZ"/>
        </w:rPr>
        <w:t>5. O‘quv resurslari va talabalarni qo‘llab quvvatlash: Moddiy qo‘llab quvvatlash</w:t>
      </w:r>
    </w:p>
    <w:p w:rsidR="001B4540" w:rsidRPr="00426B46" w:rsidRDefault="001B4540" w:rsidP="001B4540">
      <w:pPr>
        <w:spacing w:after="0"/>
        <w:jc w:val="both"/>
        <w:rPr>
          <w:rFonts w:ascii="Times New Roman" w:hAnsi="Times New Roman" w:cs="Times New Roman"/>
          <w:bCs/>
          <w:sz w:val="28"/>
          <w:szCs w:val="28"/>
          <w:lang w:val="uz-Cyrl-UZ"/>
        </w:rPr>
      </w:pPr>
      <w:r w:rsidRPr="00426B46">
        <w:rPr>
          <w:rFonts w:ascii="Times New Roman" w:hAnsi="Times New Roman" w:cs="Times New Roman"/>
          <w:bCs/>
          <w:sz w:val="28"/>
          <w:szCs w:val="28"/>
          <w:lang w:val="uz-Cyrl-UZ"/>
        </w:rPr>
        <w:t>Institut mablag‘ari hisobidan talabalarni moddiy qo‘llab-quvvatlash borasida amalga oshirilgan ishlar: 47 nafar yetim, daftarlarda turadigan, nogironligi bor hamda moddiy yordamga muhtoj talabalarga moddiy yordam ajratildi; 12 nafar ijtimoiy himoyaga muhtoj talabalarning institut hududidagi ovqatlanish joylaridan  bepul tushliklari tashkil  etildi, turar joydagi barcha talabalar institutning 1-talabalar turar joyiga 1-navbatda ijtimoiy himoyaga muhtoj talabalar joylashtirilib ularga doimiy bepul ovqat tashkil   qilingan; 51 nafar iqtidorli va institutda o‘tkaziladigan tadbirlarda faol bo‘lgan  talabalar institut tomonidan  moddiy rag‘batlantirildi, 544 nafar ijarada yashovchi talabalar  ijara mablag‘larining bir qismi</w:t>
      </w:r>
      <w:r w:rsidRPr="00426B46">
        <w:rPr>
          <w:rFonts w:ascii="Times New Roman" w:hAnsi="Times New Roman" w:cs="Times New Roman"/>
          <w:bCs/>
          <w:sz w:val="28"/>
          <w:szCs w:val="28"/>
          <w:lang w:val="uz-Cyrl-UZ"/>
        </w:rPr>
        <w:br/>
        <w:t xml:space="preserve"> (300 ming so‘mgacha) to‘lab berildi.</w:t>
      </w:r>
    </w:p>
    <w:p w:rsidR="001B4540" w:rsidRPr="00426B46" w:rsidRDefault="001B4540" w:rsidP="001B4540">
      <w:pPr>
        <w:spacing w:after="0"/>
        <w:jc w:val="both"/>
        <w:rPr>
          <w:rFonts w:ascii="Times New Roman" w:hAnsi="Times New Roman" w:cs="Times New Roman"/>
          <w:bCs/>
          <w:sz w:val="28"/>
          <w:szCs w:val="28"/>
          <w:lang w:val="uz-Cyrl-UZ"/>
        </w:rPr>
      </w:pPr>
      <w:r w:rsidRPr="00426B46">
        <w:rPr>
          <w:rFonts w:ascii="Times New Roman" w:hAnsi="Times New Roman" w:cs="Times New Roman"/>
          <w:b/>
          <w:bCs/>
          <w:sz w:val="28"/>
          <w:szCs w:val="28"/>
          <w:lang w:val="uz-Cyrl-UZ"/>
        </w:rPr>
        <w:lastRenderedPageBreak/>
        <w:t>5. O‘quv resurslari va talabalarni qo‘llab quvvatlash: Moddiy texnik baza 2600</w:t>
      </w:r>
      <w:r w:rsidRPr="00426B46">
        <w:rPr>
          <w:rFonts w:ascii="Times New Roman" w:hAnsi="Times New Roman" w:cs="Times New Roman"/>
          <w:bCs/>
          <w:sz w:val="28"/>
          <w:szCs w:val="28"/>
          <w:lang w:val="uz-Cyrl-UZ"/>
        </w:rPr>
        <w:t xml:space="preserve"> dona kitob, 85 dona Sensor panel, 2 dona Svetodiod ekran, 142 dona NR Monoblok, 60 dona Printer, 60 dona AUX Konditsioneri, 92 nomdagi laboratoriya jihozlari   xarid qilindi. Davolash ishi ta’lim yo‘nalishi uchun simulyatsion uskunalar xarid qilish rejalashtirilgan.</w:t>
      </w:r>
    </w:p>
    <w:p w:rsidR="001B4540" w:rsidRPr="00426B46" w:rsidRDefault="001B4540" w:rsidP="001B4540">
      <w:pPr>
        <w:spacing w:after="0"/>
        <w:jc w:val="both"/>
        <w:rPr>
          <w:rFonts w:ascii="Times New Roman" w:hAnsi="Times New Roman" w:cs="Times New Roman"/>
          <w:bCs/>
          <w:sz w:val="28"/>
          <w:szCs w:val="28"/>
          <w:lang w:val="uz-Cyrl-UZ"/>
        </w:rPr>
      </w:pPr>
      <w:r w:rsidRPr="00426B46">
        <w:rPr>
          <w:rFonts w:ascii="Times New Roman" w:hAnsi="Times New Roman" w:cs="Times New Roman"/>
          <w:b/>
          <w:bCs/>
          <w:sz w:val="28"/>
          <w:szCs w:val="28"/>
          <w:lang w:val="uz-Cyrl-UZ"/>
        </w:rPr>
        <w:t xml:space="preserve">6. O‘quv dasturlarini doimiy monitoringi va davriy baxolash uchun </w:t>
      </w:r>
      <w:r w:rsidRPr="00426B46">
        <w:rPr>
          <w:rFonts w:ascii="Times New Roman" w:hAnsi="Times New Roman" w:cs="Times New Roman"/>
          <w:bCs/>
          <w:sz w:val="28"/>
          <w:szCs w:val="28"/>
          <w:lang w:val="uz-Cyrl-UZ"/>
        </w:rPr>
        <w:t>O‘quv dasturining qulayligi bo‘yicha  talabalar va o‘qituvchilar o‘rtasida   savolnomalar o‘tkazish, Semestr yakunlari, o‘quv yili yakunlarini  taxlil qilish va muammolarni  aniqlash, Bitiruvchilarni fikrlarini o‘rganish, Bilimlar saqlanishini davriy ravishda monitoringini olib borish lozim.</w:t>
      </w:r>
    </w:p>
    <w:p w:rsidR="001B4540" w:rsidRPr="00426B46" w:rsidRDefault="001B4540" w:rsidP="001B4540">
      <w:pPr>
        <w:spacing w:after="0"/>
        <w:jc w:val="both"/>
        <w:rPr>
          <w:rFonts w:ascii="Times New Roman" w:hAnsi="Times New Roman" w:cs="Times New Roman"/>
          <w:bCs/>
          <w:sz w:val="28"/>
          <w:szCs w:val="28"/>
          <w:lang w:val="uz-Cyrl-UZ"/>
        </w:rPr>
      </w:pPr>
      <w:r w:rsidRPr="00426B46">
        <w:rPr>
          <w:rFonts w:ascii="Times New Roman" w:hAnsi="Times New Roman" w:cs="Times New Roman"/>
          <w:b/>
          <w:bCs/>
          <w:sz w:val="28"/>
          <w:szCs w:val="28"/>
          <w:lang w:val="uz-Cyrl-UZ"/>
        </w:rPr>
        <w:t>Ta’lim sifatining pasayishi sabablari:</w:t>
      </w:r>
    </w:p>
    <w:p w:rsidR="001B4540" w:rsidRPr="00426B46" w:rsidRDefault="001B4540" w:rsidP="001B4540">
      <w:pPr>
        <w:spacing w:after="0"/>
        <w:jc w:val="both"/>
        <w:rPr>
          <w:rFonts w:ascii="Times New Roman" w:hAnsi="Times New Roman" w:cs="Times New Roman"/>
          <w:bCs/>
          <w:sz w:val="28"/>
          <w:szCs w:val="28"/>
          <w:lang w:val="uz-Cyrl-UZ"/>
        </w:rPr>
      </w:pPr>
      <w:r w:rsidRPr="00426B46">
        <w:rPr>
          <w:rFonts w:ascii="Times New Roman" w:hAnsi="Times New Roman" w:cs="Times New Roman"/>
          <w:bCs/>
          <w:sz w:val="28"/>
          <w:szCs w:val="28"/>
          <w:lang w:val="uz-Cyrl-UZ"/>
        </w:rPr>
        <w:t>Talabalar umumiy sonining uzluksiz ortib borishi, pedagog yuklamasining yuqoriligi</w:t>
      </w:r>
    </w:p>
    <w:p w:rsidR="001B4540" w:rsidRPr="00426B46" w:rsidRDefault="001B4540" w:rsidP="001B4540">
      <w:pPr>
        <w:spacing w:after="0"/>
        <w:jc w:val="both"/>
        <w:rPr>
          <w:rFonts w:ascii="Times New Roman" w:hAnsi="Times New Roman" w:cs="Times New Roman"/>
          <w:bCs/>
          <w:sz w:val="28"/>
          <w:szCs w:val="28"/>
          <w:lang w:val="uz-Cyrl-UZ"/>
        </w:rPr>
      </w:pPr>
      <w:r w:rsidRPr="00426B46">
        <w:rPr>
          <w:rFonts w:ascii="Times New Roman" w:hAnsi="Times New Roman" w:cs="Times New Roman"/>
          <w:bCs/>
          <w:sz w:val="28"/>
          <w:szCs w:val="28"/>
          <w:lang w:val="uz-Cyrl-UZ"/>
        </w:rPr>
        <w:t>Davomatning pasayishi, dars qoldirish ko‘payganligi, ruxsatnoma olish yengillashganligi</w:t>
      </w:r>
    </w:p>
    <w:p w:rsidR="001B4540" w:rsidRPr="00426B46" w:rsidRDefault="001B4540" w:rsidP="001B4540">
      <w:pPr>
        <w:spacing w:after="0"/>
        <w:jc w:val="both"/>
        <w:rPr>
          <w:rFonts w:ascii="Times New Roman" w:hAnsi="Times New Roman" w:cs="Times New Roman"/>
          <w:bCs/>
          <w:sz w:val="28"/>
          <w:szCs w:val="28"/>
          <w:lang w:val="uz-Cyrl-UZ"/>
        </w:rPr>
      </w:pPr>
      <w:r w:rsidRPr="00426B46">
        <w:rPr>
          <w:rFonts w:ascii="Times New Roman" w:hAnsi="Times New Roman" w:cs="Times New Roman"/>
          <w:bCs/>
          <w:sz w:val="28"/>
          <w:szCs w:val="28"/>
          <w:lang w:val="uz-Cyrl-UZ"/>
        </w:rPr>
        <w:t>Kursdan qoldirish va qayta tiklash soni ortganligi</w:t>
      </w:r>
    </w:p>
    <w:p w:rsidR="001B4540" w:rsidRPr="00426B46" w:rsidRDefault="001B4540" w:rsidP="001B4540">
      <w:pPr>
        <w:spacing w:after="0"/>
        <w:jc w:val="both"/>
        <w:rPr>
          <w:rFonts w:ascii="Times New Roman" w:hAnsi="Times New Roman" w:cs="Times New Roman"/>
          <w:bCs/>
          <w:sz w:val="28"/>
          <w:szCs w:val="28"/>
          <w:lang w:val="uz-Cyrl-UZ"/>
        </w:rPr>
      </w:pPr>
      <w:r w:rsidRPr="00426B46">
        <w:rPr>
          <w:rFonts w:ascii="Times New Roman" w:hAnsi="Times New Roman" w:cs="Times New Roman"/>
          <w:bCs/>
          <w:sz w:val="28"/>
          <w:szCs w:val="28"/>
          <w:lang w:val="uz-Cyrl-UZ"/>
        </w:rPr>
        <w:t>Yosh, tajribasi yetarli bo‘lmagan pedagoglar ko‘payishi</w:t>
      </w:r>
    </w:p>
    <w:p w:rsidR="001B4540" w:rsidRPr="00426B46" w:rsidRDefault="001B4540" w:rsidP="001B4540">
      <w:pPr>
        <w:spacing w:after="0"/>
        <w:jc w:val="both"/>
        <w:rPr>
          <w:rFonts w:ascii="Times New Roman" w:hAnsi="Times New Roman" w:cs="Times New Roman"/>
          <w:bCs/>
          <w:sz w:val="28"/>
          <w:szCs w:val="28"/>
          <w:lang w:val="uz-Cyrl-UZ"/>
        </w:rPr>
      </w:pPr>
      <w:r w:rsidRPr="00426B46">
        <w:rPr>
          <w:rFonts w:ascii="Times New Roman" w:hAnsi="Times New Roman" w:cs="Times New Roman"/>
          <w:bCs/>
          <w:sz w:val="28"/>
          <w:szCs w:val="28"/>
          <w:lang w:val="uz-Cyrl-UZ"/>
        </w:rPr>
        <w:t>Ma’ruza va amaliy mashg‘ulotlar o‘tadigan pedagoglar yosharishi, fanga qiziqtirish susayganligi</w:t>
      </w:r>
    </w:p>
    <w:p w:rsidR="001B4540" w:rsidRPr="00426B46" w:rsidRDefault="001B4540" w:rsidP="001B4540">
      <w:pPr>
        <w:spacing w:after="0"/>
        <w:jc w:val="both"/>
        <w:rPr>
          <w:rFonts w:ascii="Times New Roman" w:hAnsi="Times New Roman" w:cs="Times New Roman"/>
          <w:bCs/>
          <w:sz w:val="28"/>
          <w:szCs w:val="28"/>
          <w:lang w:val="en-US"/>
        </w:rPr>
      </w:pPr>
      <w:r w:rsidRPr="00426B46">
        <w:rPr>
          <w:rFonts w:ascii="Times New Roman" w:hAnsi="Times New Roman" w:cs="Times New Roman"/>
          <w:bCs/>
          <w:sz w:val="28"/>
          <w:szCs w:val="28"/>
          <w:lang w:val="uz-Cyrl-UZ"/>
        </w:rPr>
        <w:t>O‘quv intizomini buzish, dars reglamentiga rioya qilmaslik</w:t>
      </w:r>
    </w:p>
    <w:p w:rsidR="001B4540" w:rsidRPr="00426B46" w:rsidRDefault="001B4540" w:rsidP="001B4540">
      <w:pPr>
        <w:spacing w:after="0"/>
        <w:jc w:val="both"/>
        <w:rPr>
          <w:rFonts w:ascii="Times New Roman" w:hAnsi="Times New Roman" w:cs="Times New Roman"/>
          <w:bCs/>
          <w:sz w:val="28"/>
          <w:szCs w:val="28"/>
          <w:lang w:val="en-US"/>
        </w:rPr>
      </w:pPr>
    </w:p>
    <w:p w:rsidR="001B4540" w:rsidRPr="00426B46" w:rsidRDefault="001B4540" w:rsidP="001B4540">
      <w:pPr>
        <w:spacing w:after="0"/>
        <w:jc w:val="center"/>
        <w:rPr>
          <w:rFonts w:ascii="Times New Roman" w:hAnsi="Times New Roman" w:cs="Times New Roman"/>
          <w:bCs/>
          <w:sz w:val="28"/>
          <w:szCs w:val="28"/>
          <w:lang w:val="uz-Cyrl-UZ"/>
        </w:rPr>
      </w:pPr>
      <w:r w:rsidRPr="00426B46">
        <w:rPr>
          <w:rFonts w:ascii="Times New Roman" w:hAnsi="Times New Roman" w:cs="Times New Roman"/>
          <w:b/>
          <w:bCs/>
          <w:sz w:val="28"/>
          <w:szCs w:val="28"/>
          <w:lang w:val="uz-Cyrl-UZ"/>
        </w:rPr>
        <w:t>Xulosalar</w:t>
      </w:r>
    </w:p>
    <w:p w:rsidR="001B4540" w:rsidRPr="00426B46" w:rsidRDefault="001B4540" w:rsidP="001B4540">
      <w:pPr>
        <w:pStyle w:val="a3"/>
        <w:numPr>
          <w:ilvl w:val="0"/>
          <w:numId w:val="30"/>
        </w:numPr>
        <w:spacing w:after="0"/>
        <w:jc w:val="both"/>
        <w:rPr>
          <w:rFonts w:ascii="Times New Roman" w:hAnsi="Times New Roman"/>
          <w:bCs/>
          <w:sz w:val="28"/>
          <w:szCs w:val="28"/>
          <w:lang w:val="uz-Cyrl-UZ"/>
        </w:rPr>
      </w:pPr>
      <w:r w:rsidRPr="00426B46">
        <w:rPr>
          <w:rFonts w:ascii="Times New Roman" w:hAnsi="Times New Roman"/>
          <w:bCs/>
          <w:sz w:val="28"/>
          <w:szCs w:val="28"/>
          <w:lang w:val="uz-Cyrl-UZ"/>
        </w:rPr>
        <w:t>Joriy o‘quv yili kuzgi semestrida barcha kurslar va yo‘nalishlar bo‘yicha yuqori kurslarda ta’lim sifatining pasayishi kuzatildi.</w:t>
      </w:r>
    </w:p>
    <w:p w:rsidR="001B4540" w:rsidRPr="00426B46" w:rsidRDefault="001B4540" w:rsidP="001B4540">
      <w:pPr>
        <w:pStyle w:val="a3"/>
        <w:numPr>
          <w:ilvl w:val="0"/>
          <w:numId w:val="30"/>
        </w:numPr>
        <w:spacing w:after="0"/>
        <w:jc w:val="both"/>
        <w:rPr>
          <w:rFonts w:ascii="Times New Roman" w:hAnsi="Times New Roman"/>
          <w:bCs/>
          <w:sz w:val="28"/>
          <w:szCs w:val="28"/>
          <w:lang w:val="uz-Cyrl-UZ"/>
        </w:rPr>
      </w:pPr>
      <w:r w:rsidRPr="00426B46">
        <w:rPr>
          <w:rFonts w:ascii="Times New Roman" w:hAnsi="Times New Roman"/>
          <w:bCs/>
          <w:sz w:val="28"/>
          <w:szCs w:val="28"/>
          <w:lang w:val="uz-Cyrl-UZ"/>
        </w:rPr>
        <w:t xml:space="preserve">1-2 kurs talabalari uchun institut test markazida qoldirilgan darslarni qayta topshirish yaxshi natija berib, pedagoglarning qo‘shimcha vaqtlari paydo bo‘lishiga yordam beryapti </w:t>
      </w:r>
    </w:p>
    <w:p w:rsidR="001B4540" w:rsidRPr="00426B46" w:rsidRDefault="001B4540" w:rsidP="001B4540">
      <w:pPr>
        <w:pStyle w:val="a3"/>
        <w:numPr>
          <w:ilvl w:val="0"/>
          <w:numId w:val="30"/>
        </w:numPr>
        <w:spacing w:after="0"/>
        <w:jc w:val="both"/>
        <w:rPr>
          <w:rFonts w:ascii="Times New Roman" w:hAnsi="Times New Roman"/>
          <w:bCs/>
          <w:sz w:val="28"/>
          <w:szCs w:val="28"/>
          <w:lang w:val="uz-Cyrl-UZ"/>
        </w:rPr>
      </w:pPr>
      <w:r w:rsidRPr="00426B46">
        <w:rPr>
          <w:rFonts w:ascii="Times New Roman" w:hAnsi="Times New Roman"/>
          <w:bCs/>
          <w:sz w:val="28"/>
          <w:szCs w:val="28"/>
          <w:lang w:val="uz-Cyrl-UZ"/>
        </w:rPr>
        <w:t xml:space="preserve">Talabalar mustaqil ta’lim olishlari uchun har bir kurs uchun uslubiy tavsiyanomalar yozilib,  sharoitlar yaratilishi lozim.   </w:t>
      </w:r>
    </w:p>
    <w:p w:rsidR="001B4540" w:rsidRPr="00426B46" w:rsidRDefault="001B4540" w:rsidP="001B4540">
      <w:pPr>
        <w:pStyle w:val="a3"/>
        <w:numPr>
          <w:ilvl w:val="0"/>
          <w:numId w:val="30"/>
        </w:numPr>
        <w:spacing w:after="0"/>
        <w:jc w:val="both"/>
        <w:rPr>
          <w:rFonts w:ascii="Times New Roman" w:hAnsi="Times New Roman"/>
          <w:bCs/>
          <w:sz w:val="28"/>
          <w:szCs w:val="28"/>
          <w:lang w:val="uz-Cyrl-UZ"/>
        </w:rPr>
      </w:pPr>
      <w:r w:rsidRPr="00426B46">
        <w:rPr>
          <w:rFonts w:ascii="Times New Roman" w:hAnsi="Times New Roman"/>
          <w:bCs/>
          <w:sz w:val="28"/>
          <w:szCs w:val="28"/>
          <w:lang w:val="uz-Cyrl-UZ"/>
        </w:rPr>
        <w:t>Xozirgi kunda davolash ishi, Xalq tabobati va Oliy hamshiralik ishi ta’lim yo‘nalishlari bo‘yicha o‘zbek-lotin alifbosi va ingliz tilida o‘quv adabiyotlar yetarli emas</w:t>
      </w:r>
    </w:p>
    <w:p w:rsidR="001B4540" w:rsidRPr="00426B46" w:rsidRDefault="001B4540" w:rsidP="001B4540">
      <w:pPr>
        <w:pStyle w:val="a3"/>
        <w:numPr>
          <w:ilvl w:val="0"/>
          <w:numId w:val="30"/>
        </w:numPr>
        <w:spacing w:after="0"/>
        <w:jc w:val="both"/>
        <w:rPr>
          <w:rFonts w:ascii="Times New Roman" w:hAnsi="Times New Roman"/>
          <w:bCs/>
          <w:sz w:val="28"/>
          <w:szCs w:val="28"/>
          <w:lang w:val="uz-Cyrl-UZ"/>
        </w:rPr>
      </w:pPr>
      <w:r w:rsidRPr="00426B46">
        <w:rPr>
          <w:rFonts w:ascii="Times New Roman" w:hAnsi="Times New Roman"/>
          <w:bCs/>
          <w:sz w:val="28"/>
          <w:szCs w:val="28"/>
          <w:lang w:val="uz-Cyrl-UZ"/>
        </w:rPr>
        <w:t>Institutda o‘quv jarayoni to‘liq raqamlashtirilishi oxiriga yetkazilishi, nafaqat davomat, balki talabalarning o‘zlashtirish ko‘rsatkichlari to‘liq elektron ravishda yuritilishi lozim</w:t>
      </w:r>
    </w:p>
    <w:p w:rsidR="001B4540" w:rsidRPr="00426B46" w:rsidRDefault="001B4540" w:rsidP="001B4540">
      <w:pPr>
        <w:pStyle w:val="a3"/>
        <w:numPr>
          <w:ilvl w:val="0"/>
          <w:numId w:val="30"/>
        </w:numPr>
        <w:spacing w:after="0"/>
        <w:jc w:val="both"/>
        <w:rPr>
          <w:rFonts w:ascii="Times New Roman" w:hAnsi="Times New Roman"/>
          <w:bCs/>
          <w:sz w:val="28"/>
          <w:szCs w:val="28"/>
          <w:lang w:val="uz-Cyrl-UZ"/>
        </w:rPr>
      </w:pPr>
      <w:r w:rsidRPr="00426B46">
        <w:rPr>
          <w:rFonts w:ascii="Times New Roman" w:hAnsi="Times New Roman"/>
          <w:bCs/>
          <w:sz w:val="28"/>
          <w:szCs w:val="28"/>
          <w:lang w:val="uz-Cyrl-UZ"/>
        </w:rPr>
        <w:t>Ta’lim dasturlarining samaradorligini doimiy monitoringi, davriy ravishda bilimlar saqlanishini muntazam o‘rganishni yo‘lga qo‘yishimiz zarur.</w:t>
      </w:r>
    </w:p>
    <w:p w:rsidR="001B4540" w:rsidRPr="00426B46" w:rsidRDefault="001B4540" w:rsidP="001B4540">
      <w:pPr>
        <w:spacing w:after="0"/>
        <w:jc w:val="both"/>
        <w:rPr>
          <w:rFonts w:ascii="Times New Roman" w:hAnsi="Times New Roman" w:cs="Times New Roman"/>
          <w:b/>
          <w:bCs/>
          <w:sz w:val="28"/>
          <w:szCs w:val="28"/>
          <w:lang w:val="uz-Cyrl-UZ"/>
        </w:rPr>
      </w:pPr>
    </w:p>
    <w:p w:rsidR="001B4540" w:rsidRPr="00426B46" w:rsidRDefault="001B4540" w:rsidP="001B4540">
      <w:pPr>
        <w:spacing w:after="0"/>
        <w:jc w:val="center"/>
        <w:rPr>
          <w:rFonts w:ascii="Times New Roman" w:hAnsi="Times New Roman" w:cs="Times New Roman"/>
          <w:b/>
          <w:bCs/>
          <w:sz w:val="28"/>
          <w:szCs w:val="28"/>
          <w:lang w:val="uz-Cyrl-UZ"/>
        </w:rPr>
      </w:pPr>
      <w:r w:rsidRPr="00426B46">
        <w:rPr>
          <w:rFonts w:ascii="Times New Roman" w:hAnsi="Times New Roman" w:cs="Times New Roman"/>
          <w:b/>
          <w:bCs/>
          <w:sz w:val="28"/>
          <w:szCs w:val="28"/>
          <w:lang w:val="uz-Cyrl-UZ"/>
        </w:rPr>
        <w:t>Takliflar</w:t>
      </w:r>
    </w:p>
    <w:p w:rsidR="001B4540" w:rsidRPr="00426B46" w:rsidRDefault="001B4540" w:rsidP="001B4540">
      <w:pPr>
        <w:pStyle w:val="a3"/>
        <w:numPr>
          <w:ilvl w:val="0"/>
          <w:numId w:val="31"/>
        </w:numPr>
        <w:spacing w:after="0"/>
        <w:jc w:val="both"/>
        <w:rPr>
          <w:rFonts w:ascii="Times New Roman" w:hAnsi="Times New Roman"/>
          <w:bCs/>
          <w:sz w:val="28"/>
          <w:szCs w:val="28"/>
          <w:lang w:val="uz-Cyrl-UZ"/>
        </w:rPr>
      </w:pPr>
      <w:r w:rsidRPr="00426B46">
        <w:rPr>
          <w:rFonts w:ascii="Times New Roman" w:hAnsi="Times New Roman"/>
          <w:bCs/>
          <w:sz w:val="28"/>
          <w:szCs w:val="28"/>
          <w:lang w:val="uz-Cyrl-UZ"/>
        </w:rPr>
        <w:lastRenderedPageBreak/>
        <w:t>Kuzgi semestr yakunlari barcha fakultet va kafedralarda chuqur tanqidiy tahlil qilinib, har bir fan bo‘yicha ma’ruzalar va amaliy mashg‘ulotlar sifatini oshirish yo‘llari ishlab chiqilishi lozim.</w:t>
      </w:r>
    </w:p>
    <w:p w:rsidR="001B4540" w:rsidRPr="00426B46" w:rsidRDefault="001B4540" w:rsidP="001B4540">
      <w:pPr>
        <w:pStyle w:val="a3"/>
        <w:numPr>
          <w:ilvl w:val="0"/>
          <w:numId w:val="31"/>
        </w:numPr>
        <w:spacing w:after="0"/>
        <w:jc w:val="both"/>
        <w:rPr>
          <w:rFonts w:ascii="Times New Roman" w:hAnsi="Times New Roman"/>
          <w:bCs/>
          <w:sz w:val="28"/>
          <w:szCs w:val="28"/>
          <w:lang w:val="uz-Cyrl-UZ"/>
        </w:rPr>
      </w:pPr>
      <w:r w:rsidRPr="00426B46">
        <w:rPr>
          <w:rFonts w:ascii="Times New Roman" w:hAnsi="Times New Roman"/>
          <w:bCs/>
          <w:sz w:val="28"/>
          <w:szCs w:val="28"/>
          <w:lang w:val="uz-Cyrl-UZ"/>
        </w:rPr>
        <w:t>Mustaqil ta’lim olishni tashkil qilishning uslubiy ta’minotini yaratish, mustaqil ta’lim platformalarini to‘ldirishi va takomillashtirish lozim.</w:t>
      </w:r>
    </w:p>
    <w:p w:rsidR="001B4540" w:rsidRPr="00426B46" w:rsidRDefault="001B4540" w:rsidP="001B4540">
      <w:pPr>
        <w:pStyle w:val="a3"/>
        <w:numPr>
          <w:ilvl w:val="0"/>
          <w:numId w:val="31"/>
        </w:numPr>
        <w:spacing w:after="0"/>
        <w:jc w:val="both"/>
        <w:rPr>
          <w:rFonts w:ascii="Times New Roman" w:hAnsi="Times New Roman"/>
          <w:bCs/>
          <w:sz w:val="28"/>
          <w:szCs w:val="28"/>
          <w:lang w:val="uz-Cyrl-UZ"/>
        </w:rPr>
      </w:pPr>
      <w:r w:rsidRPr="00426B46">
        <w:rPr>
          <w:rFonts w:ascii="Times New Roman" w:hAnsi="Times New Roman"/>
          <w:bCs/>
          <w:sz w:val="28"/>
          <w:szCs w:val="28"/>
          <w:lang w:val="uz-Cyrl-UZ"/>
        </w:rPr>
        <w:t>Ta’lim tizimini raqamlashtirish jarayoni to‘liq tugatilib, elektron baxolash tizimiga o‘tilishini ta’minlash va har bir fan bo‘yicha sillabuslarni takomillashtirilish lozim.</w:t>
      </w:r>
    </w:p>
    <w:p w:rsidR="001B4540" w:rsidRPr="00426B46" w:rsidRDefault="001B4540" w:rsidP="001B4540">
      <w:pPr>
        <w:pStyle w:val="a3"/>
        <w:numPr>
          <w:ilvl w:val="0"/>
          <w:numId w:val="31"/>
        </w:numPr>
        <w:spacing w:after="0"/>
        <w:jc w:val="both"/>
        <w:rPr>
          <w:rFonts w:ascii="Times New Roman" w:hAnsi="Times New Roman"/>
          <w:bCs/>
          <w:sz w:val="28"/>
          <w:szCs w:val="28"/>
          <w:lang w:val="uz-Cyrl-UZ"/>
        </w:rPr>
      </w:pPr>
      <w:r w:rsidRPr="00426B46">
        <w:rPr>
          <w:rFonts w:ascii="Times New Roman" w:hAnsi="Times New Roman"/>
          <w:bCs/>
          <w:sz w:val="28"/>
          <w:szCs w:val="28"/>
          <w:lang w:val="uz-Cyrl-UZ"/>
        </w:rPr>
        <w:t xml:space="preserve">Xalq tabobati va oliy hamshiralik ishi ta’lim yo‘nalishlari bo‘yicha va xorijiy talabalar uchun ingliz tilida zamonaviy shakllarda - elektron darslik va qo‘llanma ko‘rinishida yaratish </w:t>
      </w:r>
    </w:p>
    <w:p w:rsidR="001B4540" w:rsidRPr="00426B46" w:rsidRDefault="001B4540" w:rsidP="001B4540">
      <w:pPr>
        <w:spacing w:after="0"/>
        <w:jc w:val="both"/>
        <w:rPr>
          <w:rFonts w:ascii="Times New Roman" w:hAnsi="Times New Roman" w:cs="Times New Roman"/>
          <w:b/>
          <w:bCs/>
          <w:sz w:val="28"/>
          <w:szCs w:val="28"/>
          <w:lang w:val="uz-Cyrl-UZ"/>
        </w:rPr>
      </w:pPr>
    </w:p>
    <w:p w:rsidR="001B4540" w:rsidRPr="00426B46" w:rsidRDefault="001B4540" w:rsidP="001B4540">
      <w:pPr>
        <w:spacing w:after="0"/>
        <w:jc w:val="center"/>
        <w:rPr>
          <w:rFonts w:ascii="Times New Roman" w:hAnsi="Times New Roman" w:cs="Times New Roman"/>
          <w:b/>
          <w:bCs/>
          <w:sz w:val="28"/>
          <w:szCs w:val="28"/>
          <w:lang w:val="uz-Cyrl-UZ"/>
        </w:rPr>
      </w:pPr>
      <w:r w:rsidRPr="00426B46">
        <w:rPr>
          <w:rFonts w:ascii="Times New Roman" w:hAnsi="Times New Roman" w:cs="Times New Roman"/>
          <w:b/>
          <w:bCs/>
          <w:sz w:val="28"/>
          <w:szCs w:val="28"/>
          <w:lang w:val="uz-Cyrl-UZ"/>
        </w:rPr>
        <w:t>Qaror loyihasi</w:t>
      </w:r>
    </w:p>
    <w:p w:rsidR="001B4540" w:rsidRPr="00426B46" w:rsidRDefault="001B4540" w:rsidP="001B4540">
      <w:pPr>
        <w:pStyle w:val="a3"/>
        <w:numPr>
          <w:ilvl w:val="0"/>
          <w:numId w:val="29"/>
        </w:numPr>
        <w:spacing w:after="0"/>
        <w:jc w:val="both"/>
        <w:rPr>
          <w:rFonts w:ascii="Times New Roman" w:hAnsi="Times New Roman"/>
          <w:bCs/>
          <w:sz w:val="28"/>
          <w:szCs w:val="28"/>
          <w:lang w:val="uz-Cyrl-UZ"/>
        </w:rPr>
      </w:pPr>
      <w:r w:rsidRPr="00426B46">
        <w:rPr>
          <w:rFonts w:ascii="Times New Roman" w:hAnsi="Times New Roman"/>
          <w:bCs/>
          <w:sz w:val="28"/>
          <w:szCs w:val="28"/>
          <w:lang w:val="uz-Cyrl-UZ"/>
        </w:rPr>
        <w:t xml:space="preserve">Kuzgi semestr yakunlari barcha fakultet va kafedralarda chuqur tanqidiy tahlil qilinsin, har bir fan bo‘yicha ta’lim sifatini oshirish uchun chora-tadbirlar rejasi ishlab chiqilsin va ijrosi ta’minlansin   </w:t>
      </w:r>
    </w:p>
    <w:p w:rsidR="001B4540" w:rsidRPr="00426B46" w:rsidRDefault="001B4540" w:rsidP="001B4540">
      <w:pPr>
        <w:pStyle w:val="a3"/>
        <w:numPr>
          <w:ilvl w:val="0"/>
          <w:numId w:val="29"/>
        </w:numPr>
        <w:spacing w:after="0"/>
        <w:jc w:val="both"/>
        <w:rPr>
          <w:rFonts w:ascii="Times New Roman" w:hAnsi="Times New Roman"/>
          <w:bCs/>
          <w:sz w:val="28"/>
          <w:szCs w:val="28"/>
          <w:lang w:val="uz-Cyrl-UZ"/>
        </w:rPr>
      </w:pPr>
      <w:r w:rsidRPr="00426B46">
        <w:rPr>
          <w:rFonts w:ascii="Times New Roman" w:hAnsi="Times New Roman"/>
          <w:bCs/>
          <w:sz w:val="28"/>
          <w:szCs w:val="28"/>
          <w:lang w:val="uz-Cyrl-UZ"/>
        </w:rPr>
        <w:t>Ta’lim jarayoni barcha fanlardan ma’ruza va amaliy mashg‘ulotlarni sifatini, yosh pedagoglarning mahoratlarini oshirish, mashg‘ulotlarni qiziqarli o‘tilishi orqali takomillashtirilsin</w:t>
      </w:r>
    </w:p>
    <w:p w:rsidR="001B4540" w:rsidRPr="00426B46" w:rsidRDefault="001B4540" w:rsidP="001B4540">
      <w:pPr>
        <w:pStyle w:val="a3"/>
        <w:numPr>
          <w:ilvl w:val="0"/>
          <w:numId w:val="29"/>
        </w:numPr>
        <w:spacing w:after="0"/>
        <w:jc w:val="both"/>
        <w:rPr>
          <w:rFonts w:ascii="Times New Roman" w:hAnsi="Times New Roman"/>
          <w:bCs/>
          <w:sz w:val="28"/>
          <w:szCs w:val="28"/>
          <w:lang w:val="uz-Cyrl-UZ"/>
        </w:rPr>
      </w:pPr>
      <w:r w:rsidRPr="00426B46">
        <w:rPr>
          <w:rFonts w:ascii="Times New Roman" w:hAnsi="Times New Roman"/>
          <w:bCs/>
          <w:sz w:val="28"/>
          <w:szCs w:val="28"/>
          <w:lang w:val="uz-Cyrl-UZ"/>
        </w:rPr>
        <w:t>Ta’lim tizimini raqamlashtirish yakunlansin – TDSI mustaqil ta’lim platformasi to‘ldirilsin, barcha kafedralar elektron baxolash tizimiga o‘tishi ta’minlansin va har bir fan bo‘yicha sillabuslar takomillashtirilsin</w:t>
      </w:r>
    </w:p>
    <w:p w:rsidR="001B4540" w:rsidRPr="00426B46" w:rsidRDefault="001B4540" w:rsidP="001B4540">
      <w:pPr>
        <w:pStyle w:val="a3"/>
        <w:numPr>
          <w:ilvl w:val="0"/>
          <w:numId w:val="29"/>
        </w:numPr>
        <w:spacing w:after="0"/>
        <w:jc w:val="both"/>
        <w:rPr>
          <w:rFonts w:ascii="Times New Roman" w:hAnsi="Times New Roman"/>
          <w:bCs/>
          <w:sz w:val="28"/>
          <w:szCs w:val="28"/>
          <w:lang w:val="uz-Cyrl-UZ"/>
        </w:rPr>
      </w:pPr>
      <w:r w:rsidRPr="00426B46">
        <w:rPr>
          <w:rFonts w:ascii="Times New Roman" w:hAnsi="Times New Roman"/>
          <w:bCs/>
          <w:sz w:val="28"/>
          <w:szCs w:val="28"/>
          <w:lang w:val="uz-Cyrl-UZ"/>
        </w:rPr>
        <w:t>Xalq tabobati, oliy hamshiralik ishi ta’lim yo‘nalishlarini va xorijiy talabalarni ingliz tilidagi o‘quv adabiyotlari bilan ta’minlash uchun zamonaviy shakllar - elektron darslik va qo‘llanma ko‘rinishida o‘quv adabiyotlarining  yaratish yo‘lga qo‘yilsin.</w:t>
      </w:r>
    </w:p>
    <w:p w:rsidR="008D4847" w:rsidRPr="00426B46" w:rsidRDefault="001B4540" w:rsidP="001B4540">
      <w:pPr>
        <w:spacing w:after="0"/>
        <w:jc w:val="both"/>
        <w:rPr>
          <w:rFonts w:ascii="Times New Roman" w:hAnsi="Times New Roman" w:cs="Times New Roman"/>
          <w:sz w:val="28"/>
          <w:szCs w:val="28"/>
          <w:lang w:val="uz-Cyrl-UZ"/>
        </w:rPr>
      </w:pPr>
      <w:r w:rsidRPr="00426B46">
        <w:rPr>
          <w:rFonts w:ascii="Times New Roman" w:hAnsi="Times New Roman" w:cs="Times New Roman"/>
          <w:bCs/>
          <w:sz w:val="28"/>
          <w:szCs w:val="28"/>
          <w:lang w:val="uz-Cyrl-UZ"/>
        </w:rPr>
        <w:tab/>
      </w:r>
      <w:r w:rsidRPr="00426B46">
        <w:rPr>
          <w:rFonts w:ascii="Times New Roman" w:hAnsi="Times New Roman" w:cs="Times New Roman"/>
          <w:b/>
          <w:bCs/>
          <w:sz w:val="28"/>
          <w:szCs w:val="28"/>
          <w:lang w:val="uz-Cyrl-UZ"/>
        </w:rPr>
        <w:t xml:space="preserve"> </w:t>
      </w:r>
    </w:p>
    <w:p w:rsidR="00121D10" w:rsidRPr="00426B46" w:rsidRDefault="00333207" w:rsidP="00121D10">
      <w:pPr>
        <w:spacing w:after="0"/>
        <w:jc w:val="both"/>
        <w:rPr>
          <w:rFonts w:ascii="Times New Roman" w:eastAsia="Times New Roman" w:hAnsi="Times New Roman" w:cs="Times New Roman"/>
          <w:bCs/>
          <w:sz w:val="28"/>
          <w:szCs w:val="28"/>
          <w:lang w:val="uz-Cyrl-UZ"/>
        </w:rPr>
      </w:pPr>
      <w:r w:rsidRPr="00426B46">
        <w:rPr>
          <w:rFonts w:ascii="Times New Roman" w:hAnsi="Times New Roman" w:cs="Times New Roman"/>
          <w:b/>
          <w:sz w:val="28"/>
          <w:szCs w:val="28"/>
          <w:lang w:val="uz-Cyrl-UZ"/>
        </w:rPr>
        <w:t>2-masala:</w:t>
      </w:r>
      <w:r w:rsidRPr="00426B46">
        <w:rPr>
          <w:rFonts w:ascii="Times New Roman" w:hAnsi="Times New Roman" w:cs="Times New Roman"/>
          <w:sz w:val="28"/>
          <w:szCs w:val="28"/>
          <w:lang w:val="uz-Cyrl-UZ"/>
        </w:rPr>
        <w:t xml:space="preserve"> </w:t>
      </w:r>
      <w:r w:rsidR="00121D10" w:rsidRPr="00426B46">
        <w:rPr>
          <w:rFonts w:ascii="Times New Roman" w:eastAsia="Times New Roman" w:hAnsi="Times New Roman" w:cs="Times New Roman"/>
          <w:bCs/>
          <w:sz w:val="28"/>
          <w:szCs w:val="28"/>
          <w:lang w:val="uz-Cyrl-UZ"/>
        </w:rPr>
        <w:t>Xorijiy hamkorlik, yetakchi xorijiy turdosh ilmiy-taʼlim muassasalri bilan yaqin hamkorlik aloqalari va amalga oshirilayotgan ishlar</w:t>
      </w:r>
    </w:p>
    <w:p w:rsidR="00121D10" w:rsidRPr="00426B46" w:rsidRDefault="00121D10" w:rsidP="00121D10">
      <w:pPr>
        <w:spacing w:after="0"/>
        <w:jc w:val="both"/>
        <w:rPr>
          <w:rFonts w:ascii="Times New Roman" w:eastAsia="Times New Roman" w:hAnsi="Times New Roman" w:cs="Times New Roman"/>
          <w:bCs/>
          <w:sz w:val="28"/>
          <w:szCs w:val="28"/>
          <w:lang w:val="uz-Cyrl-UZ"/>
        </w:rPr>
      </w:pPr>
      <w:r w:rsidRPr="00426B46">
        <w:rPr>
          <w:rFonts w:ascii="Times New Roman" w:eastAsia="Times New Roman" w:hAnsi="Times New Roman" w:cs="Times New Roman"/>
          <w:b/>
          <w:sz w:val="28"/>
          <w:szCs w:val="28"/>
          <w:lang w:val="uz-Cyrl-UZ"/>
        </w:rPr>
        <w:t>Ma’ruzachi</w:t>
      </w:r>
      <w:r w:rsidRPr="00426B46">
        <w:rPr>
          <w:rFonts w:ascii="Times New Roman" w:eastAsia="Times New Roman" w:hAnsi="Times New Roman" w:cs="Times New Roman"/>
          <w:sz w:val="28"/>
          <w:szCs w:val="28"/>
          <w:lang w:val="uz-Cyrl-UZ"/>
        </w:rPr>
        <w:t>:</w:t>
      </w:r>
      <w:r w:rsidRPr="00426B46">
        <w:rPr>
          <w:rFonts w:ascii="Times New Roman" w:eastAsia="Times New Roman" w:hAnsi="Times New Roman" w:cs="Times New Roman"/>
          <w:bCs/>
          <w:sz w:val="28"/>
          <w:szCs w:val="28"/>
          <w:lang w:val="uz-Cyrl-UZ"/>
        </w:rPr>
        <w:t xml:space="preserve"> Xalqaro hamkorlik bo’yicha prorektor t.f.n., dotsent B.X.Yarmuhamedov</w:t>
      </w:r>
    </w:p>
    <w:p w:rsidR="00426B46" w:rsidRPr="00426B46" w:rsidRDefault="00426B46" w:rsidP="00121D10">
      <w:pPr>
        <w:spacing w:after="0"/>
        <w:jc w:val="both"/>
        <w:rPr>
          <w:rFonts w:ascii="Times New Roman" w:eastAsia="Times New Roman" w:hAnsi="Times New Roman" w:cs="Times New Roman"/>
          <w:sz w:val="28"/>
          <w:szCs w:val="28"/>
          <w:lang w:val="uz-Cyrl-UZ"/>
        </w:rPr>
      </w:pPr>
    </w:p>
    <w:p w:rsidR="00426B46" w:rsidRPr="00426B46" w:rsidRDefault="00426B46" w:rsidP="00426B46">
      <w:pPr>
        <w:widowControl w:val="0"/>
        <w:spacing w:after="0" w:line="240" w:lineRule="auto"/>
        <w:jc w:val="center"/>
        <w:rPr>
          <w:rFonts w:ascii="Times New Roman" w:eastAsia="Calibri" w:hAnsi="Times New Roman" w:cs="Times New Roman"/>
          <w:b/>
          <w:sz w:val="28"/>
          <w:szCs w:val="28"/>
          <w:lang w:val="uz-Cyrl-UZ"/>
        </w:rPr>
      </w:pPr>
      <w:r w:rsidRPr="00426B46">
        <w:rPr>
          <w:rFonts w:ascii="Times New Roman" w:eastAsia="Calibri" w:hAnsi="Times New Roman" w:cs="Times New Roman"/>
          <w:b/>
          <w:sz w:val="28"/>
          <w:szCs w:val="28"/>
          <w:lang w:val="uz-Cyrl-UZ"/>
        </w:rPr>
        <w:t>XALQARO HAMKORLIK, YETAKCHI XORIJIY TURDOSH ILMIY TA’LIM MUASSASLARI BILAN YAQIN HAMKORLIK ALOQALARI VA AMALGA OSHIRILAYOTGAN ISHLAR</w:t>
      </w:r>
    </w:p>
    <w:p w:rsidR="00426B46" w:rsidRPr="00426B46" w:rsidRDefault="00426B46" w:rsidP="00426B46">
      <w:pPr>
        <w:widowControl w:val="0"/>
        <w:spacing w:after="0" w:line="240" w:lineRule="auto"/>
        <w:jc w:val="center"/>
        <w:rPr>
          <w:rFonts w:ascii="Times New Roman" w:eastAsia="Calibri" w:hAnsi="Times New Roman" w:cs="Times New Roman"/>
          <w:b/>
          <w:sz w:val="28"/>
          <w:szCs w:val="28"/>
          <w:lang w:val="uz-Cyrl-UZ"/>
        </w:rPr>
      </w:pPr>
    </w:p>
    <w:p w:rsidR="00426B46" w:rsidRPr="00426B46" w:rsidRDefault="00426B46" w:rsidP="00426B46">
      <w:pPr>
        <w:widowControl w:val="0"/>
        <w:spacing w:after="0" w:line="240" w:lineRule="auto"/>
        <w:ind w:firstLine="709"/>
        <w:jc w:val="both"/>
        <w:rPr>
          <w:rFonts w:ascii="Times New Roman" w:eastAsia="Calibri" w:hAnsi="Times New Roman" w:cs="Times New Roman"/>
          <w:sz w:val="28"/>
          <w:szCs w:val="28"/>
          <w:lang w:val="uz-Cyrl-UZ"/>
        </w:rPr>
      </w:pPr>
      <w:r w:rsidRPr="00426B46">
        <w:rPr>
          <w:rFonts w:ascii="Times New Roman" w:eastAsia="Calibri" w:hAnsi="Times New Roman" w:cs="Times New Roman"/>
          <w:sz w:val="28"/>
          <w:szCs w:val="28"/>
          <w:lang w:val="uz-Cyrl-UZ"/>
        </w:rPr>
        <w:t xml:space="preserve">O‘zbekiston Respublikasi Prezidentining 2017 yil 20 apreldagi PQ – 2909-sonli “Oliy ta’lim tizimini yanada rivojlantirish chora-tadbirlari to‘g‘risida”gi Qarori, O‘zbekiston Respublikasi Prezidentining 2017 yil 27 iyuldagi “Oliy ma’lumotli mutaxassislar tayyorlash sifatini oshirishda iqtisodiyot choralari va </w:t>
      </w:r>
      <w:r w:rsidRPr="00426B46">
        <w:rPr>
          <w:rFonts w:ascii="Times New Roman" w:eastAsia="Calibri" w:hAnsi="Times New Roman" w:cs="Times New Roman"/>
          <w:sz w:val="28"/>
          <w:szCs w:val="28"/>
          <w:lang w:val="uz-Cyrl-UZ"/>
        </w:rPr>
        <w:lastRenderedPageBreak/>
        <w:t xml:space="preserve">tarmoqlarining ishtirokini yanada kengaytirish chora-tadbirlari to‘g‘risida”gi PQ – 3151 – son Qarori, O‘zbekiston Respublikasi Prezidentining 4310 - son “Tibbiyot va farmasevtika ta’limi va ilm-fani tizimini yanada rivojlantirish chora-tadbirlari to‘g‘risida”gi Qarori, 2018 yil 5 iyundagi “Oliy ta’lim muassasalarida ta’lim sifatini oshirish va ularning mamlakatda amalga oshirilayotgan keng qamrovli isloxotlarda faol ishtirokini ta’minlash bo‘yicha qo‘shimcha chora-tadbirlar to‘g‘risida”gi PQ-3775-sonli Qarorlarini ijrosini bajarish maqsadida </w:t>
      </w:r>
    </w:p>
    <w:p w:rsidR="00426B46" w:rsidRPr="00426B46" w:rsidRDefault="00426B46" w:rsidP="00426B46">
      <w:pPr>
        <w:widowControl w:val="0"/>
        <w:spacing w:after="0" w:line="240" w:lineRule="auto"/>
        <w:ind w:firstLine="709"/>
        <w:jc w:val="both"/>
        <w:rPr>
          <w:rFonts w:ascii="Times New Roman" w:eastAsia="Calibri" w:hAnsi="Times New Roman" w:cs="Times New Roman"/>
          <w:sz w:val="28"/>
          <w:szCs w:val="28"/>
          <w:lang w:val="uz-Cyrl-UZ"/>
        </w:rPr>
      </w:pPr>
      <w:r w:rsidRPr="00426B46">
        <w:rPr>
          <w:rFonts w:ascii="Times New Roman" w:eastAsia="Calibri" w:hAnsi="Times New Roman" w:cs="Times New Roman"/>
          <w:sz w:val="28"/>
          <w:szCs w:val="28"/>
          <w:lang w:val="uz-Cyrl-UZ"/>
        </w:rPr>
        <w:t>Xalqaro hamkorlik bo’limi tomonidan 2023 yilda erishilgan ko’rsatkichlarni 20% oshirish bilan bir qatorda, TDSI pedagoglarini xorijiy mamlakatlarda malaka oshirish va stajirovkaga yuborish sifatini tubdan yashilash maqsad etib belgilandi. Ushbu yo’nalishda dunyoning TOP - 1000 reytingiga kiruvchi univesrsitetlarga, sohada etakchilik qilayotgan ilmiy – tadqiqot institutlariga yuborishni jadallashtirish, davlatlar geografiyasi va hamkor tashkilotlarni yangilsh kabi maqsadlar belgilangan.</w:t>
      </w:r>
    </w:p>
    <w:p w:rsidR="00426B46" w:rsidRPr="00426B46" w:rsidRDefault="00426B46" w:rsidP="00426B46">
      <w:pPr>
        <w:widowControl w:val="0"/>
        <w:spacing w:after="0" w:line="240" w:lineRule="auto"/>
        <w:ind w:firstLine="709"/>
        <w:jc w:val="both"/>
        <w:rPr>
          <w:rFonts w:ascii="Times New Roman" w:eastAsia="Calibri" w:hAnsi="Times New Roman" w:cs="Times New Roman"/>
          <w:sz w:val="28"/>
          <w:szCs w:val="28"/>
          <w:lang w:val="en-US"/>
        </w:rPr>
      </w:pPr>
      <w:r w:rsidRPr="00426B46">
        <w:rPr>
          <w:rFonts w:ascii="Times New Roman" w:eastAsia="Calibri" w:hAnsi="Times New Roman" w:cs="Times New Roman"/>
          <w:sz w:val="28"/>
          <w:szCs w:val="28"/>
          <w:lang w:val="en-US"/>
        </w:rPr>
        <w:t>2024 yilda istitutning barcha bo’limlari va kafedralar bilan hamkorlikda amalga oshiriladigan ishlar yo’l haritasi tasdiqlandi.</w:t>
      </w:r>
    </w:p>
    <w:p w:rsidR="00426B46" w:rsidRPr="00426B46" w:rsidRDefault="00426B46" w:rsidP="00426B46">
      <w:pPr>
        <w:widowControl w:val="0"/>
        <w:spacing w:after="0" w:line="240" w:lineRule="auto"/>
        <w:jc w:val="both"/>
        <w:rPr>
          <w:rFonts w:ascii="Times New Roman" w:hAnsi="Times New Roman" w:cs="Times New Roman"/>
          <w:color w:val="FF0000"/>
          <w:sz w:val="28"/>
          <w:szCs w:val="28"/>
          <w:lang w:val="en-US"/>
        </w:rPr>
      </w:pPr>
    </w:p>
    <w:p w:rsidR="00426B46" w:rsidRPr="00426B46" w:rsidRDefault="00426B46" w:rsidP="00426B46">
      <w:pPr>
        <w:spacing w:after="0" w:line="240" w:lineRule="auto"/>
        <w:jc w:val="center"/>
        <w:rPr>
          <w:rFonts w:ascii="Times New Roman" w:hAnsi="Times New Roman" w:cs="Times New Roman"/>
          <w:b/>
          <w:bCs/>
          <w:color w:val="002060"/>
          <w:sz w:val="28"/>
          <w:szCs w:val="28"/>
          <w:lang w:val="uz-Cyrl-UZ"/>
        </w:rPr>
      </w:pPr>
      <w:r w:rsidRPr="00426B46">
        <w:rPr>
          <w:rFonts w:ascii="Times New Roman" w:hAnsi="Times New Roman" w:cs="Times New Roman"/>
          <w:b/>
          <w:bCs/>
          <w:color w:val="002060"/>
          <w:sz w:val="28"/>
          <w:szCs w:val="28"/>
          <w:lang w:val="uz-Cyrl-UZ"/>
        </w:rPr>
        <w:t>2024 yilda xalqaro hamkorlik sohasida amalga oshirilishi rejalashtirilgan ishlar</w:t>
      </w:r>
    </w:p>
    <w:p w:rsidR="00426B46" w:rsidRPr="00426B46" w:rsidRDefault="00426B46" w:rsidP="00426B46">
      <w:pPr>
        <w:spacing w:after="0" w:line="240" w:lineRule="auto"/>
        <w:jc w:val="center"/>
        <w:rPr>
          <w:rFonts w:ascii="Times New Roman" w:hAnsi="Times New Roman" w:cs="Times New Roman"/>
          <w:b/>
          <w:bCs/>
          <w:color w:val="002060"/>
          <w:sz w:val="28"/>
          <w:szCs w:val="28"/>
          <w:lang w:val="uz-Cyrl-UZ"/>
        </w:rPr>
      </w:pPr>
      <w:r w:rsidRPr="00426B46">
        <w:rPr>
          <w:rFonts w:ascii="Times New Roman" w:hAnsi="Times New Roman" w:cs="Times New Roman"/>
          <w:b/>
          <w:bCs/>
          <w:color w:val="002060"/>
          <w:sz w:val="28"/>
          <w:szCs w:val="28"/>
          <w:lang w:val="uz-Cyrl-UZ"/>
        </w:rPr>
        <w:t>“YO‘L XARITASI”</w:t>
      </w:r>
    </w:p>
    <w:p w:rsidR="00426B46" w:rsidRPr="00426B46" w:rsidRDefault="00426B46" w:rsidP="00426B46">
      <w:pPr>
        <w:spacing w:after="0" w:line="240" w:lineRule="auto"/>
        <w:jc w:val="center"/>
        <w:rPr>
          <w:rFonts w:ascii="Times New Roman" w:hAnsi="Times New Roman" w:cs="Times New Roman"/>
          <w:b/>
          <w:bCs/>
          <w:color w:val="002060"/>
          <w:sz w:val="28"/>
          <w:szCs w:val="28"/>
          <w:lang w:val="uz-Cyrl-UZ"/>
        </w:rPr>
      </w:pPr>
    </w:p>
    <w:tbl>
      <w:tblPr>
        <w:tblStyle w:val="a9"/>
        <w:tblpPr w:leftFromText="180" w:rightFromText="180" w:vertAnchor="text" w:tblpX="-352" w:tblpY="1"/>
        <w:tblOverlap w:val="never"/>
        <w:tblW w:w="5160" w:type="pct"/>
        <w:tblLook w:val="04A0" w:firstRow="1" w:lastRow="0" w:firstColumn="1" w:lastColumn="0" w:noHBand="0" w:noVBand="1"/>
      </w:tblPr>
      <w:tblGrid>
        <w:gridCol w:w="605"/>
        <w:gridCol w:w="2028"/>
        <w:gridCol w:w="3164"/>
        <w:gridCol w:w="1228"/>
        <w:gridCol w:w="2619"/>
      </w:tblGrid>
      <w:tr w:rsidR="00426B46" w:rsidRPr="00426B46" w:rsidTr="006E478F">
        <w:tc>
          <w:tcPr>
            <w:tcW w:w="294" w:type="pct"/>
            <w:shd w:val="clear" w:color="auto" w:fill="D9D9D9" w:themeFill="background1" w:themeFillShade="D9"/>
            <w:vAlign w:val="center"/>
          </w:tcPr>
          <w:p w:rsidR="00426B46" w:rsidRPr="00426B46" w:rsidRDefault="00426B46" w:rsidP="006E478F">
            <w:pPr>
              <w:ind w:left="-12" w:firstLine="12"/>
              <w:jc w:val="center"/>
              <w:rPr>
                <w:rFonts w:ascii="Times New Roman" w:hAnsi="Times New Roman" w:cs="Times New Roman"/>
                <w:b/>
                <w:sz w:val="28"/>
                <w:szCs w:val="28"/>
                <w:lang w:val="uz-Cyrl-UZ"/>
              </w:rPr>
            </w:pPr>
            <w:r w:rsidRPr="00426B46">
              <w:rPr>
                <w:rFonts w:ascii="Times New Roman" w:hAnsi="Times New Roman" w:cs="Times New Roman"/>
                <w:b/>
                <w:sz w:val="28"/>
                <w:szCs w:val="28"/>
                <w:lang w:val="uz-Cyrl-UZ"/>
              </w:rPr>
              <w:t>T/r</w:t>
            </w:r>
          </w:p>
        </w:tc>
        <w:tc>
          <w:tcPr>
            <w:tcW w:w="1085" w:type="pct"/>
            <w:shd w:val="clear" w:color="auto" w:fill="D9D9D9" w:themeFill="background1" w:themeFillShade="D9"/>
            <w:vAlign w:val="center"/>
          </w:tcPr>
          <w:p w:rsidR="00426B46" w:rsidRPr="00426B46" w:rsidRDefault="00426B46" w:rsidP="006E478F">
            <w:pPr>
              <w:jc w:val="center"/>
              <w:rPr>
                <w:rFonts w:ascii="Times New Roman" w:hAnsi="Times New Roman" w:cs="Times New Roman"/>
                <w:b/>
                <w:sz w:val="28"/>
                <w:szCs w:val="28"/>
                <w:lang w:val="uz-Cyrl-UZ"/>
              </w:rPr>
            </w:pPr>
            <w:r w:rsidRPr="00426B46">
              <w:rPr>
                <w:rFonts w:ascii="Times New Roman" w:hAnsi="Times New Roman" w:cs="Times New Roman"/>
                <w:b/>
                <w:sz w:val="28"/>
                <w:szCs w:val="28"/>
                <w:lang w:val="uz-Cyrl-UZ"/>
              </w:rPr>
              <w:t>Maqsadli ko‘rsatikichlar</w:t>
            </w:r>
          </w:p>
        </w:tc>
        <w:tc>
          <w:tcPr>
            <w:tcW w:w="1702" w:type="pct"/>
            <w:shd w:val="clear" w:color="auto" w:fill="D9D9D9" w:themeFill="background1" w:themeFillShade="D9"/>
            <w:vAlign w:val="center"/>
          </w:tcPr>
          <w:p w:rsidR="00426B46" w:rsidRPr="00426B46" w:rsidRDefault="00426B46" w:rsidP="006E478F">
            <w:pPr>
              <w:jc w:val="center"/>
              <w:rPr>
                <w:rFonts w:ascii="Times New Roman" w:hAnsi="Times New Roman" w:cs="Times New Roman"/>
                <w:b/>
                <w:sz w:val="28"/>
                <w:szCs w:val="28"/>
                <w:lang w:val="uz-Cyrl-UZ"/>
              </w:rPr>
            </w:pPr>
            <w:r w:rsidRPr="00426B46">
              <w:rPr>
                <w:rFonts w:ascii="Times New Roman" w:hAnsi="Times New Roman" w:cs="Times New Roman"/>
                <w:b/>
                <w:sz w:val="28"/>
                <w:szCs w:val="28"/>
                <w:lang w:val="uz-Cyrl-UZ"/>
              </w:rPr>
              <w:t>Amalga oshirish mexanizmi</w:t>
            </w:r>
          </w:p>
        </w:tc>
        <w:tc>
          <w:tcPr>
            <w:tcW w:w="580" w:type="pct"/>
            <w:shd w:val="clear" w:color="auto" w:fill="D9D9D9" w:themeFill="background1" w:themeFillShade="D9"/>
            <w:vAlign w:val="center"/>
          </w:tcPr>
          <w:p w:rsidR="00426B46" w:rsidRPr="00426B46" w:rsidRDefault="00426B46" w:rsidP="006E478F">
            <w:pPr>
              <w:jc w:val="center"/>
              <w:rPr>
                <w:rFonts w:ascii="Times New Roman" w:hAnsi="Times New Roman" w:cs="Times New Roman"/>
                <w:b/>
                <w:sz w:val="28"/>
                <w:szCs w:val="28"/>
                <w:lang w:val="uz-Cyrl-UZ"/>
              </w:rPr>
            </w:pPr>
            <w:r w:rsidRPr="00426B46">
              <w:rPr>
                <w:rFonts w:ascii="Times New Roman" w:hAnsi="Times New Roman" w:cs="Times New Roman"/>
                <w:b/>
                <w:sz w:val="28"/>
                <w:szCs w:val="28"/>
                <w:lang w:val="uz-Cyrl-UZ"/>
              </w:rPr>
              <w:t>Ijro muddati</w:t>
            </w:r>
          </w:p>
        </w:tc>
        <w:tc>
          <w:tcPr>
            <w:tcW w:w="1339" w:type="pct"/>
            <w:shd w:val="clear" w:color="auto" w:fill="D9D9D9" w:themeFill="background1" w:themeFillShade="D9"/>
            <w:vAlign w:val="center"/>
          </w:tcPr>
          <w:p w:rsidR="00426B46" w:rsidRPr="00426B46" w:rsidRDefault="00426B46" w:rsidP="006E478F">
            <w:pPr>
              <w:jc w:val="center"/>
              <w:rPr>
                <w:rFonts w:ascii="Times New Roman" w:hAnsi="Times New Roman" w:cs="Times New Roman"/>
                <w:b/>
                <w:sz w:val="28"/>
                <w:szCs w:val="28"/>
                <w:lang w:val="uz-Cyrl-UZ"/>
              </w:rPr>
            </w:pPr>
            <w:r w:rsidRPr="00426B46">
              <w:rPr>
                <w:rFonts w:ascii="Times New Roman" w:hAnsi="Times New Roman" w:cs="Times New Roman"/>
                <w:b/>
                <w:sz w:val="28"/>
                <w:szCs w:val="28"/>
                <w:lang w:val="uz-Cyrl-UZ"/>
              </w:rPr>
              <w:t>Mas’ul ijrochilar</w:t>
            </w:r>
          </w:p>
        </w:tc>
      </w:tr>
      <w:tr w:rsidR="00426B46" w:rsidRPr="00FB779D" w:rsidTr="006E478F">
        <w:tc>
          <w:tcPr>
            <w:tcW w:w="294" w:type="pct"/>
          </w:tcPr>
          <w:p w:rsidR="00426B46" w:rsidRPr="00426B46" w:rsidRDefault="00426B46" w:rsidP="00426B46">
            <w:pPr>
              <w:pStyle w:val="a3"/>
              <w:numPr>
                <w:ilvl w:val="0"/>
                <w:numId w:val="33"/>
              </w:numPr>
              <w:spacing w:after="0" w:line="240" w:lineRule="auto"/>
              <w:ind w:left="-12" w:firstLine="12"/>
              <w:contextualSpacing w:val="0"/>
              <w:jc w:val="center"/>
              <w:rPr>
                <w:rFonts w:ascii="Times New Roman" w:hAnsi="Times New Roman"/>
                <w:sz w:val="28"/>
                <w:szCs w:val="28"/>
                <w:lang w:val="uz-Cyrl-UZ"/>
              </w:rPr>
            </w:pPr>
          </w:p>
        </w:tc>
        <w:tc>
          <w:tcPr>
            <w:tcW w:w="1085" w:type="pct"/>
          </w:tcPr>
          <w:p w:rsidR="00426B46" w:rsidRPr="00426B46" w:rsidRDefault="00426B46" w:rsidP="006E478F">
            <w:pPr>
              <w:jc w:val="both"/>
              <w:rPr>
                <w:rFonts w:ascii="Times New Roman" w:hAnsi="Times New Roman" w:cs="Times New Roman"/>
                <w:sz w:val="28"/>
                <w:szCs w:val="28"/>
                <w:lang w:val="uz-Cyrl-UZ"/>
              </w:rPr>
            </w:pPr>
            <w:r w:rsidRPr="00426B46">
              <w:rPr>
                <w:rFonts w:ascii="Times New Roman" w:hAnsi="Times New Roman" w:cs="Times New Roman"/>
                <w:sz w:val="28"/>
                <w:szCs w:val="28"/>
                <w:lang w:val="uz-Cyrl-UZ"/>
              </w:rPr>
              <w:t xml:space="preserve">Xalqaro </w:t>
            </w:r>
            <w:r w:rsidRPr="00426B46">
              <w:rPr>
                <w:rFonts w:ascii="Times New Roman" w:hAnsi="Times New Roman" w:cs="Times New Roman"/>
                <w:b/>
                <w:color w:val="002060"/>
                <w:sz w:val="28"/>
                <w:szCs w:val="28"/>
                <w:lang w:val="uz-Cyrl-UZ"/>
              </w:rPr>
              <w:t xml:space="preserve">THE </w:t>
            </w:r>
            <w:r w:rsidRPr="00426B46">
              <w:rPr>
                <w:rFonts w:ascii="Times New Roman" w:hAnsi="Times New Roman" w:cs="Times New Roman"/>
                <w:sz w:val="28"/>
                <w:szCs w:val="28"/>
                <w:lang w:val="uz-Cyrl-UZ"/>
              </w:rPr>
              <w:t xml:space="preserve">reytingida egallagan </w:t>
            </w:r>
            <w:r w:rsidRPr="00426B46">
              <w:rPr>
                <w:rFonts w:ascii="Times New Roman" w:hAnsi="Times New Roman" w:cs="Times New Roman"/>
                <w:sz w:val="28"/>
                <w:szCs w:val="28"/>
                <w:lang w:val="uz-Latn-UZ"/>
              </w:rPr>
              <w:t>(“</w:t>
            </w:r>
            <w:r w:rsidRPr="00426B46">
              <w:rPr>
                <w:rFonts w:ascii="Times New Roman" w:hAnsi="Times New Roman" w:cs="Times New Roman"/>
                <w:b/>
                <w:color w:val="002060"/>
                <w:sz w:val="28"/>
                <w:szCs w:val="28"/>
                <w:lang w:val="uz-Cyrl-UZ"/>
              </w:rPr>
              <w:t>Reporter</w:t>
            </w:r>
            <w:r w:rsidRPr="00426B46">
              <w:rPr>
                <w:rFonts w:ascii="Times New Roman" w:hAnsi="Times New Roman" w:cs="Times New Roman"/>
                <w:sz w:val="28"/>
                <w:szCs w:val="28"/>
                <w:lang w:val="uz-Latn-UZ"/>
              </w:rPr>
              <w:t xml:space="preserve">” </w:t>
            </w:r>
            <w:r w:rsidRPr="00426B46">
              <w:rPr>
                <w:rFonts w:ascii="Times New Roman" w:hAnsi="Times New Roman" w:cs="Times New Roman"/>
                <w:sz w:val="28"/>
                <w:szCs w:val="28"/>
                <w:lang w:val="uz-Cyrl-UZ"/>
              </w:rPr>
              <w:t>maqomi</w:t>
            </w:r>
            <w:r w:rsidRPr="00426B46">
              <w:rPr>
                <w:rFonts w:ascii="Times New Roman" w:hAnsi="Times New Roman" w:cs="Times New Roman"/>
                <w:sz w:val="28"/>
                <w:szCs w:val="28"/>
                <w:lang w:val="uz-Latn-UZ"/>
              </w:rPr>
              <w:t xml:space="preserve">da) </w:t>
            </w:r>
            <w:r w:rsidRPr="00426B46">
              <w:rPr>
                <w:rFonts w:ascii="Times New Roman" w:hAnsi="Times New Roman" w:cs="Times New Roman"/>
                <w:sz w:val="28"/>
                <w:szCs w:val="28"/>
                <w:lang w:val="uz-Cyrl-UZ"/>
              </w:rPr>
              <w:t>o‘rinini mustahkamlash.</w:t>
            </w:r>
          </w:p>
        </w:tc>
        <w:tc>
          <w:tcPr>
            <w:tcW w:w="1702" w:type="pct"/>
          </w:tcPr>
          <w:p w:rsidR="00426B46" w:rsidRPr="00426B46" w:rsidRDefault="00426B46" w:rsidP="006E478F">
            <w:pPr>
              <w:jc w:val="both"/>
              <w:rPr>
                <w:rFonts w:ascii="Times New Roman" w:hAnsi="Times New Roman" w:cs="Times New Roman"/>
                <w:sz w:val="28"/>
                <w:szCs w:val="28"/>
                <w:lang w:val="uz-Cyrl-UZ"/>
              </w:rPr>
            </w:pPr>
            <w:r w:rsidRPr="00426B46">
              <w:rPr>
                <w:rFonts w:ascii="Times New Roman" w:hAnsi="Times New Roman" w:cs="Times New Roman"/>
                <w:sz w:val="28"/>
                <w:szCs w:val="28"/>
                <w:lang w:val="uz-Latn-UZ"/>
              </w:rPr>
              <w:t xml:space="preserve">1. </w:t>
            </w:r>
            <w:r w:rsidRPr="00426B46">
              <w:rPr>
                <w:rFonts w:ascii="Times New Roman" w:hAnsi="Times New Roman" w:cs="Times New Roman"/>
                <w:sz w:val="28"/>
                <w:szCs w:val="28"/>
                <w:lang w:val="uz-Cyrl-UZ"/>
              </w:rPr>
              <w:t xml:space="preserve">Scopus bazasida chop etiladigan maqolalar sonini </w:t>
            </w:r>
            <w:r w:rsidRPr="00426B46">
              <w:rPr>
                <w:rFonts w:ascii="Times New Roman" w:hAnsi="Times New Roman" w:cs="Times New Roman"/>
                <w:b/>
                <w:color w:val="C00000"/>
                <w:sz w:val="28"/>
                <w:szCs w:val="28"/>
                <w:lang w:val="uz-Cyrl-UZ"/>
              </w:rPr>
              <w:t>100</w:t>
            </w:r>
            <w:r w:rsidRPr="00426B46">
              <w:rPr>
                <w:rFonts w:ascii="Times New Roman" w:hAnsi="Times New Roman" w:cs="Times New Roman"/>
                <w:sz w:val="28"/>
                <w:szCs w:val="28"/>
                <w:lang w:val="uz-Cyrl-UZ"/>
              </w:rPr>
              <w:t xml:space="preserve"> </w:t>
            </w:r>
            <w:r w:rsidRPr="00426B46">
              <w:rPr>
                <w:rFonts w:ascii="Times New Roman" w:hAnsi="Times New Roman" w:cs="Times New Roman"/>
                <w:b/>
                <w:color w:val="002060"/>
                <w:sz w:val="28"/>
                <w:szCs w:val="28"/>
                <w:lang w:val="uz-Cyrl-UZ"/>
              </w:rPr>
              <w:t>ta</w:t>
            </w:r>
            <w:r w:rsidRPr="00426B46">
              <w:rPr>
                <w:rFonts w:ascii="Times New Roman" w:hAnsi="Times New Roman" w:cs="Times New Roman"/>
                <w:sz w:val="28"/>
                <w:szCs w:val="28"/>
                <w:lang w:val="uz-Cyrl-UZ"/>
              </w:rPr>
              <w:t>ga yetkazish.</w:t>
            </w:r>
          </w:p>
          <w:p w:rsidR="00426B46" w:rsidRPr="00426B46" w:rsidRDefault="00426B46" w:rsidP="006E478F">
            <w:pPr>
              <w:jc w:val="both"/>
              <w:rPr>
                <w:rFonts w:ascii="Times New Roman" w:hAnsi="Times New Roman" w:cs="Times New Roman"/>
                <w:sz w:val="28"/>
                <w:szCs w:val="28"/>
                <w:lang w:val="uz-Latn-UZ"/>
              </w:rPr>
            </w:pPr>
            <w:r w:rsidRPr="00426B46">
              <w:rPr>
                <w:rFonts w:ascii="Times New Roman" w:hAnsi="Times New Roman" w:cs="Times New Roman"/>
                <w:sz w:val="28"/>
                <w:szCs w:val="28"/>
                <w:lang w:val="uz-Latn-UZ"/>
              </w:rPr>
              <w:t xml:space="preserve">2. Institut ilmiy salohiyatini </w:t>
            </w:r>
            <w:r w:rsidRPr="00426B46">
              <w:rPr>
                <w:rFonts w:ascii="Times New Roman" w:hAnsi="Times New Roman" w:cs="Times New Roman"/>
                <w:b/>
                <w:bCs/>
                <w:color w:val="C00000"/>
                <w:sz w:val="28"/>
                <w:szCs w:val="28"/>
                <w:lang w:val="en-US"/>
              </w:rPr>
              <w:t>8</w:t>
            </w:r>
            <w:r w:rsidRPr="00426B46">
              <w:rPr>
                <w:rFonts w:ascii="Times New Roman" w:hAnsi="Times New Roman" w:cs="Times New Roman"/>
                <w:b/>
                <w:bCs/>
                <w:color w:val="C00000"/>
                <w:sz w:val="28"/>
                <w:szCs w:val="28"/>
                <w:lang w:val="uz-Latn-UZ"/>
              </w:rPr>
              <w:t>5</w:t>
            </w:r>
            <w:r w:rsidRPr="00426B46">
              <w:rPr>
                <w:rFonts w:ascii="Times New Roman" w:hAnsi="Times New Roman" w:cs="Times New Roman"/>
                <w:b/>
                <w:bCs/>
                <w:color w:val="002060"/>
                <w:sz w:val="28"/>
                <w:szCs w:val="28"/>
                <w:lang w:val="en-US"/>
              </w:rPr>
              <w:t>%</w:t>
            </w:r>
            <w:r w:rsidRPr="00426B46">
              <w:rPr>
                <w:rFonts w:ascii="Times New Roman" w:hAnsi="Times New Roman" w:cs="Times New Roman"/>
                <w:sz w:val="28"/>
                <w:szCs w:val="28"/>
                <w:lang w:val="en-US"/>
              </w:rPr>
              <w:t xml:space="preserve"> </w:t>
            </w:r>
            <w:r w:rsidRPr="00426B46">
              <w:rPr>
                <w:rFonts w:ascii="Times New Roman" w:hAnsi="Times New Roman" w:cs="Times New Roman"/>
                <w:sz w:val="28"/>
                <w:szCs w:val="28"/>
                <w:lang w:val="uz-Latn-UZ"/>
              </w:rPr>
              <w:t>gacha oshirish.</w:t>
            </w:r>
          </w:p>
        </w:tc>
        <w:tc>
          <w:tcPr>
            <w:tcW w:w="580" w:type="pct"/>
          </w:tcPr>
          <w:p w:rsidR="00426B46" w:rsidRPr="00426B46" w:rsidRDefault="00426B46" w:rsidP="006E478F">
            <w:pPr>
              <w:jc w:val="center"/>
              <w:rPr>
                <w:rFonts w:ascii="Times New Roman" w:hAnsi="Times New Roman" w:cs="Times New Roman"/>
                <w:sz w:val="28"/>
                <w:szCs w:val="28"/>
                <w:lang w:val="uz-Cyrl-UZ"/>
              </w:rPr>
            </w:pPr>
            <w:r w:rsidRPr="00426B46">
              <w:rPr>
                <w:rFonts w:ascii="Times New Roman" w:hAnsi="Times New Roman" w:cs="Times New Roman"/>
                <w:sz w:val="28"/>
                <w:szCs w:val="28"/>
                <w:lang w:val="uz-Cyrl-UZ"/>
              </w:rPr>
              <w:t>2024 yil</w:t>
            </w:r>
          </w:p>
          <w:p w:rsidR="00426B46" w:rsidRPr="00426B46" w:rsidRDefault="00426B46" w:rsidP="006E478F">
            <w:pPr>
              <w:jc w:val="center"/>
              <w:rPr>
                <w:rFonts w:ascii="Times New Roman" w:hAnsi="Times New Roman" w:cs="Times New Roman"/>
                <w:sz w:val="28"/>
                <w:szCs w:val="28"/>
                <w:lang w:val="en-US"/>
              </w:rPr>
            </w:pPr>
            <w:r w:rsidRPr="00426B46">
              <w:rPr>
                <w:rFonts w:ascii="Times New Roman" w:hAnsi="Times New Roman" w:cs="Times New Roman"/>
                <w:sz w:val="28"/>
                <w:szCs w:val="28"/>
                <w:lang w:val="en-US"/>
              </w:rPr>
              <w:t>dekabr</w:t>
            </w:r>
          </w:p>
          <w:p w:rsidR="00426B46" w:rsidRPr="00426B46" w:rsidRDefault="00426B46" w:rsidP="006E478F">
            <w:pPr>
              <w:jc w:val="center"/>
              <w:rPr>
                <w:rFonts w:ascii="Times New Roman" w:hAnsi="Times New Roman" w:cs="Times New Roman"/>
                <w:sz w:val="28"/>
                <w:szCs w:val="28"/>
                <w:lang w:val="uz-Cyrl-UZ"/>
              </w:rPr>
            </w:pPr>
            <w:r w:rsidRPr="00426B46">
              <w:rPr>
                <w:rFonts w:ascii="Times New Roman" w:hAnsi="Times New Roman" w:cs="Times New Roman"/>
                <w:sz w:val="28"/>
                <w:szCs w:val="28"/>
                <w:lang w:val="uz-Cyrl-UZ"/>
              </w:rPr>
              <w:t>2024 yil</w:t>
            </w:r>
          </w:p>
          <w:p w:rsidR="00426B46" w:rsidRPr="00426B46" w:rsidRDefault="00426B46" w:rsidP="006E478F">
            <w:pPr>
              <w:jc w:val="center"/>
              <w:rPr>
                <w:rFonts w:ascii="Times New Roman" w:hAnsi="Times New Roman" w:cs="Times New Roman"/>
                <w:sz w:val="28"/>
                <w:szCs w:val="28"/>
                <w:lang w:val="uz-Cyrl-UZ"/>
              </w:rPr>
            </w:pPr>
            <w:r w:rsidRPr="00426B46">
              <w:rPr>
                <w:rFonts w:ascii="Times New Roman" w:hAnsi="Times New Roman" w:cs="Times New Roman"/>
                <w:sz w:val="28"/>
                <w:szCs w:val="28"/>
                <w:lang w:val="en-US"/>
              </w:rPr>
              <w:t>sentabr</w:t>
            </w:r>
          </w:p>
        </w:tc>
        <w:tc>
          <w:tcPr>
            <w:tcW w:w="1339" w:type="pct"/>
          </w:tcPr>
          <w:p w:rsidR="00426B46" w:rsidRPr="00426B46" w:rsidRDefault="00426B46" w:rsidP="006E478F">
            <w:pPr>
              <w:jc w:val="center"/>
              <w:rPr>
                <w:rFonts w:ascii="Times New Roman" w:hAnsi="Times New Roman" w:cs="Times New Roman"/>
                <w:sz w:val="28"/>
                <w:szCs w:val="28"/>
                <w:lang w:val="uz-Latn-UZ"/>
              </w:rPr>
            </w:pPr>
            <w:r w:rsidRPr="00426B46">
              <w:rPr>
                <w:rFonts w:ascii="Times New Roman" w:hAnsi="Times New Roman" w:cs="Times New Roman"/>
                <w:sz w:val="28"/>
                <w:szCs w:val="28"/>
                <w:lang w:val="uz-Cyrl-UZ"/>
              </w:rPr>
              <w:t>TDSI rektori</w:t>
            </w:r>
            <w:r w:rsidRPr="00426B46">
              <w:rPr>
                <w:rFonts w:ascii="Times New Roman" w:hAnsi="Times New Roman" w:cs="Times New Roman"/>
                <w:sz w:val="28"/>
                <w:szCs w:val="28"/>
                <w:lang w:val="uz-Latn-UZ"/>
              </w:rPr>
              <w:t xml:space="preserve"> N.K.Xaydarov</w:t>
            </w:r>
            <w:r w:rsidRPr="00426B46">
              <w:rPr>
                <w:rFonts w:ascii="Times New Roman" w:hAnsi="Times New Roman" w:cs="Times New Roman"/>
                <w:sz w:val="28"/>
                <w:szCs w:val="28"/>
                <w:lang w:val="uz-Cyrl-UZ"/>
              </w:rPr>
              <w:t xml:space="preserve">, </w:t>
            </w:r>
            <w:r w:rsidRPr="00426B46">
              <w:rPr>
                <w:rFonts w:ascii="Times New Roman" w:hAnsi="Times New Roman" w:cs="Times New Roman"/>
                <w:sz w:val="28"/>
                <w:szCs w:val="28"/>
                <w:lang w:val="uz-Latn-UZ"/>
              </w:rPr>
              <w:t xml:space="preserve">ilmiy ishlar va innovatsiyalar bo‘yicha prorektor K.E.Shomurodov, </w:t>
            </w:r>
            <w:r w:rsidRPr="00426B46">
              <w:rPr>
                <w:rFonts w:ascii="Times New Roman" w:hAnsi="Times New Roman" w:cs="Times New Roman"/>
                <w:sz w:val="28"/>
                <w:szCs w:val="28"/>
                <w:lang w:val="uz-Cyrl-UZ"/>
              </w:rPr>
              <w:t>ta’lim sifatini nazorat qilish bo‘limi</w:t>
            </w:r>
            <w:r w:rsidRPr="00426B46">
              <w:rPr>
                <w:rFonts w:ascii="Times New Roman" w:hAnsi="Times New Roman" w:cs="Times New Roman"/>
                <w:sz w:val="28"/>
                <w:szCs w:val="28"/>
                <w:lang w:val="uz-Latn-UZ"/>
              </w:rPr>
              <w:t xml:space="preserve"> boshlig‘i M.B.Abdullaeva</w:t>
            </w:r>
          </w:p>
        </w:tc>
      </w:tr>
      <w:tr w:rsidR="00426B46" w:rsidRPr="00FB779D" w:rsidTr="006E478F">
        <w:tc>
          <w:tcPr>
            <w:tcW w:w="294" w:type="pct"/>
          </w:tcPr>
          <w:p w:rsidR="00426B46" w:rsidRPr="00426B46" w:rsidRDefault="00426B46" w:rsidP="00426B46">
            <w:pPr>
              <w:pStyle w:val="a3"/>
              <w:numPr>
                <w:ilvl w:val="0"/>
                <w:numId w:val="33"/>
              </w:numPr>
              <w:spacing w:after="0" w:line="240" w:lineRule="auto"/>
              <w:ind w:left="-12" w:firstLine="12"/>
              <w:contextualSpacing w:val="0"/>
              <w:jc w:val="center"/>
              <w:rPr>
                <w:rFonts w:ascii="Times New Roman" w:hAnsi="Times New Roman"/>
                <w:sz w:val="28"/>
                <w:szCs w:val="28"/>
                <w:lang w:val="uz-Cyrl-UZ"/>
              </w:rPr>
            </w:pPr>
          </w:p>
        </w:tc>
        <w:tc>
          <w:tcPr>
            <w:tcW w:w="1085" w:type="pct"/>
          </w:tcPr>
          <w:p w:rsidR="00426B46" w:rsidRPr="00426B46" w:rsidRDefault="00426B46" w:rsidP="006E478F">
            <w:pPr>
              <w:jc w:val="both"/>
              <w:rPr>
                <w:rFonts w:ascii="Times New Roman" w:hAnsi="Times New Roman" w:cs="Times New Roman"/>
                <w:sz w:val="28"/>
                <w:szCs w:val="28"/>
                <w:lang w:val="uz-Cyrl-UZ"/>
              </w:rPr>
            </w:pPr>
            <w:r w:rsidRPr="00426B46">
              <w:rPr>
                <w:rFonts w:ascii="Times New Roman" w:hAnsi="Times New Roman" w:cs="Times New Roman"/>
                <w:sz w:val="28"/>
                <w:szCs w:val="28"/>
                <w:lang w:val="uz-Cyrl-UZ"/>
              </w:rPr>
              <w:t xml:space="preserve">Qo‘shma ta’lim dasturlar sonini </w:t>
            </w:r>
            <w:r w:rsidRPr="00426B46">
              <w:rPr>
                <w:rFonts w:ascii="Times New Roman" w:hAnsi="Times New Roman" w:cs="Times New Roman"/>
                <w:b/>
                <w:bCs/>
                <w:color w:val="C00000"/>
                <w:sz w:val="28"/>
                <w:szCs w:val="28"/>
                <w:lang w:val="uz-Cyrl-UZ"/>
              </w:rPr>
              <w:t>2</w:t>
            </w:r>
            <w:r w:rsidRPr="00426B46">
              <w:rPr>
                <w:rFonts w:ascii="Times New Roman" w:hAnsi="Times New Roman" w:cs="Times New Roman"/>
                <w:sz w:val="28"/>
                <w:szCs w:val="28"/>
                <w:lang w:val="uz-Cyrl-UZ"/>
              </w:rPr>
              <w:t xml:space="preserve"> </w:t>
            </w:r>
            <w:r w:rsidRPr="00426B46">
              <w:rPr>
                <w:rFonts w:ascii="Times New Roman" w:hAnsi="Times New Roman" w:cs="Times New Roman"/>
                <w:b/>
                <w:color w:val="002060"/>
                <w:sz w:val="28"/>
                <w:szCs w:val="28"/>
                <w:lang w:val="uz-Cyrl-UZ"/>
              </w:rPr>
              <w:t>ta</w:t>
            </w:r>
            <w:r w:rsidRPr="00426B46">
              <w:rPr>
                <w:rFonts w:ascii="Times New Roman" w:hAnsi="Times New Roman" w:cs="Times New Roman"/>
                <w:sz w:val="28"/>
                <w:szCs w:val="28"/>
                <w:lang w:val="uz-Cyrl-UZ"/>
              </w:rPr>
              <w:t xml:space="preserve">dan </w:t>
            </w:r>
            <w:r w:rsidRPr="00426B46">
              <w:rPr>
                <w:rFonts w:ascii="Times New Roman" w:hAnsi="Times New Roman" w:cs="Times New Roman"/>
                <w:b/>
                <w:bCs/>
                <w:color w:val="C00000"/>
                <w:sz w:val="28"/>
                <w:szCs w:val="28"/>
                <w:lang w:val="uz-Cyrl-UZ"/>
              </w:rPr>
              <w:t>5</w:t>
            </w:r>
            <w:r w:rsidRPr="00426B46">
              <w:rPr>
                <w:rFonts w:ascii="Times New Roman" w:hAnsi="Times New Roman" w:cs="Times New Roman"/>
                <w:b/>
                <w:sz w:val="28"/>
                <w:szCs w:val="28"/>
                <w:lang w:val="uz-Cyrl-UZ"/>
              </w:rPr>
              <w:t xml:space="preserve"> </w:t>
            </w:r>
            <w:r w:rsidRPr="00426B46">
              <w:rPr>
                <w:rFonts w:ascii="Times New Roman" w:hAnsi="Times New Roman" w:cs="Times New Roman"/>
                <w:b/>
                <w:color w:val="002060"/>
                <w:sz w:val="28"/>
                <w:szCs w:val="28"/>
                <w:lang w:val="uz-Cyrl-UZ"/>
              </w:rPr>
              <w:t>ta</w:t>
            </w:r>
            <w:r w:rsidRPr="00426B46">
              <w:rPr>
                <w:rFonts w:ascii="Times New Roman" w:hAnsi="Times New Roman" w:cs="Times New Roman"/>
                <w:sz w:val="28"/>
                <w:szCs w:val="28"/>
                <w:lang w:val="uz-Cyrl-UZ"/>
              </w:rPr>
              <w:t>ga yetkazish.</w:t>
            </w:r>
          </w:p>
        </w:tc>
        <w:tc>
          <w:tcPr>
            <w:tcW w:w="1702" w:type="pct"/>
          </w:tcPr>
          <w:p w:rsidR="00426B46" w:rsidRPr="00426B46" w:rsidRDefault="00426B46" w:rsidP="006E478F">
            <w:pPr>
              <w:jc w:val="both"/>
              <w:rPr>
                <w:rFonts w:ascii="Times New Roman" w:hAnsi="Times New Roman" w:cs="Times New Roman"/>
                <w:sz w:val="28"/>
                <w:szCs w:val="28"/>
                <w:lang w:val="uz-Cyrl-UZ"/>
              </w:rPr>
            </w:pPr>
            <w:r w:rsidRPr="00426B46">
              <w:rPr>
                <w:rFonts w:ascii="Times New Roman" w:hAnsi="Times New Roman" w:cs="Times New Roman"/>
                <w:sz w:val="28"/>
                <w:szCs w:val="28"/>
                <w:lang w:val="uz-Cyrl-UZ"/>
              </w:rPr>
              <w:t>1.</w:t>
            </w:r>
            <w:r w:rsidRPr="00426B46">
              <w:rPr>
                <w:rFonts w:ascii="Times New Roman" w:hAnsi="Times New Roman" w:cs="Times New Roman"/>
                <w:sz w:val="28"/>
                <w:szCs w:val="28"/>
                <w:lang w:val="uz-Latn-UZ"/>
              </w:rPr>
              <w:t xml:space="preserve"> </w:t>
            </w:r>
            <w:r w:rsidRPr="00426B46">
              <w:rPr>
                <w:rFonts w:ascii="Times New Roman" w:hAnsi="Times New Roman" w:cs="Times New Roman"/>
                <w:sz w:val="28"/>
                <w:szCs w:val="28"/>
                <w:lang w:val="uz-Cyrl-UZ"/>
              </w:rPr>
              <w:t xml:space="preserve">Sankt-Peterburg davlat tibibyot universiteti bilan </w:t>
            </w:r>
            <w:r w:rsidRPr="00426B46">
              <w:rPr>
                <w:rFonts w:ascii="Times New Roman" w:hAnsi="Times New Roman" w:cs="Times New Roman"/>
                <w:color w:val="002060"/>
                <w:sz w:val="28"/>
                <w:szCs w:val="28"/>
                <w:lang w:val="uz-Cyrl-UZ"/>
              </w:rPr>
              <w:t>“</w:t>
            </w:r>
            <w:r w:rsidRPr="00426B46">
              <w:rPr>
                <w:rFonts w:ascii="Times New Roman" w:hAnsi="Times New Roman" w:cs="Times New Roman"/>
                <w:b/>
                <w:bCs/>
                <w:color w:val="002060"/>
                <w:sz w:val="28"/>
                <w:szCs w:val="28"/>
                <w:lang w:val="uz-Cyrl-UZ"/>
              </w:rPr>
              <w:t>Xalq tabobati”</w:t>
            </w:r>
            <w:r w:rsidRPr="00426B46">
              <w:rPr>
                <w:rFonts w:ascii="Times New Roman" w:hAnsi="Times New Roman" w:cs="Times New Roman"/>
                <w:sz w:val="28"/>
                <w:szCs w:val="28"/>
                <w:lang w:val="uz-Cyrl-UZ"/>
              </w:rPr>
              <w:t xml:space="preserve"> yo‘nalishi bitiruvchi talabalar uchun </w:t>
            </w:r>
            <w:r w:rsidRPr="00426B46">
              <w:rPr>
                <w:rFonts w:ascii="Times New Roman" w:hAnsi="Times New Roman" w:cs="Times New Roman"/>
                <w:b/>
                <w:bCs/>
                <w:color w:val="C00000"/>
                <w:sz w:val="28"/>
                <w:szCs w:val="28"/>
                <w:lang w:val="uz-Cyrl-UZ"/>
              </w:rPr>
              <w:t>“Osteopatiya”</w:t>
            </w:r>
            <w:r w:rsidRPr="00426B46">
              <w:rPr>
                <w:rFonts w:ascii="Times New Roman" w:hAnsi="Times New Roman" w:cs="Times New Roman"/>
                <w:sz w:val="28"/>
                <w:szCs w:val="28"/>
                <w:lang w:val="uz-Cyrl-UZ"/>
              </w:rPr>
              <w:t xml:space="preserve"> klinik ordinatura mutaxassislik </w:t>
            </w:r>
            <w:r w:rsidRPr="00426B46">
              <w:rPr>
                <w:rFonts w:ascii="Times New Roman" w:hAnsi="Times New Roman" w:cs="Times New Roman"/>
                <w:sz w:val="28"/>
                <w:szCs w:val="28"/>
                <w:lang w:val="uz-Cyrl-UZ"/>
              </w:rPr>
              <w:lastRenderedPageBreak/>
              <w:t>bo‘yicha qo‘shma dastur tashkil etish.</w:t>
            </w:r>
          </w:p>
          <w:p w:rsidR="00426B46" w:rsidRPr="00426B46" w:rsidRDefault="00426B46" w:rsidP="006E478F">
            <w:pPr>
              <w:jc w:val="both"/>
              <w:rPr>
                <w:rFonts w:ascii="Times New Roman" w:hAnsi="Times New Roman" w:cs="Times New Roman"/>
                <w:sz w:val="28"/>
                <w:szCs w:val="28"/>
                <w:lang w:val="uz-Cyrl-UZ"/>
              </w:rPr>
            </w:pPr>
            <w:r w:rsidRPr="00426B46">
              <w:rPr>
                <w:rFonts w:ascii="Times New Roman" w:hAnsi="Times New Roman" w:cs="Times New Roman"/>
                <w:sz w:val="28"/>
                <w:szCs w:val="28"/>
                <w:lang w:val="uz-Cyrl-UZ"/>
              </w:rPr>
              <w:t xml:space="preserve">2. Belorussiya davlat tibbiyot universiteti bilan </w:t>
            </w:r>
            <w:r w:rsidRPr="00426B46">
              <w:rPr>
                <w:rFonts w:ascii="Times New Roman" w:hAnsi="Times New Roman" w:cs="Times New Roman"/>
                <w:b/>
                <w:bCs/>
                <w:color w:val="C00000"/>
                <w:sz w:val="28"/>
                <w:szCs w:val="28"/>
                <w:lang w:val="uz-Cyrl-UZ"/>
              </w:rPr>
              <w:t>“Stomatologiya”</w:t>
            </w:r>
            <w:r w:rsidRPr="00426B46">
              <w:rPr>
                <w:rFonts w:ascii="Times New Roman" w:hAnsi="Times New Roman" w:cs="Times New Roman"/>
                <w:b/>
                <w:bCs/>
                <w:color w:val="002060"/>
                <w:sz w:val="28"/>
                <w:szCs w:val="28"/>
                <w:lang w:val="uz-Cyrl-UZ"/>
              </w:rPr>
              <w:t xml:space="preserve"> </w:t>
            </w:r>
            <w:r w:rsidRPr="00426B46">
              <w:rPr>
                <w:rFonts w:ascii="Times New Roman" w:hAnsi="Times New Roman" w:cs="Times New Roman"/>
                <w:sz w:val="28"/>
                <w:szCs w:val="28"/>
                <w:lang w:val="uz-Cyrl-UZ"/>
              </w:rPr>
              <w:t>magistratura mutaxassisliklarini tashkil etish.</w:t>
            </w:r>
          </w:p>
          <w:p w:rsidR="00426B46" w:rsidRPr="00426B46" w:rsidRDefault="00426B46" w:rsidP="006E478F">
            <w:pPr>
              <w:jc w:val="both"/>
              <w:rPr>
                <w:rFonts w:ascii="Times New Roman" w:hAnsi="Times New Roman" w:cs="Times New Roman"/>
                <w:sz w:val="28"/>
                <w:szCs w:val="28"/>
                <w:lang w:val="uz-Latn-UZ"/>
              </w:rPr>
            </w:pPr>
            <w:r w:rsidRPr="00426B46">
              <w:rPr>
                <w:rFonts w:ascii="Times New Roman" w:hAnsi="Times New Roman" w:cs="Times New Roman"/>
                <w:sz w:val="28"/>
                <w:szCs w:val="28"/>
                <w:lang w:val="uz-Cyrl-UZ"/>
              </w:rPr>
              <w:t xml:space="preserve">3. Degendorf texnologik universiteti (Germaniya) bilan bilan hamkorlikda </w:t>
            </w:r>
            <w:r w:rsidRPr="00426B46">
              <w:rPr>
                <w:rFonts w:ascii="Times New Roman" w:hAnsi="Times New Roman" w:cs="Times New Roman"/>
                <w:color w:val="C00000"/>
                <w:sz w:val="28"/>
                <w:szCs w:val="28"/>
                <w:lang w:val="uz-Cyrl-UZ"/>
              </w:rPr>
              <w:t>“</w:t>
            </w:r>
            <w:r w:rsidRPr="00426B46">
              <w:rPr>
                <w:rFonts w:ascii="Times New Roman" w:hAnsi="Times New Roman" w:cs="Times New Roman"/>
                <w:b/>
                <w:color w:val="C00000"/>
                <w:sz w:val="28"/>
                <w:szCs w:val="28"/>
                <w:lang w:val="uz-Cyrl-UZ"/>
              </w:rPr>
              <w:t>Raqamli tibbiyot”</w:t>
            </w:r>
            <w:r w:rsidRPr="00426B46">
              <w:rPr>
                <w:rFonts w:ascii="Times New Roman" w:hAnsi="Times New Roman" w:cs="Times New Roman"/>
                <w:sz w:val="28"/>
                <w:szCs w:val="28"/>
                <w:lang w:val="uz-Cyrl-UZ"/>
              </w:rPr>
              <w:t xml:space="preserve"> qo‘shma ta’lim dasturini tashkil etish.</w:t>
            </w:r>
          </w:p>
        </w:tc>
        <w:tc>
          <w:tcPr>
            <w:tcW w:w="580" w:type="pct"/>
          </w:tcPr>
          <w:p w:rsidR="00426B46" w:rsidRPr="00426B46" w:rsidRDefault="00426B46" w:rsidP="006E478F">
            <w:pPr>
              <w:jc w:val="center"/>
              <w:rPr>
                <w:rFonts w:ascii="Times New Roman" w:hAnsi="Times New Roman" w:cs="Times New Roman"/>
                <w:sz w:val="28"/>
                <w:szCs w:val="28"/>
                <w:lang w:val="uz-Cyrl-UZ"/>
              </w:rPr>
            </w:pPr>
            <w:r w:rsidRPr="00426B46">
              <w:rPr>
                <w:rFonts w:ascii="Times New Roman" w:hAnsi="Times New Roman" w:cs="Times New Roman"/>
                <w:sz w:val="28"/>
                <w:szCs w:val="28"/>
                <w:lang w:val="uz-Cyrl-UZ"/>
              </w:rPr>
              <w:lastRenderedPageBreak/>
              <w:t>2024 yil sentabr</w:t>
            </w:r>
          </w:p>
          <w:p w:rsidR="00426B46" w:rsidRPr="00426B46" w:rsidRDefault="00426B46" w:rsidP="006E478F">
            <w:pPr>
              <w:jc w:val="center"/>
              <w:rPr>
                <w:rFonts w:ascii="Times New Roman" w:hAnsi="Times New Roman" w:cs="Times New Roman"/>
                <w:sz w:val="28"/>
                <w:szCs w:val="28"/>
                <w:lang w:val="uz-Cyrl-UZ"/>
              </w:rPr>
            </w:pPr>
          </w:p>
          <w:p w:rsidR="00426B46" w:rsidRPr="00426B46" w:rsidRDefault="00426B46" w:rsidP="006E478F">
            <w:pPr>
              <w:jc w:val="center"/>
              <w:rPr>
                <w:rFonts w:ascii="Times New Roman" w:hAnsi="Times New Roman" w:cs="Times New Roman"/>
                <w:sz w:val="28"/>
                <w:szCs w:val="28"/>
                <w:lang w:val="uz-Latn-UZ"/>
              </w:rPr>
            </w:pPr>
          </w:p>
          <w:p w:rsidR="00426B46" w:rsidRPr="00426B46" w:rsidRDefault="00426B46" w:rsidP="006E478F">
            <w:pPr>
              <w:jc w:val="center"/>
              <w:rPr>
                <w:rFonts w:ascii="Times New Roman" w:hAnsi="Times New Roman" w:cs="Times New Roman"/>
                <w:sz w:val="28"/>
                <w:szCs w:val="28"/>
                <w:lang w:val="uz-Cyrl-UZ"/>
              </w:rPr>
            </w:pPr>
            <w:r w:rsidRPr="00426B46">
              <w:rPr>
                <w:rFonts w:ascii="Times New Roman" w:hAnsi="Times New Roman" w:cs="Times New Roman"/>
                <w:sz w:val="28"/>
                <w:szCs w:val="28"/>
                <w:lang w:val="uz-Cyrl-UZ"/>
              </w:rPr>
              <w:t>2024 yil sentabr</w:t>
            </w:r>
          </w:p>
          <w:p w:rsidR="00426B46" w:rsidRPr="00426B46" w:rsidRDefault="00426B46" w:rsidP="006E478F">
            <w:pPr>
              <w:jc w:val="center"/>
              <w:rPr>
                <w:rFonts w:ascii="Times New Roman" w:hAnsi="Times New Roman" w:cs="Times New Roman"/>
                <w:sz w:val="28"/>
                <w:szCs w:val="28"/>
                <w:lang w:val="uz-Latn-UZ"/>
              </w:rPr>
            </w:pPr>
          </w:p>
          <w:p w:rsidR="00426B46" w:rsidRPr="00426B46" w:rsidRDefault="00426B46" w:rsidP="006E478F">
            <w:pPr>
              <w:jc w:val="center"/>
              <w:rPr>
                <w:rFonts w:ascii="Times New Roman" w:hAnsi="Times New Roman" w:cs="Times New Roman"/>
                <w:sz w:val="28"/>
                <w:szCs w:val="28"/>
                <w:lang w:val="uz-Cyrl-UZ"/>
              </w:rPr>
            </w:pPr>
            <w:r w:rsidRPr="00426B46">
              <w:rPr>
                <w:rFonts w:ascii="Times New Roman" w:hAnsi="Times New Roman" w:cs="Times New Roman"/>
                <w:sz w:val="28"/>
                <w:szCs w:val="28"/>
                <w:lang w:val="uz-Cyrl-UZ"/>
              </w:rPr>
              <w:t>2024 yil sentabr</w:t>
            </w:r>
          </w:p>
          <w:p w:rsidR="00426B46" w:rsidRPr="00426B46" w:rsidRDefault="00426B46" w:rsidP="006E478F">
            <w:pPr>
              <w:jc w:val="center"/>
              <w:rPr>
                <w:rFonts w:ascii="Times New Roman" w:hAnsi="Times New Roman" w:cs="Times New Roman"/>
                <w:sz w:val="28"/>
                <w:szCs w:val="28"/>
                <w:lang w:val="uz-Cyrl-UZ"/>
              </w:rPr>
            </w:pPr>
          </w:p>
        </w:tc>
        <w:tc>
          <w:tcPr>
            <w:tcW w:w="1339" w:type="pct"/>
          </w:tcPr>
          <w:p w:rsidR="00426B46" w:rsidRPr="00426B46" w:rsidRDefault="00426B46" w:rsidP="006E478F">
            <w:pPr>
              <w:jc w:val="center"/>
              <w:rPr>
                <w:rFonts w:ascii="Times New Roman" w:hAnsi="Times New Roman" w:cs="Times New Roman"/>
                <w:sz w:val="28"/>
                <w:szCs w:val="28"/>
                <w:lang w:val="uz-Latn-UZ"/>
              </w:rPr>
            </w:pPr>
            <w:r w:rsidRPr="00426B46">
              <w:rPr>
                <w:rFonts w:ascii="Times New Roman" w:hAnsi="Times New Roman" w:cs="Times New Roman"/>
                <w:sz w:val="28"/>
                <w:szCs w:val="28"/>
                <w:lang w:val="uz-Latn-UZ"/>
              </w:rPr>
              <w:lastRenderedPageBreak/>
              <w:t>O‘quv ishlari bo‘yicha prorektor  S.R.Baymakov</w:t>
            </w:r>
            <w:r w:rsidRPr="00426B46">
              <w:rPr>
                <w:rFonts w:ascii="Times New Roman" w:hAnsi="Times New Roman" w:cs="Times New Roman"/>
                <w:sz w:val="28"/>
                <w:szCs w:val="28"/>
                <w:lang w:val="uz-Cyrl-UZ"/>
              </w:rPr>
              <w:t>,</w:t>
            </w:r>
            <w:r w:rsidRPr="00426B46">
              <w:rPr>
                <w:rFonts w:ascii="Times New Roman" w:hAnsi="Times New Roman" w:cs="Times New Roman"/>
                <w:sz w:val="28"/>
                <w:szCs w:val="28"/>
                <w:lang w:val="uz-Latn-UZ"/>
              </w:rPr>
              <w:t xml:space="preserve"> xalqaro hamkorlik bo‘yicha prorektor B.X.Yarmuxamedov</w:t>
            </w:r>
            <w:r w:rsidRPr="00426B46">
              <w:rPr>
                <w:rFonts w:ascii="Times New Roman" w:hAnsi="Times New Roman" w:cs="Times New Roman"/>
                <w:sz w:val="28"/>
                <w:szCs w:val="28"/>
                <w:lang w:val="uz-Cyrl-UZ"/>
              </w:rPr>
              <w:t>, fakultet</w:t>
            </w:r>
            <w:r w:rsidRPr="00426B46">
              <w:rPr>
                <w:rFonts w:ascii="Times New Roman" w:hAnsi="Times New Roman" w:cs="Times New Roman"/>
                <w:sz w:val="28"/>
                <w:szCs w:val="28"/>
                <w:lang w:val="uz-Latn-UZ"/>
              </w:rPr>
              <w:t>lar</w:t>
            </w:r>
            <w:r w:rsidRPr="00426B46">
              <w:rPr>
                <w:rFonts w:ascii="Times New Roman" w:hAnsi="Times New Roman" w:cs="Times New Roman"/>
                <w:sz w:val="28"/>
                <w:szCs w:val="28"/>
                <w:lang w:val="uz-Cyrl-UZ"/>
              </w:rPr>
              <w:t xml:space="preserve"> dekanlari</w:t>
            </w:r>
          </w:p>
        </w:tc>
      </w:tr>
      <w:tr w:rsidR="00426B46" w:rsidRPr="00FB779D" w:rsidTr="006E478F">
        <w:tc>
          <w:tcPr>
            <w:tcW w:w="294" w:type="pct"/>
          </w:tcPr>
          <w:p w:rsidR="00426B46" w:rsidRPr="00426B46" w:rsidRDefault="00426B46" w:rsidP="00426B46">
            <w:pPr>
              <w:pStyle w:val="a3"/>
              <w:numPr>
                <w:ilvl w:val="0"/>
                <w:numId w:val="33"/>
              </w:numPr>
              <w:spacing w:after="0" w:line="240" w:lineRule="auto"/>
              <w:ind w:left="-12" w:firstLine="12"/>
              <w:contextualSpacing w:val="0"/>
              <w:jc w:val="center"/>
              <w:rPr>
                <w:rFonts w:ascii="Times New Roman" w:hAnsi="Times New Roman"/>
                <w:sz w:val="28"/>
                <w:szCs w:val="28"/>
                <w:lang w:val="uz-Cyrl-UZ"/>
              </w:rPr>
            </w:pPr>
          </w:p>
        </w:tc>
        <w:tc>
          <w:tcPr>
            <w:tcW w:w="1085" w:type="pct"/>
          </w:tcPr>
          <w:p w:rsidR="00426B46" w:rsidRPr="00426B46" w:rsidRDefault="00426B46" w:rsidP="006E478F">
            <w:pPr>
              <w:jc w:val="both"/>
              <w:rPr>
                <w:rFonts w:ascii="Times New Roman" w:hAnsi="Times New Roman" w:cs="Times New Roman"/>
                <w:sz w:val="28"/>
                <w:szCs w:val="28"/>
                <w:lang w:val="uz-Cyrl-UZ"/>
              </w:rPr>
            </w:pPr>
            <w:r w:rsidRPr="00426B46">
              <w:rPr>
                <w:rFonts w:ascii="Times New Roman" w:hAnsi="Times New Roman" w:cs="Times New Roman"/>
                <w:sz w:val="28"/>
                <w:szCs w:val="28"/>
                <w:lang w:val="uz-Cyrl-UZ"/>
              </w:rPr>
              <w:t xml:space="preserve">TDSI </w:t>
            </w:r>
            <w:r w:rsidRPr="00426B46">
              <w:rPr>
                <w:rFonts w:ascii="Times New Roman" w:hAnsi="Times New Roman" w:cs="Times New Roman"/>
                <w:sz w:val="28"/>
                <w:szCs w:val="28"/>
                <w:lang w:val="uz-Latn-UZ"/>
              </w:rPr>
              <w:t xml:space="preserve">pedagoglarini </w:t>
            </w:r>
            <w:r w:rsidRPr="00426B46">
              <w:rPr>
                <w:rFonts w:ascii="Times New Roman" w:hAnsi="Times New Roman" w:cs="Times New Roman"/>
                <w:sz w:val="28"/>
                <w:szCs w:val="28"/>
                <w:lang w:val="uz-Cyrl-UZ"/>
              </w:rPr>
              <w:t xml:space="preserve">hamkor xorijiy universitetlar va tibbiy-ilmiy tashkilotlarda malaka oshirish, stajirovka va konferensiyaga </w:t>
            </w:r>
            <w:r w:rsidRPr="00426B46">
              <w:rPr>
                <w:rFonts w:ascii="Times New Roman" w:hAnsi="Times New Roman" w:cs="Times New Roman"/>
                <w:sz w:val="28"/>
                <w:szCs w:val="28"/>
                <w:lang w:val="uz-Latn-UZ"/>
              </w:rPr>
              <w:t xml:space="preserve">ma’ruzachi sifatida </w:t>
            </w:r>
            <w:r w:rsidRPr="00426B46">
              <w:rPr>
                <w:rFonts w:ascii="Times New Roman" w:hAnsi="Times New Roman" w:cs="Times New Roman"/>
                <w:sz w:val="28"/>
                <w:szCs w:val="28"/>
                <w:lang w:val="uz-Cyrl-UZ"/>
              </w:rPr>
              <w:t>yuborish.</w:t>
            </w:r>
          </w:p>
        </w:tc>
        <w:tc>
          <w:tcPr>
            <w:tcW w:w="1702" w:type="pct"/>
          </w:tcPr>
          <w:p w:rsidR="00426B46" w:rsidRPr="00426B46" w:rsidRDefault="00426B46" w:rsidP="006E478F">
            <w:pPr>
              <w:jc w:val="both"/>
              <w:rPr>
                <w:rFonts w:ascii="Times New Roman" w:hAnsi="Times New Roman" w:cs="Times New Roman"/>
                <w:sz w:val="28"/>
                <w:szCs w:val="28"/>
                <w:lang w:val="uz-Cyrl-UZ"/>
              </w:rPr>
            </w:pPr>
            <w:r w:rsidRPr="00426B46">
              <w:rPr>
                <w:rFonts w:ascii="Times New Roman" w:hAnsi="Times New Roman" w:cs="Times New Roman"/>
                <w:b/>
                <w:color w:val="C00000"/>
                <w:sz w:val="28"/>
                <w:szCs w:val="28"/>
                <w:lang w:val="uz-Cyrl-UZ"/>
              </w:rPr>
              <w:t>8</w:t>
            </w:r>
            <w:r w:rsidRPr="00426B46">
              <w:rPr>
                <w:rFonts w:ascii="Times New Roman" w:hAnsi="Times New Roman" w:cs="Times New Roman"/>
                <w:b/>
                <w:sz w:val="28"/>
                <w:szCs w:val="28"/>
                <w:lang w:val="uz-Cyrl-UZ"/>
              </w:rPr>
              <w:t xml:space="preserve"> ta</w:t>
            </w:r>
            <w:r w:rsidRPr="00426B46">
              <w:rPr>
                <w:rFonts w:ascii="Times New Roman" w:hAnsi="Times New Roman" w:cs="Times New Roman"/>
                <w:sz w:val="28"/>
                <w:szCs w:val="28"/>
                <w:lang w:val="uz-Cyrl-UZ"/>
              </w:rPr>
              <w:t xml:space="preserve"> davlatning </w:t>
            </w:r>
            <w:r w:rsidRPr="00426B46">
              <w:rPr>
                <w:rFonts w:ascii="Times New Roman" w:hAnsi="Times New Roman" w:cs="Times New Roman"/>
                <w:b/>
                <w:color w:val="C00000"/>
                <w:sz w:val="28"/>
                <w:szCs w:val="28"/>
                <w:lang w:val="uz-Cyrl-UZ"/>
              </w:rPr>
              <w:t>14</w:t>
            </w:r>
            <w:r w:rsidRPr="00426B46">
              <w:rPr>
                <w:rFonts w:ascii="Times New Roman" w:hAnsi="Times New Roman" w:cs="Times New Roman"/>
                <w:b/>
                <w:sz w:val="28"/>
                <w:szCs w:val="28"/>
                <w:lang w:val="uz-Cyrl-UZ"/>
              </w:rPr>
              <w:t xml:space="preserve"> ta</w:t>
            </w:r>
            <w:r w:rsidRPr="00426B46">
              <w:rPr>
                <w:rFonts w:ascii="Times New Roman" w:hAnsi="Times New Roman" w:cs="Times New Roman"/>
                <w:sz w:val="28"/>
                <w:szCs w:val="28"/>
                <w:lang w:val="uz-Cyrl-UZ"/>
              </w:rPr>
              <w:t xml:space="preserve"> hamkor </w:t>
            </w:r>
            <w:r w:rsidRPr="00426B46">
              <w:rPr>
                <w:rFonts w:ascii="Times New Roman" w:hAnsi="Times New Roman" w:cs="Times New Roman"/>
                <w:sz w:val="28"/>
                <w:szCs w:val="28"/>
                <w:lang w:val="uz-Latn-UZ"/>
              </w:rPr>
              <w:t>tashkilotlariga</w:t>
            </w:r>
            <w:r w:rsidRPr="00426B46">
              <w:rPr>
                <w:rFonts w:ascii="Times New Roman" w:hAnsi="Times New Roman" w:cs="Times New Roman"/>
                <w:sz w:val="28"/>
                <w:szCs w:val="28"/>
                <w:lang w:val="uz-Cyrl-UZ"/>
              </w:rPr>
              <w:t xml:space="preserve"> </w:t>
            </w:r>
            <w:r w:rsidRPr="00426B46">
              <w:rPr>
                <w:rFonts w:ascii="Times New Roman" w:hAnsi="Times New Roman" w:cs="Times New Roman"/>
                <w:b/>
                <w:bCs/>
                <w:color w:val="C00000"/>
                <w:sz w:val="28"/>
                <w:szCs w:val="28"/>
                <w:lang w:val="uz-Latn-UZ"/>
              </w:rPr>
              <w:t>100</w:t>
            </w:r>
            <w:r w:rsidRPr="00426B46">
              <w:rPr>
                <w:rFonts w:ascii="Times New Roman" w:hAnsi="Times New Roman" w:cs="Times New Roman"/>
                <w:b/>
                <w:sz w:val="28"/>
                <w:szCs w:val="28"/>
                <w:lang w:val="uz-Cyrl-UZ"/>
              </w:rPr>
              <w:t xml:space="preserve"> nafar</w:t>
            </w:r>
            <w:r w:rsidRPr="00426B46">
              <w:rPr>
                <w:rFonts w:ascii="Times New Roman" w:hAnsi="Times New Roman" w:cs="Times New Roman"/>
                <w:sz w:val="28"/>
                <w:szCs w:val="28"/>
                <w:lang w:val="uz-Cyrl-UZ"/>
              </w:rPr>
              <w:t xml:space="preserve"> </w:t>
            </w:r>
            <w:r w:rsidRPr="00426B46">
              <w:rPr>
                <w:rFonts w:ascii="Times New Roman" w:hAnsi="Times New Roman" w:cs="Times New Roman"/>
                <w:sz w:val="28"/>
                <w:szCs w:val="28"/>
                <w:lang w:val="uz-Latn-UZ"/>
              </w:rPr>
              <w:t xml:space="preserve">pedagoglarni </w:t>
            </w:r>
            <w:r w:rsidRPr="00426B46">
              <w:rPr>
                <w:rFonts w:ascii="Times New Roman" w:hAnsi="Times New Roman" w:cs="Times New Roman"/>
                <w:sz w:val="28"/>
                <w:szCs w:val="28"/>
                <w:lang w:val="uz-Cyrl-UZ"/>
              </w:rPr>
              <w:t>yuborish.</w:t>
            </w:r>
            <w:r w:rsidRPr="00426B46">
              <w:rPr>
                <w:rFonts w:ascii="Times New Roman" w:hAnsi="Times New Roman" w:cs="Times New Roman"/>
                <w:sz w:val="28"/>
                <w:szCs w:val="28"/>
                <w:lang w:val="uz-Latn-UZ"/>
              </w:rPr>
              <w:t xml:space="preserve"> </w:t>
            </w:r>
            <w:r w:rsidRPr="00426B46">
              <w:rPr>
                <w:rFonts w:ascii="Times New Roman" w:hAnsi="Times New Roman" w:cs="Times New Roman"/>
                <w:sz w:val="28"/>
                <w:szCs w:val="28"/>
                <w:lang w:val="uz-Cyrl-UZ"/>
              </w:rPr>
              <w:t xml:space="preserve">Bunda, “El-yurt umidi” jamg‘armasi tomonidan </w:t>
            </w:r>
            <w:r w:rsidRPr="00426B46">
              <w:rPr>
                <w:rFonts w:ascii="Times New Roman" w:hAnsi="Times New Roman" w:cs="Times New Roman"/>
                <w:b/>
                <w:color w:val="C00000"/>
                <w:sz w:val="28"/>
                <w:szCs w:val="28"/>
                <w:lang w:val="uz-Cyrl-UZ"/>
              </w:rPr>
              <w:t>6</w:t>
            </w:r>
            <w:r w:rsidRPr="00426B46">
              <w:rPr>
                <w:rFonts w:ascii="Times New Roman" w:hAnsi="Times New Roman" w:cs="Times New Roman"/>
                <w:b/>
                <w:sz w:val="28"/>
                <w:szCs w:val="28"/>
                <w:lang w:val="uz-Cyrl-UZ"/>
              </w:rPr>
              <w:t xml:space="preserve"> nafar,</w:t>
            </w:r>
            <w:r w:rsidRPr="00426B46">
              <w:rPr>
                <w:rFonts w:ascii="Times New Roman" w:hAnsi="Times New Roman" w:cs="Times New Roman"/>
                <w:sz w:val="28"/>
                <w:szCs w:val="28"/>
                <w:lang w:val="uz-Cyrl-UZ"/>
              </w:rPr>
              <w:t xml:space="preserve"> Sog‘liqni saqlash vazirligi tomonidan </w:t>
            </w:r>
            <w:r w:rsidRPr="00426B46">
              <w:rPr>
                <w:rFonts w:ascii="Times New Roman" w:hAnsi="Times New Roman" w:cs="Times New Roman"/>
                <w:b/>
                <w:color w:val="C00000"/>
                <w:sz w:val="28"/>
                <w:szCs w:val="28"/>
                <w:lang w:val="uz-Cyrl-UZ"/>
              </w:rPr>
              <w:t>50</w:t>
            </w:r>
            <w:r w:rsidRPr="00426B46">
              <w:rPr>
                <w:rFonts w:ascii="Times New Roman" w:hAnsi="Times New Roman" w:cs="Times New Roman"/>
                <w:b/>
                <w:sz w:val="28"/>
                <w:szCs w:val="28"/>
                <w:lang w:val="uz-Cyrl-UZ"/>
              </w:rPr>
              <w:t xml:space="preserve"> nafar, </w:t>
            </w:r>
            <w:r w:rsidRPr="00426B46">
              <w:rPr>
                <w:rFonts w:ascii="Times New Roman" w:hAnsi="Times New Roman" w:cs="Times New Roman"/>
                <w:sz w:val="28"/>
                <w:szCs w:val="28"/>
                <w:lang w:val="uz-Cyrl-UZ"/>
              </w:rPr>
              <w:t xml:space="preserve">Xorijiy hamkorlar tomonidan </w:t>
            </w:r>
            <w:r w:rsidRPr="00426B46">
              <w:rPr>
                <w:rFonts w:ascii="Times New Roman" w:hAnsi="Times New Roman" w:cs="Times New Roman"/>
                <w:b/>
                <w:color w:val="C00000"/>
                <w:sz w:val="28"/>
                <w:szCs w:val="28"/>
                <w:lang w:val="uz-Latn-UZ"/>
              </w:rPr>
              <w:t>14</w:t>
            </w:r>
            <w:r w:rsidRPr="00426B46">
              <w:rPr>
                <w:rFonts w:ascii="Times New Roman" w:hAnsi="Times New Roman" w:cs="Times New Roman"/>
                <w:b/>
                <w:sz w:val="28"/>
                <w:szCs w:val="28"/>
                <w:lang w:val="uz-Cyrl-UZ"/>
              </w:rPr>
              <w:t xml:space="preserve"> nafar</w:t>
            </w:r>
            <w:r w:rsidRPr="00426B46">
              <w:rPr>
                <w:rFonts w:ascii="Times New Roman" w:hAnsi="Times New Roman" w:cs="Times New Roman"/>
                <w:sz w:val="28"/>
                <w:szCs w:val="28"/>
                <w:lang w:val="uz-Cyrl-UZ"/>
              </w:rPr>
              <w:t xml:space="preserve">, TDSI tomonidan </w:t>
            </w:r>
            <w:r w:rsidRPr="00426B46">
              <w:rPr>
                <w:rFonts w:ascii="Times New Roman" w:hAnsi="Times New Roman" w:cs="Times New Roman"/>
                <w:b/>
                <w:color w:val="C00000"/>
                <w:sz w:val="28"/>
                <w:szCs w:val="28"/>
                <w:lang w:val="uz-Latn-UZ"/>
              </w:rPr>
              <w:t>30</w:t>
            </w:r>
            <w:r w:rsidRPr="00426B46">
              <w:rPr>
                <w:rFonts w:ascii="Times New Roman" w:hAnsi="Times New Roman" w:cs="Times New Roman"/>
                <w:b/>
                <w:sz w:val="28"/>
                <w:szCs w:val="28"/>
                <w:lang w:val="uz-Cyrl-UZ"/>
              </w:rPr>
              <w:t xml:space="preserve"> nafar</w:t>
            </w:r>
            <w:r w:rsidRPr="00426B46">
              <w:rPr>
                <w:rFonts w:ascii="Times New Roman" w:hAnsi="Times New Roman" w:cs="Times New Roman"/>
                <w:sz w:val="28"/>
                <w:szCs w:val="28"/>
                <w:lang w:val="uz-Cyrl-UZ"/>
              </w:rPr>
              <w:t xml:space="preserve"> xodimlar yuboriladi</w:t>
            </w:r>
            <w:r w:rsidRPr="00426B46">
              <w:rPr>
                <w:rFonts w:ascii="Times New Roman" w:hAnsi="Times New Roman" w:cs="Times New Roman"/>
                <w:sz w:val="28"/>
                <w:szCs w:val="28"/>
                <w:lang w:val="uz-Latn-UZ"/>
              </w:rPr>
              <w:t>.</w:t>
            </w:r>
          </w:p>
        </w:tc>
        <w:tc>
          <w:tcPr>
            <w:tcW w:w="580" w:type="pct"/>
          </w:tcPr>
          <w:p w:rsidR="00426B46" w:rsidRPr="00426B46" w:rsidRDefault="00426B46" w:rsidP="006E478F">
            <w:pPr>
              <w:jc w:val="center"/>
              <w:rPr>
                <w:rFonts w:ascii="Times New Roman" w:hAnsi="Times New Roman" w:cs="Times New Roman"/>
                <w:sz w:val="28"/>
                <w:szCs w:val="28"/>
                <w:lang w:val="uz-Cyrl-UZ"/>
              </w:rPr>
            </w:pPr>
            <w:r w:rsidRPr="00426B46">
              <w:rPr>
                <w:rFonts w:ascii="Times New Roman" w:hAnsi="Times New Roman" w:cs="Times New Roman"/>
                <w:sz w:val="28"/>
                <w:szCs w:val="28"/>
                <w:lang w:val="uz-Cyrl-UZ"/>
              </w:rPr>
              <w:t>2024 yil</w:t>
            </w:r>
          </w:p>
          <w:p w:rsidR="00426B46" w:rsidRPr="00426B46" w:rsidRDefault="00426B46" w:rsidP="006E478F">
            <w:pPr>
              <w:jc w:val="center"/>
              <w:rPr>
                <w:rFonts w:ascii="Times New Roman" w:hAnsi="Times New Roman" w:cs="Times New Roman"/>
                <w:sz w:val="28"/>
                <w:szCs w:val="28"/>
                <w:lang w:val="uz-Cyrl-UZ"/>
              </w:rPr>
            </w:pPr>
            <w:r w:rsidRPr="00426B46">
              <w:rPr>
                <w:rFonts w:ascii="Times New Roman" w:hAnsi="Times New Roman" w:cs="Times New Roman"/>
                <w:sz w:val="28"/>
                <w:szCs w:val="28"/>
                <w:lang w:val="uz-Cyrl-UZ"/>
              </w:rPr>
              <w:t>dekabr</w:t>
            </w:r>
          </w:p>
        </w:tc>
        <w:tc>
          <w:tcPr>
            <w:tcW w:w="1339" w:type="pct"/>
          </w:tcPr>
          <w:p w:rsidR="00426B46" w:rsidRPr="00426B46" w:rsidRDefault="00426B46" w:rsidP="006E478F">
            <w:pPr>
              <w:jc w:val="center"/>
              <w:rPr>
                <w:rFonts w:ascii="Times New Roman" w:hAnsi="Times New Roman" w:cs="Times New Roman"/>
                <w:sz w:val="28"/>
                <w:szCs w:val="28"/>
                <w:lang w:val="uz-Cyrl-UZ"/>
              </w:rPr>
            </w:pPr>
            <w:r w:rsidRPr="00426B46">
              <w:rPr>
                <w:rFonts w:ascii="Times New Roman" w:hAnsi="Times New Roman" w:cs="Times New Roman"/>
                <w:sz w:val="28"/>
                <w:szCs w:val="28"/>
                <w:lang w:val="uz-Cyrl-UZ"/>
              </w:rPr>
              <w:t>TDSI rektori</w:t>
            </w:r>
            <w:r w:rsidRPr="00426B46">
              <w:rPr>
                <w:rFonts w:ascii="Times New Roman" w:hAnsi="Times New Roman" w:cs="Times New Roman"/>
                <w:sz w:val="28"/>
                <w:szCs w:val="28"/>
                <w:lang w:val="uz-Latn-UZ"/>
              </w:rPr>
              <w:t xml:space="preserve"> N.K.Xaydarov</w:t>
            </w:r>
            <w:r w:rsidRPr="00426B46">
              <w:rPr>
                <w:rFonts w:ascii="Times New Roman" w:hAnsi="Times New Roman" w:cs="Times New Roman"/>
                <w:sz w:val="28"/>
                <w:szCs w:val="28"/>
                <w:lang w:val="uz-Cyrl-UZ"/>
              </w:rPr>
              <w:t xml:space="preserve">, </w:t>
            </w:r>
            <w:r w:rsidRPr="00426B46">
              <w:rPr>
                <w:rFonts w:ascii="Times New Roman" w:hAnsi="Times New Roman" w:cs="Times New Roman"/>
                <w:sz w:val="28"/>
                <w:szCs w:val="28"/>
                <w:lang w:val="uz-Latn-UZ"/>
              </w:rPr>
              <w:t>o‘</w:t>
            </w:r>
            <w:r w:rsidRPr="00426B46">
              <w:rPr>
                <w:rFonts w:ascii="Times New Roman" w:hAnsi="Times New Roman" w:cs="Times New Roman"/>
                <w:sz w:val="28"/>
                <w:szCs w:val="28"/>
                <w:lang w:val="uz-Cyrl-UZ"/>
              </w:rPr>
              <w:t>quv ishlari bo‘yicha prorektor</w:t>
            </w:r>
            <w:r w:rsidRPr="00426B46">
              <w:rPr>
                <w:rFonts w:ascii="Times New Roman" w:hAnsi="Times New Roman" w:cs="Times New Roman"/>
                <w:sz w:val="28"/>
                <w:szCs w:val="28"/>
                <w:lang w:val="uz-Latn-UZ"/>
              </w:rPr>
              <w:t xml:space="preserve"> S.R.Baymakov, ilmiy ishlar va innovatsiyalar bo‘yicha prorektor K.E.Shomurodov, xalqaro hamkorlik bo‘yicha prorektor B.X.Yarmuxamedov</w:t>
            </w:r>
          </w:p>
        </w:tc>
      </w:tr>
      <w:tr w:rsidR="00426B46" w:rsidRPr="00FB779D" w:rsidTr="006E478F">
        <w:tc>
          <w:tcPr>
            <w:tcW w:w="294" w:type="pct"/>
          </w:tcPr>
          <w:p w:rsidR="00426B46" w:rsidRPr="00426B46" w:rsidRDefault="00426B46" w:rsidP="00426B46">
            <w:pPr>
              <w:pStyle w:val="a3"/>
              <w:numPr>
                <w:ilvl w:val="0"/>
                <w:numId w:val="33"/>
              </w:numPr>
              <w:spacing w:after="0" w:line="240" w:lineRule="auto"/>
              <w:ind w:left="-12" w:firstLine="12"/>
              <w:contextualSpacing w:val="0"/>
              <w:jc w:val="center"/>
              <w:rPr>
                <w:rFonts w:ascii="Times New Roman" w:hAnsi="Times New Roman"/>
                <w:sz w:val="28"/>
                <w:szCs w:val="28"/>
                <w:lang w:val="uz-Cyrl-UZ"/>
              </w:rPr>
            </w:pPr>
          </w:p>
        </w:tc>
        <w:tc>
          <w:tcPr>
            <w:tcW w:w="1085" w:type="pct"/>
          </w:tcPr>
          <w:p w:rsidR="00426B46" w:rsidRPr="00426B46" w:rsidRDefault="00426B46" w:rsidP="006E478F">
            <w:pPr>
              <w:jc w:val="both"/>
              <w:rPr>
                <w:rFonts w:ascii="Times New Roman" w:hAnsi="Times New Roman" w:cs="Times New Roman"/>
                <w:bCs/>
                <w:sz w:val="28"/>
                <w:szCs w:val="28"/>
                <w:lang w:val="uz-Cyrl-UZ"/>
              </w:rPr>
            </w:pPr>
            <w:r w:rsidRPr="00426B46">
              <w:rPr>
                <w:rFonts w:ascii="Times New Roman" w:hAnsi="Times New Roman" w:cs="Times New Roman"/>
                <w:sz w:val="28"/>
                <w:szCs w:val="28"/>
                <w:lang w:val="uz-Cyrl-UZ"/>
              </w:rPr>
              <w:t xml:space="preserve">Xorijiy ta’lim va ilmiy tashkilotlardan malakali </w:t>
            </w:r>
            <w:r w:rsidRPr="00426B46">
              <w:rPr>
                <w:rFonts w:ascii="Times New Roman" w:hAnsi="Times New Roman" w:cs="Times New Roman"/>
                <w:sz w:val="28"/>
                <w:szCs w:val="28"/>
                <w:lang w:val="uz-Latn-UZ"/>
              </w:rPr>
              <w:t>pedagoglarni</w:t>
            </w:r>
            <w:r w:rsidRPr="00426B46">
              <w:rPr>
                <w:rFonts w:ascii="Times New Roman" w:hAnsi="Times New Roman" w:cs="Times New Roman"/>
                <w:sz w:val="28"/>
                <w:szCs w:val="28"/>
                <w:lang w:val="uz-Cyrl-UZ"/>
              </w:rPr>
              <w:t xml:space="preserve"> taklif qilish.</w:t>
            </w:r>
          </w:p>
        </w:tc>
        <w:tc>
          <w:tcPr>
            <w:tcW w:w="1702" w:type="pct"/>
          </w:tcPr>
          <w:p w:rsidR="00426B46" w:rsidRPr="00426B46" w:rsidRDefault="00426B46" w:rsidP="006E478F">
            <w:pPr>
              <w:jc w:val="both"/>
              <w:rPr>
                <w:rFonts w:ascii="Times New Roman" w:hAnsi="Times New Roman" w:cs="Times New Roman"/>
                <w:sz w:val="28"/>
                <w:szCs w:val="28"/>
                <w:lang w:val="uz-Cyrl-UZ"/>
              </w:rPr>
            </w:pPr>
            <w:r w:rsidRPr="00426B46">
              <w:rPr>
                <w:rFonts w:ascii="Times New Roman" w:hAnsi="Times New Roman" w:cs="Times New Roman"/>
                <w:sz w:val="28"/>
                <w:szCs w:val="28"/>
                <w:lang w:val="uz-Cyrl-UZ"/>
              </w:rPr>
              <w:t xml:space="preserve">TDSIda mahorat darslari, ma’ruza va amaliy mashg‘ulotlar, seminar-treninglar o‘tish uchun </w:t>
            </w:r>
            <w:r w:rsidRPr="00426B46">
              <w:rPr>
                <w:rFonts w:ascii="Times New Roman" w:hAnsi="Times New Roman" w:cs="Times New Roman"/>
                <w:b/>
                <w:color w:val="C00000"/>
                <w:sz w:val="28"/>
                <w:szCs w:val="28"/>
                <w:lang w:val="uz-Cyrl-UZ"/>
              </w:rPr>
              <w:t>12</w:t>
            </w:r>
            <w:r w:rsidRPr="00426B46">
              <w:rPr>
                <w:rFonts w:ascii="Times New Roman" w:hAnsi="Times New Roman" w:cs="Times New Roman"/>
                <w:b/>
                <w:sz w:val="28"/>
                <w:szCs w:val="28"/>
                <w:lang w:val="uz-Cyrl-UZ"/>
              </w:rPr>
              <w:t xml:space="preserve"> ta</w:t>
            </w:r>
            <w:r w:rsidRPr="00426B46">
              <w:rPr>
                <w:rFonts w:ascii="Times New Roman" w:hAnsi="Times New Roman" w:cs="Times New Roman"/>
                <w:sz w:val="28"/>
                <w:szCs w:val="28"/>
                <w:lang w:val="uz-Cyrl-UZ"/>
              </w:rPr>
              <w:t xml:space="preserve"> davlatning </w:t>
            </w:r>
            <w:r w:rsidRPr="00426B46">
              <w:rPr>
                <w:rFonts w:ascii="Times New Roman" w:hAnsi="Times New Roman" w:cs="Times New Roman"/>
                <w:b/>
                <w:color w:val="C00000"/>
                <w:sz w:val="28"/>
                <w:szCs w:val="28"/>
                <w:lang w:val="uz-Cyrl-UZ"/>
              </w:rPr>
              <w:t>40</w:t>
            </w:r>
            <w:r w:rsidRPr="00426B46">
              <w:rPr>
                <w:rFonts w:ascii="Times New Roman" w:hAnsi="Times New Roman" w:cs="Times New Roman"/>
                <w:b/>
                <w:sz w:val="28"/>
                <w:szCs w:val="28"/>
                <w:lang w:val="uz-Cyrl-UZ"/>
              </w:rPr>
              <w:t xml:space="preserve"> ta</w:t>
            </w:r>
            <w:r w:rsidRPr="00426B46">
              <w:rPr>
                <w:rFonts w:ascii="Times New Roman" w:hAnsi="Times New Roman" w:cs="Times New Roman"/>
                <w:sz w:val="28"/>
                <w:szCs w:val="28"/>
                <w:lang w:val="uz-Cyrl-UZ"/>
              </w:rPr>
              <w:t xml:space="preserve"> ta’lim va ilmiy tashkilotlaridan </w:t>
            </w:r>
            <w:r w:rsidRPr="00426B46">
              <w:rPr>
                <w:rFonts w:ascii="Times New Roman" w:hAnsi="Times New Roman" w:cs="Times New Roman"/>
                <w:b/>
                <w:color w:val="C00000"/>
                <w:sz w:val="28"/>
                <w:szCs w:val="28"/>
                <w:lang w:val="uz-Cyrl-UZ"/>
              </w:rPr>
              <w:t>1</w:t>
            </w:r>
            <w:r w:rsidRPr="00426B46">
              <w:rPr>
                <w:rFonts w:ascii="Times New Roman" w:hAnsi="Times New Roman" w:cs="Times New Roman"/>
                <w:b/>
                <w:color w:val="C00000"/>
                <w:sz w:val="28"/>
                <w:szCs w:val="28"/>
                <w:lang w:val="uz-Latn-UZ"/>
              </w:rPr>
              <w:t>0</w:t>
            </w:r>
            <w:r w:rsidRPr="00426B46">
              <w:rPr>
                <w:rFonts w:ascii="Times New Roman" w:hAnsi="Times New Roman" w:cs="Times New Roman"/>
                <w:b/>
                <w:color w:val="C00000"/>
                <w:sz w:val="28"/>
                <w:szCs w:val="28"/>
                <w:lang w:val="uz-Cyrl-UZ"/>
              </w:rPr>
              <w:t>0</w:t>
            </w:r>
            <w:r w:rsidRPr="00426B46">
              <w:rPr>
                <w:rFonts w:ascii="Times New Roman" w:hAnsi="Times New Roman" w:cs="Times New Roman"/>
                <w:b/>
                <w:sz w:val="28"/>
                <w:szCs w:val="28"/>
                <w:lang w:val="uz-Cyrl-UZ"/>
              </w:rPr>
              <w:t xml:space="preserve"> nafar</w:t>
            </w:r>
            <w:r w:rsidRPr="00426B46">
              <w:rPr>
                <w:rFonts w:ascii="Times New Roman" w:hAnsi="Times New Roman" w:cs="Times New Roman"/>
                <w:sz w:val="28"/>
                <w:szCs w:val="28"/>
                <w:lang w:val="uz-Cyrl-UZ"/>
              </w:rPr>
              <w:t xml:space="preserve"> xorijiy professorlarni taklif qilish.</w:t>
            </w:r>
          </w:p>
        </w:tc>
        <w:tc>
          <w:tcPr>
            <w:tcW w:w="580" w:type="pct"/>
          </w:tcPr>
          <w:p w:rsidR="00426B46" w:rsidRPr="00426B46" w:rsidRDefault="00426B46" w:rsidP="006E478F">
            <w:pPr>
              <w:jc w:val="center"/>
              <w:rPr>
                <w:rFonts w:ascii="Times New Roman" w:hAnsi="Times New Roman" w:cs="Times New Roman"/>
                <w:sz w:val="28"/>
                <w:szCs w:val="28"/>
                <w:lang w:val="uz-Cyrl-UZ"/>
              </w:rPr>
            </w:pPr>
            <w:r w:rsidRPr="00426B46">
              <w:rPr>
                <w:rFonts w:ascii="Times New Roman" w:hAnsi="Times New Roman" w:cs="Times New Roman"/>
                <w:sz w:val="28"/>
                <w:szCs w:val="28"/>
                <w:lang w:val="uz-Cyrl-UZ"/>
              </w:rPr>
              <w:t>2024 yil</w:t>
            </w:r>
          </w:p>
          <w:p w:rsidR="00426B46" w:rsidRPr="00426B46" w:rsidRDefault="00426B46" w:rsidP="006E478F">
            <w:pPr>
              <w:jc w:val="center"/>
              <w:rPr>
                <w:rFonts w:ascii="Times New Roman" w:hAnsi="Times New Roman" w:cs="Times New Roman"/>
                <w:sz w:val="28"/>
                <w:szCs w:val="28"/>
                <w:lang w:val="uz-Cyrl-UZ"/>
              </w:rPr>
            </w:pPr>
            <w:r w:rsidRPr="00426B46">
              <w:rPr>
                <w:rFonts w:ascii="Times New Roman" w:hAnsi="Times New Roman" w:cs="Times New Roman"/>
                <w:sz w:val="28"/>
                <w:szCs w:val="28"/>
                <w:lang w:val="uz-Cyrl-UZ"/>
              </w:rPr>
              <w:t>dekabr</w:t>
            </w:r>
          </w:p>
        </w:tc>
        <w:tc>
          <w:tcPr>
            <w:tcW w:w="1339" w:type="pct"/>
          </w:tcPr>
          <w:p w:rsidR="00426B46" w:rsidRPr="00426B46" w:rsidRDefault="00426B46" w:rsidP="006E478F">
            <w:pPr>
              <w:jc w:val="center"/>
              <w:rPr>
                <w:rFonts w:ascii="Times New Roman" w:hAnsi="Times New Roman" w:cs="Times New Roman"/>
                <w:sz w:val="28"/>
                <w:szCs w:val="28"/>
                <w:lang w:val="uz-Cyrl-UZ"/>
              </w:rPr>
            </w:pPr>
            <w:r w:rsidRPr="00426B46">
              <w:rPr>
                <w:rFonts w:ascii="Times New Roman" w:hAnsi="Times New Roman" w:cs="Times New Roman"/>
                <w:sz w:val="28"/>
                <w:szCs w:val="28"/>
                <w:lang w:val="uz-Cyrl-UZ"/>
              </w:rPr>
              <w:t>Xalqaro aloqalar bo‘yicha prorektor B.X.Yarmuxamedov, Xalqaro bo‘lim boshlig‘i D.M.Alimova, fakultet dekanlari</w:t>
            </w:r>
          </w:p>
        </w:tc>
      </w:tr>
      <w:tr w:rsidR="00426B46" w:rsidRPr="00FB779D" w:rsidTr="006E478F">
        <w:tc>
          <w:tcPr>
            <w:tcW w:w="294" w:type="pct"/>
          </w:tcPr>
          <w:p w:rsidR="00426B46" w:rsidRPr="00426B46" w:rsidRDefault="00426B46" w:rsidP="00426B46">
            <w:pPr>
              <w:pStyle w:val="a3"/>
              <w:numPr>
                <w:ilvl w:val="0"/>
                <w:numId w:val="33"/>
              </w:numPr>
              <w:spacing w:after="0" w:line="240" w:lineRule="auto"/>
              <w:ind w:left="-12" w:firstLine="12"/>
              <w:contextualSpacing w:val="0"/>
              <w:jc w:val="center"/>
              <w:rPr>
                <w:rFonts w:ascii="Times New Roman" w:hAnsi="Times New Roman"/>
                <w:sz w:val="28"/>
                <w:szCs w:val="28"/>
                <w:lang w:val="uz-Cyrl-UZ"/>
              </w:rPr>
            </w:pPr>
          </w:p>
        </w:tc>
        <w:tc>
          <w:tcPr>
            <w:tcW w:w="1085" w:type="pct"/>
          </w:tcPr>
          <w:p w:rsidR="00426B46" w:rsidRPr="00426B46" w:rsidRDefault="00426B46" w:rsidP="006E478F">
            <w:pPr>
              <w:jc w:val="both"/>
              <w:rPr>
                <w:rFonts w:ascii="Times New Roman" w:hAnsi="Times New Roman" w:cs="Times New Roman"/>
                <w:sz w:val="28"/>
                <w:szCs w:val="28"/>
                <w:lang w:val="uz-Cyrl-UZ"/>
              </w:rPr>
            </w:pPr>
            <w:r w:rsidRPr="00426B46">
              <w:rPr>
                <w:rFonts w:ascii="Times New Roman" w:hAnsi="Times New Roman" w:cs="Times New Roman"/>
                <w:sz w:val="28"/>
                <w:szCs w:val="28"/>
                <w:lang w:val="uz-Cyrl-UZ"/>
              </w:rPr>
              <w:t xml:space="preserve">TDSIning mahalliy va </w:t>
            </w:r>
            <w:r w:rsidRPr="00426B46">
              <w:rPr>
                <w:rFonts w:ascii="Times New Roman" w:hAnsi="Times New Roman" w:cs="Times New Roman"/>
                <w:sz w:val="28"/>
                <w:szCs w:val="28"/>
                <w:lang w:val="uz-Cyrl-UZ"/>
              </w:rPr>
              <w:lastRenderedPageBreak/>
              <w:t xml:space="preserve">horijiy </w:t>
            </w:r>
            <w:r w:rsidRPr="00426B46">
              <w:rPr>
                <w:rFonts w:ascii="Times New Roman" w:hAnsi="Times New Roman" w:cs="Times New Roman"/>
                <w:bCs/>
                <w:sz w:val="28"/>
                <w:szCs w:val="28"/>
                <w:lang w:val="uz-Cyrl-UZ"/>
              </w:rPr>
              <w:t xml:space="preserve">hamkor tashkilotlari </w:t>
            </w:r>
            <w:r w:rsidRPr="00426B46">
              <w:rPr>
                <w:rFonts w:ascii="Times New Roman" w:hAnsi="Times New Roman" w:cs="Times New Roman"/>
                <w:sz w:val="28"/>
                <w:szCs w:val="28"/>
                <w:lang w:val="uz-Cyrl-UZ"/>
              </w:rPr>
              <w:t xml:space="preserve">vakolatxonalari yordamida  </w:t>
            </w:r>
            <w:r w:rsidRPr="00426B46">
              <w:rPr>
                <w:rFonts w:ascii="Times New Roman" w:hAnsi="Times New Roman" w:cs="Times New Roman"/>
                <w:b/>
                <w:color w:val="C00000"/>
                <w:sz w:val="28"/>
                <w:szCs w:val="28"/>
                <w:lang w:val="uz-Cyrl-UZ"/>
              </w:rPr>
              <w:t>200</w:t>
            </w:r>
            <w:r w:rsidRPr="00426B46">
              <w:rPr>
                <w:rFonts w:ascii="Times New Roman" w:hAnsi="Times New Roman" w:cs="Times New Roman"/>
                <w:b/>
                <w:sz w:val="28"/>
                <w:szCs w:val="28"/>
                <w:lang w:val="uz-Cyrl-UZ"/>
              </w:rPr>
              <w:t xml:space="preserve"> </w:t>
            </w:r>
            <w:r w:rsidRPr="00426B46">
              <w:rPr>
                <w:rFonts w:ascii="Times New Roman" w:hAnsi="Times New Roman" w:cs="Times New Roman"/>
                <w:b/>
                <w:color w:val="002060"/>
                <w:sz w:val="28"/>
                <w:szCs w:val="28"/>
                <w:lang w:val="uz-Cyrl-UZ"/>
              </w:rPr>
              <w:t>nafar</w:t>
            </w:r>
            <w:r w:rsidRPr="00426B46">
              <w:rPr>
                <w:rFonts w:ascii="Times New Roman" w:hAnsi="Times New Roman" w:cs="Times New Roman"/>
                <w:color w:val="002060"/>
                <w:sz w:val="28"/>
                <w:szCs w:val="28"/>
                <w:lang w:val="uz-Cyrl-UZ"/>
              </w:rPr>
              <w:t xml:space="preserve"> </w:t>
            </w:r>
            <w:r w:rsidRPr="00426B46">
              <w:rPr>
                <w:rFonts w:ascii="Times New Roman" w:hAnsi="Times New Roman" w:cs="Times New Roman"/>
                <w:sz w:val="28"/>
                <w:szCs w:val="28"/>
                <w:lang w:val="uz-Cyrl-UZ"/>
              </w:rPr>
              <w:t>xorijiy talabani 1</w:t>
            </w:r>
            <w:r w:rsidRPr="00426B46">
              <w:rPr>
                <w:rFonts w:ascii="Times New Roman" w:hAnsi="Times New Roman" w:cs="Times New Roman"/>
                <w:sz w:val="28"/>
                <w:szCs w:val="28"/>
                <w:lang w:val="uz-Latn-UZ"/>
              </w:rPr>
              <w:t xml:space="preserve"> </w:t>
            </w:r>
            <w:r w:rsidRPr="00426B46">
              <w:rPr>
                <w:rFonts w:ascii="Times New Roman" w:hAnsi="Times New Roman" w:cs="Times New Roman"/>
                <w:sz w:val="28"/>
                <w:szCs w:val="28"/>
                <w:lang w:val="uz-Cyrl-UZ"/>
              </w:rPr>
              <w:t>–</w:t>
            </w:r>
            <w:r w:rsidRPr="00426B46">
              <w:rPr>
                <w:rFonts w:ascii="Times New Roman" w:hAnsi="Times New Roman" w:cs="Times New Roman"/>
                <w:sz w:val="28"/>
                <w:szCs w:val="28"/>
                <w:lang w:val="uz-Latn-UZ"/>
              </w:rPr>
              <w:t xml:space="preserve"> </w:t>
            </w:r>
            <w:r w:rsidRPr="00426B46">
              <w:rPr>
                <w:rFonts w:ascii="Times New Roman" w:hAnsi="Times New Roman" w:cs="Times New Roman"/>
                <w:sz w:val="28"/>
                <w:szCs w:val="28"/>
                <w:lang w:val="uz-Cyrl-UZ"/>
              </w:rPr>
              <w:t xml:space="preserve">kursga qabul qilish orqali xorijiy talabalar sonini </w:t>
            </w:r>
            <w:r w:rsidRPr="00426B46">
              <w:rPr>
                <w:rFonts w:ascii="Times New Roman" w:hAnsi="Times New Roman" w:cs="Times New Roman"/>
                <w:b/>
                <w:color w:val="C00000"/>
                <w:sz w:val="28"/>
                <w:szCs w:val="28"/>
                <w:lang w:val="uz-Cyrl-UZ"/>
              </w:rPr>
              <w:t xml:space="preserve">600 </w:t>
            </w:r>
            <w:r w:rsidRPr="00426B46">
              <w:rPr>
                <w:rFonts w:ascii="Times New Roman" w:hAnsi="Times New Roman" w:cs="Times New Roman"/>
                <w:b/>
                <w:color w:val="002060"/>
                <w:sz w:val="28"/>
                <w:szCs w:val="28"/>
                <w:lang w:val="uz-Cyrl-UZ"/>
              </w:rPr>
              <w:t>nafarga</w:t>
            </w:r>
            <w:r w:rsidRPr="00426B46">
              <w:rPr>
                <w:rFonts w:ascii="Times New Roman" w:hAnsi="Times New Roman" w:cs="Times New Roman"/>
                <w:sz w:val="28"/>
                <w:szCs w:val="28"/>
                <w:lang w:val="uz-Cyrl-UZ"/>
              </w:rPr>
              <w:t xml:space="preserve"> yetkazish.</w:t>
            </w:r>
          </w:p>
        </w:tc>
        <w:tc>
          <w:tcPr>
            <w:tcW w:w="1702" w:type="pct"/>
          </w:tcPr>
          <w:p w:rsidR="00426B46" w:rsidRPr="00426B46" w:rsidRDefault="00426B46" w:rsidP="006E478F">
            <w:pPr>
              <w:jc w:val="both"/>
              <w:rPr>
                <w:rFonts w:ascii="Times New Roman" w:hAnsi="Times New Roman" w:cs="Times New Roman"/>
                <w:sz w:val="28"/>
                <w:szCs w:val="28"/>
                <w:lang w:val="uz-Latn-UZ"/>
              </w:rPr>
            </w:pPr>
            <w:r w:rsidRPr="00426B46">
              <w:rPr>
                <w:rFonts w:ascii="Times New Roman" w:hAnsi="Times New Roman" w:cs="Times New Roman"/>
                <w:sz w:val="28"/>
                <w:szCs w:val="28"/>
                <w:lang w:val="uz-Cyrl-UZ"/>
              </w:rPr>
              <w:lastRenderedPageBreak/>
              <w:t xml:space="preserve">1. </w:t>
            </w:r>
            <w:r w:rsidRPr="00426B46">
              <w:rPr>
                <w:rFonts w:ascii="Times New Roman" w:hAnsi="Times New Roman" w:cs="Times New Roman"/>
                <w:sz w:val="28"/>
                <w:szCs w:val="28"/>
                <w:lang w:val="uz-Latn-UZ"/>
              </w:rPr>
              <w:t xml:space="preserve">MDH va </w:t>
            </w:r>
            <w:r w:rsidRPr="00426B46">
              <w:rPr>
                <w:rFonts w:ascii="Times New Roman" w:hAnsi="Times New Roman" w:cs="Times New Roman"/>
                <w:b/>
                <w:bCs/>
                <w:color w:val="002060"/>
                <w:sz w:val="28"/>
                <w:szCs w:val="28"/>
                <w:lang w:val="uz-Latn-UZ"/>
              </w:rPr>
              <w:t>Yaqin sharq</w:t>
            </w:r>
            <w:r w:rsidRPr="00426B46">
              <w:rPr>
                <w:rFonts w:ascii="Times New Roman" w:hAnsi="Times New Roman" w:cs="Times New Roman"/>
                <w:sz w:val="28"/>
                <w:szCs w:val="28"/>
                <w:lang w:val="uz-Latn-UZ"/>
              </w:rPr>
              <w:t xml:space="preserve"> davlatlari </w:t>
            </w:r>
            <w:r w:rsidRPr="00426B46">
              <w:rPr>
                <w:rFonts w:ascii="Times New Roman" w:hAnsi="Times New Roman" w:cs="Times New Roman"/>
                <w:sz w:val="28"/>
                <w:szCs w:val="28"/>
                <w:lang w:val="uz-Cyrl-UZ"/>
              </w:rPr>
              <w:t>abiturientlar</w:t>
            </w:r>
            <w:r w:rsidRPr="00426B46">
              <w:rPr>
                <w:rFonts w:ascii="Times New Roman" w:hAnsi="Times New Roman" w:cs="Times New Roman"/>
                <w:sz w:val="28"/>
                <w:szCs w:val="28"/>
                <w:lang w:val="uz-Latn-UZ"/>
              </w:rPr>
              <w:t>i</w:t>
            </w:r>
            <w:r w:rsidRPr="00426B46">
              <w:rPr>
                <w:rFonts w:ascii="Times New Roman" w:hAnsi="Times New Roman" w:cs="Times New Roman"/>
                <w:sz w:val="28"/>
                <w:szCs w:val="28"/>
                <w:lang w:val="uz-Cyrl-UZ"/>
              </w:rPr>
              <w:t xml:space="preserve">ni </w:t>
            </w:r>
            <w:r w:rsidRPr="00426B46">
              <w:rPr>
                <w:rFonts w:ascii="Times New Roman" w:hAnsi="Times New Roman" w:cs="Times New Roman"/>
                <w:sz w:val="28"/>
                <w:szCs w:val="28"/>
                <w:lang w:val="uz-Cyrl-UZ"/>
              </w:rPr>
              <w:lastRenderedPageBreak/>
              <w:t>jalb etish uchun targ‘ibot</w:t>
            </w:r>
            <w:r w:rsidRPr="00426B46">
              <w:rPr>
                <w:rFonts w:ascii="Times New Roman" w:hAnsi="Times New Roman" w:cs="Times New Roman"/>
                <w:sz w:val="28"/>
                <w:szCs w:val="28"/>
                <w:lang w:val="uz-Latn-UZ"/>
              </w:rPr>
              <w:t xml:space="preserve"> </w:t>
            </w:r>
            <w:r w:rsidRPr="00426B46">
              <w:rPr>
                <w:rFonts w:ascii="Times New Roman" w:hAnsi="Times New Roman" w:cs="Times New Roman"/>
                <w:sz w:val="28"/>
                <w:szCs w:val="28"/>
                <w:lang w:val="uz-Cyrl-UZ"/>
              </w:rPr>
              <w:t>–</w:t>
            </w:r>
            <w:r w:rsidRPr="00426B46">
              <w:rPr>
                <w:rFonts w:ascii="Times New Roman" w:hAnsi="Times New Roman" w:cs="Times New Roman"/>
                <w:sz w:val="28"/>
                <w:szCs w:val="28"/>
                <w:lang w:val="uz-Latn-UZ"/>
              </w:rPr>
              <w:t xml:space="preserve"> </w:t>
            </w:r>
            <w:r w:rsidRPr="00426B46">
              <w:rPr>
                <w:rFonts w:ascii="Times New Roman" w:hAnsi="Times New Roman" w:cs="Times New Roman"/>
                <w:sz w:val="28"/>
                <w:szCs w:val="28"/>
                <w:lang w:val="uz-Cyrl-UZ"/>
              </w:rPr>
              <w:t>tashviqot ishlarini olib borish.</w:t>
            </w:r>
          </w:p>
          <w:p w:rsidR="00426B46" w:rsidRPr="00426B46" w:rsidRDefault="00426B46" w:rsidP="006E478F">
            <w:pPr>
              <w:jc w:val="both"/>
              <w:rPr>
                <w:rFonts w:ascii="Times New Roman" w:hAnsi="Times New Roman" w:cs="Times New Roman"/>
                <w:sz w:val="28"/>
                <w:szCs w:val="28"/>
                <w:lang w:val="uz-Latn-UZ"/>
              </w:rPr>
            </w:pPr>
            <w:r w:rsidRPr="00426B46">
              <w:rPr>
                <w:rFonts w:ascii="Times New Roman" w:hAnsi="Times New Roman" w:cs="Times New Roman"/>
                <w:sz w:val="28"/>
                <w:szCs w:val="28"/>
                <w:lang w:val="uz-Latn-UZ"/>
              </w:rPr>
              <w:t xml:space="preserve">2. Talabalar geografiyasini mavjud </w:t>
            </w:r>
            <w:r w:rsidRPr="00426B46">
              <w:rPr>
                <w:rFonts w:ascii="Times New Roman" w:hAnsi="Times New Roman" w:cs="Times New Roman"/>
                <w:b/>
                <w:bCs/>
                <w:color w:val="C00000"/>
                <w:sz w:val="28"/>
                <w:szCs w:val="28"/>
                <w:lang w:val="uz-Latn-UZ"/>
              </w:rPr>
              <w:t xml:space="preserve">6 </w:t>
            </w:r>
            <w:r w:rsidRPr="00426B46">
              <w:rPr>
                <w:rFonts w:ascii="Times New Roman" w:hAnsi="Times New Roman" w:cs="Times New Roman"/>
                <w:sz w:val="28"/>
                <w:szCs w:val="28"/>
                <w:lang w:val="uz-Latn-UZ"/>
              </w:rPr>
              <w:t xml:space="preserve">davlatdan </w:t>
            </w:r>
            <w:r w:rsidRPr="00426B46">
              <w:rPr>
                <w:rFonts w:ascii="Times New Roman" w:hAnsi="Times New Roman" w:cs="Times New Roman"/>
                <w:b/>
                <w:bCs/>
                <w:color w:val="C00000"/>
                <w:sz w:val="28"/>
                <w:szCs w:val="28"/>
                <w:lang w:val="uz-Latn-UZ"/>
              </w:rPr>
              <w:t xml:space="preserve">9 </w:t>
            </w:r>
            <w:r w:rsidRPr="00426B46">
              <w:rPr>
                <w:rFonts w:ascii="Times New Roman" w:hAnsi="Times New Roman" w:cs="Times New Roman"/>
                <w:color w:val="002060"/>
                <w:sz w:val="28"/>
                <w:szCs w:val="28"/>
                <w:lang w:val="uz-Latn-UZ"/>
              </w:rPr>
              <w:t>taga</w:t>
            </w:r>
            <w:r w:rsidRPr="00426B46">
              <w:rPr>
                <w:rFonts w:ascii="Times New Roman" w:hAnsi="Times New Roman" w:cs="Times New Roman"/>
                <w:sz w:val="28"/>
                <w:szCs w:val="28"/>
                <w:lang w:val="uz-Latn-UZ"/>
              </w:rPr>
              <w:t xml:space="preserve"> yetkazish.</w:t>
            </w:r>
          </w:p>
        </w:tc>
        <w:tc>
          <w:tcPr>
            <w:tcW w:w="580" w:type="pct"/>
          </w:tcPr>
          <w:p w:rsidR="00426B46" w:rsidRPr="00426B46" w:rsidRDefault="00426B46" w:rsidP="006E478F">
            <w:pPr>
              <w:jc w:val="center"/>
              <w:rPr>
                <w:rFonts w:ascii="Times New Roman" w:hAnsi="Times New Roman" w:cs="Times New Roman"/>
                <w:sz w:val="28"/>
                <w:szCs w:val="28"/>
                <w:lang w:val="uz-Cyrl-UZ"/>
              </w:rPr>
            </w:pPr>
            <w:r w:rsidRPr="00426B46">
              <w:rPr>
                <w:rFonts w:ascii="Times New Roman" w:hAnsi="Times New Roman" w:cs="Times New Roman"/>
                <w:sz w:val="28"/>
                <w:szCs w:val="28"/>
                <w:lang w:val="uz-Cyrl-UZ"/>
              </w:rPr>
              <w:lastRenderedPageBreak/>
              <w:t>2024 yil</w:t>
            </w:r>
          </w:p>
          <w:p w:rsidR="00426B46" w:rsidRPr="00426B46" w:rsidRDefault="00426B46" w:rsidP="006E478F">
            <w:pPr>
              <w:jc w:val="center"/>
              <w:rPr>
                <w:rFonts w:ascii="Times New Roman" w:hAnsi="Times New Roman" w:cs="Times New Roman"/>
                <w:sz w:val="28"/>
                <w:szCs w:val="28"/>
                <w:lang w:val="uz-Latn-UZ"/>
              </w:rPr>
            </w:pPr>
            <w:r w:rsidRPr="00426B46">
              <w:rPr>
                <w:rFonts w:ascii="Times New Roman" w:hAnsi="Times New Roman" w:cs="Times New Roman"/>
                <w:sz w:val="28"/>
                <w:szCs w:val="28"/>
                <w:lang w:val="uz-Latn-UZ"/>
              </w:rPr>
              <w:lastRenderedPageBreak/>
              <w:t>may</w:t>
            </w:r>
          </w:p>
          <w:p w:rsidR="00426B46" w:rsidRPr="00426B46" w:rsidRDefault="00426B46" w:rsidP="006E478F">
            <w:pPr>
              <w:jc w:val="center"/>
              <w:rPr>
                <w:rFonts w:ascii="Times New Roman" w:hAnsi="Times New Roman" w:cs="Times New Roman"/>
                <w:sz w:val="28"/>
                <w:szCs w:val="28"/>
                <w:lang w:val="uz-Cyrl-UZ"/>
              </w:rPr>
            </w:pPr>
          </w:p>
          <w:p w:rsidR="00426B46" w:rsidRPr="00426B46" w:rsidRDefault="00426B46" w:rsidP="006E478F">
            <w:pPr>
              <w:jc w:val="center"/>
              <w:rPr>
                <w:rFonts w:ascii="Times New Roman" w:hAnsi="Times New Roman" w:cs="Times New Roman"/>
                <w:sz w:val="28"/>
                <w:szCs w:val="28"/>
                <w:lang w:val="uz-Cyrl-UZ"/>
              </w:rPr>
            </w:pPr>
            <w:r w:rsidRPr="00426B46">
              <w:rPr>
                <w:rFonts w:ascii="Times New Roman" w:hAnsi="Times New Roman" w:cs="Times New Roman"/>
                <w:sz w:val="28"/>
                <w:szCs w:val="28"/>
                <w:lang w:val="uz-Cyrl-UZ"/>
              </w:rPr>
              <w:t>2024 yil</w:t>
            </w:r>
          </w:p>
          <w:p w:rsidR="00426B46" w:rsidRPr="00426B46" w:rsidRDefault="00426B46" w:rsidP="006E478F">
            <w:pPr>
              <w:jc w:val="center"/>
              <w:rPr>
                <w:rFonts w:ascii="Times New Roman" w:hAnsi="Times New Roman" w:cs="Times New Roman"/>
                <w:sz w:val="28"/>
                <w:szCs w:val="28"/>
                <w:lang w:val="en-US"/>
              </w:rPr>
            </w:pPr>
            <w:r w:rsidRPr="00426B46">
              <w:rPr>
                <w:rFonts w:ascii="Times New Roman" w:hAnsi="Times New Roman" w:cs="Times New Roman"/>
                <w:sz w:val="28"/>
                <w:szCs w:val="28"/>
                <w:lang w:val="en-US"/>
              </w:rPr>
              <w:t>Sentabr</w:t>
            </w:r>
          </w:p>
        </w:tc>
        <w:tc>
          <w:tcPr>
            <w:tcW w:w="1339" w:type="pct"/>
          </w:tcPr>
          <w:p w:rsidR="00426B46" w:rsidRPr="00426B46" w:rsidRDefault="00426B46" w:rsidP="006E478F">
            <w:pPr>
              <w:jc w:val="center"/>
              <w:rPr>
                <w:rFonts w:ascii="Times New Roman" w:hAnsi="Times New Roman" w:cs="Times New Roman"/>
                <w:sz w:val="28"/>
                <w:szCs w:val="28"/>
                <w:lang w:val="uz-Cyrl-UZ"/>
              </w:rPr>
            </w:pPr>
            <w:r w:rsidRPr="00426B46">
              <w:rPr>
                <w:rFonts w:ascii="Times New Roman" w:hAnsi="Times New Roman" w:cs="Times New Roman"/>
                <w:sz w:val="28"/>
                <w:szCs w:val="28"/>
                <w:lang w:val="uz-Latn-UZ"/>
              </w:rPr>
              <w:lastRenderedPageBreak/>
              <w:t>Matbuot kotibi Sh.B. Mirzaev, x</w:t>
            </w:r>
            <w:r w:rsidRPr="00426B46">
              <w:rPr>
                <w:rFonts w:ascii="Times New Roman" w:hAnsi="Times New Roman" w:cs="Times New Roman"/>
                <w:sz w:val="28"/>
                <w:szCs w:val="28"/>
                <w:lang w:val="uz-Cyrl-UZ"/>
              </w:rPr>
              <w:t xml:space="preserve">alqaro </w:t>
            </w:r>
            <w:r w:rsidRPr="00426B46">
              <w:rPr>
                <w:rFonts w:ascii="Times New Roman" w:hAnsi="Times New Roman" w:cs="Times New Roman"/>
                <w:sz w:val="28"/>
                <w:szCs w:val="28"/>
                <w:lang w:val="uz-Cyrl-UZ"/>
              </w:rPr>
              <w:lastRenderedPageBreak/>
              <w:t xml:space="preserve">aloqalar bo‘yicha prorektor B.X.Yarmuxamedov, </w:t>
            </w:r>
            <w:r w:rsidRPr="00426B46">
              <w:rPr>
                <w:rFonts w:ascii="Times New Roman" w:hAnsi="Times New Roman" w:cs="Times New Roman"/>
                <w:sz w:val="28"/>
                <w:szCs w:val="28"/>
                <w:lang w:val="uz-Latn-UZ"/>
              </w:rPr>
              <w:t>x</w:t>
            </w:r>
            <w:r w:rsidRPr="00426B46">
              <w:rPr>
                <w:rFonts w:ascii="Times New Roman" w:hAnsi="Times New Roman" w:cs="Times New Roman"/>
                <w:sz w:val="28"/>
                <w:szCs w:val="28"/>
                <w:lang w:val="uz-Cyrl-UZ"/>
              </w:rPr>
              <w:t>orijiy talabalar bilan ishlash fakulteti dekani Sh.X.Bobokulov</w:t>
            </w:r>
          </w:p>
        </w:tc>
      </w:tr>
      <w:tr w:rsidR="00426B46" w:rsidRPr="00FB779D" w:rsidTr="006E478F">
        <w:tc>
          <w:tcPr>
            <w:tcW w:w="294" w:type="pct"/>
          </w:tcPr>
          <w:p w:rsidR="00426B46" w:rsidRPr="00426B46" w:rsidRDefault="00426B46" w:rsidP="00426B46">
            <w:pPr>
              <w:pStyle w:val="a3"/>
              <w:numPr>
                <w:ilvl w:val="0"/>
                <w:numId w:val="33"/>
              </w:numPr>
              <w:spacing w:after="0" w:line="240" w:lineRule="auto"/>
              <w:ind w:left="-12" w:firstLine="12"/>
              <w:contextualSpacing w:val="0"/>
              <w:jc w:val="center"/>
              <w:rPr>
                <w:rFonts w:ascii="Times New Roman" w:hAnsi="Times New Roman"/>
                <w:sz w:val="28"/>
                <w:szCs w:val="28"/>
                <w:lang w:val="uz-Cyrl-UZ"/>
              </w:rPr>
            </w:pPr>
          </w:p>
        </w:tc>
        <w:tc>
          <w:tcPr>
            <w:tcW w:w="1085" w:type="pct"/>
          </w:tcPr>
          <w:p w:rsidR="00426B46" w:rsidRPr="00426B46" w:rsidRDefault="00426B46" w:rsidP="006E478F">
            <w:pPr>
              <w:jc w:val="both"/>
              <w:rPr>
                <w:rFonts w:ascii="Times New Roman" w:hAnsi="Times New Roman" w:cs="Times New Roman"/>
                <w:sz w:val="28"/>
                <w:szCs w:val="28"/>
                <w:lang w:val="uz-Cyrl-UZ"/>
              </w:rPr>
            </w:pPr>
            <w:r w:rsidRPr="00426B46">
              <w:rPr>
                <w:rFonts w:ascii="Times New Roman" w:hAnsi="Times New Roman" w:cs="Times New Roman"/>
                <w:sz w:val="28"/>
                <w:szCs w:val="28"/>
                <w:lang w:val="uz-Cyrl-UZ"/>
              </w:rPr>
              <w:t xml:space="preserve">Talabalar xorijiy davlatlarga safarlarini (akademik mobillik, stajirovka, malaka oshirish) </w:t>
            </w:r>
            <w:r w:rsidRPr="00426B46">
              <w:rPr>
                <w:rFonts w:ascii="Times New Roman" w:hAnsi="Times New Roman" w:cs="Times New Roman"/>
                <w:b/>
                <w:bCs/>
                <w:color w:val="C00000"/>
                <w:sz w:val="28"/>
                <w:szCs w:val="28"/>
                <w:lang w:val="uz-Cyrl-UZ"/>
              </w:rPr>
              <w:t>50</w:t>
            </w:r>
            <w:r w:rsidRPr="00426B46">
              <w:rPr>
                <w:rFonts w:ascii="Times New Roman" w:hAnsi="Times New Roman" w:cs="Times New Roman"/>
                <w:b/>
                <w:sz w:val="28"/>
                <w:szCs w:val="28"/>
                <w:lang w:val="uz-Cyrl-UZ"/>
              </w:rPr>
              <w:t xml:space="preserve"> foiz</w:t>
            </w:r>
            <w:r w:rsidRPr="00426B46">
              <w:rPr>
                <w:rFonts w:ascii="Times New Roman" w:hAnsi="Times New Roman" w:cs="Times New Roman"/>
                <w:sz w:val="28"/>
                <w:szCs w:val="28"/>
                <w:lang w:val="uz-Cyrl-UZ"/>
              </w:rPr>
              <w:t xml:space="preserve">ga oshirish va </w:t>
            </w:r>
            <w:r w:rsidRPr="00426B46">
              <w:rPr>
                <w:rFonts w:ascii="Times New Roman" w:hAnsi="Times New Roman" w:cs="Times New Roman"/>
                <w:b/>
                <w:bCs/>
                <w:color w:val="C00000"/>
                <w:sz w:val="28"/>
                <w:szCs w:val="28"/>
                <w:lang w:val="uz-Latn-UZ"/>
              </w:rPr>
              <w:t>12</w:t>
            </w:r>
            <w:r w:rsidRPr="00426B46">
              <w:rPr>
                <w:rFonts w:ascii="Times New Roman" w:hAnsi="Times New Roman" w:cs="Times New Roman"/>
                <w:b/>
                <w:bCs/>
                <w:color w:val="C00000"/>
                <w:sz w:val="28"/>
                <w:szCs w:val="28"/>
                <w:lang w:val="uz-Cyrl-UZ"/>
              </w:rPr>
              <w:t>0</w:t>
            </w:r>
            <w:r w:rsidRPr="00426B46">
              <w:rPr>
                <w:rFonts w:ascii="Times New Roman" w:hAnsi="Times New Roman" w:cs="Times New Roman"/>
                <w:color w:val="C00000"/>
                <w:sz w:val="28"/>
                <w:szCs w:val="28"/>
                <w:lang w:val="uz-Cyrl-UZ"/>
              </w:rPr>
              <w:t xml:space="preserve"> </w:t>
            </w:r>
            <w:r w:rsidRPr="00426B46">
              <w:rPr>
                <w:rFonts w:ascii="Times New Roman" w:hAnsi="Times New Roman" w:cs="Times New Roman"/>
                <w:sz w:val="28"/>
                <w:szCs w:val="28"/>
                <w:lang w:val="uz-Cyrl-UZ"/>
              </w:rPr>
              <w:t>nafarga yetkazish.</w:t>
            </w:r>
          </w:p>
        </w:tc>
        <w:tc>
          <w:tcPr>
            <w:tcW w:w="1702" w:type="pct"/>
          </w:tcPr>
          <w:p w:rsidR="00426B46" w:rsidRPr="00426B46" w:rsidRDefault="00426B46" w:rsidP="006E478F">
            <w:pPr>
              <w:jc w:val="both"/>
              <w:rPr>
                <w:rFonts w:ascii="Times New Roman" w:hAnsi="Times New Roman" w:cs="Times New Roman"/>
                <w:sz w:val="28"/>
                <w:szCs w:val="28"/>
                <w:lang w:val="uz-Latn-UZ"/>
              </w:rPr>
            </w:pPr>
            <w:r w:rsidRPr="00426B46">
              <w:rPr>
                <w:rFonts w:ascii="Times New Roman" w:hAnsi="Times New Roman" w:cs="Times New Roman"/>
                <w:sz w:val="28"/>
                <w:szCs w:val="28"/>
                <w:lang w:val="uz-Cyrl-UZ"/>
              </w:rPr>
              <w:t xml:space="preserve">1. Xorijiy universitetlar bilan hamkorlikda </w:t>
            </w:r>
            <w:r w:rsidRPr="00426B46">
              <w:rPr>
                <w:rFonts w:ascii="Times New Roman" w:hAnsi="Times New Roman" w:cs="Times New Roman"/>
                <w:b/>
                <w:color w:val="C00000"/>
                <w:sz w:val="28"/>
                <w:szCs w:val="28"/>
                <w:lang w:val="uz-Latn-UZ"/>
              </w:rPr>
              <w:t>60</w:t>
            </w:r>
            <w:r w:rsidRPr="00426B46">
              <w:rPr>
                <w:rFonts w:ascii="Times New Roman" w:hAnsi="Times New Roman" w:cs="Times New Roman"/>
                <w:b/>
                <w:color w:val="002060"/>
                <w:sz w:val="28"/>
                <w:szCs w:val="28"/>
                <w:lang w:val="uz-Cyrl-UZ"/>
              </w:rPr>
              <w:t xml:space="preserve"> </w:t>
            </w:r>
            <w:r w:rsidRPr="00426B46">
              <w:rPr>
                <w:rFonts w:ascii="Times New Roman" w:hAnsi="Times New Roman" w:cs="Times New Roman"/>
                <w:bCs/>
                <w:sz w:val="28"/>
                <w:szCs w:val="28"/>
                <w:lang w:val="uz-Cyrl-UZ"/>
              </w:rPr>
              <w:t>nafar</w:t>
            </w:r>
            <w:r w:rsidRPr="00426B46">
              <w:rPr>
                <w:rFonts w:ascii="Times New Roman" w:hAnsi="Times New Roman" w:cs="Times New Roman"/>
                <w:sz w:val="28"/>
                <w:szCs w:val="28"/>
                <w:lang w:val="uz-Cyrl-UZ"/>
              </w:rPr>
              <w:t xml:space="preserve"> xorijiy universitetlar talabalari</w:t>
            </w:r>
            <w:r w:rsidRPr="00426B46">
              <w:rPr>
                <w:rFonts w:ascii="Times New Roman" w:hAnsi="Times New Roman" w:cs="Times New Roman"/>
                <w:sz w:val="28"/>
                <w:szCs w:val="28"/>
                <w:lang w:val="uz-Latn-UZ"/>
              </w:rPr>
              <w:t>ni</w:t>
            </w:r>
            <w:r w:rsidRPr="00426B46">
              <w:rPr>
                <w:rFonts w:ascii="Times New Roman" w:hAnsi="Times New Roman" w:cs="Times New Roman"/>
                <w:sz w:val="28"/>
                <w:szCs w:val="28"/>
                <w:lang w:val="uz-Cyrl-UZ"/>
              </w:rPr>
              <w:t xml:space="preserve"> </w:t>
            </w:r>
            <w:r w:rsidRPr="00426B46">
              <w:rPr>
                <w:rFonts w:ascii="Times New Roman" w:hAnsi="Times New Roman" w:cs="Times New Roman"/>
                <w:sz w:val="28"/>
                <w:szCs w:val="28"/>
                <w:lang w:val="uz-Latn-UZ"/>
              </w:rPr>
              <w:t>qabul qilish.</w:t>
            </w:r>
          </w:p>
          <w:p w:rsidR="00426B46" w:rsidRPr="00426B46" w:rsidRDefault="00426B46" w:rsidP="006E478F">
            <w:pPr>
              <w:jc w:val="both"/>
              <w:rPr>
                <w:rFonts w:ascii="Times New Roman" w:hAnsi="Times New Roman" w:cs="Times New Roman"/>
                <w:sz w:val="28"/>
                <w:szCs w:val="28"/>
                <w:lang w:val="uz-Cyrl-UZ"/>
              </w:rPr>
            </w:pPr>
            <w:r w:rsidRPr="00426B46">
              <w:rPr>
                <w:rFonts w:ascii="Times New Roman" w:hAnsi="Times New Roman" w:cs="Times New Roman"/>
                <w:sz w:val="28"/>
                <w:szCs w:val="28"/>
                <w:lang w:val="uz-Latn-UZ"/>
              </w:rPr>
              <w:t>2.</w:t>
            </w:r>
            <w:r w:rsidRPr="00426B46">
              <w:rPr>
                <w:rFonts w:ascii="Times New Roman" w:hAnsi="Times New Roman" w:cs="Times New Roman"/>
                <w:sz w:val="28"/>
                <w:szCs w:val="28"/>
                <w:lang w:val="uz-Cyrl-UZ"/>
              </w:rPr>
              <w:t xml:space="preserve"> TDSI</w:t>
            </w:r>
            <w:r w:rsidRPr="00426B46">
              <w:rPr>
                <w:rFonts w:ascii="Times New Roman" w:hAnsi="Times New Roman" w:cs="Times New Roman"/>
                <w:sz w:val="28"/>
                <w:szCs w:val="28"/>
                <w:lang w:val="uz-Latn-UZ"/>
              </w:rPr>
              <w:t>ning</w:t>
            </w:r>
            <w:r w:rsidRPr="00426B46">
              <w:rPr>
                <w:rFonts w:ascii="Times New Roman" w:hAnsi="Times New Roman" w:cs="Times New Roman"/>
                <w:b/>
                <w:bCs/>
                <w:color w:val="002060"/>
                <w:sz w:val="28"/>
                <w:szCs w:val="28"/>
                <w:lang w:val="uz-Cyrl-UZ"/>
              </w:rPr>
              <w:t xml:space="preserve"> </w:t>
            </w:r>
            <w:r w:rsidRPr="00426B46">
              <w:rPr>
                <w:rFonts w:ascii="Times New Roman" w:hAnsi="Times New Roman" w:cs="Times New Roman"/>
                <w:b/>
                <w:bCs/>
                <w:color w:val="C00000"/>
                <w:sz w:val="28"/>
                <w:szCs w:val="28"/>
                <w:lang w:val="uz-Latn-UZ"/>
              </w:rPr>
              <w:t>60</w:t>
            </w:r>
            <w:r w:rsidRPr="00426B46">
              <w:rPr>
                <w:rFonts w:ascii="Times New Roman" w:hAnsi="Times New Roman" w:cs="Times New Roman"/>
                <w:b/>
                <w:color w:val="002060"/>
                <w:sz w:val="28"/>
                <w:szCs w:val="28"/>
                <w:lang w:val="uz-Cyrl-UZ"/>
              </w:rPr>
              <w:t xml:space="preserve"> </w:t>
            </w:r>
            <w:r w:rsidRPr="00426B46">
              <w:rPr>
                <w:rFonts w:ascii="Times New Roman" w:hAnsi="Times New Roman" w:cs="Times New Roman"/>
                <w:bCs/>
                <w:sz w:val="28"/>
                <w:szCs w:val="28"/>
                <w:lang w:val="uz-Cyrl-UZ"/>
              </w:rPr>
              <w:t>nafar</w:t>
            </w:r>
            <w:r w:rsidRPr="00426B46">
              <w:rPr>
                <w:rFonts w:ascii="Times New Roman" w:hAnsi="Times New Roman" w:cs="Times New Roman"/>
                <w:sz w:val="28"/>
                <w:szCs w:val="28"/>
                <w:lang w:val="uz-Cyrl-UZ"/>
              </w:rPr>
              <w:t xml:space="preserve"> talabalari</w:t>
            </w:r>
            <w:r w:rsidRPr="00426B46">
              <w:rPr>
                <w:rFonts w:ascii="Times New Roman" w:hAnsi="Times New Roman" w:cs="Times New Roman"/>
                <w:sz w:val="28"/>
                <w:szCs w:val="28"/>
                <w:lang w:val="uz-Latn-UZ"/>
              </w:rPr>
              <w:t>ni</w:t>
            </w:r>
            <w:r w:rsidRPr="00426B46">
              <w:rPr>
                <w:rFonts w:ascii="Times New Roman" w:hAnsi="Times New Roman" w:cs="Times New Roman"/>
                <w:sz w:val="28"/>
                <w:szCs w:val="28"/>
                <w:lang w:val="uz-Cyrl-UZ"/>
              </w:rPr>
              <w:t xml:space="preserve"> </w:t>
            </w:r>
            <w:r w:rsidRPr="00426B46">
              <w:rPr>
                <w:rFonts w:ascii="Times New Roman" w:hAnsi="Times New Roman" w:cs="Times New Roman"/>
                <w:sz w:val="28"/>
                <w:szCs w:val="28"/>
                <w:lang w:val="uz-Latn-UZ"/>
              </w:rPr>
              <w:t>xorijiy OTM va o‘quv markazlarida malaka oshirishlarini tashkil etish</w:t>
            </w:r>
            <w:r w:rsidRPr="00426B46">
              <w:rPr>
                <w:rFonts w:ascii="Times New Roman" w:hAnsi="Times New Roman" w:cs="Times New Roman"/>
                <w:sz w:val="28"/>
                <w:szCs w:val="28"/>
                <w:lang w:val="uz-Cyrl-UZ"/>
              </w:rPr>
              <w:t>.</w:t>
            </w:r>
          </w:p>
        </w:tc>
        <w:tc>
          <w:tcPr>
            <w:tcW w:w="580" w:type="pct"/>
          </w:tcPr>
          <w:p w:rsidR="00426B46" w:rsidRPr="00426B46" w:rsidRDefault="00426B46" w:rsidP="006E478F">
            <w:pPr>
              <w:jc w:val="center"/>
              <w:rPr>
                <w:rFonts w:ascii="Times New Roman" w:hAnsi="Times New Roman" w:cs="Times New Roman"/>
                <w:sz w:val="28"/>
                <w:szCs w:val="28"/>
                <w:lang w:val="uz-Cyrl-UZ"/>
              </w:rPr>
            </w:pPr>
            <w:r w:rsidRPr="00426B46">
              <w:rPr>
                <w:rFonts w:ascii="Times New Roman" w:hAnsi="Times New Roman" w:cs="Times New Roman"/>
                <w:sz w:val="28"/>
                <w:szCs w:val="28"/>
                <w:lang w:val="uz-Cyrl-UZ"/>
              </w:rPr>
              <w:t>2024 yil</w:t>
            </w:r>
          </w:p>
          <w:p w:rsidR="00426B46" w:rsidRPr="00426B46" w:rsidRDefault="00426B46" w:rsidP="006E478F">
            <w:pPr>
              <w:jc w:val="center"/>
              <w:rPr>
                <w:rFonts w:ascii="Times New Roman" w:hAnsi="Times New Roman" w:cs="Times New Roman"/>
                <w:sz w:val="28"/>
                <w:szCs w:val="28"/>
                <w:lang w:val="uz-Cyrl-UZ"/>
              </w:rPr>
            </w:pPr>
            <w:r w:rsidRPr="00426B46">
              <w:rPr>
                <w:rFonts w:ascii="Times New Roman" w:hAnsi="Times New Roman" w:cs="Times New Roman"/>
                <w:sz w:val="28"/>
                <w:szCs w:val="28"/>
                <w:lang w:val="uz-Cyrl-UZ"/>
              </w:rPr>
              <w:t>dekabr</w:t>
            </w:r>
          </w:p>
        </w:tc>
        <w:tc>
          <w:tcPr>
            <w:tcW w:w="1339" w:type="pct"/>
          </w:tcPr>
          <w:p w:rsidR="00426B46" w:rsidRPr="00426B46" w:rsidRDefault="00426B46" w:rsidP="006E478F">
            <w:pPr>
              <w:jc w:val="center"/>
              <w:rPr>
                <w:rFonts w:ascii="Times New Roman" w:hAnsi="Times New Roman" w:cs="Times New Roman"/>
                <w:sz w:val="28"/>
                <w:szCs w:val="28"/>
                <w:lang w:val="uz-Latn-UZ"/>
              </w:rPr>
            </w:pPr>
            <w:r w:rsidRPr="00426B46">
              <w:rPr>
                <w:rFonts w:ascii="Times New Roman" w:hAnsi="Times New Roman" w:cs="Times New Roman"/>
                <w:sz w:val="28"/>
                <w:szCs w:val="28"/>
                <w:lang w:val="uz-Cyrl-UZ"/>
              </w:rPr>
              <w:t xml:space="preserve">Xalqaro aloqalar bo‘yicha prorektor B.X.Yarmuxamedov, </w:t>
            </w:r>
            <w:r w:rsidRPr="00426B46">
              <w:rPr>
                <w:rFonts w:ascii="Times New Roman" w:hAnsi="Times New Roman" w:cs="Times New Roman"/>
                <w:sz w:val="28"/>
                <w:szCs w:val="28"/>
                <w:lang w:val="uz-Latn-UZ"/>
              </w:rPr>
              <w:t>o‘</w:t>
            </w:r>
            <w:r w:rsidRPr="00426B46">
              <w:rPr>
                <w:rFonts w:ascii="Times New Roman" w:hAnsi="Times New Roman" w:cs="Times New Roman"/>
                <w:sz w:val="28"/>
                <w:szCs w:val="28"/>
                <w:lang w:val="uz-Cyrl-UZ"/>
              </w:rPr>
              <w:t xml:space="preserve">quv ishlari bo‘yicha prorektor </w:t>
            </w:r>
            <w:r w:rsidRPr="00426B46">
              <w:rPr>
                <w:rFonts w:ascii="Times New Roman" w:hAnsi="Times New Roman" w:cs="Times New Roman"/>
                <w:sz w:val="28"/>
                <w:szCs w:val="28"/>
                <w:lang w:val="uz-Latn-UZ"/>
              </w:rPr>
              <w:t>S.R.Baymakov, x</w:t>
            </w:r>
            <w:r w:rsidRPr="00426B46">
              <w:rPr>
                <w:rFonts w:ascii="Times New Roman" w:hAnsi="Times New Roman" w:cs="Times New Roman"/>
                <w:sz w:val="28"/>
                <w:szCs w:val="28"/>
                <w:lang w:val="uz-Cyrl-UZ"/>
              </w:rPr>
              <w:t>alqaro bo‘lim boshlig‘i D.M.Alimova, dekanlar</w:t>
            </w:r>
          </w:p>
        </w:tc>
      </w:tr>
    </w:tbl>
    <w:p w:rsidR="00426B46" w:rsidRPr="00426B46" w:rsidRDefault="00426B46" w:rsidP="00426B46">
      <w:pPr>
        <w:spacing w:after="0" w:line="240" w:lineRule="auto"/>
        <w:rPr>
          <w:rFonts w:ascii="Times New Roman" w:hAnsi="Times New Roman" w:cs="Times New Roman"/>
          <w:b/>
          <w:bCs/>
          <w:sz w:val="28"/>
          <w:szCs w:val="28"/>
          <w:lang w:val="uz-Cyrl-UZ"/>
        </w:rPr>
      </w:pPr>
    </w:p>
    <w:p w:rsidR="00426B46" w:rsidRPr="00426B46" w:rsidRDefault="00426B46" w:rsidP="00426B46">
      <w:pPr>
        <w:spacing w:after="0" w:line="240" w:lineRule="auto"/>
        <w:jc w:val="center"/>
        <w:rPr>
          <w:rFonts w:ascii="Times New Roman" w:hAnsi="Times New Roman" w:cs="Times New Roman"/>
          <w:b/>
          <w:bCs/>
          <w:sz w:val="28"/>
          <w:szCs w:val="28"/>
          <w:lang w:val="uz-Cyrl-UZ"/>
        </w:rPr>
      </w:pPr>
    </w:p>
    <w:p w:rsidR="00426B46" w:rsidRPr="00426B46" w:rsidRDefault="00426B46" w:rsidP="00426B46">
      <w:pPr>
        <w:spacing w:after="0" w:line="240" w:lineRule="auto"/>
        <w:jc w:val="center"/>
        <w:rPr>
          <w:rFonts w:ascii="Times New Roman" w:hAnsi="Times New Roman" w:cs="Times New Roman"/>
          <w:b/>
          <w:sz w:val="28"/>
          <w:szCs w:val="28"/>
          <w:lang w:val="uz-Cyrl-UZ"/>
        </w:rPr>
      </w:pPr>
      <w:r w:rsidRPr="00426B46">
        <w:rPr>
          <w:rFonts w:ascii="Times New Roman" w:hAnsi="Times New Roman" w:cs="Times New Roman"/>
          <w:b/>
          <w:bCs/>
          <w:sz w:val="28"/>
          <w:szCs w:val="28"/>
          <w:lang w:val="uz-Cyrl-UZ"/>
        </w:rPr>
        <w:t xml:space="preserve">TDSI </w:t>
      </w:r>
      <w:r w:rsidRPr="00426B46">
        <w:rPr>
          <w:rFonts w:ascii="Times New Roman" w:hAnsi="Times New Roman" w:cs="Times New Roman"/>
          <w:b/>
          <w:sz w:val="28"/>
          <w:szCs w:val="28"/>
          <w:lang w:val="uz-Cyrl-UZ"/>
        </w:rPr>
        <w:t>professor-o‘qituvchilarning 2024 yilda</w:t>
      </w:r>
    </w:p>
    <w:p w:rsidR="00426B46" w:rsidRPr="00426B46" w:rsidRDefault="00426B46" w:rsidP="00426B46">
      <w:pPr>
        <w:spacing w:after="0" w:line="240" w:lineRule="auto"/>
        <w:jc w:val="center"/>
        <w:rPr>
          <w:rFonts w:ascii="Times New Roman" w:hAnsi="Times New Roman" w:cs="Times New Roman"/>
          <w:b/>
          <w:sz w:val="28"/>
          <w:szCs w:val="28"/>
          <w:lang w:val="uz-Cyrl-UZ"/>
        </w:rPr>
      </w:pPr>
      <w:r w:rsidRPr="00426B46">
        <w:rPr>
          <w:rFonts w:ascii="Times New Roman" w:hAnsi="Times New Roman" w:cs="Times New Roman"/>
          <w:b/>
          <w:sz w:val="28"/>
          <w:szCs w:val="28"/>
          <w:lang w:val="uz-Cyrl-UZ"/>
        </w:rPr>
        <w:t>xorijda malaka oshirish va stajirovka o‘tkazishga yuborish rejasi</w:t>
      </w:r>
    </w:p>
    <w:p w:rsidR="00426B46" w:rsidRPr="00426B46" w:rsidRDefault="00426B46" w:rsidP="00426B46">
      <w:pPr>
        <w:spacing w:after="0" w:line="240" w:lineRule="auto"/>
        <w:jc w:val="center"/>
        <w:rPr>
          <w:rFonts w:ascii="Times New Roman" w:hAnsi="Times New Roman" w:cs="Times New Roman"/>
          <w:b/>
          <w:sz w:val="28"/>
          <w:szCs w:val="28"/>
          <w:lang w:val="uz-Cyrl-UZ"/>
        </w:rPr>
      </w:pPr>
    </w:p>
    <w:tbl>
      <w:tblPr>
        <w:tblStyle w:val="a9"/>
        <w:tblW w:w="0" w:type="auto"/>
        <w:tblLook w:val="04A0" w:firstRow="1" w:lastRow="0" w:firstColumn="1" w:lastColumn="0" w:noHBand="0" w:noVBand="1"/>
      </w:tblPr>
      <w:tblGrid>
        <w:gridCol w:w="498"/>
        <w:gridCol w:w="2711"/>
        <w:gridCol w:w="2740"/>
        <w:gridCol w:w="3396"/>
      </w:tblGrid>
      <w:tr w:rsidR="00426B46" w:rsidRPr="00426B46" w:rsidTr="006E478F">
        <w:tc>
          <w:tcPr>
            <w:tcW w:w="0" w:type="auto"/>
            <w:vAlign w:val="center"/>
          </w:tcPr>
          <w:p w:rsidR="00426B46" w:rsidRPr="00426B46" w:rsidRDefault="00426B46" w:rsidP="006E478F">
            <w:pPr>
              <w:jc w:val="center"/>
              <w:rPr>
                <w:rFonts w:ascii="Times New Roman" w:hAnsi="Times New Roman" w:cs="Times New Roman"/>
                <w:b/>
                <w:bCs/>
                <w:sz w:val="28"/>
                <w:szCs w:val="28"/>
              </w:rPr>
            </w:pPr>
            <w:r w:rsidRPr="00426B46">
              <w:rPr>
                <w:rFonts w:ascii="Times New Roman" w:hAnsi="Times New Roman" w:cs="Times New Roman"/>
                <w:b/>
                <w:bCs/>
                <w:sz w:val="28"/>
                <w:szCs w:val="28"/>
              </w:rPr>
              <w:t>№</w:t>
            </w:r>
          </w:p>
        </w:tc>
        <w:tc>
          <w:tcPr>
            <w:tcW w:w="0" w:type="auto"/>
            <w:vAlign w:val="center"/>
          </w:tcPr>
          <w:p w:rsidR="00426B46" w:rsidRPr="00426B46" w:rsidRDefault="00426B46" w:rsidP="006E478F">
            <w:pPr>
              <w:jc w:val="center"/>
              <w:rPr>
                <w:rFonts w:ascii="Times New Roman" w:hAnsi="Times New Roman" w:cs="Times New Roman"/>
                <w:b/>
                <w:bCs/>
                <w:sz w:val="28"/>
                <w:szCs w:val="28"/>
              </w:rPr>
            </w:pPr>
            <w:r w:rsidRPr="00426B46">
              <w:rPr>
                <w:rFonts w:ascii="Times New Roman" w:hAnsi="Times New Roman" w:cs="Times New Roman"/>
                <w:b/>
                <w:bCs/>
                <w:sz w:val="28"/>
                <w:szCs w:val="28"/>
                <w:lang w:val="en-US"/>
              </w:rPr>
              <w:t xml:space="preserve">Pedagogning </w:t>
            </w:r>
            <w:r w:rsidRPr="00426B46">
              <w:rPr>
                <w:rFonts w:ascii="Times New Roman" w:hAnsi="Times New Roman" w:cs="Times New Roman"/>
                <w:b/>
                <w:bCs/>
                <w:sz w:val="28"/>
                <w:szCs w:val="28"/>
              </w:rPr>
              <w:t>F.I.Sh.</w:t>
            </w:r>
          </w:p>
        </w:tc>
        <w:tc>
          <w:tcPr>
            <w:tcW w:w="2740" w:type="dxa"/>
            <w:vAlign w:val="center"/>
          </w:tcPr>
          <w:p w:rsidR="00426B46" w:rsidRPr="00426B46" w:rsidRDefault="00426B46" w:rsidP="006E478F">
            <w:pPr>
              <w:jc w:val="center"/>
              <w:rPr>
                <w:rFonts w:ascii="Times New Roman" w:hAnsi="Times New Roman" w:cs="Times New Roman"/>
                <w:b/>
                <w:bCs/>
                <w:sz w:val="28"/>
                <w:szCs w:val="28"/>
              </w:rPr>
            </w:pPr>
            <w:r w:rsidRPr="00426B46">
              <w:rPr>
                <w:rFonts w:ascii="Times New Roman" w:hAnsi="Times New Roman" w:cs="Times New Roman"/>
                <w:b/>
                <w:bCs/>
                <w:sz w:val="28"/>
                <w:szCs w:val="28"/>
              </w:rPr>
              <w:t>Kafedra nomi</w:t>
            </w:r>
          </w:p>
        </w:tc>
        <w:tc>
          <w:tcPr>
            <w:tcW w:w="3396" w:type="dxa"/>
            <w:vAlign w:val="center"/>
          </w:tcPr>
          <w:p w:rsidR="00426B46" w:rsidRPr="00426B46" w:rsidRDefault="00426B46" w:rsidP="006E478F">
            <w:pPr>
              <w:jc w:val="center"/>
              <w:rPr>
                <w:rFonts w:ascii="Times New Roman" w:hAnsi="Times New Roman" w:cs="Times New Roman"/>
                <w:b/>
                <w:bCs/>
                <w:sz w:val="28"/>
                <w:szCs w:val="28"/>
              </w:rPr>
            </w:pPr>
            <w:r w:rsidRPr="00426B46">
              <w:rPr>
                <w:rFonts w:ascii="Times New Roman" w:hAnsi="Times New Roman" w:cs="Times New Roman"/>
                <w:b/>
                <w:bCs/>
                <w:sz w:val="28"/>
                <w:szCs w:val="28"/>
              </w:rPr>
              <w:t>Xorijiy OTM nomi</w:t>
            </w:r>
          </w:p>
        </w:tc>
      </w:tr>
      <w:tr w:rsidR="00426B46" w:rsidRPr="00FB779D" w:rsidTr="006E478F">
        <w:tc>
          <w:tcPr>
            <w:tcW w:w="0" w:type="auto"/>
          </w:tcPr>
          <w:p w:rsidR="00426B46" w:rsidRPr="00426B46" w:rsidRDefault="00426B46" w:rsidP="00426B46">
            <w:pPr>
              <w:pStyle w:val="a3"/>
              <w:numPr>
                <w:ilvl w:val="0"/>
                <w:numId w:val="32"/>
              </w:numPr>
              <w:spacing w:after="0" w:line="240" w:lineRule="auto"/>
              <w:ind w:left="0" w:firstLine="0"/>
              <w:rPr>
                <w:rFonts w:ascii="Times New Roman" w:hAnsi="Times New Roman"/>
                <w:sz w:val="28"/>
                <w:szCs w:val="28"/>
              </w:rPr>
            </w:pPr>
          </w:p>
        </w:tc>
        <w:tc>
          <w:tcPr>
            <w:tcW w:w="0" w:type="auto"/>
            <w:vAlign w:val="center"/>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Abdullaev Sh.Yu.</w:t>
            </w:r>
          </w:p>
        </w:tc>
        <w:tc>
          <w:tcPr>
            <w:tcW w:w="2740" w:type="dxa"/>
          </w:tcPr>
          <w:p w:rsidR="00426B46" w:rsidRPr="00426B46" w:rsidRDefault="00426B46" w:rsidP="006E478F">
            <w:pPr>
              <w:rPr>
                <w:rFonts w:ascii="Times New Roman" w:hAnsi="Times New Roman" w:cs="Times New Roman"/>
                <w:sz w:val="28"/>
                <w:szCs w:val="28"/>
                <w:lang w:val="en-US"/>
              </w:rPr>
            </w:pPr>
            <w:r w:rsidRPr="00426B46">
              <w:rPr>
                <w:rFonts w:ascii="Times New Roman" w:hAnsi="Times New Roman" w:cs="Times New Roman"/>
                <w:sz w:val="28"/>
                <w:szCs w:val="28"/>
                <w:lang w:val="en-US"/>
              </w:rPr>
              <w:t xml:space="preserve">Yuz jag‘ kasalliklari va jaroxatlari </w:t>
            </w:r>
          </w:p>
        </w:tc>
        <w:tc>
          <w:tcPr>
            <w:tcW w:w="3396" w:type="dxa"/>
          </w:tcPr>
          <w:p w:rsidR="00426B46" w:rsidRPr="00426B46" w:rsidRDefault="00426B46" w:rsidP="006E478F">
            <w:pPr>
              <w:rPr>
                <w:rFonts w:ascii="Times New Roman" w:hAnsi="Times New Roman" w:cs="Times New Roman"/>
                <w:sz w:val="28"/>
                <w:szCs w:val="28"/>
                <w:lang w:val="en-US"/>
              </w:rPr>
            </w:pPr>
            <w:r w:rsidRPr="00426B46">
              <w:rPr>
                <w:rFonts w:ascii="Times New Roman" w:hAnsi="Times New Roman" w:cs="Times New Roman"/>
                <w:sz w:val="28"/>
                <w:szCs w:val="28"/>
                <w:lang w:val="en-US"/>
              </w:rPr>
              <w:t>S.D.Asfendiyorov nomidagi Qozog‘iston milliy tibbiyot universiteti</w:t>
            </w:r>
          </w:p>
        </w:tc>
      </w:tr>
      <w:tr w:rsidR="00426B46" w:rsidRPr="00FB779D" w:rsidTr="006E478F">
        <w:tc>
          <w:tcPr>
            <w:tcW w:w="0" w:type="auto"/>
          </w:tcPr>
          <w:p w:rsidR="00426B46" w:rsidRPr="00426B46" w:rsidRDefault="00426B46" w:rsidP="00426B46">
            <w:pPr>
              <w:pStyle w:val="a3"/>
              <w:numPr>
                <w:ilvl w:val="0"/>
                <w:numId w:val="32"/>
              </w:numPr>
              <w:spacing w:after="0" w:line="240" w:lineRule="auto"/>
              <w:ind w:left="0" w:firstLine="0"/>
              <w:rPr>
                <w:rFonts w:ascii="Times New Roman" w:hAnsi="Times New Roman"/>
                <w:sz w:val="28"/>
                <w:szCs w:val="28"/>
                <w:lang w:val="en-US"/>
              </w:rPr>
            </w:pPr>
          </w:p>
        </w:tc>
        <w:tc>
          <w:tcPr>
            <w:tcW w:w="0" w:type="auto"/>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Abidova M.I.</w:t>
            </w:r>
          </w:p>
        </w:tc>
        <w:tc>
          <w:tcPr>
            <w:tcW w:w="2740" w:type="dxa"/>
          </w:tcPr>
          <w:p w:rsidR="00426B46" w:rsidRPr="00426B46" w:rsidRDefault="00426B46" w:rsidP="006E478F">
            <w:pPr>
              <w:rPr>
                <w:rFonts w:ascii="Times New Roman" w:hAnsi="Times New Roman" w:cs="Times New Roman"/>
                <w:sz w:val="28"/>
                <w:szCs w:val="28"/>
                <w:lang w:val="en-US"/>
              </w:rPr>
            </w:pPr>
            <w:r w:rsidRPr="00426B46">
              <w:rPr>
                <w:rFonts w:ascii="Times New Roman" w:hAnsi="Times New Roman" w:cs="Times New Roman"/>
                <w:sz w:val="28"/>
                <w:szCs w:val="28"/>
                <w:lang w:val="en-US"/>
              </w:rPr>
              <w:t xml:space="preserve">Lotin tili va xorijiy tillar </w:t>
            </w:r>
          </w:p>
        </w:tc>
        <w:tc>
          <w:tcPr>
            <w:tcW w:w="3396" w:type="dxa"/>
          </w:tcPr>
          <w:p w:rsidR="00426B46" w:rsidRPr="00426B46" w:rsidRDefault="00426B46" w:rsidP="006E478F">
            <w:pPr>
              <w:rPr>
                <w:rFonts w:ascii="Times New Roman" w:hAnsi="Times New Roman" w:cs="Times New Roman"/>
                <w:sz w:val="28"/>
                <w:szCs w:val="28"/>
                <w:lang w:val="en-US"/>
              </w:rPr>
            </w:pPr>
            <w:r w:rsidRPr="00426B46">
              <w:rPr>
                <w:rFonts w:ascii="Times New Roman" w:hAnsi="Times New Roman" w:cs="Times New Roman"/>
                <w:sz w:val="28"/>
                <w:szCs w:val="28"/>
                <w:lang w:val="en-US"/>
              </w:rPr>
              <w:t>M.Auezov nomidagi janubiy Kozog‘iston universiteti</w:t>
            </w:r>
          </w:p>
        </w:tc>
      </w:tr>
      <w:tr w:rsidR="00426B46" w:rsidRPr="00FB779D" w:rsidTr="006E478F">
        <w:tc>
          <w:tcPr>
            <w:tcW w:w="0" w:type="auto"/>
          </w:tcPr>
          <w:p w:rsidR="00426B46" w:rsidRPr="00426B46" w:rsidRDefault="00426B46" w:rsidP="00426B46">
            <w:pPr>
              <w:pStyle w:val="a3"/>
              <w:numPr>
                <w:ilvl w:val="0"/>
                <w:numId w:val="32"/>
              </w:numPr>
              <w:spacing w:after="0" w:line="240" w:lineRule="auto"/>
              <w:ind w:left="0" w:firstLine="0"/>
              <w:rPr>
                <w:rFonts w:ascii="Times New Roman" w:hAnsi="Times New Roman"/>
                <w:sz w:val="28"/>
                <w:szCs w:val="28"/>
                <w:lang w:val="en-US"/>
              </w:rPr>
            </w:pPr>
          </w:p>
        </w:tc>
        <w:tc>
          <w:tcPr>
            <w:tcW w:w="0" w:type="auto"/>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Agzamxodjaeva S.S.</w:t>
            </w:r>
          </w:p>
        </w:tc>
        <w:tc>
          <w:tcPr>
            <w:tcW w:w="2740" w:type="dxa"/>
          </w:tcPr>
          <w:p w:rsidR="00426B46" w:rsidRPr="00426B46" w:rsidRDefault="00426B46" w:rsidP="006E478F">
            <w:pPr>
              <w:rPr>
                <w:rFonts w:ascii="Times New Roman" w:hAnsi="Times New Roman" w:cs="Times New Roman"/>
                <w:sz w:val="28"/>
                <w:szCs w:val="28"/>
                <w:lang w:val="en-US"/>
              </w:rPr>
            </w:pPr>
            <w:r w:rsidRPr="00426B46">
              <w:rPr>
                <w:rFonts w:ascii="Times New Roman" w:hAnsi="Times New Roman" w:cs="Times New Roman"/>
                <w:sz w:val="28"/>
                <w:szCs w:val="28"/>
                <w:lang w:val="en-US"/>
              </w:rPr>
              <w:t xml:space="preserve">1- son terapiya yo‘nalishdagi fanlar </w:t>
            </w:r>
          </w:p>
        </w:tc>
        <w:tc>
          <w:tcPr>
            <w:tcW w:w="3396" w:type="dxa"/>
          </w:tcPr>
          <w:p w:rsidR="00426B46" w:rsidRPr="00426B46" w:rsidRDefault="00426B46" w:rsidP="006E478F">
            <w:pPr>
              <w:rPr>
                <w:rFonts w:ascii="Times New Roman" w:hAnsi="Times New Roman" w:cs="Times New Roman"/>
                <w:sz w:val="28"/>
                <w:szCs w:val="28"/>
                <w:lang w:val="en-US"/>
              </w:rPr>
            </w:pPr>
            <w:r w:rsidRPr="00426B46">
              <w:rPr>
                <w:rFonts w:ascii="Times New Roman" w:hAnsi="Times New Roman" w:cs="Times New Roman"/>
                <w:sz w:val="28"/>
                <w:szCs w:val="28"/>
                <w:lang w:val="en-US"/>
              </w:rPr>
              <w:t>X.A.Yasavi nomidagi Xalqaro Qozok Turk universiteti</w:t>
            </w:r>
          </w:p>
        </w:tc>
      </w:tr>
      <w:tr w:rsidR="00426B46" w:rsidRPr="00FB779D" w:rsidTr="006E478F">
        <w:tc>
          <w:tcPr>
            <w:tcW w:w="0" w:type="auto"/>
          </w:tcPr>
          <w:p w:rsidR="00426B46" w:rsidRPr="00426B46" w:rsidRDefault="00426B46" w:rsidP="00426B46">
            <w:pPr>
              <w:pStyle w:val="a3"/>
              <w:numPr>
                <w:ilvl w:val="0"/>
                <w:numId w:val="32"/>
              </w:numPr>
              <w:spacing w:after="0" w:line="240" w:lineRule="auto"/>
              <w:ind w:left="0" w:firstLine="0"/>
              <w:rPr>
                <w:rFonts w:ascii="Times New Roman" w:hAnsi="Times New Roman"/>
                <w:sz w:val="28"/>
                <w:szCs w:val="28"/>
                <w:lang w:val="en-US"/>
              </w:rPr>
            </w:pPr>
          </w:p>
        </w:tc>
        <w:tc>
          <w:tcPr>
            <w:tcW w:w="0" w:type="auto"/>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Adilova Sh.T.</w:t>
            </w:r>
          </w:p>
        </w:tc>
        <w:tc>
          <w:tcPr>
            <w:tcW w:w="2740" w:type="dxa"/>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 xml:space="preserve">Fakultet terapevtik stomatologiya </w:t>
            </w:r>
          </w:p>
        </w:tc>
        <w:tc>
          <w:tcPr>
            <w:tcW w:w="3396" w:type="dxa"/>
          </w:tcPr>
          <w:p w:rsidR="00426B46" w:rsidRPr="00426B46" w:rsidRDefault="00426B46" w:rsidP="006E478F">
            <w:pPr>
              <w:rPr>
                <w:rFonts w:ascii="Times New Roman" w:hAnsi="Times New Roman" w:cs="Times New Roman"/>
                <w:sz w:val="28"/>
                <w:szCs w:val="28"/>
                <w:lang w:val="en-US"/>
              </w:rPr>
            </w:pPr>
            <w:r w:rsidRPr="00426B46">
              <w:rPr>
                <w:rFonts w:ascii="Times New Roman" w:hAnsi="Times New Roman" w:cs="Times New Roman"/>
                <w:sz w:val="28"/>
                <w:szCs w:val="28"/>
                <w:lang w:val="en-US"/>
              </w:rPr>
              <w:t>X.A.Yasavi nomidagi Xalqaro Qozok Turk universiteti</w:t>
            </w:r>
          </w:p>
        </w:tc>
      </w:tr>
      <w:tr w:rsidR="00426B46" w:rsidRPr="00FB779D" w:rsidTr="006E478F">
        <w:tc>
          <w:tcPr>
            <w:tcW w:w="0" w:type="auto"/>
          </w:tcPr>
          <w:p w:rsidR="00426B46" w:rsidRPr="00426B46" w:rsidRDefault="00426B46" w:rsidP="00426B46">
            <w:pPr>
              <w:pStyle w:val="a3"/>
              <w:numPr>
                <w:ilvl w:val="0"/>
                <w:numId w:val="32"/>
              </w:numPr>
              <w:spacing w:after="0" w:line="240" w:lineRule="auto"/>
              <w:ind w:left="0" w:firstLine="0"/>
              <w:rPr>
                <w:rFonts w:ascii="Times New Roman" w:hAnsi="Times New Roman"/>
                <w:sz w:val="28"/>
                <w:szCs w:val="28"/>
                <w:lang w:val="en-US"/>
              </w:rPr>
            </w:pPr>
          </w:p>
        </w:tc>
        <w:tc>
          <w:tcPr>
            <w:tcW w:w="0" w:type="auto"/>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Azizov B.S.</w:t>
            </w:r>
          </w:p>
        </w:tc>
        <w:tc>
          <w:tcPr>
            <w:tcW w:w="2740" w:type="dxa"/>
          </w:tcPr>
          <w:p w:rsidR="00426B46" w:rsidRPr="00426B46" w:rsidRDefault="00426B46" w:rsidP="006E478F">
            <w:pPr>
              <w:rPr>
                <w:rFonts w:ascii="Times New Roman" w:hAnsi="Times New Roman" w:cs="Times New Roman"/>
                <w:sz w:val="28"/>
                <w:szCs w:val="28"/>
                <w:lang w:val="en-US"/>
              </w:rPr>
            </w:pPr>
            <w:r w:rsidRPr="00426B46">
              <w:rPr>
                <w:rFonts w:ascii="Times New Roman" w:hAnsi="Times New Roman" w:cs="Times New Roman"/>
                <w:sz w:val="28"/>
                <w:szCs w:val="28"/>
                <w:lang w:val="en-US"/>
              </w:rPr>
              <w:t xml:space="preserve">1- son terapiya yo‘nalishdagi fanlar </w:t>
            </w:r>
          </w:p>
        </w:tc>
        <w:tc>
          <w:tcPr>
            <w:tcW w:w="3396" w:type="dxa"/>
          </w:tcPr>
          <w:p w:rsidR="00426B46" w:rsidRPr="00426B46" w:rsidRDefault="00426B46" w:rsidP="006E478F">
            <w:pPr>
              <w:rPr>
                <w:rFonts w:ascii="Times New Roman" w:hAnsi="Times New Roman" w:cs="Times New Roman"/>
                <w:sz w:val="28"/>
                <w:szCs w:val="28"/>
                <w:lang w:val="en-US"/>
              </w:rPr>
            </w:pPr>
            <w:r w:rsidRPr="00426B46">
              <w:rPr>
                <w:rFonts w:ascii="Times New Roman" w:hAnsi="Times New Roman" w:cs="Times New Roman"/>
                <w:sz w:val="28"/>
                <w:szCs w:val="28"/>
                <w:lang w:val="en-US"/>
              </w:rPr>
              <w:t>Rossiya federatsiyasi, Xalqlar do‘stligi universtiteti</w:t>
            </w:r>
          </w:p>
        </w:tc>
      </w:tr>
      <w:tr w:rsidR="00426B46" w:rsidRPr="00FB779D" w:rsidTr="006E478F">
        <w:tc>
          <w:tcPr>
            <w:tcW w:w="0" w:type="auto"/>
          </w:tcPr>
          <w:p w:rsidR="00426B46" w:rsidRPr="00426B46" w:rsidRDefault="00426B46" w:rsidP="00426B46">
            <w:pPr>
              <w:pStyle w:val="a3"/>
              <w:numPr>
                <w:ilvl w:val="0"/>
                <w:numId w:val="32"/>
              </w:numPr>
              <w:spacing w:after="0" w:line="240" w:lineRule="auto"/>
              <w:ind w:left="0" w:firstLine="0"/>
              <w:rPr>
                <w:rFonts w:ascii="Times New Roman" w:hAnsi="Times New Roman"/>
                <w:sz w:val="28"/>
                <w:szCs w:val="28"/>
                <w:lang w:val="en-US"/>
              </w:rPr>
            </w:pPr>
          </w:p>
        </w:tc>
        <w:tc>
          <w:tcPr>
            <w:tcW w:w="0" w:type="auto"/>
            <w:vAlign w:val="center"/>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Azimov A.M.</w:t>
            </w:r>
          </w:p>
        </w:tc>
        <w:tc>
          <w:tcPr>
            <w:tcW w:w="2740" w:type="dxa"/>
          </w:tcPr>
          <w:p w:rsidR="00426B46" w:rsidRPr="00426B46" w:rsidRDefault="00426B46" w:rsidP="006E478F">
            <w:pPr>
              <w:rPr>
                <w:rFonts w:ascii="Times New Roman" w:hAnsi="Times New Roman" w:cs="Times New Roman"/>
                <w:sz w:val="28"/>
                <w:szCs w:val="28"/>
                <w:lang w:val="en-US"/>
              </w:rPr>
            </w:pPr>
            <w:r w:rsidRPr="00426B46">
              <w:rPr>
                <w:rFonts w:ascii="Times New Roman" w:hAnsi="Times New Roman" w:cs="Times New Roman"/>
                <w:sz w:val="28"/>
                <w:szCs w:val="28"/>
                <w:lang w:val="en-US"/>
              </w:rPr>
              <w:t>Jarroxlik stomatologiya va dental implantologiya</w:t>
            </w:r>
          </w:p>
        </w:tc>
        <w:tc>
          <w:tcPr>
            <w:tcW w:w="3396" w:type="dxa"/>
          </w:tcPr>
          <w:p w:rsidR="00426B46" w:rsidRPr="00426B46" w:rsidRDefault="00426B46" w:rsidP="006E478F">
            <w:pPr>
              <w:rPr>
                <w:rFonts w:ascii="Times New Roman" w:hAnsi="Times New Roman" w:cs="Times New Roman"/>
                <w:sz w:val="28"/>
                <w:szCs w:val="28"/>
                <w:lang w:val="en-US"/>
              </w:rPr>
            </w:pPr>
            <w:r w:rsidRPr="00426B46">
              <w:rPr>
                <w:rFonts w:ascii="Times New Roman" w:hAnsi="Times New Roman" w:cs="Times New Roman"/>
                <w:sz w:val="28"/>
                <w:szCs w:val="28"/>
                <w:lang w:val="en-US"/>
              </w:rPr>
              <w:t>S.D.Asfendiyorov nomidagi Qozog‘iston milliy tibbiyot universiteti</w:t>
            </w:r>
          </w:p>
        </w:tc>
      </w:tr>
      <w:tr w:rsidR="00426B46" w:rsidRPr="00FB779D" w:rsidTr="006E478F">
        <w:tc>
          <w:tcPr>
            <w:tcW w:w="0" w:type="auto"/>
          </w:tcPr>
          <w:p w:rsidR="00426B46" w:rsidRPr="00426B46" w:rsidRDefault="00426B46" w:rsidP="00426B46">
            <w:pPr>
              <w:pStyle w:val="a3"/>
              <w:numPr>
                <w:ilvl w:val="0"/>
                <w:numId w:val="32"/>
              </w:numPr>
              <w:spacing w:after="0" w:line="240" w:lineRule="auto"/>
              <w:ind w:left="0" w:firstLine="0"/>
              <w:rPr>
                <w:rFonts w:ascii="Times New Roman" w:hAnsi="Times New Roman"/>
                <w:sz w:val="28"/>
                <w:szCs w:val="28"/>
                <w:lang w:val="en-US"/>
              </w:rPr>
            </w:pPr>
          </w:p>
        </w:tc>
        <w:tc>
          <w:tcPr>
            <w:tcW w:w="0" w:type="auto"/>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Akramova L.Yu.</w:t>
            </w:r>
          </w:p>
        </w:tc>
        <w:tc>
          <w:tcPr>
            <w:tcW w:w="2740" w:type="dxa"/>
          </w:tcPr>
          <w:p w:rsidR="00426B46" w:rsidRPr="00426B46" w:rsidRDefault="00426B46" w:rsidP="006E478F">
            <w:pPr>
              <w:rPr>
                <w:rFonts w:ascii="Times New Roman" w:hAnsi="Times New Roman" w:cs="Times New Roman"/>
                <w:sz w:val="28"/>
                <w:szCs w:val="28"/>
                <w:lang w:val="en-US"/>
              </w:rPr>
            </w:pPr>
            <w:r w:rsidRPr="00426B46">
              <w:rPr>
                <w:rFonts w:ascii="Times New Roman" w:hAnsi="Times New Roman" w:cs="Times New Roman"/>
                <w:sz w:val="28"/>
                <w:szCs w:val="28"/>
                <w:lang w:val="en-US"/>
              </w:rPr>
              <w:t xml:space="preserve">O‘zbek tili va pedagogika </w:t>
            </w:r>
          </w:p>
        </w:tc>
        <w:tc>
          <w:tcPr>
            <w:tcW w:w="3396" w:type="dxa"/>
          </w:tcPr>
          <w:p w:rsidR="00426B46" w:rsidRPr="00426B46" w:rsidRDefault="00426B46" w:rsidP="006E478F">
            <w:pPr>
              <w:rPr>
                <w:rFonts w:ascii="Times New Roman" w:hAnsi="Times New Roman" w:cs="Times New Roman"/>
                <w:sz w:val="28"/>
                <w:szCs w:val="28"/>
                <w:lang w:val="en-US"/>
              </w:rPr>
            </w:pPr>
            <w:r w:rsidRPr="00426B46">
              <w:rPr>
                <w:rFonts w:ascii="Times New Roman" w:hAnsi="Times New Roman" w:cs="Times New Roman"/>
                <w:sz w:val="28"/>
                <w:szCs w:val="28"/>
                <w:lang w:val="en-US"/>
              </w:rPr>
              <w:t>M.Auezov nomidagi janubiy Kozog‘iston universiteti</w:t>
            </w:r>
          </w:p>
        </w:tc>
      </w:tr>
      <w:tr w:rsidR="00426B46" w:rsidRPr="00426B46" w:rsidTr="006E478F">
        <w:tc>
          <w:tcPr>
            <w:tcW w:w="0" w:type="auto"/>
          </w:tcPr>
          <w:p w:rsidR="00426B46" w:rsidRPr="00426B46" w:rsidRDefault="00426B46" w:rsidP="00426B46">
            <w:pPr>
              <w:pStyle w:val="a3"/>
              <w:numPr>
                <w:ilvl w:val="0"/>
                <w:numId w:val="32"/>
              </w:numPr>
              <w:spacing w:after="0" w:line="240" w:lineRule="auto"/>
              <w:ind w:left="0" w:firstLine="0"/>
              <w:rPr>
                <w:rFonts w:ascii="Times New Roman" w:hAnsi="Times New Roman"/>
                <w:sz w:val="28"/>
                <w:szCs w:val="28"/>
                <w:lang w:val="en-US"/>
              </w:rPr>
            </w:pPr>
          </w:p>
        </w:tc>
        <w:tc>
          <w:tcPr>
            <w:tcW w:w="0" w:type="auto"/>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Alieva N.M.</w:t>
            </w:r>
          </w:p>
        </w:tc>
        <w:tc>
          <w:tcPr>
            <w:tcW w:w="2740" w:type="dxa"/>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Ortopedik stomatologiya propedevtikasi</w:t>
            </w:r>
          </w:p>
        </w:tc>
        <w:tc>
          <w:tcPr>
            <w:tcW w:w="3396" w:type="dxa"/>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 xml:space="preserve">Oulu universtiteti  </w:t>
            </w:r>
          </w:p>
          <w:p w:rsidR="00426B46" w:rsidRPr="00426B46" w:rsidRDefault="00426B46" w:rsidP="006E478F">
            <w:pPr>
              <w:rPr>
                <w:rFonts w:ascii="Times New Roman" w:hAnsi="Times New Roman" w:cs="Times New Roman"/>
                <w:sz w:val="28"/>
                <w:szCs w:val="28"/>
              </w:rPr>
            </w:pPr>
          </w:p>
        </w:tc>
      </w:tr>
      <w:tr w:rsidR="00426B46" w:rsidRPr="00426B46" w:rsidTr="006E478F">
        <w:tc>
          <w:tcPr>
            <w:tcW w:w="0" w:type="auto"/>
          </w:tcPr>
          <w:p w:rsidR="00426B46" w:rsidRPr="00426B46" w:rsidRDefault="00426B46" w:rsidP="00426B46">
            <w:pPr>
              <w:pStyle w:val="a3"/>
              <w:numPr>
                <w:ilvl w:val="0"/>
                <w:numId w:val="32"/>
              </w:numPr>
              <w:spacing w:after="0" w:line="240" w:lineRule="auto"/>
              <w:ind w:left="0" w:firstLine="0"/>
              <w:rPr>
                <w:rFonts w:ascii="Times New Roman" w:hAnsi="Times New Roman"/>
                <w:sz w:val="28"/>
                <w:szCs w:val="28"/>
              </w:rPr>
            </w:pPr>
          </w:p>
        </w:tc>
        <w:tc>
          <w:tcPr>
            <w:tcW w:w="0" w:type="auto"/>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Alimova D.M.</w:t>
            </w:r>
          </w:p>
        </w:tc>
        <w:tc>
          <w:tcPr>
            <w:tcW w:w="2740" w:type="dxa"/>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 xml:space="preserve">Fakultet terapevtik stomatologiya </w:t>
            </w:r>
          </w:p>
        </w:tc>
        <w:tc>
          <w:tcPr>
            <w:tcW w:w="3396" w:type="dxa"/>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Belorussiya davlat tibbiyot universiteti</w:t>
            </w:r>
          </w:p>
        </w:tc>
      </w:tr>
      <w:tr w:rsidR="00426B46" w:rsidRPr="00426B46" w:rsidTr="006E478F">
        <w:tc>
          <w:tcPr>
            <w:tcW w:w="0" w:type="auto"/>
          </w:tcPr>
          <w:p w:rsidR="00426B46" w:rsidRPr="00426B46" w:rsidRDefault="00426B46" w:rsidP="00426B46">
            <w:pPr>
              <w:pStyle w:val="a3"/>
              <w:numPr>
                <w:ilvl w:val="0"/>
                <w:numId w:val="32"/>
              </w:numPr>
              <w:spacing w:after="0" w:line="240" w:lineRule="auto"/>
              <w:ind w:left="0" w:firstLine="0"/>
              <w:rPr>
                <w:rFonts w:ascii="Times New Roman" w:hAnsi="Times New Roman"/>
                <w:sz w:val="28"/>
                <w:szCs w:val="28"/>
              </w:rPr>
            </w:pPr>
          </w:p>
        </w:tc>
        <w:tc>
          <w:tcPr>
            <w:tcW w:w="0" w:type="auto"/>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Alimova S.X.</w:t>
            </w:r>
          </w:p>
        </w:tc>
        <w:tc>
          <w:tcPr>
            <w:tcW w:w="2740" w:type="dxa"/>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 xml:space="preserve">Fakultet terapevtik stomatologiya </w:t>
            </w:r>
          </w:p>
        </w:tc>
        <w:tc>
          <w:tcPr>
            <w:tcW w:w="3396" w:type="dxa"/>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Belorussiya davlat tibbiyot universiteti</w:t>
            </w:r>
          </w:p>
        </w:tc>
      </w:tr>
      <w:tr w:rsidR="00426B46" w:rsidRPr="00FB779D" w:rsidTr="006E478F">
        <w:tc>
          <w:tcPr>
            <w:tcW w:w="0" w:type="auto"/>
          </w:tcPr>
          <w:p w:rsidR="00426B46" w:rsidRPr="00426B46" w:rsidRDefault="00426B46" w:rsidP="00426B46">
            <w:pPr>
              <w:pStyle w:val="a3"/>
              <w:numPr>
                <w:ilvl w:val="0"/>
                <w:numId w:val="32"/>
              </w:numPr>
              <w:spacing w:after="0" w:line="240" w:lineRule="auto"/>
              <w:ind w:left="0" w:firstLine="0"/>
              <w:rPr>
                <w:rFonts w:ascii="Times New Roman" w:hAnsi="Times New Roman"/>
                <w:sz w:val="28"/>
                <w:szCs w:val="28"/>
              </w:rPr>
            </w:pPr>
          </w:p>
        </w:tc>
        <w:tc>
          <w:tcPr>
            <w:tcW w:w="0" w:type="auto"/>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Aripova M.X.</w:t>
            </w:r>
          </w:p>
        </w:tc>
        <w:tc>
          <w:tcPr>
            <w:tcW w:w="2740" w:type="dxa"/>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 xml:space="preserve">Asab kasalliklari. Xalk tabobati </w:t>
            </w:r>
          </w:p>
        </w:tc>
        <w:tc>
          <w:tcPr>
            <w:tcW w:w="3396" w:type="dxa"/>
          </w:tcPr>
          <w:p w:rsidR="00426B46" w:rsidRPr="00426B46" w:rsidRDefault="00426B46" w:rsidP="006E478F">
            <w:pPr>
              <w:rPr>
                <w:rFonts w:ascii="Times New Roman" w:hAnsi="Times New Roman" w:cs="Times New Roman"/>
                <w:sz w:val="28"/>
                <w:szCs w:val="28"/>
                <w:lang w:val="en-US"/>
              </w:rPr>
            </w:pPr>
            <w:r w:rsidRPr="00426B46">
              <w:rPr>
                <w:rFonts w:ascii="Times New Roman" w:hAnsi="Times New Roman" w:cs="Times New Roman"/>
                <w:sz w:val="28"/>
                <w:szCs w:val="28"/>
                <w:lang w:val="en-US"/>
              </w:rPr>
              <w:t>Janubiy Koreyaning Seul milliy universiteti</w:t>
            </w:r>
          </w:p>
        </w:tc>
      </w:tr>
      <w:tr w:rsidR="00426B46" w:rsidRPr="00FB779D" w:rsidTr="006E478F">
        <w:tc>
          <w:tcPr>
            <w:tcW w:w="0" w:type="auto"/>
          </w:tcPr>
          <w:p w:rsidR="00426B46" w:rsidRPr="00426B46" w:rsidRDefault="00426B46" w:rsidP="00426B46">
            <w:pPr>
              <w:pStyle w:val="a3"/>
              <w:numPr>
                <w:ilvl w:val="0"/>
                <w:numId w:val="32"/>
              </w:numPr>
              <w:spacing w:after="0" w:line="240" w:lineRule="auto"/>
              <w:ind w:left="0" w:firstLine="0"/>
              <w:rPr>
                <w:rFonts w:ascii="Times New Roman" w:hAnsi="Times New Roman"/>
                <w:sz w:val="28"/>
                <w:szCs w:val="28"/>
                <w:lang w:val="en-US"/>
              </w:rPr>
            </w:pPr>
          </w:p>
        </w:tc>
        <w:tc>
          <w:tcPr>
            <w:tcW w:w="0" w:type="auto"/>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Astanakulova M.M.</w:t>
            </w:r>
          </w:p>
        </w:tc>
        <w:tc>
          <w:tcPr>
            <w:tcW w:w="2740" w:type="dxa"/>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 xml:space="preserve">Fakultet terapevtik stomatologiya </w:t>
            </w:r>
          </w:p>
        </w:tc>
        <w:tc>
          <w:tcPr>
            <w:tcW w:w="3396" w:type="dxa"/>
          </w:tcPr>
          <w:p w:rsidR="00426B46" w:rsidRPr="00426B46" w:rsidRDefault="00426B46" w:rsidP="006E478F">
            <w:pPr>
              <w:rPr>
                <w:rFonts w:ascii="Times New Roman" w:hAnsi="Times New Roman" w:cs="Times New Roman"/>
                <w:sz w:val="28"/>
                <w:szCs w:val="28"/>
                <w:lang w:val="en-US"/>
              </w:rPr>
            </w:pPr>
            <w:r w:rsidRPr="00426B46">
              <w:rPr>
                <w:rFonts w:ascii="Times New Roman" w:hAnsi="Times New Roman" w:cs="Times New Roman"/>
                <w:sz w:val="28"/>
                <w:szCs w:val="28"/>
                <w:lang w:val="en-US"/>
              </w:rPr>
              <w:t>X.A.Yacsavi nomidagi Xalqaro Qozok Turk universiteti</w:t>
            </w:r>
          </w:p>
        </w:tc>
      </w:tr>
      <w:tr w:rsidR="00426B46" w:rsidRPr="00FB779D" w:rsidTr="006E478F">
        <w:tc>
          <w:tcPr>
            <w:tcW w:w="0" w:type="auto"/>
          </w:tcPr>
          <w:p w:rsidR="00426B46" w:rsidRPr="00426B46" w:rsidRDefault="00426B46" w:rsidP="00426B46">
            <w:pPr>
              <w:pStyle w:val="a3"/>
              <w:numPr>
                <w:ilvl w:val="0"/>
                <w:numId w:val="32"/>
              </w:numPr>
              <w:spacing w:after="0" w:line="240" w:lineRule="auto"/>
              <w:ind w:left="0" w:firstLine="0"/>
              <w:rPr>
                <w:rFonts w:ascii="Times New Roman" w:hAnsi="Times New Roman"/>
                <w:sz w:val="28"/>
                <w:szCs w:val="28"/>
                <w:lang w:val="en-US"/>
              </w:rPr>
            </w:pPr>
          </w:p>
        </w:tc>
        <w:tc>
          <w:tcPr>
            <w:tcW w:w="0" w:type="auto"/>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Axrorxodjaev N.Sh.</w:t>
            </w:r>
          </w:p>
        </w:tc>
        <w:tc>
          <w:tcPr>
            <w:tcW w:w="2740" w:type="dxa"/>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 xml:space="preserve">Fakultet terapevtik stomatologiya </w:t>
            </w:r>
          </w:p>
        </w:tc>
        <w:tc>
          <w:tcPr>
            <w:tcW w:w="3396" w:type="dxa"/>
          </w:tcPr>
          <w:p w:rsidR="00426B46" w:rsidRPr="00426B46" w:rsidRDefault="00426B46" w:rsidP="006E478F">
            <w:pPr>
              <w:rPr>
                <w:rFonts w:ascii="Times New Roman" w:hAnsi="Times New Roman" w:cs="Times New Roman"/>
                <w:sz w:val="28"/>
                <w:szCs w:val="28"/>
                <w:lang w:val="en-US"/>
              </w:rPr>
            </w:pPr>
            <w:r w:rsidRPr="00426B46">
              <w:rPr>
                <w:rFonts w:ascii="Times New Roman" w:hAnsi="Times New Roman" w:cs="Times New Roman"/>
                <w:sz w:val="28"/>
                <w:szCs w:val="28"/>
                <w:lang w:val="en-US"/>
              </w:rPr>
              <w:t>X.A.Yascavi nomidagi Xalqaro Qozok Turk universiteti</w:t>
            </w:r>
          </w:p>
        </w:tc>
      </w:tr>
      <w:tr w:rsidR="00426B46" w:rsidRPr="00FB779D" w:rsidTr="006E478F">
        <w:tc>
          <w:tcPr>
            <w:tcW w:w="0" w:type="auto"/>
          </w:tcPr>
          <w:p w:rsidR="00426B46" w:rsidRPr="00426B46" w:rsidRDefault="00426B46" w:rsidP="00426B46">
            <w:pPr>
              <w:pStyle w:val="a3"/>
              <w:numPr>
                <w:ilvl w:val="0"/>
                <w:numId w:val="32"/>
              </w:numPr>
              <w:spacing w:after="0" w:line="240" w:lineRule="auto"/>
              <w:ind w:left="0" w:firstLine="0"/>
              <w:rPr>
                <w:rFonts w:ascii="Times New Roman" w:hAnsi="Times New Roman"/>
                <w:sz w:val="28"/>
                <w:szCs w:val="28"/>
                <w:lang w:val="en-US"/>
              </w:rPr>
            </w:pPr>
          </w:p>
        </w:tc>
        <w:tc>
          <w:tcPr>
            <w:tcW w:w="0" w:type="auto"/>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Babaev J.S.</w:t>
            </w:r>
          </w:p>
        </w:tc>
        <w:tc>
          <w:tcPr>
            <w:tcW w:w="2740" w:type="dxa"/>
          </w:tcPr>
          <w:p w:rsidR="00426B46" w:rsidRPr="00426B46" w:rsidRDefault="00426B46" w:rsidP="006E478F">
            <w:pPr>
              <w:rPr>
                <w:rFonts w:ascii="Times New Roman" w:hAnsi="Times New Roman" w:cs="Times New Roman"/>
                <w:sz w:val="28"/>
                <w:szCs w:val="28"/>
                <w:lang w:val="en-US"/>
              </w:rPr>
            </w:pPr>
            <w:r w:rsidRPr="00426B46">
              <w:rPr>
                <w:rFonts w:ascii="Times New Roman" w:hAnsi="Times New Roman" w:cs="Times New Roman"/>
                <w:sz w:val="28"/>
                <w:szCs w:val="28"/>
                <w:lang w:val="en-US"/>
              </w:rPr>
              <w:t xml:space="preserve">3- son terapiya yo‘nalishdagi fanlar </w:t>
            </w:r>
          </w:p>
        </w:tc>
        <w:tc>
          <w:tcPr>
            <w:tcW w:w="3396" w:type="dxa"/>
            <w:vAlign w:val="center"/>
          </w:tcPr>
          <w:p w:rsidR="00426B46" w:rsidRPr="00426B46" w:rsidRDefault="00426B46" w:rsidP="006E478F">
            <w:pPr>
              <w:rPr>
                <w:rFonts w:ascii="Times New Roman" w:hAnsi="Times New Roman" w:cs="Times New Roman"/>
                <w:sz w:val="28"/>
                <w:szCs w:val="28"/>
                <w:lang w:val="en-US"/>
              </w:rPr>
            </w:pPr>
            <w:r w:rsidRPr="00426B46">
              <w:rPr>
                <w:rFonts w:ascii="Times New Roman" w:hAnsi="Times New Roman" w:cs="Times New Roman"/>
                <w:sz w:val="28"/>
                <w:szCs w:val="28"/>
                <w:lang w:val="en-US"/>
              </w:rPr>
              <w:t>Rossiya federatsiyasi, Xalqlar do‘stligi universtiteti</w:t>
            </w:r>
          </w:p>
        </w:tc>
      </w:tr>
      <w:tr w:rsidR="00426B46" w:rsidRPr="00426B46" w:rsidTr="006E478F">
        <w:tc>
          <w:tcPr>
            <w:tcW w:w="0" w:type="auto"/>
          </w:tcPr>
          <w:p w:rsidR="00426B46" w:rsidRPr="00426B46" w:rsidRDefault="00426B46" w:rsidP="00426B46">
            <w:pPr>
              <w:pStyle w:val="a3"/>
              <w:numPr>
                <w:ilvl w:val="0"/>
                <w:numId w:val="32"/>
              </w:numPr>
              <w:spacing w:after="0" w:line="240" w:lineRule="auto"/>
              <w:ind w:left="0" w:firstLine="0"/>
              <w:rPr>
                <w:rFonts w:ascii="Times New Roman" w:hAnsi="Times New Roman"/>
                <w:sz w:val="28"/>
                <w:szCs w:val="28"/>
                <w:lang w:val="en-US"/>
              </w:rPr>
            </w:pPr>
          </w:p>
        </w:tc>
        <w:tc>
          <w:tcPr>
            <w:tcW w:w="0" w:type="auto"/>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Bekjanova O.Ye.</w:t>
            </w:r>
          </w:p>
        </w:tc>
        <w:tc>
          <w:tcPr>
            <w:tcW w:w="2740" w:type="dxa"/>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 xml:space="preserve">Fakultet terapevtik stomatologiya </w:t>
            </w:r>
          </w:p>
        </w:tc>
        <w:tc>
          <w:tcPr>
            <w:tcW w:w="3396" w:type="dxa"/>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Belorussiya davlat tibbiyot universiteti</w:t>
            </w:r>
          </w:p>
        </w:tc>
      </w:tr>
      <w:tr w:rsidR="00426B46" w:rsidRPr="00FB779D" w:rsidTr="006E478F">
        <w:tc>
          <w:tcPr>
            <w:tcW w:w="0" w:type="auto"/>
          </w:tcPr>
          <w:p w:rsidR="00426B46" w:rsidRPr="00426B46" w:rsidRDefault="00426B46" w:rsidP="00426B46">
            <w:pPr>
              <w:pStyle w:val="a3"/>
              <w:numPr>
                <w:ilvl w:val="0"/>
                <w:numId w:val="32"/>
              </w:numPr>
              <w:spacing w:after="0" w:line="240" w:lineRule="auto"/>
              <w:ind w:left="0" w:firstLine="0"/>
              <w:rPr>
                <w:rFonts w:ascii="Times New Roman" w:hAnsi="Times New Roman"/>
                <w:sz w:val="28"/>
                <w:szCs w:val="28"/>
              </w:rPr>
            </w:pPr>
          </w:p>
        </w:tc>
        <w:tc>
          <w:tcPr>
            <w:tcW w:w="0" w:type="auto"/>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Ganieva N.X.</w:t>
            </w:r>
          </w:p>
        </w:tc>
        <w:tc>
          <w:tcPr>
            <w:tcW w:w="2740" w:type="dxa"/>
          </w:tcPr>
          <w:p w:rsidR="00426B46" w:rsidRPr="00426B46" w:rsidRDefault="00426B46" w:rsidP="006E478F">
            <w:pPr>
              <w:rPr>
                <w:rFonts w:ascii="Times New Roman" w:hAnsi="Times New Roman" w:cs="Times New Roman"/>
                <w:sz w:val="28"/>
                <w:szCs w:val="28"/>
                <w:lang w:val="en-US"/>
              </w:rPr>
            </w:pPr>
            <w:r w:rsidRPr="00426B46">
              <w:rPr>
                <w:rFonts w:ascii="Times New Roman" w:hAnsi="Times New Roman" w:cs="Times New Roman"/>
                <w:sz w:val="28"/>
                <w:szCs w:val="28"/>
                <w:lang w:val="en-US"/>
              </w:rPr>
              <w:t xml:space="preserve">3- son terapiya yo‘nalishdagi fanlar </w:t>
            </w:r>
          </w:p>
        </w:tc>
        <w:tc>
          <w:tcPr>
            <w:tcW w:w="3396" w:type="dxa"/>
            <w:vAlign w:val="center"/>
          </w:tcPr>
          <w:p w:rsidR="00426B46" w:rsidRPr="00426B46" w:rsidRDefault="00426B46" w:rsidP="006E478F">
            <w:pPr>
              <w:rPr>
                <w:rFonts w:ascii="Times New Roman" w:hAnsi="Times New Roman" w:cs="Times New Roman"/>
                <w:sz w:val="28"/>
                <w:szCs w:val="28"/>
                <w:lang w:val="en-US"/>
              </w:rPr>
            </w:pPr>
            <w:r w:rsidRPr="00426B46">
              <w:rPr>
                <w:rFonts w:ascii="Times New Roman" w:hAnsi="Times New Roman" w:cs="Times New Roman"/>
                <w:sz w:val="28"/>
                <w:szCs w:val="28"/>
                <w:lang w:val="en-US"/>
              </w:rPr>
              <w:t>Rossiya federatsiyasi, Xalqlar do‘stligi universtiteti</w:t>
            </w:r>
          </w:p>
        </w:tc>
      </w:tr>
      <w:tr w:rsidR="00426B46" w:rsidRPr="00FB779D" w:rsidTr="006E478F">
        <w:tc>
          <w:tcPr>
            <w:tcW w:w="0" w:type="auto"/>
          </w:tcPr>
          <w:p w:rsidR="00426B46" w:rsidRPr="00426B46" w:rsidRDefault="00426B46" w:rsidP="00426B46">
            <w:pPr>
              <w:pStyle w:val="a3"/>
              <w:numPr>
                <w:ilvl w:val="0"/>
                <w:numId w:val="32"/>
              </w:numPr>
              <w:spacing w:after="0" w:line="240" w:lineRule="auto"/>
              <w:ind w:left="0" w:firstLine="0"/>
              <w:rPr>
                <w:rFonts w:ascii="Times New Roman" w:hAnsi="Times New Roman"/>
                <w:sz w:val="28"/>
                <w:szCs w:val="28"/>
                <w:lang w:val="en-US"/>
              </w:rPr>
            </w:pPr>
          </w:p>
        </w:tc>
        <w:tc>
          <w:tcPr>
            <w:tcW w:w="0" w:type="auto"/>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Dadabaeva M.</w:t>
            </w:r>
          </w:p>
        </w:tc>
        <w:tc>
          <w:tcPr>
            <w:tcW w:w="2740" w:type="dxa"/>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Gospital ortopedik stomatologiya</w:t>
            </w:r>
          </w:p>
        </w:tc>
        <w:tc>
          <w:tcPr>
            <w:tcW w:w="3396" w:type="dxa"/>
          </w:tcPr>
          <w:p w:rsidR="00426B46" w:rsidRPr="00426B46" w:rsidRDefault="00426B46" w:rsidP="006E478F">
            <w:pPr>
              <w:rPr>
                <w:rFonts w:ascii="Times New Roman" w:hAnsi="Times New Roman" w:cs="Times New Roman"/>
                <w:sz w:val="28"/>
                <w:szCs w:val="28"/>
                <w:lang w:val="en-US"/>
              </w:rPr>
            </w:pPr>
            <w:r w:rsidRPr="00426B46">
              <w:rPr>
                <w:rFonts w:ascii="Times New Roman" w:hAnsi="Times New Roman" w:cs="Times New Roman"/>
                <w:sz w:val="28"/>
                <w:szCs w:val="28"/>
                <w:lang w:val="en-US"/>
              </w:rPr>
              <w:t>X.A.Yascavi nomidagi Xalqaro Qozok Turk universiteti</w:t>
            </w:r>
          </w:p>
        </w:tc>
      </w:tr>
      <w:tr w:rsidR="00426B46" w:rsidRPr="00FB779D" w:rsidTr="006E478F">
        <w:tc>
          <w:tcPr>
            <w:tcW w:w="0" w:type="auto"/>
          </w:tcPr>
          <w:p w:rsidR="00426B46" w:rsidRPr="00426B46" w:rsidRDefault="00426B46" w:rsidP="00426B46">
            <w:pPr>
              <w:pStyle w:val="a3"/>
              <w:numPr>
                <w:ilvl w:val="0"/>
                <w:numId w:val="32"/>
              </w:numPr>
              <w:spacing w:after="0" w:line="240" w:lineRule="auto"/>
              <w:ind w:left="0" w:firstLine="0"/>
              <w:rPr>
                <w:rFonts w:ascii="Times New Roman" w:hAnsi="Times New Roman"/>
                <w:sz w:val="28"/>
                <w:szCs w:val="28"/>
                <w:lang w:val="en-US"/>
              </w:rPr>
            </w:pPr>
          </w:p>
        </w:tc>
        <w:tc>
          <w:tcPr>
            <w:tcW w:w="0" w:type="auto"/>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Don A.N.</w:t>
            </w:r>
          </w:p>
        </w:tc>
        <w:tc>
          <w:tcPr>
            <w:tcW w:w="2740" w:type="dxa"/>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 xml:space="preserve">Fiziologiya i patologiya </w:t>
            </w:r>
          </w:p>
        </w:tc>
        <w:tc>
          <w:tcPr>
            <w:tcW w:w="3396" w:type="dxa"/>
          </w:tcPr>
          <w:p w:rsidR="00426B46" w:rsidRPr="00426B46" w:rsidRDefault="00426B46" w:rsidP="006E478F">
            <w:pPr>
              <w:rPr>
                <w:rFonts w:ascii="Times New Roman" w:hAnsi="Times New Roman" w:cs="Times New Roman"/>
                <w:sz w:val="28"/>
                <w:szCs w:val="28"/>
                <w:lang w:val="en-US"/>
              </w:rPr>
            </w:pPr>
            <w:r w:rsidRPr="00426B46">
              <w:rPr>
                <w:rFonts w:ascii="Times New Roman" w:hAnsi="Times New Roman" w:cs="Times New Roman"/>
                <w:sz w:val="28"/>
                <w:szCs w:val="28"/>
                <w:lang w:val="en-US"/>
              </w:rPr>
              <w:t>X.A.Yascavi nomidagi Xalqaro Qozok Turk universiteti</w:t>
            </w:r>
          </w:p>
        </w:tc>
      </w:tr>
      <w:tr w:rsidR="00426B46" w:rsidRPr="00FB779D" w:rsidTr="006E478F">
        <w:tc>
          <w:tcPr>
            <w:tcW w:w="0" w:type="auto"/>
          </w:tcPr>
          <w:p w:rsidR="00426B46" w:rsidRPr="00426B46" w:rsidRDefault="00426B46" w:rsidP="00426B46">
            <w:pPr>
              <w:pStyle w:val="a3"/>
              <w:numPr>
                <w:ilvl w:val="0"/>
                <w:numId w:val="32"/>
              </w:numPr>
              <w:spacing w:after="0" w:line="240" w:lineRule="auto"/>
              <w:ind w:left="0" w:firstLine="0"/>
              <w:rPr>
                <w:rFonts w:ascii="Times New Roman" w:hAnsi="Times New Roman"/>
                <w:sz w:val="28"/>
                <w:szCs w:val="28"/>
                <w:lang w:val="en-US"/>
              </w:rPr>
            </w:pPr>
          </w:p>
        </w:tc>
        <w:tc>
          <w:tcPr>
            <w:tcW w:w="0" w:type="auto"/>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Dusmuxamadov D. M.</w:t>
            </w:r>
          </w:p>
        </w:tc>
        <w:tc>
          <w:tcPr>
            <w:tcW w:w="2740" w:type="dxa"/>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Bolalar yuz-jag‘ jarroxligi</w:t>
            </w:r>
          </w:p>
        </w:tc>
        <w:tc>
          <w:tcPr>
            <w:tcW w:w="3396" w:type="dxa"/>
          </w:tcPr>
          <w:p w:rsidR="00426B46" w:rsidRPr="00426B46" w:rsidRDefault="00426B46" w:rsidP="006E478F">
            <w:pPr>
              <w:rPr>
                <w:rFonts w:ascii="Times New Roman" w:hAnsi="Times New Roman" w:cs="Times New Roman"/>
                <w:sz w:val="28"/>
                <w:szCs w:val="28"/>
                <w:lang w:val="en-US"/>
              </w:rPr>
            </w:pPr>
            <w:r w:rsidRPr="00426B46">
              <w:rPr>
                <w:rFonts w:ascii="Times New Roman" w:hAnsi="Times New Roman" w:cs="Times New Roman"/>
                <w:sz w:val="28"/>
                <w:szCs w:val="28"/>
                <w:lang w:val="en-US"/>
              </w:rPr>
              <w:t>Janubiy Koreya Samsung Tibbiyot markazi</w:t>
            </w:r>
          </w:p>
        </w:tc>
      </w:tr>
      <w:tr w:rsidR="00426B46" w:rsidRPr="00FB779D" w:rsidTr="006E478F">
        <w:tc>
          <w:tcPr>
            <w:tcW w:w="0" w:type="auto"/>
          </w:tcPr>
          <w:p w:rsidR="00426B46" w:rsidRPr="00426B46" w:rsidRDefault="00426B46" w:rsidP="00426B46">
            <w:pPr>
              <w:pStyle w:val="a3"/>
              <w:numPr>
                <w:ilvl w:val="0"/>
                <w:numId w:val="32"/>
              </w:numPr>
              <w:spacing w:after="0" w:line="240" w:lineRule="auto"/>
              <w:ind w:left="0" w:firstLine="0"/>
              <w:rPr>
                <w:rFonts w:ascii="Times New Roman" w:hAnsi="Times New Roman"/>
                <w:sz w:val="28"/>
                <w:szCs w:val="28"/>
                <w:lang w:val="en-US"/>
              </w:rPr>
            </w:pPr>
          </w:p>
        </w:tc>
        <w:tc>
          <w:tcPr>
            <w:tcW w:w="0" w:type="auto"/>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Israilova M.N.</w:t>
            </w:r>
          </w:p>
        </w:tc>
        <w:tc>
          <w:tcPr>
            <w:tcW w:w="2740" w:type="dxa"/>
          </w:tcPr>
          <w:p w:rsidR="00426B46" w:rsidRPr="00426B46" w:rsidRDefault="00426B46" w:rsidP="006E478F">
            <w:pPr>
              <w:rPr>
                <w:rFonts w:ascii="Times New Roman" w:hAnsi="Times New Roman" w:cs="Times New Roman"/>
                <w:sz w:val="28"/>
                <w:szCs w:val="28"/>
                <w:lang w:val="en-US"/>
              </w:rPr>
            </w:pPr>
            <w:r w:rsidRPr="00426B46">
              <w:rPr>
                <w:rFonts w:ascii="Times New Roman" w:hAnsi="Times New Roman" w:cs="Times New Roman"/>
                <w:sz w:val="28"/>
                <w:szCs w:val="28"/>
                <w:lang w:val="en-US"/>
              </w:rPr>
              <w:t xml:space="preserve">Lotin tili va xorijiy tillar </w:t>
            </w:r>
          </w:p>
        </w:tc>
        <w:tc>
          <w:tcPr>
            <w:tcW w:w="3396" w:type="dxa"/>
          </w:tcPr>
          <w:p w:rsidR="00426B46" w:rsidRPr="00426B46" w:rsidRDefault="00426B46" w:rsidP="006E478F">
            <w:pPr>
              <w:rPr>
                <w:rFonts w:ascii="Times New Roman" w:hAnsi="Times New Roman" w:cs="Times New Roman"/>
                <w:sz w:val="28"/>
                <w:szCs w:val="28"/>
                <w:lang w:val="en-US"/>
              </w:rPr>
            </w:pPr>
            <w:r w:rsidRPr="00426B46">
              <w:rPr>
                <w:rFonts w:ascii="Times New Roman" w:hAnsi="Times New Roman" w:cs="Times New Roman"/>
                <w:sz w:val="28"/>
                <w:szCs w:val="28"/>
                <w:lang w:val="en-US"/>
              </w:rPr>
              <w:t>Mechnikov nomli Sankt piterburg davlat tibbiyot universiteti</w:t>
            </w:r>
          </w:p>
        </w:tc>
      </w:tr>
      <w:tr w:rsidR="00426B46" w:rsidRPr="00FB779D" w:rsidTr="006E478F">
        <w:tc>
          <w:tcPr>
            <w:tcW w:w="0" w:type="auto"/>
          </w:tcPr>
          <w:p w:rsidR="00426B46" w:rsidRPr="00426B46" w:rsidRDefault="00426B46" w:rsidP="00426B46">
            <w:pPr>
              <w:pStyle w:val="a3"/>
              <w:numPr>
                <w:ilvl w:val="0"/>
                <w:numId w:val="32"/>
              </w:numPr>
              <w:spacing w:after="0" w:line="240" w:lineRule="auto"/>
              <w:ind w:left="0" w:firstLine="0"/>
              <w:rPr>
                <w:rFonts w:ascii="Times New Roman" w:hAnsi="Times New Roman"/>
                <w:sz w:val="28"/>
                <w:szCs w:val="28"/>
                <w:lang w:val="en-US"/>
              </w:rPr>
            </w:pPr>
          </w:p>
        </w:tc>
        <w:tc>
          <w:tcPr>
            <w:tcW w:w="0" w:type="auto"/>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Kaxxarov A.D.</w:t>
            </w:r>
          </w:p>
        </w:tc>
        <w:tc>
          <w:tcPr>
            <w:tcW w:w="2740" w:type="dxa"/>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 xml:space="preserve">Onkologiya va radiologiya </w:t>
            </w:r>
          </w:p>
        </w:tc>
        <w:tc>
          <w:tcPr>
            <w:tcW w:w="3396" w:type="dxa"/>
          </w:tcPr>
          <w:p w:rsidR="00426B46" w:rsidRPr="00426B46" w:rsidRDefault="00426B46" w:rsidP="006E478F">
            <w:pPr>
              <w:rPr>
                <w:rFonts w:ascii="Times New Roman" w:hAnsi="Times New Roman" w:cs="Times New Roman"/>
                <w:sz w:val="28"/>
                <w:szCs w:val="28"/>
                <w:lang w:val="en-US"/>
              </w:rPr>
            </w:pPr>
            <w:r w:rsidRPr="00426B46">
              <w:rPr>
                <w:rFonts w:ascii="Times New Roman" w:hAnsi="Times New Roman" w:cs="Times New Roman"/>
                <w:sz w:val="28"/>
                <w:szCs w:val="28"/>
                <w:lang w:val="en-US"/>
              </w:rPr>
              <w:t>SPbGU Yuqori tibbiyot texnologiyalar klinikasi</w:t>
            </w:r>
          </w:p>
        </w:tc>
      </w:tr>
      <w:tr w:rsidR="00426B46" w:rsidRPr="00426B46" w:rsidTr="006E478F">
        <w:tc>
          <w:tcPr>
            <w:tcW w:w="0" w:type="auto"/>
          </w:tcPr>
          <w:p w:rsidR="00426B46" w:rsidRPr="00426B46" w:rsidRDefault="00426B46" w:rsidP="00426B46">
            <w:pPr>
              <w:pStyle w:val="a3"/>
              <w:numPr>
                <w:ilvl w:val="0"/>
                <w:numId w:val="32"/>
              </w:numPr>
              <w:spacing w:after="0" w:line="240" w:lineRule="auto"/>
              <w:ind w:left="0" w:firstLine="0"/>
              <w:rPr>
                <w:rFonts w:ascii="Times New Roman" w:hAnsi="Times New Roman"/>
                <w:sz w:val="28"/>
                <w:szCs w:val="28"/>
                <w:lang w:val="en-US"/>
              </w:rPr>
            </w:pPr>
          </w:p>
        </w:tc>
        <w:tc>
          <w:tcPr>
            <w:tcW w:w="0" w:type="auto"/>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Kaxxarova D.J.</w:t>
            </w:r>
          </w:p>
        </w:tc>
        <w:tc>
          <w:tcPr>
            <w:tcW w:w="2740" w:type="dxa"/>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Gospital terapevtik stomatologiya</w:t>
            </w:r>
          </w:p>
        </w:tc>
        <w:tc>
          <w:tcPr>
            <w:tcW w:w="3396" w:type="dxa"/>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Sankt-Peterburg davlat universiteti</w:t>
            </w:r>
          </w:p>
        </w:tc>
      </w:tr>
      <w:tr w:rsidR="00426B46" w:rsidRPr="00426B46" w:rsidTr="006E478F">
        <w:tc>
          <w:tcPr>
            <w:tcW w:w="0" w:type="auto"/>
          </w:tcPr>
          <w:p w:rsidR="00426B46" w:rsidRPr="00426B46" w:rsidRDefault="00426B46" w:rsidP="00426B46">
            <w:pPr>
              <w:pStyle w:val="a3"/>
              <w:numPr>
                <w:ilvl w:val="0"/>
                <w:numId w:val="32"/>
              </w:numPr>
              <w:spacing w:after="0" w:line="240" w:lineRule="auto"/>
              <w:ind w:left="0" w:firstLine="0"/>
              <w:rPr>
                <w:rFonts w:ascii="Times New Roman" w:hAnsi="Times New Roman"/>
                <w:sz w:val="28"/>
                <w:szCs w:val="28"/>
              </w:rPr>
            </w:pPr>
          </w:p>
        </w:tc>
        <w:tc>
          <w:tcPr>
            <w:tcW w:w="0" w:type="auto"/>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Kayumova V.R.</w:t>
            </w:r>
          </w:p>
        </w:tc>
        <w:tc>
          <w:tcPr>
            <w:tcW w:w="2740" w:type="dxa"/>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 xml:space="preserve">Fakultet terapevtik stomatologiya </w:t>
            </w:r>
          </w:p>
        </w:tc>
        <w:tc>
          <w:tcPr>
            <w:tcW w:w="3396" w:type="dxa"/>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Belorussiya davlat tibbiyot universiteti</w:t>
            </w:r>
          </w:p>
        </w:tc>
      </w:tr>
      <w:tr w:rsidR="00426B46" w:rsidRPr="00FB779D" w:rsidTr="006E478F">
        <w:tc>
          <w:tcPr>
            <w:tcW w:w="0" w:type="auto"/>
          </w:tcPr>
          <w:p w:rsidR="00426B46" w:rsidRPr="00426B46" w:rsidRDefault="00426B46" w:rsidP="00426B46">
            <w:pPr>
              <w:pStyle w:val="a3"/>
              <w:numPr>
                <w:ilvl w:val="0"/>
                <w:numId w:val="32"/>
              </w:numPr>
              <w:spacing w:after="0" w:line="240" w:lineRule="auto"/>
              <w:ind w:left="0" w:firstLine="0"/>
              <w:rPr>
                <w:rFonts w:ascii="Times New Roman" w:hAnsi="Times New Roman"/>
                <w:sz w:val="28"/>
                <w:szCs w:val="28"/>
              </w:rPr>
            </w:pPr>
          </w:p>
        </w:tc>
        <w:tc>
          <w:tcPr>
            <w:tcW w:w="0" w:type="auto"/>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Kudratova D.Sh.</w:t>
            </w:r>
          </w:p>
          <w:p w:rsidR="00426B46" w:rsidRPr="00426B46" w:rsidRDefault="00426B46" w:rsidP="006E478F">
            <w:pPr>
              <w:rPr>
                <w:rFonts w:ascii="Times New Roman" w:hAnsi="Times New Roman" w:cs="Times New Roman"/>
                <w:sz w:val="28"/>
                <w:szCs w:val="28"/>
              </w:rPr>
            </w:pPr>
          </w:p>
        </w:tc>
        <w:tc>
          <w:tcPr>
            <w:tcW w:w="2740" w:type="dxa"/>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 xml:space="preserve">Akusherlik va ginekologiya </w:t>
            </w:r>
          </w:p>
        </w:tc>
        <w:tc>
          <w:tcPr>
            <w:tcW w:w="3396" w:type="dxa"/>
          </w:tcPr>
          <w:p w:rsidR="00426B46" w:rsidRPr="00426B46" w:rsidRDefault="00426B46" w:rsidP="006E478F">
            <w:pPr>
              <w:rPr>
                <w:rFonts w:ascii="Times New Roman" w:hAnsi="Times New Roman" w:cs="Times New Roman"/>
                <w:sz w:val="28"/>
                <w:szCs w:val="28"/>
                <w:lang w:val="en-US"/>
              </w:rPr>
            </w:pPr>
            <w:r w:rsidRPr="00426B46">
              <w:rPr>
                <w:rFonts w:ascii="Times New Roman" w:hAnsi="Times New Roman" w:cs="Times New Roman"/>
                <w:sz w:val="28"/>
                <w:szCs w:val="28"/>
                <w:lang w:val="en-US"/>
              </w:rPr>
              <w:t>Janubiy Koreyaning ChA fertil markazi</w:t>
            </w:r>
          </w:p>
        </w:tc>
      </w:tr>
      <w:tr w:rsidR="00426B46" w:rsidRPr="00FB779D" w:rsidTr="006E478F">
        <w:tc>
          <w:tcPr>
            <w:tcW w:w="0" w:type="auto"/>
          </w:tcPr>
          <w:p w:rsidR="00426B46" w:rsidRPr="00426B46" w:rsidRDefault="00426B46" w:rsidP="00426B46">
            <w:pPr>
              <w:pStyle w:val="a3"/>
              <w:numPr>
                <w:ilvl w:val="0"/>
                <w:numId w:val="32"/>
              </w:numPr>
              <w:spacing w:after="0" w:line="240" w:lineRule="auto"/>
              <w:ind w:left="0" w:firstLine="0"/>
              <w:rPr>
                <w:rFonts w:ascii="Times New Roman" w:hAnsi="Times New Roman"/>
                <w:sz w:val="28"/>
                <w:szCs w:val="28"/>
                <w:lang w:val="en-US"/>
              </w:rPr>
            </w:pPr>
          </w:p>
        </w:tc>
        <w:tc>
          <w:tcPr>
            <w:tcW w:w="0" w:type="auto"/>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Kurbanova S.Yu.</w:t>
            </w:r>
          </w:p>
        </w:tc>
        <w:tc>
          <w:tcPr>
            <w:tcW w:w="2740" w:type="dxa"/>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Mikrobiologiya va farmakologiya</w:t>
            </w:r>
          </w:p>
        </w:tc>
        <w:tc>
          <w:tcPr>
            <w:tcW w:w="3396" w:type="dxa"/>
          </w:tcPr>
          <w:p w:rsidR="00426B46" w:rsidRPr="00426B46" w:rsidRDefault="00426B46" w:rsidP="006E478F">
            <w:pPr>
              <w:rPr>
                <w:rFonts w:ascii="Times New Roman" w:hAnsi="Times New Roman" w:cs="Times New Roman"/>
                <w:sz w:val="28"/>
                <w:szCs w:val="28"/>
                <w:lang w:val="en-US"/>
              </w:rPr>
            </w:pPr>
            <w:r w:rsidRPr="00426B46">
              <w:rPr>
                <w:rFonts w:ascii="Times New Roman" w:hAnsi="Times New Roman" w:cs="Times New Roman"/>
                <w:sz w:val="28"/>
                <w:szCs w:val="28"/>
                <w:lang w:val="en-US"/>
              </w:rPr>
              <w:t>S.D.Asfendiyorov nomidagi Qozog‘iston milliy tibbiyot universiteti</w:t>
            </w:r>
          </w:p>
        </w:tc>
      </w:tr>
      <w:tr w:rsidR="00426B46" w:rsidRPr="00FB779D" w:rsidTr="006E478F">
        <w:tc>
          <w:tcPr>
            <w:tcW w:w="0" w:type="auto"/>
          </w:tcPr>
          <w:p w:rsidR="00426B46" w:rsidRPr="00426B46" w:rsidRDefault="00426B46" w:rsidP="00426B46">
            <w:pPr>
              <w:pStyle w:val="a3"/>
              <w:numPr>
                <w:ilvl w:val="0"/>
                <w:numId w:val="32"/>
              </w:numPr>
              <w:spacing w:after="0" w:line="240" w:lineRule="auto"/>
              <w:ind w:left="0" w:firstLine="0"/>
              <w:rPr>
                <w:rFonts w:ascii="Times New Roman" w:hAnsi="Times New Roman"/>
                <w:sz w:val="28"/>
                <w:szCs w:val="28"/>
                <w:lang w:val="en-US"/>
              </w:rPr>
            </w:pPr>
          </w:p>
        </w:tc>
        <w:tc>
          <w:tcPr>
            <w:tcW w:w="0" w:type="auto"/>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Mamatova Sh.A.</w:t>
            </w:r>
          </w:p>
          <w:p w:rsidR="00426B46" w:rsidRPr="00426B46" w:rsidRDefault="00426B46" w:rsidP="006E478F">
            <w:pPr>
              <w:rPr>
                <w:rFonts w:ascii="Times New Roman" w:hAnsi="Times New Roman" w:cs="Times New Roman"/>
                <w:sz w:val="28"/>
                <w:szCs w:val="28"/>
              </w:rPr>
            </w:pPr>
          </w:p>
        </w:tc>
        <w:tc>
          <w:tcPr>
            <w:tcW w:w="2740" w:type="dxa"/>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 xml:space="preserve">Asab kasalliklari. Xalk tabobati </w:t>
            </w:r>
          </w:p>
        </w:tc>
        <w:tc>
          <w:tcPr>
            <w:tcW w:w="3396" w:type="dxa"/>
          </w:tcPr>
          <w:p w:rsidR="00426B46" w:rsidRPr="00426B46" w:rsidRDefault="00426B46" w:rsidP="006E478F">
            <w:pPr>
              <w:rPr>
                <w:rFonts w:ascii="Times New Roman" w:hAnsi="Times New Roman" w:cs="Times New Roman"/>
                <w:sz w:val="28"/>
                <w:szCs w:val="28"/>
                <w:lang w:val="en-US"/>
              </w:rPr>
            </w:pPr>
            <w:r w:rsidRPr="00426B46">
              <w:rPr>
                <w:rFonts w:ascii="Times New Roman" w:hAnsi="Times New Roman" w:cs="Times New Roman"/>
                <w:sz w:val="28"/>
                <w:szCs w:val="28"/>
                <w:lang w:val="en-US"/>
              </w:rPr>
              <w:t>Janubiy Koreyaning Seul milliy universiteti</w:t>
            </w:r>
          </w:p>
        </w:tc>
      </w:tr>
      <w:tr w:rsidR="00426B46" w:rsidRPr="00FB779D" w:rsidTr="006E478F">
        <w:tc>
          <w:tcPr>
            <w:tcW w:w="0" w:type="auto"/>
          </w:tcPr>
          <w:p w:rsidR="00426B46" w:rsidRPr="00426B46" w:rsidRDefault="00426B46" w:rsidP="00426B46">
            <w:pPr>
              <w:pStyle w:val="a3"/>
              <w:numPr>
                <w:ilvl w:val="0"/>
                <w:numId w:val="32"/>
              </w:numPr>
              <w:spacing w:after="0" w:line="240" w:lineRule="auto"/>
              <w:ind w:left="0" w:firstLine="0"/>
              <w:rPr>
                <w:rFonts w:ascii="Times New Roman" w:hAnsi="Times New Roman"/>
                <w:sz w:val="28"/>
                <w:szCs w:val="28"/>
                <w:lang w:val="en-US"/>
              </w:rPr>
            </w:pPr>
          </w:p>
        </w:tc>
        <w:tc>
          <w:tcPr>
            <w:tcW w:w="0" w:type="auto"/>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 xml:space="preserve">Maxkamova N.E. </w:t>
            </w:r>
          </w:p>
        </w:tc>
        <w:tc>
          <w:tcPr>
            <w:tcW w:w="2740" w:type="dxa"/>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Otorinolaringologiya</w:t>
            </w:r>
          </w:p>
        </w:tc>
        <w:tc>
          <w:tcPr>
            <w:tcW w:w="3396" w:type="dxa"/>
          </w:tcPr>
          <w:p w:rsidR="00426B46" w:rsidRPr="00426B46" w:rsidRDefault="00426B46" w:rsidP="006E478F">
            <w:pPr>
              <w:rPr>
                <w:rFonts w:ascii="Times New Roman" w:hAnsi="Times New Roman" w:cs="Times New Roman"/>
                <w:sz w:val="28"/>
                <w:szCs w:val="28"/>
                <w:lang w:val="en-US"/>
              </w:rPr>
            </w:pPr>
            <w:r w:rsidRPr="00426B46">
              <w:rPr>
                <w:rFonts w:ascii="Times New Roman" w:hAnsi="Times New Roman" w:cs="Times New Roman"/>
                <w:sz w:val="28"/>
                <w:szCs w:val="28"/>
                <w:lang w:val="en-US"/>
              </w:rPr>
              <w:t>S.D.Asfendiyorov nomidagi Qozog‘iston milliy tibbiyot universiteti</w:t>
            </w:r>
          </w:p>
        </w:tc>
      </w:tr>
      <w:tr w:rsidR="00426B46" w:rsidRPr="00426B46" w:rsidTr="006E478F">
        <w:tc>
          <w:tcPr>
            <w:tcW w:w="0" w:type="auto"/>
          </w:tcPr>
          <w:p w:rsidR="00426B46" w:rsidRPr="00426B46" w:rsidRDefault="00426B46" w:rsidP="00426B46">
            <w:pPr>
              <w:pStyle w:val="a3"/>
              <w:numPr>
                <w:ilvl w:val="0"/>
                <w:numId w:val="32"/>
              </w:numPr>
              <w:spacing w:after="0" w:line="240" w:lineRule="auto"/>
              <w:ind w:left="0" w:firstLine="0"/>
              <w:rPr>
                <w:rFonts w:ascii="Times New Roman" w:hAnsi="Times New Roman"/>
                <w:sz w:val="28"/>
                <w:szCs w:val="28"/>
                <w:lang w:val="en-US"/>
              </w:rPr>
            </w:pPr>
          </w:p>
        </w:tc>
        <w:tc>
          <w:tcPr>
            <w:tcW w:w="0" w:type="auto"/>
          </w:tcPr>
          <w:p w:rsidR="00426B46" w:rsidRPr="00426B46" w:rsidRDefault="00426B46" w:rsidP="006E478F">
            <w:pPr>
              <w:rPr>
                <w:rFonts w:ascii="Times New Roman" w:hAnsi="Times New Roman" w:cs="Times New Roman"/>
                <w:sz w:val="28"/>
                <w:szCs w:val="28"/>
              </w:rPr>
            </w:pPr>
            <w:proofErr w:type="gramStart"/>
            <w:r w:rsidRPr="00426B46">
              <w:rPr>
                <w:rFonts w:ascii="Times New Roman" w:hAnsi="Times New Roman" w:cs="Times New Roman"/>
                <w:sz w:val="28"/>
                <w:szCs w:val="28"/>
              </w:rPr>
              <w:t>Maxmudov  M.B.</w:t>
            </w:r>
            <w:proofErr w:type="gramEnd"/>
          </w:p>
          <w:p w:rsidR="00426B46" w:rsidRPr="00426B46" w:rsidRDefault="00426B46" w:rsidP="006E478F">
            <w:pPr>
              <w:rPr>
                <w:rFonts w:ascii="Times New Roman" w:hAnsi="Times New Roman" w:cs="Times New Roman"/>
                <w:sz w:val="28"/>
                <w:szCs w:val="28"/>
              </w:rPr>
            </w:pPr>
          </w:p>
        </w:tc>
        <w:tc>
          <w:tcPr>
            <w:tcW w:w="2740" w:type="dxa"/>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Ortopedik stomatologiya propedevtikasi</w:t>
            </w:r>
          </w:p>
        </w:tc>
        <w:tc>
          <w:tcPr>
            <w:tcW w:w="3396" w:type="dxa"/>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 xml:space="preserve">Janubiy Koreya YOnsey universiteti </w:t>
            </w:r>
          </w:p>
        </w:tc>
      </w:tr>
      <w:tr w:rsidR="00426B46" w:rsidRPr="00426B46" w:rsidTr="006E478F">
        <w:tc>
          <w:tcPr>
            <w:tcW w:w="0" w:type="auto"/>
          </w:tcPr>
          <w:p w:rsidR="00426B46" w:rsidRPr="00426B46" w:rsidRDefault="00426B46" w:rsidP="00426B46">
            <w:pPr>
              <w:pStyle w:val="a3"/>
              <w:numPr>
                <w:ilvl w:val="0"/>
                <w:numId w:val="32"/>
              </w:numPr>
              <w:spacing w:after="0" w:line="240" w:lineRule="auto"/>
              <w:ind w:left="0" w:firstLine="0"/>
              <w:rPr>
                <w:rFonts w:ascii="Times New Roman" w:hAnsi="Times New Roman"/>
                <w:sz w:val="28"/>
                <w:szCs w:val="28"/>
              </w:rPr>
            </w:pPr>
          </w:p>
        </w:tc>
        <w:tc>
          <w:tcPr>
            <w:tcW w:w="0" w:type="auto"/>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Meliqo‘ziev Q.Q.</w:t>
            </w:r>
          </w:p>
          <w:p w:rsidR="00426B46" w:rsidRPr="00426B46" w:rsidRDefault="00426B46" w:rsidP="006E478F">
            <w:pPr>
              <w:rPr>
                <w:rFonts w:ascii="Times New Roman" w:hAnsi="Times New Roman" w:cs="Times New Roman"/>
                <w:sz w:val="28"/>
                <w:szCs w:val="28"/>
              </w:rPr>
            </w:pPr>
          </w:p>
        </w:tc>
        <w:tc>
          <w:tcPr>
            <w:tcW w:w="2740" w:type="dxa"/>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Gospital ortopedik stomatologiya</w:t>
            </w:r>
          </w:p>
        </w:tc>
        <w:tc>
          <w:tcPr>
            <w:tcW w:w="3396" w:type="dxa"/>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 xml:space="preserve">Janubiy Koreya YOnsey universiteti </w:t>
            </w:r>
          </w:p>
        </w:tc>
      </w:tr>
      <w:tr w:rsidR="00426B46" w:rsidRPr="00426B46" w:rsidTr="006E478F">
        <w:tc>
          <w:tcPr>
            <w:tcW w:w="0" w:type="auto"/>
          </w:tcPr>
          <w:p w:rsidR="00426B46" w:rsidRPr="00426B46" w:rsidRDefault="00426B46" w:rsidP="00426B46">
            <w:pPr>
              <w:pStyle w:val="a3"/>
              <w:numPr>
                <w:ilvl w:val="0"/>
                <w:numId w:val="32"/>
              </w:numPr>
              <w:spacing w:after="0" w:line="240" w:lineRule="auto"/>
              <w:ind w:left="0" w:firstLine="0"/>
              <w:rPr>
                <w:rFonts w:ascii="Times New Roman" w:hAnsi="Times New Roman"/>
                <w:sz w:val="28"/>
                <w:szCs w:val="28"/>
              </w:rPr>
            </w:pPr>
          </w:p>
        </w:tc>
        <w:tc>
          <w:tcPr>
            <w:tcW w:w="0" w:type="auto"/>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 xml:space="preserve">Meliqo‘ziev T.Sh. </w:t>
            </w:r>
          </w:p>
        </w:tc>
        <w:tc>
          <w:tcPr>
            <w:tcW w:w="2740" w:type="dxa"/>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Ortopedik stomatologiya propedevtikasi</w:t>
            </w:r>
          </w:p>
        </w:tc>
        <w:tc>
          <w:tcPr>
            <w:tcW w:w="3396" w:type="dxa"/>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 xml:space="preserve">Oulu universtiteti  </w:t>
            </w:r>
          </w:p>
        </w:tc>
      </w:tr>
      <w:tr w:rsidR="00426B46" w:rsidRPr="00FB779D" w:rsidTr="006E478F">
        <w:tc>
          <w:tcPr>
            <w:tcW w:w="0" w:type="auto"/>
          </w:tcPr>
          <w:p w:rsidR="00426B46" w:rsidRPr="00426B46" w:rsidRDefault="00426B46" w:rsidP="00426B46">
            <w:pPr>
              <w:pStyle w:val="a3"/>
              <w:numPr>
                <w:ilvl w:val="0"/>
                <w:numId w:val="32"/>
              </w:numPr>
              <w:spacing w:after="0" w:line="240" w:lineRule="auto"/>
              <w:ind w:left="0" w:firstLine="0"/>
              <w:rPr>
                <w:rFonts w:ascii="Times New Roman" w:hAnsi="Times New Roman"/>
                <w:sz w:val="28"/>
                <w:szCs w:val="28"/>
              </w:rPr>
            </w:pPr>
          </w:p>
        </w:tc>
        <w:tc>
          <w:tcPr>
            <w:tcW w:w="0" w:type="auto"/>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Melkumyan T.V</w:t>
            </w:r>
          </w:p>
        </w:tc>
        <w:tc>
          <w:tcPr>
            <w:tcW w:w="2740" w:type="dxa"/>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Gospital terapevtik stomatologiya</w:t>
            </w:r>
          </w:p>
        </w:tc>
        <w:tc>
          <w:tcPr>
            <w:tcW w:w="3396" w:type="dxa"/>
          </w:tcPr>
          <w:p w:rsidR="00426B46" w:rsidRPr="00426B46" w:rsidRDefault="00426B46" w:rsidP="006E478F">
            <w:pPr>
              <w:rPr>
                <w:rFonts w:ascii="Times New Roman" w:hAnsi="Times New Roman" w:cs="Times New Roman"/>
                <w:sz w:val="28"/>
                <w:szCs w:val="28"/>
                <w:lang w:val="en-US"/>
              </w:rPr>
            </w:pPr>
            <w:r w:rsidRPr="00426B46">
              <w:rPr>
                <w:rFonts w:ascii="Times New Roman" w:hAnsi="Times New Roman" w:cs="Times New Roman"/>
                <w:sz w:val="28"/>
                <w:szCs w:val="28"/>
                <w:lang w:val="en-US"/>
              </w:rPr>
              <w:t>Rossiya federatsiyasi, Xalqlar do‘stligi universtiteti</w:t>
            </w:r>
          </w:p>
        </w:tc>
      </w:tr>
      <w:tr w:rsidR="00426B46" w:rsidRPr="00FB779D" w:rsidTr="006E478F">
        <w:tc>
          <w:tcPr>
            <w:tcW w:w="0" w:type="auto"/>
          </w:tcPr>
          <w:p w:rsidR="00426B46" w:rsidRPr="00426B46" w:rsidRDefault="00426B46" w:rsidP="00426B46">
            <w:pPr>
              <w:pStyle w:val="a3"/>
              <w:numPr>
                <w:ilvl w:val="0"/>
                <w:numId w:val="32"/>
              </w:numPr>
              <w:spacing w:after="0" w:line="240" w:lineRule="auto"/>
              <w:ind w:left="0" w:firstLine="0"/>
              <w:rPr>
                <w:rFonts w:ascii="Times New Roman" w:hAnsi="Times New Roman"/>
                <w:sz w:val="28"/>
                <w:szCs w:val="28"/>
                <w:lang w:val="en-US"/>
              </w:rPr>
            </w:pPr>
          </w:p>
        </w:tc>
        <w:tc>
          <w:tcPr>
            <w:tcW w:w="0" w:type="auto"/>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Mexmonov Sh.</w:t>
            </w:r>
          </w:p>
        </w:tc>
        <w:tc>
          <w:tcPr>
            <w:tcW w:w="2740" w:type="dxa"/>
          </w:tcPr>
          <w:p w:rsidR="00426B46" w:rsidRPr="00426B46" w:rsidRDefault="00426B46" w:rsidP="006E478F">
            <w:pPr>
              <w:rPr>
                <w:rFonts w:ascii="Times New Roman" w:hAnsi="Times New Roman" w:cs="Times New Roman"/>
                <w:sz w:val="28"/>
                <w:szCs w:val="28"/>
                <w:lang w:val="en-US"/>
              </w:rPr>
            </w:pPr>
            <w:r w:rsidRPr="00426B46">
              <w:rPr>
                <w:rFonts w:ascii="Times New Roman" w:hAnsi="Times New Roman" w:cs="Times New Roman"/>
                <w:sz w:val="28"/>
                <w:szCs w:val="28"/>
                <w:lang w:val="en-US"/>
              </w:rPr>
              <w:t xml:space="preserve">Xirurgiya va xarbiy dala jarroxligi </w:t>
            </w:r>
          </w:p>
        </w:tc>
        <w:tc>
          <w:tcPr>
            <w:tcW w:w="3396" w:type="dxa"/>
          </w:tcPr>
          <w:p w:rsidR="00426B46" w:rsidRPr="00426B46" w:rsidRDefault="00426B46" w:rsidP="006E478F">
            <w:pPr>
              <w:rPr>
                <w:rFonts w:ascii="Times New Roman" w:hAnsi="Times New Roman" w:cs="Times New Roman"/>
                <w:sz w:val="28"/>
                <w:szCs w:val="28"/>
                <w:lang w:val="en-US"/>
              </w:rPr>
            </w:pPr>
            <w:r w:rsidRPr="00426B46">
              <w:rPr>
                <w:rFonts w:ascii="Times New Roman" w:hAnsi="Times New Roman" w:cs="Times New Roman"/>
                <w:sz w:val="28"/>
                <w:szCs w:val="28"/>
                <w:lang w:val="en-US"/>
              </w:rPr>
              <w:t>S.D.Asfendiyorov nomidagi Qozog‘iston milliy tibbiyot universiteti</w:t>
            </w:r>
          </w:p>
        </w:tc>
      </w:tr>
      <w:tr w:rsidR="00426B46" w:rsidRPr="00FB779D" w:rsidTr="006E478F">
        <w:tc>
          <w:tcPr>
            <w:tcW w:w="0" w:type="auto"/>
          </w:tcPr>
          <w:p w:rsidR="00426B46" w:rsidRPr="00426B46" w:rsidRDefault="00426B46" w:rsidP="00426B46">
            <w:pPr>
              <w:pStyle w:val="a3"/>
              <w:numPr>
                <w:ilvl w:val="0"/>
                <w:numId w:val="32"/>
              </w:numPr>
              <w:spacing w:after="0" w:line="240" w:lineRule="auto"/>
              <w:ind w:left="0" w:firstLine="0"/>
              <w:rPr>
                <w:rFonts w:ascii="Times New Roman" w:hAnsi="Times New Roman"/>
                <w:sz w:val="28"/>
                <w:szCs w:val="28"/>
                <w:lang w:val="en-US"/>
              </w:rPr>
            </w:pPr>
          </w:p>
        </w:tc>
        <w:tc>
          <w:tcPr>
            <w:tcW w:w="0" w:type="auto"/>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Mirbabaeva F.A.</w:t>
            </w:r>
          </w:p>
        </w:tc>
        <w:tc>
          <w:tcPr>
            <w:tcW w:w="2740" w:type="dxa"/>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Oftalmologiya</w:t>
            </w:r>
          </w:p>
        </w:tc>
        <w:tc>
          <w:tcPr>
            <w:tcW w:w="3396" w:type="dxa"/>
          </w:tcPr>
          <w:p w:rsidR="00426B46" w:rsidRPr="00426B46" w:rsidRDefault="00426B46" w:rsidP="006E478F">
            <w:pPr>
              <w:rPr>
                <w:rFonts w:ascii="Times New Roman" w:hAnsi="Times New Roman" w:cs="Times New Roman"/>
                <w:sz w:val="28"/>
                <w:szCs w:val="28"/>
                <w:lang w:val="en-US"/>
              </w:rPr>
            </w:pPr>
            <w:r w:rsidRPr="00426B46">
              <w:rPr>
                <w:rFonts w:ascii="Times New Roman" w:hAnsi="Times New Roman" w:cs="Times New Roman"/>
                <w:sz w:val="28"/>
                <w:szCs w:val="28"/>
                <w:lang w:val="en-US"/>
              </w:rPr>
              <w:t>X.A.Yasavi nomidagi Xalqaro Qozok Turk universiteti</w:t>
            </w:r>
          </w:p>
        </w:tc>
      </w:tr>
      <w:tr w:rsidR="00426B46" w:rsidRPr="00FB779D" w:rsidTr="006E478F">
        <w:tc>
          <w:tcPr>
            <w:tcW w:w="0" w:type="auto"/>
          </w:tcPr>
          <w:p w:rsidR="00426B46" w:rsidRPr="00426B46" w:rsidRDefault="00426B46" w:rsidP="00426B46">
            <w:pPr>
              <w:pStyle w:val="a3"/>
              <w:numPr>
                <w:ilvl w:val="0"/>
                <w:numId w:val="32"/>
              </w:numPr>
              <w:spacing w:after="0" w:line="240" w:lineRule="auto"/>
              <w:ind w:left="0" w:firstLine="0"/>
              <w:rPr>
                <w:rFonts w:ascii="Times New Roman" w:hAnsi="Times New Roman"/>
                <w:sz w:val="28"/>
                <w:szCs w:val="28"/>
                <w:lang w:val="en-US"/>
              </w:rPr>
            </w:pPr>
          </w:p>
        </w:tc>
        <w:tc>
          <w:tcPr>
            <w:tcW w:w="0" w:type="auto"/>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Mirsalixova F.L.</w:t>
            </w:r>
          </w:p>
          <w:p w:rsidR="00426B46" w:rsidRPr="00426B46" w:rsidRDefault="00426B46" w:rsidP="006E478F">
            <w:pPr>
              <w:rPr>
                <w:rFonts w:ascii="Times New Roman" w:hAnsi="Times New Roman" w:cs="Times New Roman"/>
                <w:sz w:val="28"/>
                <w:szCs w:val="28"/>
              </w:rPr>
            </w:pPr>
          </w:p>
        </w:tc>
        <w:tc>
          <w:tcPr>
            <w:tcW w:w="2740" w:type="dxa"/>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Stomatologik kasalliklar profilaktikasi</w:t>
            </w:r>
          </w:p>
        </w:tc>
        <w:tc>
          <w:tcPr>
            <w:tcW w:w="3396" w:type="dxa"/>
          </w:tcPr>
          <w:p w:rsidR="00426B46" w:rsidRPr="00426B46" w:rsidRDefault="00426B46" w:rsidP="006E478F">
            <w:pPr>
              <w:rPr>
                <w:rFonts w:ascii="Times New Roman" w:hAnsi="Times New Roman" w:cs="Times New Roman"/>
                <w:sz w:val="28"/>
                <w:szCs w:val="28"/>
                <w:lang w:val="en-US"/>
              </w:rPr>
            </w:pPr>
            <w:r w:rsidRPr="00426B46">
              <w:rPr>
                <w:rFonts w:ascii="Times New Roman" w:hAnsi="Times New Roman" w:cs="Times New Roman"/>
                <w:sz w:val="28"/>
                <w:szCs w:val="28"/>
                <w:lang w:val="en-US"/>
              </w:rPr>
              <w:t>S.D.Asfendiyorov nomidagi Qozog‘iston milliy tibbiyot universiteti</w:t>
            </w:r>
          </w:p>
        </w:tc>
      </w:tr>
      <w:tr w:rsidR="00426B46" w:rsidRPr="00FB779D" w:rsidTr="006E478F">
        <w:tc>
          <w:tcPr>
            <w:tcW w:w="0" w:type="auto"/>
          </w:tcPr>
          <w:p w:rsidR="00426B46" w:rsidRPr="00426B46" w:rsidRDefault="00426B46" w:rsidP="00426B46">
            <w:pPr>
              <w:pStyle w:val="a3"/>
              <w:numPr>
                <w:ilvl w:val="0"/>
                <w:numId w:val="32"/>
              </w:numPr>
              <w:spacing w:after="0" w:line="240" w:lineRule="auto"/>
              <w:ind w:left="0" w:firstLine="0"/>
              <w:rPr>
                <w:rFonts w:ascii="Times New Roman" w:hAnsi="Times New Roman"/>
                <w:sz w:val="28"/>
                <w:szCs w:val="28"/>
                <w:lang w:val="en-US"/>
              </w:rPr>
            </w:pPr>
          </w:p>
        </w:tc>
        <w:tc>
          <w:tcPr>
            <w:tcW w:w="0" w:type="auto"/>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Murtazaev S.S.</w:t>
            </w:r>
          </w:p>
        </w:tc>
        <w:tc>
          <w:tcPr>
            <w:tcW w:w="2740" w:type="dxa"/>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Bolalar terapevtik stomatologiyasi</w:t>
            </w:r>
          </w:p>
        </w:tc>
        <w:tc>
          <w:tcPr>
            <w:tcW w:w="3396" w:type="dxa"/>
          </w:tcPr>
          <w:p w:rsidR="00426B46" w:rsidRPr="00426B46" w:rsidRDefault="00426B46" w:rsidP="006E478F">
            <w:pPr>
              <w:rPr>
                <w:rFonts w:ascii="Times New Roman" w:hAnsi="Times New Roman" w:cs="Times New Roman"/>
                <w:sz w:val="28"/>
                <w:szCs w:val="28"/>
                <w:lang w:val="en-US"/>
              </w:rPr>
            </w:pPr>
            <w:r w:rsidRPr="00426B46">
              <w:rPr>
                <w:rFonts w:ascii="Times New Roman" w:hAnsi="Times New Roman" w:cs="Times New Roman"/>
                <w:sz w:val="28"/>
                <w:szCs w:val="28"/>
                <w:lang w:val="en-US"/>
              </w:rPr>
              <w:t xml:space="preserve">Rossiya federatsiyasi, Privoljsk tadqiqot tibbiyot </w:t>
            </w:r>
          </w:p>
        </w:tc>
      </w:tr>
      <w:tr w:rsidR="00426B46" w:rsidRPr="00FB779D" w:rsidTr="006E478F">
        <w:tc>
          <w:tcPr>
            <w:tcW w:w="0" w:type="auto"/>
          </w:tcPr>
          <w:p w:rsidR="00426B46" w:rsidRPr="00426B46" w:rsidRDefault="00426B46" w:rsidP="00426B46">
            <w:pPr>
              <w:pStyle w:val="a3"/>
              <w:numPr>
                <w:ilvl w:val="0"/>
                <w:numId w:val="32"/>
              </w:numPr>
              <w:spacing w:after="0" w:line="240" w:lineRule="auto"/>
              <w:ind w:left="0" w:firstLine="0"/>
              <w:rPr>
                <w:rFonts w:ascii="Times New Roman" w:hAnsi="Times New Roman"/>
                <w:sz w:val="28"/>
                <w:szCs w:val="28"/>
                <w:lang w:val="en-US"/>
              </w:rPr>
            </w:pPr>
          </w:p>
        </w:tc>
        <w:tc>
          <w:tcPr>
            <w:tcW w:w="0" w:type="auto"/>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Muxammedov B.I.</w:t>
            </w:r>
          </w:p>
        </w:tc>
        <w:tc>
          <w:tcPr>
            <w:tcW w:w="2740" w:type="dxa"/>
          </w:tcPr>
          <w:p w:rsidR="00426B46" w:rsidRPr="00426B46" w:rsidRDefault="00426B46" w:rsidP="006E478F">
            <w:pPr>
              <w:rPr>
                <w:rFonts w:ascii="Times New Roman" w:hAnsi="Times New Roman" w:cs="Times New Roman"/>
                <w:sz w:val="28"/>
                <w:szCs w:val="28"/>
                <w:lang w:val="en-US"/>
              </w:rPr>
            </w:pPr>
            <w:r w:rsidRPr="00426B46">
              <w:rPr>
                <w:rFonts w:ascii="Times New Roman" w:hAnsi="Times New Roman" w:cs="Times New Roman"/>
                <w:sz w:val="28"/>
                <w:szCs w:val="28"/>
                <w:lang w:val="en-US"/>
              </w:rPr>
              <w:t xml:space="preserve">4- son terapiya yo‘nalishdagi fanlar </w:t>
            </w:r>
          </w:p>
        </w:tc>
        <w:tc>
          <w:tcPr>
            <w:tcW w:w="3396" w:type="dxa"/>
          </w:tcPr>
          <w:p w:rsidR="00426B46" w:rsidRPr="00426B46" w:rsidRDefault="00426B46" w:rsidP="006E478F">
            <w:pPr>
              <w:rPr>
                <w:rFonts w:ascii="Times New Roman" w:hAnsi="Times New Roman" w:cs="Times New Roman"/>
                <w:sz w:val="28"/>
                <w:szCs w:val="28"/>
                <w:lang w:val="en-US"/>
              </w:rPr>
            </w:pPr>
            <w:r w:rsidRPr="00426B46">
              <w:rPr>
                <w:rFonts w:ascii="Times New Roman" w:hAnsi="Times New Roman" w:cs="Times New Roman"/>
                <w:sz w:val="28"/>
                <w:szCs w:val="28"/>
                <w:lang w:val="en-US"/>
              </w:rPr>
              <w:t>Rossiya federatsiyasi, Xalqlar do‘stligi universtiteti universtiteti</w:t>
            </w:r>
          </w:p>
        </w:tc>
      </w:tr>
      <w:tr w:rsidR="00426B46" w:rsidRPr="00FB779D" w:rsidTr="006E478F">
        <w:tc>
          <w:tcPr>
            <w:tcW w:w="0" w:type="auto"/>
          </w:tcPr>
          <w:p w:rsidR="00426B46" w:rsidRPr="00426B46" w:rsidRDefault="00426B46" w:rsidP="00426B46">
            <w:pPr>
              <w:pStyle w:val="a3"/>
              <w:numPr>
                <w:ilvl w:val="0"/>
                <w:numId w:val="32"/>
              </w:numPr>
              <w:spacing w:after="0" w:line="240" w:lineRule="auto"/>
              <w:ind w:left="0" w:firstLine="0"/>
              <w:rPr>
                <w:rFonts w:ascii="Times New Roman" w:hAnsi="Times New Roman"/>
                <w:sz w:val="28"/>
                <w:szCs w:val="28"/>
                <w:lang w:val="en-US"/>
              </w:rPr>
            </w:pPr>
          </w:p>
        </w:tc>
        <w:tc>
          <w:tcPr>
            <w:tcW w:w="0" w:type="auto"/>
            <w:vAlign w:val="center"/>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Nurmatova F.B.</w:t>
            </w:r>
          </w:p>
        </w:tc>
        <w:tc>
          <w:tcPr>
            <w:tcW w:w="2740" w:type="dxa"/>
          </w:tcPr>
          <w:p w:rsidR="00426B46" w:rsidRPr="00426B46" w:rsidRDefault="00426B46" w:rsidP="006E478F">
            <w:pPr>
              <w:rPr>
                <w:rFonts w:ascii="Times New Roman" w:hAnsi="Times New Roman" w:cs="Times New Roman"/>
                <w:sz w:val="28"/>
                <w:szCs w:val="28"/>
                <w:lang w:val="en-US"/>
              </w:rPr>
            </w:pPr>
            <w:r w:rsidRPr="00426B46">
              <w:rPr>
                <w:rFonts w:ascii="Times New Roman" w:hAnsi="Times New Roman" w:cs="Times New Roman"/>
                <w:sz w:val="28"/>
                <w:szCs w:val="28"/>
                <w:lang w:val="en-US"/>
              </w:rPr>
              <w:t>Biofizika va tibbiyotda axborot texnologiyalari</w:t>
            </w:r>
          </w:p>
        </w:tc>
        <w:tc>
          <w:tcPr>
            <w:tcW w:w="3396" w:type="dxa"/>
            <w:vAlign w:val="center"/>
          </w:tcPr>
          <w:p w:rsidR="00426B46" w:rsidRPr="00426B46" w:rsidRDefault="00426B46" w:rsidP="006E478F">
            <w:pPr>
              <w:rPr>
                <w:rFonts w:ascii="Times New Roman" w:hAnsi="Times New Roman" w:cs="Times New Roman"/>
                <w:sz w:val="28"/>
                <w:szCs w:val="28"/>
                <w:lang w:val="en-US"/>
              </w:rPr>
            </w:pPr>
            <w:r w:rsidRPr="00426B46">
              <w:rPr>
                <w:rFonts w:ascii="Times New Roman" w:hAnsi="Times New Roman" w:cs="Times New Roman"/>
                <w:sz w:val="28"/>
                <w:szCs w:val="28"/>
                <w:lang w:val="en-US"/>
              </w:rPr>
              <w:t>S.D.Asfendiyorov nomidagi Qozog‘iston milliy tibbiyot universiteti</w:t>
            </w:r>
          </w:p>
        </w:tc>
      </w:tr>
      <w:tr w:rsidR="00426B46" w:rsidRPr="00426B46" w:rsidTr="006E478F">
        <w:tc>
          <w:tcPr>
            <w:tcW w:w="0" w:type="auto"/>
          </w:tcPr>
          <w:p w:rsidR="00426B46" w:rsidRPr="00426B46" w:rsidRDefault="00426B46" w:rsidP="00426B46">
            <w:pPr>
              <w:pStyle w:val="a3"/>
              <w:numPr>
                <w:ilvl w:val="0"/>
                <w:numId w:val="32"/>
              </w:numPr>
              <w:spacing w:after="0" w:line="240" w:lineRule="auto"/>
              <w:ind w:left="0" w:firstLine="0"/>
              <w:rPr>
                <w:rFonts w:ascii="Times New Roman" w:hAnsi="Times New Roman"/>
                <w:sz w:val="28"/>
                <w:szCs w:val="28"/>
                <w:lang w:val="en-US"/>
              </w:rPr>
            </w:pPr>
          </w:p>
        </w:tc>
        <w:tc>
          <w:tcPr>
            <w:tcW w:w="0" w:type="auto"/>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 xml:space="preserve">Ochilova M.O‘. </w:t>
            </w:r>
          </w:p>
          <w:p w:rsidR="00426B46" w:rsidRPr="00426B46" w:rsidRDefault="00426B46" w:rsidP="006E478F">
            <w:pPr>
              <w:rPr>
                <w:rFonts w:ascii="Times New Roman" w:hAnsi="Times New Roman" w:cs="Times New Roman"/>
                <w:sz w:val="28"/>
                <w:szCs w:val="28"/>
              </w:rPr>
            </w:pPr>
          </w:p>
        </w:tc>
        <w:tc>
          <w:tcPr>
            <w:tcW w:w="2740" w:type="dxa"/>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Ortopedik stomatologiya propedevtikasi</w:t>
            </w:r>
          </w:p>
        </w:tc>
        <w:tc>
          <w:tcPr>
            <w:tcW w:w="3396" w:type="dxa"/>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 xml:space="preserve">Oulu universtiteti  </w:t>
            </w:r>
          </w:p>
        </w:tc>
      </w:tr>
      <w:tr w:rsidR="00426B46" w:rsidRPr="00FB779D" w:rsidTr="006E478F">
        <w:tc>
          <w:tcPr>
            <w:tcW w:w="0" w:type="auto"/>
          </w:tcPr>
          <w:p w:rsidR="00426B46" w:rsidRPr="00426B46" w:rsidRDefault="00426B46" w:rsidP="00426B46">
            <w:pPr>
              <w:pStyle w:val="a3"/>
              <w:numPr>
                <w:ilvl w:val="0"/>
                <w:numId w:val="32"/>
              </w:numPr>
              <w:spacing w:after="0" w:line="240" w:lineRule="auto"/>
              <w:ind w:left="0" w:firstLine="0"/>
              <w:rPr>
                <w:rFonts w:ascii="Times New Roman" w:hAnsi="Times New Roman"/>
                <w:sz w:val="28"/>
                <w:szCs w:val="28"/>
              </w:rPr>
            </w:pPr>
          </w:p>
        </w:tc>
        <w:tc>
          <w:tcPr>
            <w:tcW w:w="0" w:type="auto"/>
            <w:vAlign w:val="center"/>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Pulatova B.J.</w:t>
            </w:r>
          </w:p>
        </w:tc>
        <w:tc>
          <w:tcPr>
            <w:tcW w:w="2740" w:type="dxa"/>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Yuz jag‘ jarroxligi</w:t>
            </w:r>
          </w:p>
        </w:tc>
        <w:tc>
          <w:tcPr>
            <w:tcW w:w="3396" w:type="dxa"/>
          </w:tcPr>
          <w:p w:rsidR="00426B46" w:rsidRPr="00426B46" w:rsidRDefault="00426B46" w:rsidP="006E478F">
            <w:pPr>
              <w:rPr>
                <w:rFonts w:ascii="Times New Roman" w:hAnsi="Times New Roman" w:cs="Times New Roman"/>
                <w:sz w:val="28"/>
                <w:szCs w:val="28"/>
                <w:lang w:val="en-US"/>
              </w:rPr>
            </w:pPr>
            <w:r w:rsidRPr="00426B46">
              <w:rPr>
                <w:rFonts w:ascii="Times New Roman" w:hAnsi="Times New Roman" w:cs="Times New Roman"/>
                <w:sz w:val="28"/>
                <w:szCs w:val="28"/>
                <w:lang w:val="en-US"/>
              </w:rPr>
              <w:t>S.D.Asfendiyorov nomidagi Qozog‘iston milliy tibbiyot universiteti</w:t>
            </w:r>
          </w:p>
        </w:tc>
      </w:tr>
      <w:tr w:rsidR="00426B46" w:rsidRPr="00426B46" w:rsidTr="006E478F">
        <w:tc>
          <w:tcPr>
            <w:tcW w:w="0" w:type="auto"/>
          </w:tcPr>
          <w:p w:rsidR="00426B46" w:rsidRPr="00426B46" w:rsidRDefault="00426B46" w:rsidP="00426B46">
            <w:pPr>
              <w:pStyle w:val="a3"/>
              <w:numPr>
                <w:ilvl w:val="0"/>
                <w:numId w:val="32"/>
              </w:numPr>
              <w:spacing w:after="0" w:line="240" w:lineRule="auto"/>
              <w:ind w:left="0" w:firstLine="0"/>
              <w:rPr>
                <w:rFonts w:ascii="Times New Roman" w:hAnsi="Times New Roman"/>
                <w:sz w:val="28"/>
                <w:szCs w:val="28"/>
                <w:lang w:val="en-US"/>
              </w:rPr>
            </w:pPr>
          </w:p>
        </w:tc>
        <w:tc>
          <w:tcPr>
            <w:tcW w:w="0" w:type="auto"/>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Pulatova J.Sh.</w:t>
            </w:r>
          </w:p>
        </w:tc>
        <w:tc>
          <w:tcPr>
            <w:tcW w:w="2740" w:type="dxa"/>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 xml:space="preserve">Onkologiya va radiologiya </w:t>
            </w:r>
          </w:p>
        </w:tc>
        <w:tc>
          <w:tcPr>
            <w:tcW w:w="3396" w:type="dxa"/>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Bolloniya universiteti</w:t>
            </w:r>
          </w:p>
        </w:tc>
      </w:tr>
      <w:tr w:rsidR="00426B46" w:rsidRPr="00FB779D" w:rsidTr="006E478F">
        <w:tc>
          <w:tcPr>
            <w:tcW w:w="0" w:type="auto"/>
          </w:tcPr>
          <w:p w:rsidR="00426B46" w:rsidRPr="00426B46" w:rsidRDefault="00426B46" w:rsidP="00426B46">
            <w:pPr>
              <w:pStyle w:val="a3"/>
              <w:numPr>
                <w:ilvl w:val="0"/>
                <w:numId w:val="32"/>
              </w:numPr>
              <w:spacing w:after="0" w:line="240" w:lineRule="auto"/>
              <w:ind w:left="0" w:firstLine="0"/>
              <w:rPr>
                <w:rFonts w:ascii="Times New Roman" w:hAnsi="Times New Roman"/>
                <w:sz w:val="28"/>
                <w:szCs w:val="28"/>
              </w:rPr>
            </w:pPr>
          </w:p>
        </w:tc>
        <w:tc>
          <w:tcPr>
            <w:tcW w:w="0" w:type="auto"/>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Rizaev E.A.</w:t>
            </w:r>
          </w:p>
        </w:tc>
        <w:tc>
          <w:tcPr>
            <w:tcW w:w="2740" w:type="dxa"/>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 xml:space="preserve">Fakultet terapevtik stomatologiya </w:t>
            </w:r>
          </w:p>
        </w:tc>
        <w:tc>
          <w:tcPr>
            <w:tcW w:w="3396" w:type="dxa"/>
          </w:tcPr>
          <w:p w:rsidR="00426B46" w:rsidRPr="00426B46" w:rsidRDefault="00426B46" w:rsidP="006E478F">
            <w:pPr>
              <w:rPr>
                <w:rFonts w:ascii="Times New Roman" w:hAnsi="Times New Roman" w:cs="Times New Roman"/>
                <w:sz w:val="28"/>
                <w:szCs w:val="28"/>
                <w:lang w:val="en-US"/>
              </w:rPr>
            </w:pPr>
            <w:r w:rsidRPr="00426B46">
              <w:rPr>
                <w:rFonts w:ascii="Times New Roman" w:hAnsi="Times New Roman" w:cs="Times New Roman"/>
                <w:sz w:val="28"/>
                <w:szCs w:val="28"/>
                <w:lang w:val="en-US"/>
              </w:rPr>
              <w:t>X.A.Yascavi nomidagi Xalqaro Qozok Turk universiteti</w:t>
            </w:r>
          </w:p>
        </w:tc>
      </w:tr>
      <w:tr w:rsidR="00426B46" w:rsidRPr="00FB779D" w:rsidTr="006E478F">
        <w:tc>
          <w:tcPr>
            <w:tcW w:w="0" w:type="auto"/>
          </w:tcPr>
          <w:p w:rsidR="00426B46" w:rsidRPr="00426B46" w:rsidRDefault="00426B46" w:rsidP="00426B46">
            <w:pPr>
              <w:pStyle w:val="a3"/>
              <w:numPr>
                <w:ilvl w:val="0"/>
                <w:numId w:val="32"/>
              </w:numPr>
              <w:spacing w:after="0" w:line="240" w:lineRule="auto"/>
              <w:ind w:left="0" w:firstLine="0"/>
              <w:rPr>
                <w:rFonts w:ascii="Times New Roman" w:hAnsi="Times New Roman"/>
                <w:sz w:val="28"/>
                <w:szCs w:val="28"/>
                <w:lang w:val="en-US"/>
              </w:rPr>
            </w:pPr>
          </w:p>
        </w:tc>
        <w:tc>
          <w:tcPr>
            <w:tcW w:w="0" w:type="auto"/>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Rustamova N.R.</w:t>
            </w:r>
          </w:p>
        </w:tc>
        <w:tc>
          <w:tcPr>
            <w:tcW w:w="2740" w:type="dxa"/>
          </w:tcPr>
          <w:p w:rsidR="00426B46" w:rsidRPr="00426B46" w:rsidRDefault="00426B46" w:rsidP="006E478F">
            <w:pPr>
              <w:rPr>
                <w:rFonts w:ascii="Times New Roman" w:hAnsi="Times New Roman" w:cs="Times New Roman"/>
                <w:sz w:val="28"/>
                <w:szCs w:val="28"/>
                <w:lang w:val="en-US"/>
              </w:rPr>
            </w:pPr>
            <w:r w:rsidRPr="00426B46">
              <w:rPr>
                <w:rFonts w:ascii="Times New Roman" w:hAnsi="Times New Roman" w:cs="Times New Roman"/>
                <w:sz w:val="28"/>
                <w:szCs w:val="28"/>
                <w:lang w:val="en-US"/>
              </w:rPr>
              <w:t>O‘zbek tili va pedagogika</w:t>
            </w:r>
          </w:p>
        </w:tc>
        <w:tc>
          <w:tcPr>
            <w:tcW w:w="3396" w:type="dxa"/>
          </w:tcPr>
          <w:p w:rsidR="00426B46" w:rsidRPr="00426B46" w:rsidRDefault="00426B46" w:rsidP="006E478F">
            <w:pPr>
              <w:rPr>
                <w:rFonts w:ascii="Times New Roman" w:hAnsi="Times New Roman" w:cs="Times New Roman"/>
                <w:sz w:val="28"/>
                <w:szCs w:val="28"/>
                <w:lang w:val="en-US"/>
              </w:rPr>
            </w:pPr>
            <w:r w:rsidRPr="00426B46">
              <w:rPr>
                <w:rFonts w:ascii="Times New Roman" w:hAnsi="Times New Roman" w:cs="Times New Roman"/>
                <w:sz w:val="28"/>
                <w:szCs w:val="28"/>
                <w:lang w:val="en-US"/>
              </w:rPr>
              <w:t>M.Auezov nomidagi janubiy Kozog‘iston universiteti</w:t>
            </w:r>
          </w:p>
        </w:tc>
      </w:tr>
      <w:tr w:rsidR="00426B46" w:rsidRPr="00FB779D" w:rsidTr="006E478F">
        <w:tc>
          <w:tcPr>
            <w:tcW w:w="0" w:type="auto"/>
          </w:tcPr>
          <w:p w:rsidR="00426B46" w:rsidRPr="00426B46" w:rsidRDefault="00426B46" w:rsidP="00426B46">
            <w:pPr>
              <w:pStyle w:val="a3"/>
              <w:numPr>
                <w:ilvl w:val="0"/>
                <w:numId w:val="32"/>
              </w:numPr>
              <w:spacing w:after="0" w:line="240" w:lineRule="auto"/>
              <w:ind w:left="0" w:firstLine="0"/>
              <w:rPr>
                <w:rFonts w:ascii="Times New Roman" w:hAnsi="Times New Roman"/>
                <w:sz w:val="28"/>
                <w:szCs w:val="28"/>
                <w:lang w:val="en-US"/>
              </w:rPr>
            </w:pPr>
          </w:p>
        </w:tc>
        <w:tc>
          <w:tcPr>
            <w:tcW w:w="0" w:type="auto"/>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Salimov O.R.</w:t>
            </w:r>
          </w:p>
        </w:tc>
        <w:tc>
          <w:tcPr>
            <w:tcW w:w="2740" w:type="dxa"/>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Ortopedik stomatologiya propedevtikasi</w:t>
            </w:r>
          </w:p>
        </w:tc>
        <w:tc>
          <w:tcPr>
            <w:tcW w:w="3396" w:type="dxa"/>
          </w:tcPr>
          <w:p w:rsidR="00426B46" w:rsidRPr="00426B46" w:rsidRDefault="00426B46" w:rsidP="006E478F">
            <w:pPr>
              <w:rPr>
                <w:rFonts w:ascii="Times New Roman" w:hAnsi="Times New Roman" w:cs="Times New Roman"/>
                <w:sz w:val="28"/>
                <w:szCs w:val="28"/>
                <w:lang w:val="en-US"/>
              </w:rPr>
            </w:pPr>
            <w:r w:rsidRPr="00426B46">
              <w:rPr>
                <w:rFonts w:ascii="Times New Roman" w:hAnsi="Times New Roman" w:cs="Times New Roman"/>
                <w:sz w:val="28"/>
                <w:szCs w:val="28"/>
                <w:lang w:val="en-US"/>
              </w:rPr>
              <w:t>S.D.Asfendiyorov nomidagi Qozog‘iston milliy tibbiyot universiteti</w:t>
            </w:r>
          </w:p>
        </w:tc>
      </w:tr>
      <w:tr w:rsidR="00426B46" w:rsidRPr="00426B46" w:rsidTr="006E478F">
        <w:tc>
          <w:tcPr>
            <w:tcW w:w="0" w:type="auto"/>
          </w:tcPr>
          <w:p w:rsidR="00426B46" w:rsidRPr="00426B46" w:rsidRDefault="00426B46" w:rsidP="00426B46">
            <w:pPr>
              <w:pStyle w:val="a3"/>
              <w:numPr>
                <w:ilvl w:val="0"/>
                <w:numId w:val="32"/>
              </w:numPr>
              <w:spacing w:after="0" w:line="240" w:lineRule="auto"/>
              <w:ind w:left="0" w:firstLine="0"/>
              <w:rPr>
                <w:rFonts w:ascii="Times New Roman" w:hAnsi="Times New Roman"/>
                <w:sz w:val="28"/>
                <w:szCs w:val="28"/>
                <w:lang w:val="en-US"/>
              </w:rPr>
            </w:pPr>
          </w:p>
        </w:tc>
        <w:tc>
          <w:tcPr>
            <w:tcW w:w="0" w:type="auto"/>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Taxirova K.A.</w:t>
            </w:r>
          </w:p>
        </w:tc>
        <w:tc>
          <w:tcPr>
            <w:tcW w:w="2740" w:type="dxa"/>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Gospital terapevtik stomatologiya</w:t>
            </w:r>
          </w:p>
        </w:tc>
        <w:tc>
          <w:tcPr>
            <w:tcW w:w="3396" w:type="dxa"/>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Sankt-Peterburg davlat universiteti</w:t>
            </w:r>
          </w:p>
        </w:tc>
      </w:tr>
      <w:tr w:rsidR="00426B46" w:rsidRPr="00FB779D" w:rsidTr="006E478F">
        <w:tc>
          <w:tcPr>
            <w:tcW w:w="0" w:type="auto"/>
          </w:tcPr>
          <w:p w:rsidR="00426B46" w:rsidRPr="00426B46" w:rsidRDefault="00426B46" w:rsidP="00426B46">
            <w:pPr>
              <w:pStyle w:val="a3"/>
              <w:numPr>
                <w:ilvl w:val="0"/>
                <w:numId w:val="32"/>
              </w:numPr>
              <w:spacing w:after="0" w:line="240" w:lineRule="auto"/>
              <w:ind w:left="0" w:firstLine="0"/>
              <w:rPr>
                <w:rFonts w:ascii="Times New Roman" w:hAnsi="Times New Roman"/>
                <w:sz w:val="28"/>
                <w:szCs w:val="28"/>
              </w:rPr>
            </w:pPr>
          </w:p>
        </w:tc>
        <w:tc>
          <w:tcPr>
            <w:tcW w:w="0" w:type="auto"/>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Tojiev F. I.</w:t>
            </w:r>
          </w:p>
        </w:tc>
        <w:tc>
          <w:tcPr>
            <w:tcW w:w="2740" w:type="dxa"/>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Bolalar yuz-jag‘ jarroxligi</w:t>
            </w:r>
          </w:p>
        </w:tc>
        <w:tc>
          <w:tcPr>
            <w:tcW w:w="3396" w:type="dxa"/>
          </w:tcPr>
          <w:p w:rsidR="00426B46" w:rsidRPr="00426B46" w:rsidRDefault="00426B46" w:rsidP="006E478F">
            <w:pPr>
              <w:rPr>
                <w:rFonts w:ascii="Times New Roman" w:hAnsi="Times New Roman" w:cs="Times New Roman"/>
                <w:sz w:val="28"/>
                <w:szCs w:val="28"/>
                <w:lang w:val="en-US"/>
              </w:rPr>
            </w:pPr>
            <w:r w:rsidRPr="00426B46">
              <w:rPr>
                <w:rFonts w:ascii="Times New Roman" w:hAnsi="Times New Roman" w:cs="Times New Roman"/>
                <w:sz w:val="28"/>
                <w:szCs w:val="28"/>
                <w:lang w:val="en-US"/>
              </w:rPr>
              <w:t>Janubiy Koreya Samsung Tibbiyot markazi</w:t>
            </w:r>
          </w:p>
        </w:tc>
      </w:tr>
      <w:tr w:rsidR="00426B46" w:rsidRPr="00FB779D" w:rsidTr="006E478F">
        <w:tc>
          <w:tcPr>
            <w:tcW w:w="0" w:type="auto"/>
          </w:tcPr>
          <w:p w:rsidR="00426B46" w:rsidRPr="00426B46" w:rsidRDefault="00426B46" w:rsidP="00426B46">
            <w:pPr>
              <w:pStyle w:val="a3"/>
              <w:numPr>
                <w:ilvl w:val="0"/>
                <w:numId w:val="32"/>
              </w:numPr>
              <w:spacing w:after="0" w:line="240" w:lineRule="auto"/>
              <w:ind w:left="0" w:firstLine="0"/>
              <w:rPr>
                <w:rFonts w:ascii="Times New Roman" w:hAnsi="Times New Roman"/>
                <w:sz w:val="28"/>
                <w:szCs w:val="28"/>
                <w:lang w:val="en-US"/>
              </w:rPr>
            </w:pPr>
          </w:p>
        </w:tc>
        <w:tc>
          <w:tcPr>
            <w:tcW w:w="0" w:type="auto"/>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Tuychibaeva D.M.</w:t>
            </w:r>
          </w:p>
        </w:tc>
        <w:tc>
          <w:tcPr>
            <w:tcW w:w="2740" w:type="dxa"/>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Oftalmologiya</w:t>
            </w:r>
          </w:p>
        </w:tc>
        <w:tc>
          <w:tcPr>
            <w:tcW w:w="3396" w:type="dxa"/>
          </w:tcPr>
          <w:p w:rsidR="00426B46" w:rsidRPr="00426B46" w:rsidRDefault="00426B46" w:rsidP="006E478F">
            <w:pPr>
              <w:rPr>
                <w:rFonts w:ascii="Times New Roman" w:hAnsi="Times New Roman" w:cs="Times New Roman"/>
                <w:sz w:val="28"/>
                <w:szCs w:val="28"/>
                <w:lang w:val="en-US"/>
              </w:rPr>
            </w:pPr>
            <w:r w:rsidRPr="00426B46">
              <w:rPr>
                <w:rFonts w:ascii="Times New Roman" w:hAnsi="Times New Roman" w:cs="Times New Roman"/>
                <w:sz w:val="28"/>
                <w:szCs w:val="28"/>
                <w:lang w:val="en-US"/>
              </w:rPr>
              <w:t xml:space="preserve">Belorussiya diplomdan keyingi ta’lim tibbiyot akademiyasi </w:t>
            </w:r>
          </w:p>
        </w:tc>
      </w:tr>
      <w:tr w:rsidR="00426B46" w:rsidRPr="00FB779D" w:rsidTr="006E478F">
        <w:tc>
          <w:tcPr>
            <w:tcW w:w="0" w:type="auto"/>
          </w:tcPr>
          <w:p w:rsidR="00426B46" w:rsidRPr="00426B46" w:rsidRDefault="00426B46" w:rsidP="00426B46">
            <w:pPr>
              <w:pStyle w:val="a3"/>
              <w:numPr>
                <w:ilvl w:val="0"/>
                <w:numId w:val="32"/>
              </w:numPr>
              <w:spacing w:after="0" w:line="240" w:lineRule="auto"/>
              <w:ind w:left="0" w:firstLine="0"/>
              <w:rPr>
                <w:rFonts w:ascii="Times New Roman" w:hAnsi="Times New Roman"/>
                <w:sz w:val="28"/>
                <w:szCs w:val="28"/>
                <w:lang w:val="en-US"/>
              </w:rPr>
            </w:pPr>
          </w:p>
        </w:tc>
        <w:tc>
          <w:tcPr>
            <w:tcW w:w="0" w:type="auto"/>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Ubaydullaeva D.U.</w:t>
            </w:r>
          </w:p>
          <w:p w:rsidR="00426B46" w:rsidRPr="00426B46" w:rsidRDefault="00426B46" w:rsidP="006E478F">
            <w:pPr>
              <w:rPr>
                <w:rFonts w:ascii="Times New Roman" w:hAnsi="Times New Roman" w:cs="Times New Roman"/>
                <w:sz w:val="28"/>
                <w:szCs w:val="28"/>
              </w:rPr>
            </w:pPr>
          </w:p>
        </w:tc>
        <w:tc>
          <w:tcPr>
            <w:tcW w:w="2740" w:type="dxa"/>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Stomatologik kasalliklar profilaktikasi</w:t>
            </w:r>
          </w:p>
        </w:tc>
        <w:tc>
          <w:tcPr>
            <w:tcW w:w="3396" w:type="dxa"/>
          </w:tcPr>
          <w:p w:rsidR="00426B46" w:rsidRPr="00426B46" w:rsidRDefault="00426B46" w:rsidP="006E478F">
            <w:pPr>
              <w:rPr>
                <w:rFonts w:ascii="Times New Roman" w:hAnsi="Times New Roman" w:cs="Times New Roman"/>
                <w:sz w:val="28"/>
                <w:szCs w:val="28"/>
                <w:lang w:val="en-US"/>
              </w:rPr>
            </w:pPr>
            <w:r w:rsidRPr="00426B46">
              <w:rPr>
                <w:rFonts w:ascii="Times New Roman" w:hAnsi="Times New Roman" w:cs="Times New Roman"/>
                <w:sz w:val="28"/>
                <w:szCs w:val="28"/>
                <w:lang w:val="en-US"/>
              </w:rPr>
              <w:t>S.D.Asfendiyorov nomidagi Qozog‘iston milliy tibbiyot universiteti</w:t>
            </w:r>
          </w:p>
        </w:tc>
      </w:tr>
      <w:tr w:rsidR="00426B46" w:rsidRPr="00426B46" w:rsidTr="006E478F">
        <w:tc>
          <w:tcPr>
            <w:tcW w:w="0" w:type="auto"/>
          </w:tcPr>
          <w:p w:rsidR="00426B46" w:rsidRPr="00426B46" w:rsidRDefault="00426B46" w:rsidP="00426B46">
            <w:pPr>
              <w:pStyle w:val="a3"/>
              <w:numPr>
                <w:ilvl w:val="0"/>
                <w:numId w:val="32"/>
              </w:numPr>
              <w:spacing w:after="0" w:line="240" w:lineRule="auto"/>
              <w:ind w:left="0" w:firstLine="0"/>
              <w:rPr>
                <w:rFonts w:ascii="Times New Roman" w:hAnsi="Times New Roman"/>
                <w:sz w:val="28"/>
                <w:szCs w:val="28"/>
                <w:lang w:val="en-US"/>
              </w:rPr>
            </w:pPr>
          </w:p>
        </w:tc>
        <w:tc>
          <w:tcPr>
            <w:tcW w:w="0" w:type="auto"/>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Ubaydullaeva N.I.</w:t>
            </w:r>
          </w:p>
        </w:tc>
        <w:tc>
          <w:tcPr>
            <w:tcW w:w="2740" w:type="dxa"/>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Gospital terapevtik stomatologiya</w:t>
            </w:r>
          </w:p>
        </w:tc>
        <w:tc>
          <w:tcPr>
            <w:tcW w:w="3396" w:type="dxa"/>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Sankt-Peterburg davlat universiteti</w:t>
            </w:r>
          </w:p>
        </w:tc>
      </w:tr>
      <w:tr w:rsidR="00426B46" w:rsidRPr="00426B46" w:rsidTr="006E478F">
        <w:tc>
          <w:tcPr>
            <w:tcW w:w="0" w:type="auto"/>
          </w:tcPr>
          <w:p w:rsidR="00426B46" w:rsidRPr="00426B46" w:rsidRDefault="00426B46" w:rsidP="00426B46">
            <w:pPr>
              <w:pStyle w:val="a3"/>
              <w:numPr>
                <w:ilvl w:val="0"/>
                <w:numId w:val="32"/>
              </w:numPr>
              <w:spacing w:after="0" w:line="240" w:lineRule="auto"/>
              <w:ind w:left="0" w:firstLine="0"/>
              <w:rPr>
                <w:rFonts w:ascii="Times New Roman" w:hAnsi="Times New Roman"/>
                <w:sz w:val="28"/>
                <w:szCs w:val="28"/>
              </w:rPr>
            </w:pPr>
          </w:p>
        </w:tc>
        <w:tc>
          <w:tcPr>
            <w:tcW w:w="0" w:type="auto"/>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Xaldarbekova G.Z.</w:t>
            </w:r>
          </w:p>
        </w:tc>
        <w:tc>
          <w:tcPr>
            <w:tcW w:w="2740" w:type="dxa"/>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 xml:space="preserve">Gistologiya va tibbiy biologiya </w:t>
            </w:r>
          </w:p>
        </w:tc>
        <w:tc>
          <w:tcPr>
            <w:tcW w:w="3396" w:type="dxa"/>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 xml:space="preserve">Malaya universiteti </w:t>
            </w:r>
          </w:p>
        </w:tc>
      </w:tr>
      <w:tr w:rsidR="00426B46" w:rsidRPr="00FB779D" w:rsidTr="006E478F">
        <w:tc>
          <w:tcPr>
            <w:tcW w:w="0" w:type="auto"/>
          </w:tcPr>
          <w:p w:rsidR="00426B46" w:rsidRPr="00426B46" w:rsidRDefault="00426B46" w:rsidP="00426B46">
            <w:pPr>
              <w:pStyle w:val="a3"/>
              <w:numPr>
                <w:ilvl w:val="0"/>
                <w:numId w:val="32"/>
              </w:numPr>
              <w:spacing w:after="0" w:line="240" w:lineRule="auto"/>
              <w:ind w:left="0" w:firstLine="0"/>
              <w:rPr>
                <w:rFonts w:ascii="Times New Roman" w:hAnsi="Times New Roman"/>
                <w:sz w:val="28"/>
                <w:szCs w:val="28"/>
              </w:rPr>
            </w:pPr>
          </w:p>
        </w:tc>
        <w:tc>
          <w:tcPr>
            <w:tcW w:w="0" w:type="auto"/>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Xikmatov M.N.</w:t>
            </w:r>
          </w:p>
          <w:p w:rsidR="00426B46" w:rsidRPr="00426B46" w:rsidRDefault="00426B46" w:rsidP="006E478F">
            <w:pPr>
              <w:rPr>
                <w:rFonts w:ascii="Times New Roman" w:hAnsi="Times New Roman" w:cs="Times New Roman"/>
                <w:sz w:val="28"/>
                <w:szCs w:val="28"/>
              </w:rPr>
            </w:pPr>
          </w:p>
        </w:tc>
        <w:tc>
          <w:tcPr>
            <w:tcW w:w="2740" w:type="dxa"/>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Oftalmologiya</w:t>
            </w:r>
          </w:p>
        </w:tc>
        <w:tc>
          <w:tcPr>
            <w:tcW w:w="3396" w:type="dxa"/>
          </w:tcPr>
          <w:p w:rsidR="00426B46" w:rsidRPr="00426B46" w:rsidRDefault="00426B46" w:rsidP="006E478F">
            <w:pPr>
              <w:rPr>
                <w:rFonts w:ascii="Times New Roman" w:hAnsi="Times New Roman" w:cs="Times New Roman"/>
                <w:sz w:val="28"/>
                <w:szCs w:val="28"/>
                <w:lang w:val="en-US"/>
              </w:rPr>
            </w:pPr>
            <w:r w:rsidRPr="00426B46">
              <w:rPr>
                <w:rFonts w:ascii="Times New Roman" w:hAnsi="Times New Roman" w:cs="Times New Roman"/>
                <w:sz w:val="28"/>
                <w:szCs w:val="28"/>
                <w:lang w:val="en-US"/>
              </w:rPr>
              <w:t xml:space="preserve">Janubiy Koreya Samsung Tibbiyot markazi </w:t>
            </w:r>
          </w:p>
        </w:tc>
      </w:tr>
      <w:tr w:rsidR="00426B46" w:rsidRPr="00FB779D" w:rsidTr="006E478F">
        <w:tc>
          <w:tcPr>
            <w:tcW w:w="0" w:type="auto"/>
          </w:tcPr>
          <w:p w:rsidR="00426B46" w:rsidRPr="00426B46" w:rsidRDefault="00426B46" w:rsidP="00426B46">
            <w:pPr>
              <w:pStyle w:val="a3"/>
              <w:numPr>
                <w:ilvl w:val="0"/>
                <w:numId w:val="32"/>
              </w:numPr>
              <w:spacing w:after="0" w:line="240" w:lineRule="auto"/>
              <w:ind w:left="0" w:firstLine="0"/>
              <w:rPr>
                <w:rFonts w:ascii="Times New Roman" w:hAnsi="Times New Roman"/>
                <w:sz w:val="28"/>
                <w:szCs w:val="28"/>
                <w:lang w:val="en-US"/>
              </w:rPr>
            </w:pPr>
          </w:p>
        </w:tc>
        <w:tc>
          <w:tcPr>
            <w:tcW w:w="0" w:type="auto"/>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Xikmatullaeva Sh. Sh.</w:t>
            </w:r>
          </w:p>
        </w:tc>
        <w:tc>
          <w:tcPr>
            <w:tcW w:w="2740" w:type="dxa"/>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 xml:space="preserve">Asab kasalliklari. Xalk tabobati </w:t>
            </w:r>
          </w:p>
        </w:tc>
        <w:tc>
          <w:tcPr>
            <w:tcW w:w="3396" w:type="dxa"/>
          </w:tcPr>
          <w:p w:rsidR="00426B46" w:rsidRPr="00426B46" w:rsidRDefault="00426B46" w:rsidP="006E478F">
            <w:pPr>
              <w:rPr>
                <w:rFonts w:ascii="Times New Roman" w:hAnsi="Times New Roman" w:cs="Times New Roman"/>
                <w:sz w:val="28"/>
                <w:szCs w:val="28"/>
                <w:lang w:val="en-US"/>
              </w:rPr>
            </w:pPr>
            <w:r w:rsidRPr="00426B46">
              <w:rPr>
                <w:rFonts w:ascii="Times New Roman" w:hAnsi="Times New Roman" w:cs="Times New Roman"/>
                <w:sz w:val="28"/>
                <w:szCs w:val="28"/>
                <w:lang w:val="en-US"/>
              </w:rPr>
              <w:t>Janubiy Koreyaning Seul milliy universiteti</w:t>
            </w:r>
          </w:p>
        </w:tc>
      </w:tr>
      <w:tr w:rsidR="00426B46" w:rsidRPr="00FB779D" w:rsidTr="006E478F">
        <w:tc>
          <w:tcPr>
            <w:tcW w:w="0" w:type="auto"/>
          </w:tcPr>
          <w:p w:rsidR="00426B46" w:rsidRPr="00426B46" w:rsidRDefault="00426B46" w:rsidP="00426B46">
            <w:pPr>
              <w:pStyle w:val="a3"/>
              <w:numPr>
                <w:ilvl w:val="0"/>
                <w:numId w:val="32"/>
              </w:numPr>
              <w:spacing w:after="0" w:line="240" w:lineRule="auto"/>
              <w:ind w:left="0" w:firstLine="0"/>
              <w:rPr>
                <w:rFonts w:ascii="Times New Roman" w:hAnsi="Times New Roman"/>
                <w:sz w:val="28"/>
                <w:szCs w:val="28"/>
                <w:lang w:val="en-US"/>
              </w:rPr>
            </w:pPr>
          </w:p>
        </w:tc>
        <w:tc>
          <w:tcPr>
            <w:tcW w:w="0" w:type="auto"/>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Xodiev X.S.</w:t>
            </w:r>
          </w:p>
        </w:tc>
        <w:tc>
          <w:tcPr>
            <w:tcW w:w="2740" w:type="dxa"/>
          </w:tcPr>
          <w:p w:rsidR="00426B46" w:rsidRPr="00426B46" w:rsidRDefault="00426B46" w:rsidP="006E478F">
            <w:pPr>
              <w:rPr>
                <w:rFonts w:ascii="Times New Roman" w:hAnsi="Times New Roman" w:cs="Times New Roman"/>
                <w:sz w:val="28"/>
                <w:szCs w:val="28"/>
                <w:lang w:val="en-US"/>
              </w:rPr>
            </w:pPr>
            <w:r w:rsidRPr="00426B46">
              <w:rPr>
                <w:rFonts w:ascii="Times New Roman" w:hAnsi="Times New Roman" w:cs="Times New Roman"/>
                <w:sz w:val="28"/>
                <w:szCs w:val="28"/>
                <w:lang w:val="en-US"/>
              </w:rPr>
              <w:t xml:space="preserve">Xirurgiya va xarbiy dala jarroxligi </w:t>
            </w:r>
          </w:p>
        </w:tc>
        <w:tc>
          <w:tcPr>
            <w:tcW w:w="3396" w:type="dxa"/>
          </w:tcPr>
          <w:p w:rsidR="00426B46" w:rsidRPr="00426B46" w:rsidRDefault="00426B46" w:rsidP="006E478F">
            <w:pPr>
              <w:rPr>
                <w:rFonts w:ascii="Times New Roman" w:hAnsi="Times New Roman" w:cs="Times New Roman"/>
                <w:sz w:val="28"/>
                <w:szCs w:val="28"/>
                <w:lang w:val="en-US"/>
              </w:rPr>
            </w:pPr>
            <w:r w:rsidRPr="00426B46">
              <w:rPr>
                <w:rFonts w:ascii="Times New Roman" w:hAnsi="Times New Roman" w:cs="Times New Roman"/>
                <w:sz w:val="28"/>
                <w:szCs w:val="28"/>
                <w:lang w:val="en-US"/>
              </w:rPr>
              <w:t>S.D.Asfendiyorov nomidagi Qozog‘iston milliy tibbiyot universiteti</w:t>
            </w:r>
          </w:p>
        </w:tc>
      </w:tr>
      <w:tr w:rsidR="00426B46" w:rsidRPr="00FB779D" w:rsidTr="006E478F">
        <w:tc>
          <w:tcPr>
            <w:tcW w:w="0" w:type="auto"/>
          </w:tcPr>
          <w:p w:rsidR="00426B46" w:rsidRPr="00426B46" w:rsidRDefault="00426B46" w:rsidP="00426B46">
            <w:pPr>
              <w:pStyle w:val="a3"/>
              <w:numPr>
                <w:ilvl w:val="0"/>
                <w:numId w:val="32"/>
              </w:numPr>
              <w:spacing w:after="0" w:line="240" w:lineRule="auto"/>
              <w:ind w:left="0" w:firstLine="0"/>
              <w:rPr>
                <w:rFonts w:ascii="Times New Roman" w:hAnsi="Times New Roman"/>
                <w:sz w:val="28"/>
                <w:szCs w:val="28"/>
                <w:lang w:val="en-US"/>
              </w:rPr>
            </w:pPr>
          </w:p>
        </w:tc>
        <w:tc>
          <w:tcPr>
            <w:tcW w:w="0" w:type="auto"/>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Shamsiev A.T.</w:t>
            </w:r>
          </w:p>
        </w:tc>
        <w:tc>
          <w:tcPr>
            <w:tcW w:w="2740" w:type="dxa"/>
          </w:tcPr>
          <w:p w:rsidR="00426B46" w:rsidRPr="00426B46" w:rsidRDefault="00426B46" w:rsidP="006E478F">
            <w:pPr>
              <w:rPr>
                <w:rFonts w:ascii="Times New Roman" w:hAnsi="Times New Roman" w:cs="Times New Roman"/>
                <w:sz w:val="28"/>
                <w:szCs w:val="28"/>
                <w:lang w:val="en-US"/>
              </w:rPr>
            </w:pPr>
            <w:r w:rsidRPr="00426B46">
              <w:rPr>
                <w:rFonts w:ascii="Times New Roman" w:hAnsi="Times New Roman" w:cs="Times New Roman"/>
                <w:sz w:val="28"/>
                <w:szCs w:val="28"/>
                <w:lang w:val="en-US"/>
              </w:rPr>
              <w:t xml:space="preserve">3- son terapiya yo‘nalishdagi fanlar </w:t>
            </w:r>
          </w:p>
        </w:tc>
        <w:tc>
          <w:tcPr>
            <w:tcW w:w="3396" w:type="dxa"/>
          </w:tcPr>
          <w:p w:rsidR="00426B46" w:rsidRPr="00426B46" w:rsidRDefault="00426B46" w:rsidP="006E478F">
            <w:pPr>
              <w:rPr>
                <w:rFonts w:ascii="Times New Roman" w:hAnsi="Times New Roman" w:cs="Times New Roman"/>
                <w:sz w:val="28"/>
                <w:szCs w:val="28"/>
                <w:lang w:val="en-US"/>
              </w:rPr>
            </w:pPr>
            <w:r w:rsidRPr="00426B46">
              <w:rPr>
                <w:rFonts w:ascii="Times New Roman" w:hAnsi="Times New Roman" w:cs="Times New Roman"/>
                <w:sz w:val="28"/>
                <w:szCs w:val="28"/>
                <w:lang w:val="en-US"/>
              </w:rPr>
              <w:t>Rossiya federatsiyasi, Xalqlar do‘stligi universtiteti</w:t>
            </w:r>
          </w:p>
        </w:tc>
      </w:tr>
      <w:tr w:rsidR="00426B46" w:rsidRPr="00FB779D" w:rsidTr="006E478F">
        <w:tc>
          <w:tcPr>
            <w:tcW w:w="0" w:type="auto"/>
          </w:tcPr>
          <w:p w:rsidR="00426B46" w:rsidRPr="00426B46" w:rsidRDefault="00426B46" w:rsidP="00426B46">
            <w:pPr>
              <w:pStyle w:val="a3"/>
              <w:numPr>
                <w:ilvl w:val="0"/>
                <w:numId w:val="32"/>
              </w:numPr>
              <w:spacing w:after="0" w:line="240" w:lineRule="auto"/>
              <w:ind w:left="0" w:firstLine="0"/>
              <w:rPr>
                <w:rFonts w:ascii="Times New Roman" w:hAnsi="Times New Roman"/>
                <w:sz w:val="28"/>
                <w:szCs w:val="28"/>
                <w:lang w:val="en-US"/>
              </w:rPr>
            </w:pPr>
          </w:p>
        </w:tc>
        <w:tc>
          <w:tcPr>
            <w:tcW w:w="0" w:type="auto"/>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 xml:space="preserve">Shamsiev D.F. </w:t>
            </w:r>
          </w:p>
        </w:tc>
        <w:tc>
          <w:tcPr>
            <w:tcW w:w="2740" w:type="dxa"/>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Otorinolaringologiya</w:t>
            </w:r>
          </w:p>
        </w:tc>
        <w:tc>
          <w:tcPr>
            <w:tcW w:w="3396" w:type="dxa"/>
          </w:tcPr>
          <w:p w:rsidR="00426B46" w:rsidRPr="00426B46" w:rsidRDefault="00426B46" w:rsidP="006E478F">
            <w:pPr>
              <w:rPr>
                <w:rFonts w:ascii="Times New Roman" w:hAnsi="Times New Roman" w:cs="Times New Roman"/>
                <w:sz w:val="28"/>
                <w:szCs w:val="28"/>
                <w:lang w:val="en-US"/>
              </w:rPr>
            </w:pPr>
            <w:r w:rsidRPr="00426B46">
              <w:rPr>
                <w:rFonts w:ascii="Times New Roman" w:hAnsi="Times New Roman" w:cs="Times New Roman"/>
                <w:sz w:val="28"/>
                <w:szCs w:val="28"/>
                <w:lang w:val="en-US"/>
              </w:rPr>
              <w:t>S.D.Asfendiyorov nomidagi Qozog‘iston milliy tibbiyot universiteti</w:t>
            </w:r>
          </w:p>
        </w:tc>
      </w:tr>
      <w:tr w:rsidR="00426B46" w:rsidRPr="00426B46" w:rsidTr="006E478F">
        <w:tc>
          <w:tcPr>
            <w:tcW w:w="0" w:type="auto"/>
          </w:tcPr>
          <w:p w:rsidR="00426B46" w:rsidRPr="00426B46" w:rsidRDefault="00426B46" w:rsidP="00426B46">
            <w:pPr>
              <w:pStyle w:val="a3"/>
              <w:numPr>
                <w:ilvl w:val="0"/>
                <w:numId w:val="32"/>
              </w:numPr>
              <w:spacing w:after="0" w:line="240" w:lineRule="auto"/>
              <w:ind w:left="0" w:firstLine="0"/>
              <w:rPr>
                <w:rFonts w:ascii="Times New Roman" w:hAnsi="Times New Roman"/>
                <w:sz w:val="28"/>
                <w:szCs w:val="28"/>
                <w:lang w:val="en-US"/>
              </w:rPr>
            </w:pPr>
          </w:p>
        </w:tc>
        <w:tc>
          <w:tcPr>
            <w:tcW w:w="0" w:type="auto"/>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Sheralieva S.Sh.</w:t>
            </w:r>
          </w:p>
        </w:tc>
        <w:tc>
          <w:tcPr>
            <w:tcW w:w="2740" w:type="dxa"/>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Gospital terapevtik stomatologiya</w:t>
            </w:r>
          </w:p>
        </w:tc>
        <w:tc>
          <w:tcPr>
            <w:tcW w:w="3396" w:type="dxa"/>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Sankt-Peterburg davlat universiteti</w:t>
            </w:r>
          </w:p>
        </w:tc>
      </w:tr>
      <w:tr w:rsidR="00426B46" w:rsidRPr="00FB779D" w:rsidTr="006E478F">
        <w:tc>
          <w:tcPr>
            <w:tcW w:w="0" w:type="auto"/>
          </w:tcPr>
          <w:p w:rsidR="00426B46" w:rsidRPr="00426B46" w:rsidRDefault="00426B46" w:rsidP="00426B46">
            <w:pPr>
              <w:pStyle w:val="a3"/>
              <w:numPr>
                <w:ilvl w:val="0"/>
                <w:numId w:val="32"/>
              </w:numPr>
              <w:spacing w:after="0" w:line="240" w:lineRule="auto"/>
              <w:ind w:left="0" w:firstLine="0"/>
              <w:rPr>
                <w:rFonts w:ascii="Times New Roman" w:hAnsi="Times New Roman"/>
                <w:sz w:val="28"/>
                <w:szCs w:val="28"/>
              </w:rPr>
            </w:pPr>
          </w:p>
        </w:tc>
        <w:tc>
          <w:tcPr>
            <w:tcW w:w="0" w:type="auto"/>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Yuldashev A.A.</w:t>
            </w:r>
          </w:p>
        </w:tc>
        <w:tc>
          <w:tcPr>
            <w:tcW w:w="2740" w:type="dxa"/>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Bolalar yuz-jag‘ jarroxligi</w:t>
            </w:r>
          </w:p>
        </w:tc>
        <w:tc>
          <w:tcPr>
            <w:tcW w:w="3396" w:type="dxa"/>
          </w:tcPr>
          <w:p w:rsidR="00426B46" w:rsidRPr="00426B46" w:rsidRDefault="00426B46" w:rsidP="006E478F">
            <w:pPr>
              <w:rPr>
                <w:rFonts w:ascii="Times New Roman" w:hAnsi="Times New Roman" w:cs="Times New Roman"/>
                <w:sz w:val="28"/>
                <w:szCs w:val="28"/>
                <w:lang w:val="en-US"/>
              </w:rPr>
            </w:pPr>
            <w:r w:rsidRPr="00426B46">
              <w:rPr>
                <w:rFonts w:ascii="Times New Roman" w:hAnsi="Times New Roman" w:cs="Times New Roman"/>
                <w:sz w:val="28"/>
                <w:szCs w:val="28"/>
                <w:lang w:val="en-US"/>
              </w:rPr>
              <w:t>Janubiy Koreya Samsung Tibbiyot markazi</w:t>
            </w:r>
          </w:p>
        </w:tc>
      </w:tr>
      <w:tr w:rsidR="00426B46" w:rsidRPr="00426B46" w:rsidTr="006E478F">
        <w:tc>
          <w:tcPr>
            <w:tcW w:w="0" w:type="auto"/>
          </w:tcPr>
          <w:p w:rsidR="00426B46" w:rsidRPr="00426B46" w:rsidRDefault="00426B46" w:rsidP="00426B46">
            <w:pPr>
              <w:pStyle w:val="a3"/>
              <w:numPr>
                <w:ilvl w:val="0"/>
                <w:numId w:val="32"/>
              </w:numPr>
              <w:spacing w:after="0" w:line="240" w:lineRule="auto"/>
              <w:ind w:left="0" w:firstLine="0"/>
              <w:rPr>
                <w:rFonts w:ascii="Times New Roman" w:hAnsi="Times New Roman"/>
                <w:sz w:val="28"/>
                <w:szCs w:val="28"/>
                <w:lang w:val="en-US"/>
              </w:rPr>
            </w:pPr>
          </w:p>
        </w:tc>
        <w:tc>
          <w:tcPr>
            <w:tcW w:w="0" w:type="auto"/>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Yunusova L.R.</w:t>
            </w:r>
          </w:p>
        </w:tc>
        <w:tc>
          <w:tcPr>
            <w:tcW w:w="2740" w:type="dxa"/>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 xml:space="preserve">Onkologiya va radiologiya </w:t>
            </w:r>
          </w:p>
        </w:tc>
        <w:tc>
          <w:tcPr>
            <w:tcW w:w="3396" w:type="dxa"/>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Turkiya fanlar akademiyasi TUBA</w:t>
            </w:r>
          </w:p>
        </w:tc>
      </w:tr>
      <w:tr w:rsidR="00426B46" w:rsidRPr="00FB779D" w:rsidTr="006E478F">
        <w:tc>
          <w:tcPr>
            <w:tcW w:w="0" w:type="auto"/>
          </w:tcPr>
          <w:p w:rsidR="00426B46" w:rsidRPr="00426B46" w:rsidRDefault="00426B46" w:rsidP="00426B46">
            <w:pPr>
              <w:pStyle w:val="a3"/>
              <w:numPr>
                <w:ilvl w:val="0"/>
                <w:numId w:val="32"/>
              </w:numPr>
              <w:spacing w:after="0" w:line="240" w:lineRule="auto"/>
              <w:ind w:left="0" w:firstLine="0"/>
              <w:rPr>
                <w:rFonts w:ascii="Times New Roman" w:hAnsi="Times New Roman"/>
                <w:sz w:val="28"/>
                <w:szCs w:val="28"/>
              </w:rPr>
            </w:pPr>
          </w:p>
        </w:tc>
        <w:tc>
          <w:tcPr>
            <w:tcW w:w="0" w:type="auto"/>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Yusupova D.Z.</w:t>
            </w:r>
          </w:p>
        </w:tc>
        <w:tc>
          <w:tcPr>
            <w:tcW w:w="2740" w:type="dxa"/>
          </w:tcPr>
          <w:p w:rsidR="00426B46" w:rsidRPr="00426B46" w:rsidRDefault="00426B46" w:rsidP="006E478F">
            <w:pPr>
              <w:rPr>
                <w:rFonts w:ascii="Times New Roman" w:hAnsi="Times New Roman" w:cs="Times New Roman"/>
                <w:sz w:val="28"/>
                <w:szCs w:val="28"/>
                <w:lang w:val="en-US"/>
              </w:rPr>
            </w:pPr>
            <w:r w:rsidRPr="00426B46">
              <w:rPr>
                <w:rFonts w:ascii="Times New Roman" w:hAnsi="Times New Roman" w:cs="Times New Roman"/>
                <w:sz w:val="28"/>
                <w:szCs w:val="28"/>
                <w:lang w:val="en-US"/>
              </w:rPr>
              <w:t xml:space="preserve">Yuz jag‘ kasalliklari va jaroxatlari </w:t>
            </w:r>
          </w:p>
        </w:tc>
        <w:tc>
          <w:tcPr>
            <w:tcW w:w="3396" w:type="dxa"/>
          </w:tcPr>
          <w:p w:rsidR="00426B46" w:rsidRPr="00426B46" w:rsidRDefault="00426B46" w:rsidP="006E478F">
            <w:pPr>
              <w:rPr>
                <w:rFonts w:ascii="Times New Roman" w:hAnsi="Times New Roman" w:cs="Times New Roman"/>
                <w:sz w:val="28"/>
                <w:szCs w:val="28"/>
                <w:lang w:val="en-US"/>
              </w:rPr>
            </w:pPr>
            <w:r w:rsidRPr="00426B46">
              <w:rPr>
                <w:rFonts w:ascii="Times New Roman" w:hAnsi="Times New Roman" w:cs="Times New Roman"/>
                <w:sz w:val="28"/>
                <w:szCs w:val="28"/>
                <w:lang w:val="en-US"/>
              </w:rPr>
              <w:t>S.D.Asfendiyorov nomidagi Qozog‘iston milliy tibbiyot universiteti</w:t>
            </w:r>
          </w:p>
        </w:tc>
      </w:tr>
      <w:tr w:rsidR="00426B46" w:rsidRPr="00FB779D" w:rsidTr="006E478F">
        <w:tc>
          <w:tcPr>
            <w:tcW w:w="0" w:type="auto"/>
          </w:tcPr>
          <w:p w:rsidR="00426B46" w:rsidRPr="00426B46" w:rsidRDefault="00426B46" w:rsidP="00426B46">
            <w:pPr>
              <w:pStyle w:val="a3"/>
              <w:numPr>
                <w:ilvl w:val="0"/>
                <w:numId w:val="32"/>
              </w:numPr>
              <w:spacing w:after="0" w:line="240" w:lineRule="auto"/>
              <w:ind w:left="0" w:firstLine="0"/>
              <w:rPr>
                <w:rFonts w:ascii="Times New Roman" w:hAnsi="Times New Roman"/>
                <w:sz w:val="28"/>
                <w:szCs w:val="28"/>
                <w:lang w:val="en-US"/>
              </w:rPr>
            </w:pPr>
          </w:p>
        </w:tc>
        <w:tc>
          <w:tcPr>
            <w:tcW w:w="0" w:type="auto"/>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Yakubova N.A.</w:t>
            </w:r>
          </w:p>
        </w:tc>
        <w:tc>
          <w:tcPr>
            <w:tcW w:w="2740" w:type="dxa"/>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Mikrobiologiya va farmakologiya</w:t>
            </w:r>
          </w:p>
        </w:tc>
        <w:tc>
          <w:tcPr>
            <w:tcW w:w="3396" w:type="dxa"/>
          </w:tcPr>
          <w:p w:rsidR="00426B46" w:rsidRPr="00426B46" w:rsidRDefault="00426B46" w:rsidP="006E478F">
            <w:pPr>
              <w:rPr>
                <w:rFonts w:ascii="Times New Roman" w:hAnsi="Times New Roman" w:cs="Times New Roman"/>
                <w:sz w:val="28"/>
                <w:szCs w:val="28"/>
                <w:lang w:val="en-US"/>
              </w:rPr>
            </w:pPr>
            <w:r w:rsidRPr="00426B46">
              <w:rPr>
                <w:rFonts w:ascii="Times New Roman" w:hAnsi="Times New Roman" w:cs="Times New Roman"/>
                <w:sz w:val="28"/>
                <w:szCs w:val="28"/>
                <w:lang w:val="en-US"/>
              </w:rPr>
              <w:t>S.D.Asfendiyorov nomidagi Qozog‘iston milliy tibbiyot universiteti</w:t>
            </w:r>
          </w:p>
        </w:tc>
      </w:tr>
      <w:tr w:rsidR="00426B46" w:rsidRPr="00FB779D" w:rsidTr="006E478F">
        <w:tc>
          <w:tcPr>
            <w:tcW w:w="0" w:type="auto"/>
          </w:tcPr>
          <w:p w:rsidR="00426B46" w:rsidRPr="00426B46" w:rsidRDefault="00426B46" w:rsidP="00426B46">
            <w:pPr>
              <w:pStyle w:val="a3"/>
              <w:numPr>
                <w:ilvl w:val="0"/>
                <w:numId w:val="32"/>
              </w:numPr>
              <w:spacing w:after="0" w:line="240" w:lineRule="auto"/>
              <w:ind w:left="0" w:firstLine="0"/>
              <w:rPr>
                <w:rFonts w:ascii="Times New Roman" w:hAnsi="Times New Roman"/>
                <w:sz w:val="28"/>
                <w:szCs w:val="28"/>
                <w:lang w:val="en-US"/>
              </w:rPr>
            </w:pPr>
          </w:p>
        </w:tc>
        <w:tc>
          <w:tcPr>
            <w:tcW w:w="0" w:type="auto"/>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Yangieva N.R</w:t>
            </w:r>
          </w:p>
        </w:tc>
        <w:tc>
          <w:tcPr>
            <w:tcW w:w="2740" w:type="dxa"/>
          </w:tcPr>
          <w:p w:rsidR="00426B46" w:rsidRPr="00426B46" w:rsidRDefault="00426B46" w:rsidP="006E478F">
            <w:pPr>
              <w:rPr>
                <w:rFonts w:ascii="Times New Roman" w:hAnsi="Times New Roman" w:cs="Times New Roman"/>
                <w:sz w:val="28"/>
                <w:szCs w:val="28"/>
              </w:rPr>
            </w:pPr>
            <w:r w:rsidRPr="00426B46">
              <w:rPr>
                <w:rFonts w:ascii="Times New Roman" w:hAnsi="Times New Roman" w:cs="Times New Roman"/>
                <w:sz w:val="28"/>
                <w:szCs w:val="28"/>
              </w:rPr>
              <w:t>Oftalmologiya</w:t>
            </w:r>
          </w:p>
        </w:tc>
        <w:tc>
          <w:tcPr>
            <w:tcW w:w="3396" w:type="dxa"/>
          </w:tcPr>
          <w:p w:rsidR="00426B46" w:rsidRPr="00426B46" w:rsidRDefault="00426B46" w:rsidP="006E478F">
            <w:pPr>
              <w:rPr>
                <w:rFonts w:ascii="Times New Roman" w:hAnsi="Times New Roman" w:cs="Times New Roman"/>
                <w:sz w:val="28"/>
                <w:szCs w:val="28"/>
                <w:lang w:val="en-US"/>
              </w:rPr>
            </w:pPr>
            <w:r w:rsidRPr="00426B46">
              <w:rPr>
                <w:rFonts w:ascii="Times New Roman" w:hAnsi="Times New Roman" w:cs="Times New Roman"/>
                <w:sz w:val="28"/>
                <w:szCs w:val="28"/>
                <w:lang w:val="en-US"/>
              </w:rPr>
              <w:t>Belorussiya diplomdan keyingi ta’lim tibbiyot akademiyasi</w:t>
            </w:r>
          </w:p>
        </w:tc>
      </w:tr>
    </w:tbl>
    <w:p w:rsidR="00426B46" w:rsidRPr="00426B46" w:rsidRDefault="00426B46" w:rsidP="00426B46">
      <w:pPr>
        <w:widowControl w:val="0"/>
        <w:spacing w:after="0" w:line="240" w:lineRule="auto"/>
        <w:ind w:firstLine="709"/>
        <w:jc w:val="both"/>
        <w:rPr>
          <w:rFonts w:ascii="Times New Roman" w:hAnsi="Times New Roman" w:cs="Times New Roman"/>
          <w:color w:val="FF0000"/>
          <w:sz w:val="28"/>
          <w:szCs w:val="28"/>
          <w:lang w:val="uz-Cyrl-UZ"/>
        </w:rPr>
      </w:pPr>
    </w:p>
    <w:p w:rsidR="00426B46" w:rsidRPr="00426B46" w:rsidRDefault="00426B46" w:rsidP="00426B46">
      <w:pPr>
        <w:widowControl w:val="0"/>
        <w:spacing w:after="0" w:line="240" w:lineRule="auto"/>
        <w:ind w:firstLine="709"/>
        <w:jc w:val="both"/>
        <w:rPr>
          <w:rFonts w:ascii="Times New Roman" w:hAnsi="Times New Roman" w:cs="Times New Roman"/>
          <w:sz w:val="28"/>
          <w:szCs w:val="28"/>
          <w:lang w:val="uz-Cyrl-UZ"/>
        </w:rPr>
      </w:pPr>
      <w:r w:rsidRPr="00426B46">
        <w:rPr>
          <w:rFonts w:ascii="Times New Roman" w:hAnsi="Times New Roman" w:cs="Times New Roman"/>
          <w:sz w:val="28"/>
          <w:szCs w:val="28"/>
          <w:lang w:val="uz-Cyrl-UZ"/>
        </w:rPr>
        <w:t xml:space="preserve">Institut vakolatiga kiradigan o‘quv, ilmiy, amaliy va ishlab chiqarish yo‘nalishlarini birlashtirish respublika stomatologik xizmatini davlat talablari va xalqaro hamjamiyat tomonidan belgilangan zamonaviy tendensiyalar asosida tashkil etishga imkon beradi. </w:t>
      </w:r>
    </w:p>
    <w:p w:rsidR="00426B46" w:rsidRPr="00426B46" w:rsidRDefault="00426B46" w:rsidP="00426B46">
      <w:pPr>
        <w:widowControl w:val="0"/>
        <w:spacing w:after="0" w:line="240" w:lineRule="auto"/>
        <w:ind w:firstLine="709"/>
        <w:jc w:val="both"/>
        <w:rPr>
          <w:rFonts w:ascii="Times New Roman" w:hAnsi="Times New Roman" w:cs="Times New Roman"/>
          <w:sz w:val="28"/>
          <w:szCs w:val="28"/>
          <w:lang w:val="uz-Cyrl-UZ"/>
        </w:rPr>
      </w:pPr>
      <w:r w:rsidRPr="00426B46">
        <w:rPr>
          <w:rFonts w:ascii="Times New Roman" w:hAnsi="Times New Roman" w:cs="Times New Roman"/>
          <w:sz w:val="28"/>
          <w:szCs w:val="28"/>
          <w:lang w:val="uz-Cyrl-UZ"/>
        </w:rPr>
        <w:t xml:space="preserve">Zamonaviy talablarga javob beradigan va ilm-fan va ta’limning tibbiyot </w:t>
      </w:r>
      <w:r w:rsidRPr="00426B46">
        <w:rPr>
          <w:rFonts w:ascii="Times New Roman" w:hAnsi="Times New Roman" w:cs="Times New Roman"/>
          <w:sz w:val="28"/>
          <w:szCs w:val="28"/>
          <w:lang w:val="uz-Cyrl-UZ"/>
        </w:rPr>
        <w:lastRenderedPageBreak/>
        <w:t xml:space="preserve">tizimini rivojlantirish uchun poydevorga ega bo‘lgan institutni rivojlantirish va qo‘llab – quvvatlash mamlakatning innovatsion rivojlanishining zarur sharti, jamiyatning jadal iqtisodiy o‘sishi va ijtimoiy rivojlanishining asosidir. </w:t>
      </w:r>
    </w:p>
    <w:p w:rsidR="00B048DA" w:rsidRPr="00426B46" w:rsidRDefault="00B048DA" w:rsidP="00313B47">
      <w:pPr>
        <w:spacing w:after="0"/>
        <w:jc w:val="both"/>
        <w:rPr>
          <w:rFonts w:ascii="Times New Roman" w:hAnsi="Times New Roman" w:cs="Times New Roman"/>
          <w:sz w:val="28"/>
          <w:szCs w:val="28"/>
          <w:lang w:val="uz-Cyrl-UZ"/>
        </w:rPr>
      </w:pPr>
    </w:p>
    <w:p w:rsidR="00121D10" w:rsidRPr="00426B46" w:rsidRDefault="00681E68" w:rsidP="00121D10">
      <w:pPr>
        <w:spacing w:after="0"/>
        <w:jc w:val="both"/>
        <w:rPr>
          <w:rFonts w:ascii="Times New Roman" w:eastAsia="Times New Roman" w:hAnsi="Times New Roman" w:cs="Times New Roman"/>
          <w:sz w:val="28"/>
          <w:szCs w:val="28"/>
          <w:lang w:val="en-US"/>
        </w:rPr>
      </w:pPr>
      <w:r w:rsidRPr="00426B46">
        <w:rPr>
          <w:rFonts w:ascii="Times New Roman" w:hAnsi="Times New Roman" w:cs="Times New Roman"/>
          <w:b/>
          <w:sz w:val="28"/>
          <w:szCs w:val="28"/>
          <w:lang w:val="uz-Cyrl-UZ"/>
        </w:rPr>
        <w:t>3-masala:</w:t>
      </w:r>
      <w:r w:rsidRPr="00426B46">
        <w:rPr>
          <w:rFonts w:ascii="Times New Roman" w:hAnsi="Times New Roman" w:cs="Times New Roman"/>
          <w:sz w:val="28"/>
          <w:szCs w:val="28"/>
          <w:lang w:val="uz-Cyrl-UZ"/>
        </w:rPr>
        <w:t xml:space="preserve"> </w:t>
      </w:r>
      <w:r w:rsidR="00121D10" w:rsidRPr="00426B46">
        <w:rPr>
          <w:rFonts w:ascii="Times New Roman" w:eastAsia="Times New Roman" w:hAnsi="Times New Roman" w:cs="Times New Roman"/>
          <w:sz w:val="28"/>
          <w:szCs w:val="28"/>
          <w:lang w:val="en-US"/>
        </w:rPr>
        <w:t>Kuzgi semestr boʼyicha professor oʼqituvchilar shaxsiy ish rejalarining bajarilish holati</w:t>
      </w:r>
    </w:p>
    <w:p w:rsidR="00121D10" w:rsidRPr="00426B46" w:rsidRDefault="00121D10" w:rsidP="00121D10">
      <w:pPr>
        <w:spacing w:after="0"/>
        <w:jc w:val="both"/>
        <w:rPr>
          <w:rFonts w:ascii="Times New Roman" w:eastAsia="Times New Roman" w:hAnsi="Times New Roman" w:cs="Times New Roman"/>
          <w:sz w:val="28"/>
          <w:szCs w:val="28"/>
          <w:lang w:val="en-US"/>
        </w:rPr>
      </w:pPr>
      <w:r w:rsidRPr="00426B46">
        <w:rPr>
          <w:rFonts w:ascii="Times New Roman" w:eastAsia="Times New Roman" w:hAnsi="Times New Roman" w:cs="Times New Roman"/>
          <w:b/>
          <w:sz w:val="28"/>
          <w:szCs w:val="28"/>
          <w:lang w:val="en-US"/>
        </w:rPr>
        <w:t>Ma’ruzachi</w:t>
      </w:r>
      <w:r w:rsidRPr="00426B46">
        <w:rPr>
          <w:rFonts w:ascii="Times New Roman" w:eastAsia="Times New Roman" w:hAnsi="Times New Roman" w:cs="Times New Roman"/>
          <w:sz w:val="28"/>
          <w:szCs w:val="28"/>
          <w:lang w:val="en-US"/>
        </w:rPr>
        <w:t>: Taʼlim sifatini nazorat qilish boʼlim boshligʼi t.f.n., dotsent M.</w:t>
      </w:r>
      <w:proofErr w:type="gramStart"/>
      <w:r w:rsidRPr="00426B46">
        <w:rPr>
          <w:rFonts w:ascii="Times New Roman" w:eastAsia="Times New Roman" w:hAnsi="Times New Roman" w:cs="Times New Roman"/>
          <w:sz w:val="28"/>
          <w:szCs w:val="28"/>
          <w:lang w:val="en-US"/>
        </w:rPr>
        <w:t>B.Abdullayeva</w:t>
      </w:r>
      <w:proofErr w:type="gramEnd"/>
    </w:p>
    <w:p w:rsidR="00121D10" w:rsidRPr="00426B46" w:rsidRDefault="00121D10" w:rsidP="00121D10">
      <w:pPr>
        <w:spacing w:after="0"/>
        <w:jc w:val="both"/>
        <w:rPr>
          <w:rFonts w:ascii="Times New Roman" w:hAnsi="Times New Roman" w:cs="Times New Roman"/>
          <w:b/>
          <w:sz w:val="28"/>
          <w:szCs w:val="28"/>
          <w:lang w:val="en-US"/>
        </w:rPr>
      </w:pPr>
    </w:p>
    <w:p w:rsidR="00121D10" w:rsidRPr="00426B46" w:rsidRDefault="00681E68" w:rsidP="00121D10">
      <w:pPr>
        <w:spacing w:after="0"/>
        <w:jc w:val="both"/>
        <w:rPr>
          <w:rFonts w:ascii="Times New Roman" w:eastAsia="Times New Roman" w:hAnsi="Times New Roman" w:cs="Times New Roman"/>
          <w:bCs/>
          <w:sz w:val="28"/>
          <w:szCs w:val="28"/>
          <w:lang w:val="en-US"/>
        </w:rPr>
      </w:pPr>
      <w:r w:rsidRPr="00426B46">
        <w:rPr>
          <w:rFonts w:ascii="Times New Roman" w:hAnsi="Times New Roman" w:cs="Times New Roman"/>
          <w:b/>
          <w:sz w:val="28"/>
          <w:szCs w:val="28"/>
          <w:lang w:val="uz-Cyrl-UZ"/>
        </w:rPr>
        <w:t>4-masala:</w:t>
      </w:r>
      <w:r w:rsidRPr="00426B46">
        <w:rPr>
          <w:rFonts w:ascii="Times New Roman" w:hAnsi="Times New Roman" w:cs="Times New Roman"/>
          <w:sz w:val="28"/>
          <w:szCs w:val="28"/>
          <w:lang w:val="uz-Cyrl-UZ"/>
        </w:rPr>
        <w:t xml:space="preserve"> </w:t>
      </w:r>
      <w:r w:rsidR="00121D10" w:rsidRPr="00426B46">
        <w:rPr>
          <w:rFonts w:ascii="Times New Roman" w:eastAsia="Times New Roman" w:hAnsi="Times New Roman" w:cs="Times New Roman"/>
          <w:bCs/>
          <w:sz w:val="28"/>
          <w:szCs w:val="28"/>
          <w:lang w:val="en-US"/>
        </w:rPr>
        <w:t>2023-2024 oʼquv yili YaD</w:t>
      </w:r>
      <w:r w:rsidR="00121D10" w:rsidRPr="00426B46">
        <w:rPr>
          <w:rFonts w:ascii="Times New Roman" w:eastAsia="Times New Roman" w:hAnsi="Times New Roman" w:cs="Times New Roman"/>
          <w:bCs/>
          <w:sz w:val="28"/>
          <w:szCs w:val="28"/>
        </w:rPr>
        <w:t>А</w:t>
      </w:r>
      <w:r w:rsidR="00121D10" w:rsidRPr="00426B46">
        <w:rPr>
          <w:rFonts w:ascii="Times New Roman" w:eastAsia="Times New Roman" w:hAnsi="Times New Roman" w:cs="Times New Roman"/>
          <w:bCs/>
          <w:sz w:val="28"/>
          <w:szCs w:val="28"/>
          <w:lang w:val="en-US"/>
        </w:rPr>
        <w:t>ga tayyorgarlik borasida bajariladigan ishlar</w:t>
      </w:r>
    </w:p>
    <w:p w:rsidR="00121D10" w:rsidRPr="00426B46" w:rsidRDefault="00121D10" w:rsidP="00121D10">
      <w:pPr>
        <w:spacing w:after="0"/>
        <w:jc w:val="both"/>
        <w:rPr>
          <w:rFonts w:ascii="Times New Roman" w:eastAsia="Times New Roman" w:hAnsi="Times New Roman" w:cs="Times New Roman"/>
          <w:sz w:val="28"/>
          <w:szCs w:val="28"/>
          <w:lang w:val="en-US"/>
        </w:rPr>
      </w:pPr>
      <w:r w:rsidRPr="00426B46">
        <w:rPr>
          <w:rFonts w:ascii="Times New Roman" w:eastAsia="Times New Roman" w:hAnsi="Times New Roman" w:cs="Times New Roman"/>
          <w:b/>
          <w:sz w:val="28"/>
          <w:szCs w:val="28"/>
          <w:lang w:val="en-US"/>
        </w:rPr>
        <w:t xml:space="preserve">Ma’ruzachi: </w:t>
      </w:r>
      <w:r w:rsidRPr="00426B46">
        <w:rPr>
          <w:rFonts w:ascii="Times New Roman" w:eastAsia="Times New Roman" w:hAnsi="Times New Roman" w:cs="Times New Roman"/>
          <w:sz w:val="28"/>
          <w:szCs w:val="28"/>
          <w:lang w:val="en-US"/>
        </w:rPr>
        <w:t>Oʼquv –uslubiy boʼlim boshligʼi t.f.n., dotsent G.</w:t>
      </w:r>
      <w:proofErr w:type="gramStart"/>
      <w:r w:rsidRPr="00426B46">
        <w:rPr>
          <w:rFonts w:ascii="Times New Roman" w:eastAsia="Times New Roman" w:hAnsi="Times New Roman" w:cs="Times New Roman"/>
          <w:sz w:val="28"/>
          <w:szCs w:val="28"/>
          <w:lang w:val="en-US"/>
        </w:rPr>
        <w:t>E.Tastanova</w:t>
      </w:r>
      <w:proofErr w:type="gramEnd"/>
    </w:p>
    <w:p w:rsidR="00B048DA" w:rsidRPr="00426B46" w:rsidRDefault="00B048DA" w:rsidP="00121D10">
      <w:pPr>
        <w:spacing w:after="0"/>
        <w:jc w:val="both"/>
        <w:rPr>
          <w:rFonts w:ascii="Times New Roman" w:hAnsi="Times New Roman" w:cs="Times New Roman"/>
          <w:sz w:val="28"/>
          <w:szCs w:val="28"/>
          <w:lang w:val="en-US"/>
        </w:rPr>
      </w:pPr>
    </w:p>
    <w:p w:rsidR="00426B46" w:rsidRPr="00426B46" w:rsidRDefault="00426B46" w:rsidP="00426B46">
      <w:pPr>
        <w:spacing w:after="0"/>
        <w:ind w:firstLine="709"/>
        <w:jc w:val="center"/>
        <w:rPr>
          <w:rFonts w:ascii="Times New Roman" w:hAnsi="Times New Roman" w:cs="Times New Roman"/>
          <w:b/>
          <w:bCs/>
          <w:sz w:val="28"/>
          <w:szCs w:val="28"/>
          <w:lang w:val="uz-Cyrl-UZ"/>
        </w:rPr>
      </w:pPr>
      <w:r w:rsidRPr="00426B46">
        <w:rPr>
          <w:rFonts w:ascii="Times New Roman" w:hAnsi="Times New Roman" w:cs="Times New Roman"/>
          <w:b/>
          <w:bCs/>
          <w:sz w:val="28"/>
          <w:szCs w:val="28"/>
          <w:lang w:val="uz-Cyrl-UZ"/>
        </w:rPr>
        <w:t>“2023-2024 O‘QUV YILI YAKUNIY DAVLAT ATTESTATSIYAGA TAYYORGALIK BORASIDA BAJARILGAN ISHLAR”</w:t>
      </w:r>
    </w:p>
    <w:p w:rsidR="00426B46" w:rsidRPr="00426B46" w:rsidRDefault="00426B46" w:rsidP="00426B46">
      <w:pPr>
        <w:spacing w:after="0"/>
        <w:ind w:firstLine="709"/>
        <w:jc w:val="center"/>
        <w:rPr>
          <w:rFonts w:ascii="Times New Roman" w:hAnsi="Times New Roman" w:cs="Times New Roman"/>
          <w:b/>
          <w:bCs/>
          <w:sz w:val="28"/>
          <w:szCs w:val="28"/>
          <w:lang w:val="uz-Cyrl-UZ"/>
        </w:rPr>
      </w:pPr>
    </w:p>
    <w:p w:rsidR="00426B46" w:rsidRPr="00426B46" w:rsidRDefault="00426B46" w:rsidP="00426B46">
      <w:pPr>
        <w:spacing w:after="0"/>
        <w:ind w:firstLine="709"/>
        <w:jc w:val="both"/>
        <w:rPr>
          <w:rFonts w:ascii="Times New Roman" w:eastAsia="Calibri" w:hAnsi="Times New Roman" w:cs="Times New Roman"/>
          <w:b/>
          <w:bCs/>
          <w:kern w:val="24"/>
          <w:sz w:val="28"/>
          <w:szCs w:val="28"/>
          <w:lang w:val="uz-Cyrl-UZ"/>
        </w:rPr>
      </w:pPr>
      <w:r w:rsidRPr="00426B46">
        <w:rPr>
          <w:rFonts w:ascii="Times New Roman" w:eastAsia="Calibri" w:hAnsi="Times New Roman" w:cs="Times New Roman"/>
          <w:b/>
          <w:bCs/>
          <w:kern w:val="24"/>
          <w:sz w:val="28"/>
          <w:szCs w:val="28"/>
          <w:lang w:val="uz-Cyrl-UZ"/>
        </w:rPr>
        <w:t>Yakuniy davlat attestatsiyasini qo‘yidagi me’yoriy xujjatlar asosida tashkil etiladi:</w:t>
      </w:r>
    </w:p>
    <w:p w:rsidR="00426B46" w:rsidRPr="00426B46" w:rsidRDefault="00426B46" w:rsidP="00426B46">
      <w:pPr>
        <w:pStyle w:val="a3"/>
        <w:numPr>
          <w:ilvl w:val="0"/>
          <w:numId w:val="34"/>
        </w:numPr>
        <w:tabs>
          <w:tab w:val="left" w:pos="720"/>
          <w:tab w:val="left" w:pos="1134"/>
        </w:tabs>
        <w:spacing w:after="0"/>
        <w:ind w:left="0" w:firstLine="709"/>
        <w:jc w:val="both"/>
        <w:rPr>
          <w:rFonts w:ascii="Times New Roman" w:hAnsi="Times New Roman"/>
          <w:sz w:val="28"/>
          <w:szCs w:val="28"/>
          <w:lang w:val="uz-Cyrl-UZ"/>
        </w:rPr>
      </w:pPr>
      <w:r w:rsidRPr="00426B46">
        <w:rPr>
          <w:rFonts w:ascii="Times New Roman" w:hAnsi="Times New Roman"/>
          <w:kern w:val="24"/>
          <w:sz w:val="28"/>
          <w:szCs w:val="28"/>
          <w:lang w:val="uz-Cyrl-UZ"/>
        </w:rPr>
        <w:t>O‘zbekiston Respublikasi Prezidentining 2018 yil 7 dekabrdagi “O‘zbekiston Respublikasi sog‘likni saqlash tizimini tubdan takomillashtirish bo‘yicha kompleks chora-tadbirlar to‘g‘risida”gi      PF-5590-sonli Farmoni;</w:t>
      </w:r>
    </w:p>
    <w:p w:rsidR="00426B46" w:rsidRPr="00426B46" w:rsidRDefault="00426B46" w:rsidP="00426B46">
      <w:pPr>
        <w:pStyle w:val="a3"/>
        <w:numPr>
          <w:ilvl w:val="0"/>
          <w:numId w:val="34"/>
        </w:numPr>
        <w:tabs>
          <w:tab w:val="left" w:pos="720"/>
          <w:tab w:val="left" w:pos="1134"/>
        </w:tabs>
        <w:spacing w:after="0"/>
        <w:ind w:left="0" w:firstLine="709"/>
        <w:jc w:val="both"/>
        <w:rPr>
          <w:rFonts w:ascii="Times New Roman" w:hAnsi="Times New Roman"/>
          <w:sz w:val="28"/>
          <w:szCs w:val="28"/>
          <w:lang w:val="uz-Cyrl-UZ"/>
        </w:rPr>
      </w:pPr>
      <w:r w:rsidRPr="00426B46">
        <w:rPr>
          <w:rFonts w:ascii="Times New Roman" w:hAnsi="Times New Roman"/>
          <w:kern w:val="24"/>
          <w:sz w:val="28"/>
          <w:szCs w:val="28"/>
          <w:lang w:val="uz-Cyrl-UZ"/>
        </w:rPr>
        <w:t>O‘zbekiston Respublikasi Prezidentining 2019 yil 6 maydagi “Tibbiyot va farmasevtika ta’limi va ilm-fani tizimini yanada rivojlantirish chora-tadbirlari to‘g‘risida”gi PK-4310-son Qarori;</w:t>
      </w:r>
    </w:p>
    <w:p w:rsidR="00426B46" w:rsidRPr="00426B46" w:rsidRDefault="00426B46" w:rsidP="00426B46">
      <w:pPr>
        <w:pStyle w:val="a3"/>
        <w:numPr>
          <w:ilvl w:val="0"/>
          <w:numId w:val="34"/>
        </w:numPr>
        <w:tabs>
          <w:tab w:val="left" w:pos="720"/>
          <w:tab w:val="left" w:pos="1134"/>
        </w:tabs>
        <w:spacing w:after="0"/>
        <w:ind w:left="0" w:firstLine="709"/>
        <w:jc w:val="both"/>
        <w:rPr>
          <w:rFonts w:ascii="Times New Roman" w:hAnsi="Times New Roman"/>
          <w:sz w:val="28"/>
          <w:szCs w:val="28"/>
          <w:lang w:val="uz-Cyrl-UZ"/>
        </w:rPr>
      </w:pPr>
      <w:r w:rsidRPr="00426B46">
        <w:rPr>
          <w:rFonts w:ascii="Times New Roman" w:hAnsi="Times New Roman"/>
          <w:kern w:val="24"/>
          <w:sz w:val="28"/>
          <w:szCs w:val="28"/>
          <w:lang w:val="uz-Cyrl-UZ"/>
        </w:rPr>
        <w:t>O‘zbekiston Respublikasi Prezidentining 2021 yil 24 dekabrdagi “Davlat oliy ta’lim muassasalariga moliyaviy mustaqillik berish chora-tadbirlari to‘g‘risida»gi PQ-60 va PQ-61 son qarorlari;</w:t>
      </w:r>
    </w:p>
    <w:p w:rsidR="00426B46" w:rsidRPr="00426B46" w:rsidRDefault="00426B46" w:rsidP="00426B46">
      <w:pPr>
        <w:pStyle w:val="a3"/>
        <w:numPr>
          <w:ilvl w:val="0"/>
          <w:numId w:val="34"/>
        </w:numPr>
        <w:tabs>
          <w:tab w:val="left" w:pos="720"/>
          <w:tab w:val="left" w:pos="1134"/>
        </w:tabs>
        <w:spacing w:after="0"/>
        <w:ind w:left="0" w:firstLine="709"/>
        <w:jc w:val="both"/>
        <w:rPr>
          <w:rFonts w:ascii="Times New Roman" w:hAnsi="Times New Roman"/>
          <w:sz w:val="28"/>
          <w:szCs w:val="28"/>
          <w:lang w:val="uz-Cyrl-UZ"/>
        </w:rPr>
      </w:pPr>
      <w:r w:rsidRPr="00426B46">
        <w:rPr>
          <w:rFonts w:ascii="Times New Roman" w:hAnsi="Times New Roman"/>
          <w:kern w:val="24"/>
          <w:sz w:val="28"/>
          <w:szCs w:val="28"/>
          <w:lang w:val="uz-Cyrl-UZ"/>
        </w:rPr>
        <w:t>O‘zbekiston Respublikasi  Sog‘liqni saqlash vazirining 2019 yil        14 dekabrdagi “Tibbiyot va farmasevtika oliy ta’lim muassasalarida integratsiyalashgan klinik va klinik-oldi imtixonlarini o‘tkazish tartibi to‘g‘risidagi Nizomni va bitiruvchilarni davlat imtixonidan dastlabki akkreditatsiya bilan o‘tkazishning tartibini tasdiqlash to‘g‘risida”gi 306-sonli buyrug‘i.</w:t>
      </w:r>
    </w:p>
    <w:p w:rsidR="00426B46" w:rsidRPr="00426B46" w:rsidRDefault="00426B46" w:rsidP="00426B46">
      <w:pPr>
        <w:pStyle w:val="a3"/>
        <w:tabs>
          <w:tab w:val="left" w:pos="720"/>
        </w:tabs>
        <w:ind w:left="709"/>
        <w:jc w:val="both"/>
        <w:rPr>
          <w:rFonts w:ascii="Times New Roman" w:hAnsi="Times New Roman"/>
          <w:kern w:val="24"/>
          <w:sz w:val="28"/>
          <w:szCs w:val="28"/>
          <w:lang w:val="uz-Cyrl-UZ"/>
        </w:rPr>
      </w:pPr>
    </w:p>
    <w:p w:rsidR="00426B46" w:rsidRPr="00426B46" w:rsidRDefault="00426B46" w:rsidP="00426B46">
      <w:pPr>
        <w:pStyle w:val="a3"/>
        <w:tabs>
          <w:tab w:val="left" w:pos="720"/>
        </w:tabs>
        <w:ind w:left="709"/>
        <w:jc w:val="both"/>
        <w:rPr>
          <w:rFonts w:ascii="Times New Roman" w:hAnsi="Times New Roman"/>
          <w:kern w:val="24"/>
          <w:sz w:val="28"/>
          <w:szCs w:val="28"/>
          <w:lang w:val="uz-Cyrl-UZ"/>
        </w:rPr>
      </w:pPr>
      <w:r w:rsidRPr="00426B46">
        <w:rPr>
          <w:rFonts w:ascii="Times New Roman" w:hAnsi="Times New Roman"/>
          <w:kern w:val="24"/>
          <w:sz w:val="28"/>
          <w:szCs w:val="28"/>
          <w:lang w:val="uz-Cyrl-UZ"/>
        </w:rPr>
        <w:t>Bu o‘quv yilida bakalavriat ta’lim bosqichi bo‘yicha bitiruvchilar talabalar soni:</w:t>
      </w:r>
    </w:p>
    <w:p w:rsidR="00426B46" w:rsidRPr="00426B46" w:rsidRDefault="00426B46" w:rsidP="00426B46">
      <w:pPr>
        <w:pStyle w:val="a3"/>
        <w:tabs>
          <w:tab w:val="left" w:pos="720"/>
        </w:tabs>
        <w:ind w:left="709"/>
        <w:jc w:val="both"/>
        <w:rPr>
          <w:rFonts w:ascii="Times New Roman" w:hAnsi="Times New Roman"/>
          <w:sz w:val="28"/>
          <w:szCs w:val="28"/>
          <w:lang w:val="uz-Cyrl-UZ"/>
        </w:rPr>
      </w:pPr>
    </w:p>
    <w:tbl>
      <w:tblPr>
        <w:tblW w:w="9219" w:type="dxa"/>
        <w:tblInd w:w="-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780"/>
        <w:gridCol w:w="6450"/>
        <w:gridCol w:w="1989"/>
      </w:tblGrid>
      <w:tr w:rsidR="00426B46" w:rsidRPr="00426B46" w:rsidTr="006E478F">
        <w:trPr>
          <w:trHeight w:val="441"/>
        </w:trPr>
        <w:tc>
          <w:tcPr>
            <w:tcW w:w="780" w:type="dxa"/>
            <w:shd w:val="clear" w:color="auto" w:fill="auto"/>
            <w:tcMar>
              <w:top w:w="72" w:type="dxa"/>
              <w:left w:w="144" w:type="dxa"/>
              <w:bottom w:w="72" w:type="dxa"/>
              <w:right w:w="144" w:type="dxa"/>
            </w:tcMa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Times New Roman" w:hAnsi="Times New Roman" w:cs="Times New Roman"/>
                <w:b/>
                <w:bCs/>
                <w:kern w:val="24"/>
                <w:sz w:val="28"/>
                <w:szCs w:val="28"/>
                <w:lang w:eastAsia="ru-RU"/>
              </w:rPr>
              <w:t>№</w:t>
            </w:r>
          </w:p>
        </w:tc>
        <w:tc>
          <w:tcPr>
            <w:tcW w:w="6450" w:type="dxa"/>
            <w:shd w:val="clear" w:color="auto" w:fill="auto"/>
            <w:tcMar>
              <w:top w:w="72" w:type="dxa"/>
              <w:left w:w="144" w:type="dxa"/>
              <w:bottom w:w="72" w:type="dxa"/>
              <w:right w:w="144" w:type="dxa"/>
            </w:tcMa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Times New Roman" w:hAnsi="Times New Roman" w:cs="Times New Roman"/>
                <w:b/>
                <w:bCs/>
                <w:kern w:val="24"/>
                <w:sz w:val="28"/>
                <w:szCs w:val="28"/>
                <w:lang w:eastAsia="ru-RU"/>
              </w:rPr>
              <w:t>Ta’lim y</w:t>
            </w:r>
            <w:r w:rsidRPr="00426B46">
              <w:rPr>
                <w:rFonts w:ascii="Times New Roman" w:eastAsia="Times New Roman" w:hAnsi="Times New Roman" w:cs="Times New Roman"/>
                <w:b/>
                <w:bCs/>
                <w:kern w:val="24"/>
                <w:sz w:val="28"/>
                <w:szCs w:val="28"/>
                <w:lang w:val="uz-Cyrl-UZ" w:eastAsia="ru-RU"/>
              </w:rPr>
              <w:t>o‘nalishi</w:t>
            </w:r>
          </w:p>
        </w:tc>
        <w:tc>
          <w:tcPr>
            <w:tcW w:w="1989" w:type="dxa"/>
            <w:shd w:val="clear" w:color="auto" w:fill="auto"/>
            <w:tcMar>
              <w:top w:w="72" w:type="dxa"/>
              <w:left w:w="144" w:type="dxa"/>
              <w:bottom w:w="72" w:type="dxa"/>
              <w:right w:w="144" w:type="dxa"/>
            </w:tcMa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Times New Roman" w:hAnsi="Times New Roman" w:cs="Times New Roman"/>
                <w:b/>
                <w:bCs/>
                <w:kern w:val="24"/>
                <w:sz w:val="28"/>
                <w:szCs w:val="28"/>
                <w:lang w:eastAsia="ru-RU"/>
              </w:rPr>
              <w:t>Bitiruvchilar soni</w:t>
            </w:r>
          </w:p>
        </w:tc>
      </w:tr>
      <w:tr w:rsidR="00426B46" w:rsidRPr="00426B46" w:rsidTr="006E478F">
        <w:trPr>
          <w:trHeight w:val="426"/>
        </w:trPr>
        <w:tc>
          <w:tcPr>
            <w:tcW w:w="780" w:type="dxa"/>
            <w:shd w:val="clear" w:color="auto" w:fill="auto"/>
            <w:tcMar>
              <w:top w:w="72" w:type="dxa"/>
              <w:left w:w="144" w:type="dxa"/>
              <w:bottom w:w="72" w:type="dxa"/>
              <w:right w:w="144" w:type="dxa"/>
            </w:tcMa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Times New Roman" w:hAnsi="Times New Roman" w:cs="Times New Roman"/>
                <w:kern w:val="24"/>
                <w:sz w:val="28"/>
                <w:szCs w:val="28"/>
                <w:lang w:eastAsia="ru-RU"/>
              </w:rPr>
              <w:t>1</w:t>
            </w:r>
          </w:p>
        </w:tc>
        <w:tc>
          <w:tcPr>
            <w:tcW w:w="6450" w:type="dxa"/>
            <w:shd w:val="clear" w:color="auto" w:fill="auto"/>
            <w:tcMar>
              <w:top w:w="72" w:type="dxa"/>
              <w:left w:w="144" w:type="dxa"/>
              <w:bottom w:w="72" w:type="dxa"/>
              <w:right w:w="144" w:type="dxa"/>
            </w:tcMa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Times New Roman" w:hAnsi="Times New Roman" w:cs="Times New Roman"/>
                <w:kern w:val="24"/>
                <w:sz w:val="28"/>
                <w:szCs w:val="28"/>
                <w:lang w:eastAsia="ru-RU"/>
              </w:rPr>
              <w:t>Stomatologiya - 5510400</w:t>
            </w:r>
          </w:p>
        </w:tc>
        <w:tc>
          <w:tcPr>
            <w:tcW w:w="1989" w:type="dxa"/>
            <w:shd w:val="clear" w:color="auto" w:fill="auto"/>
            <w:tcMar>
              <w:top w:w="72" w:type="dxa"/>
              <w:left w:w="144" w:type="dxa"/>
              <w:bottom w:w="72" w:type="dxa"/>
              <w:right w:w="144" w:type="dxa"/>
            </w:tcMa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Times New Roman" w:hAnsi="Times New Roman" w:cs="Times New Roman"/>
                <w:kern w:val="24"/>
                <w:sz w:val="28"/>
                <w:szCs w:val="28"/>
                <w:lang w:eastAsia="ru-RU"/>
              </w:rPr>
              <w:t>748</w:t>
            </w:r>
          </w:p>
        </w:tc>
      </w:tr>
      <w:tr w:rsidR="00426B46" w:rsidRPr="00426B46" w:rsidTr="006E478F">
        <w:trPr>
          <w:trHeight w:val="403"/>
        </w:trPr>
        <w:tc>
          <w:tcPr>
            <w:tcW w:w="780" w:type="dxa"/>
            <w:shd w:val="clear" w:color="auto" w:fill="auto"/>
            <w:tcMar>
              <w:top w:w="72" w:type="dxa"/>
              <w:left w:w="144" w:type="dxa"/>
              <w:bottom w:w="72" w:type="dxa"/>
              <w:right w:w="144" w:type="dxa"/>
            </w:tcMa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Times New Roman" w:hAnsi="Times New Roman" w:cs="Times New Roman"/>
                <w:kern w:val="24"/>
                <w:sz w:val="28"/>
                <w:szCs w:val="28"/>
                <w:lang w:eastAsia="ru-RU"/>
              </w:rPr>
              <w:lastRenderedPageBreak/>
              <w:t>2</w:t>
            </w:r>
          </w:p>
        </w:tc>
        <w:tc>
          <w:tcPr>
            <w:tcW w:w="6450" w:type="dxa"/>
            <w:shd w:val="clear" w:color="auto" w:fill="auto"/>
            <w:tcMar>
              <w:top w:w="72" w:type="dxa"/>
              <w:left w:w="144" w:type="dxa"/>
              <w:bottom w:w="72" w:type="dxa"/>
              <w:right w:w="144" w:type="dxa"/>
            </w:tcMa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Times New Roman" w:hAnsi="Times New Roman" w:cs="Times New Roman"/>
                <w:kern w:val="24"/>
                <w:sz w:val="28"/>
                <w:szCs w:val="28"/>
                <w:lang w:eastAsia="ru-RU"/>
              </w:rPr>
              <w:t>Bolalar stomatologiyasi - 5511000</w:t>
            </w:r>
          </w:p>
        </w:tc>
        <w:tc>
          <w:tcPr>
            <w:tcW w:w="1989" w:type="dxa"/>
            <w:shd w:val="clear" w:color="auto" w:fill="auto"/>
            <w:tcMar>
              <w:top w:w="72" w:type="dxa"/>
              <w:left w:w="144" w:type="dxa"/>
              <w:bottom w:w="72" w:type="dxa"/>
              <w:right w:w="144" w:type="dxa"/>
            </w:tcMa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Times New Roman" w:hAnsi="Times New Roman" w:cs="Times New Roman"/>
                <w:kern w:val="24"/>
                <w:sz w:val="28"/>
                <w:szCs w:val="28"/>
                <w:lang w:eastAsia="ru-RU"/>
              </w:rPr>
              <w:t>128</w:t>
            </w:r>
          </w:p>
        </w:tc>
      </w:tr>
      <w:tr w:rsidR="00426B46" w:rsidRPr="00426B46" w:rsidTr="006E478F">
        <w:trPr>
          <w:trHeight w:val="398"/>
        </w:trPr>
        <w:tc>
          <w:tcPr>
            <w:tcW w:w="780" w:type="dxa"/>
            <w:shd w:val="clear" w:color="auto" w:fill="auto"/>
            <w:tcMar>
              <w:top w:w="72" w:type="dxa"/>
              <w:left w:w="144" w:type="dxa"/>
              <w:bottom w:w="72" w:type="dxa"/>
              <w:right w:w="144" w:type="dxa"/>
            </w:tcMa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Times New Roman" w:hAnsi="Times New Roman" w:cs="Times New Roman"/>
                <w:kern w:val="24"/>
                <w:sz w:val="28"/>
                <w:szCs w:val="28"/>
                <w:lang w:eastAsia="ru-RU"/>
              </w:rPr>
              <w:t>3</w:t>
            </w:r>
          </w:p>
        </w:tc>
        <w:tc>
          <w:tcPr>
            <w:tcW w:w="6450" w:type="dxa"/>
            <w:shd w:val="clear" w:color="auto" w:fill="auto"/>
            <w:tcMar>
              <w:top w:w="72" w:type="dxa"/>
              <w:left w:w="144" w:type="dxa"/>
              <w:bottom w:w="72" w:type="dxa"/>
              <w:right w:w="144" w:type="dxa"/>
            </w:tcMa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Times New Roman" w:hAnsi="Times New Roman" w:cs="Times New Roman"/>
                <w:kern w:val="24"/>
                <w:sz w:val="28"/>
                <w:szCs w:val="28"/>
                <w:lang w:val="uz-Cyrl-UZ" w:eastAsia="ru-RU"/>
              </w:rPr>
              <w:t>Xalq tabobati - 5511100</w:t>
            </w:r>
          </w:p>
        </w:tc>
        <w:tc>
          <w:tcPr>
            <w:tcW w:w="1989" w:type="dxa"/>
            <w:shd w:val="clear" w:color="auto" w:fill="auto"/>
            <w:tcMar>
              <w:top w:w="72" w:type="dxa"/>
              <w:left w:w="144" w:type="dxa"/>
              <w:bottom w:w="72" w:type="dxa"/>
              <w:right w:w="144" w:type="dxa"/>
            </w:tcMa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Times New Roman" w:hAnsi="Times New Roman" w:cs="Times New Roman"/>
                <w:kern w:val="24"/>
                <w:sz w:val="28"/>
                <w:szCs w:val="28"/>
                <w:lang w:eastAsia="ru-RU"/>
              </w:rPr>
              <w:t>26</w:t>
            </w:r>
          </w:p>
        </w:tc>
      </w:tr>
      <w:tr w:rsidR="00426B46" w:rsidRPr="00426B46" w:rsidTr="006E478F">
        <w:trPr>
          <w:trHeight w:val="406"/>
        </w:trPr>
        <w:tc>
          <w:tcPr>
            <w:tcW w:w="780" w:type="dxa"/>
            <w:shd w:val="clear" w:color="auto" w:fill="auto"/>
            <w:tcMar>
              <w:top w:w="72" w:type="dxa"/>
              <w:left w:w="144" w:type="dxa"/>
              <w:bottom w:w="72" w:type="dxa"/>
              <w:right w:w="144" w:type="dxa"/>
            </w:tcMa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Times New Roman" w:hAnsi="Times New Roman" w:cs="Times New Roman"/>
                <w:kern w:val="24"/>
                <w:sz w:val="28"/>
                <w:szCs w:val="28"/>
                <w:lang w:val="uz-Cyrl-UZ" w:eastAsia="ru-RU"/>
              </w:rPr>
              <w:t>4</w:t>
            </w:r>
          </w:p>
        </w:tc>
        <w:tc>
          <w:tcPr>
            <w:tcW w:w="6450" w:type="dxa"/>
            <w:shd w:val="clear" w:color="auto" w:fill="auto"/>
            <w:tcMar>
              <w:top w:w="72" w:type="dxa"/>
              <w:left w:w="144" w:type="dxa"/>
              <w:bottom w:w="72" w:type="dxa"/>
              <w:right w:w="144" w:type="dxa"/>
            </w:tcMa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Times New Roman" w:hAnsi="Times New Roman" w:cs="Times New Roman"/>
                <w:kern w:val="24"/>
                <w:sz w:val="28"/>
                <w:szCs w:val="28"/>
                <w:lang w:val="uz-Cyrl-UZ" w:eastAsia="ru-RU"/>
              </w:rPr>
              <w:t>Davolash ishi (xorijiy talabalar) – 5510100</w:t>
            </w:r>
          </w:p>
        </w:tc>
        <w:tc>
          <w:tcPr>
            <w:tcW w:w="1989" w:type="dxa"/>
            <w:shd w:val="clear" w:color="auto" w:fill="auto"/>
            <w:tcMar>
              <w:top w:w="72" w:type="dxa"/>
              <w:left w:w="144" w:type="dxa"/>
              <w:bottom w:w="72" w:type="dxa"/>
              <w:right w:w="144" w:type="dxa"/>
            </w:tcMa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Times New Roman" w:hAnsi="Times New Roman" w:cs="Times New Roman"/>
                <w:kern w:val="24"/>
                <w:sz w:val="28"/>
                <w:szCs w:val="28"/>
                <w:lang w:val="uz-Cyrl-UZ" w:eastAsia="ru-RU"/>
              </w:rPr>
              <w:t>61</w:t>
            </w:r>
          </w:p>
        </w:tc>
      </w:tr>
      <w:tr w:rsidR="00426B46" w:rsidRPr="00426B46" w:rsidTr="006E478F">
        <w:trPr>
          <w:trHeight w:val="400"/>
        </w:trPr>
        <w:tc>
          <w:tcPr>
            <w:tcW w:w="780" w:type="dxa"/>
            <w:shd w:val="clear" w:color="auto" w:fill="auto"/>
            <w:tcMar>
              <w:top w:w="72" w:type="dxa"/>
              <w:left w:w="144" w:type="dxa"/>
              <w:bottom w:w="72" w:type="dxa"/>
              <w:right w:w="144" w:type="dxa"/>
            </w:tcMar>
            <w:hideMark/>
          </w:tcPr>
          <w:p w:rsidR="00426B46" w:rsidRPr="00426B46" w:rsidRDefault="00426B46" w:rsidP="006E478F">
            <w:pPr>
              <w:spacing w:after="0"/>
              <w:rPr>
                <w:rFonts w:ascii="Times New Roman" w:eastAsia="Times New Roman" w:hAnsi="Times New Roman" w:cs="Times New Roman"/>
                <w:sz w:val="28"/>
                <w:szCs w:val="28"/>
                <w:lang w:eastAsia="ru-RU"/>
              </w:rPr>
            </w:pPr>
          </w:p>
        </w:tc>
        <w:tc>
          <w:tcPr>
            <w:tcW w:w="6450" w:type="dxa"/>
            <w:shd w:val="clear" w:color="auto" w:fill="auto"/>
            <w:tcMar>
              <w:top w:w="72" w:type="dxa"/>
              <w:left w:w="144" w:type="dxa"/>
              <w:bottom w:w="72" w:type="dxa"/>
              <w:right w:w="144" w:type="dxa"/>
            </w:tcMar>
            <w:hideMark/>
          </w:tcPr>
          <w:p w:rsidR="00426B46" w:rsidRPr="00426B46" w:rsidRDefault="00426B46" w:rsidP="006E478F">
            <w:pPr>
              <w:spacing w:after="0"/>
              <w:jc w:val="right"/>
              <w:rPr>
                <w:rFonts w:ascii="Times New Roman" w:eastAsia="Times New Roman" w:hAnsi="Times New Roman" w:cs="Times New Roman"/>
                <w:sz w:val="28"/>
                <w:szCs w:val="28"/>
                <w:lang w:eastAsia="ru-RU"/>
              </w:rPr>
            </w:pPr>
            <w:r w:rsidRPr="00426B46">
              <w:rPr>
                <w:rFonts w:ascii="Times New Roman" w:eastAsia="Times New Roman" w:hAnsi="Times New Roman" w:cs="Times New Roman"/>
                <w:b/>
                <w:bCs/>
                <w:kern w:val="24"/>
                <w:sz w:val="28"/>
                <w:szCs w:val="28"/>
                <w:lang w:eastAsia="ru-RU"/>
              </w:rPr>
              <w:t xml:space="preserve">Jami: </w:t>
            </w:r>
          </w:p>
        </w:tc>
        <w:tc>
          <w:tcPr>
            <w:tcW w:w="1989" w:type="dxa"/>
            <w:shd w:val="clear" w:color="auto" w:fill="auto"/>
            <w:tcMar>
              <w:top w:w="72" w:type="dxa"/>
              <w:left w:w="144" w:type="dxa"/>
              <w:bottom w:w="72" w:type="dxa"/>
              <w:right w:w="144" w:type="dxa"/>
            </w:tcMa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Times New Roman" w:hAnsi="Times New Roman" w:cs="Times New Roman"/>
                <w:b/>
                <w:bCs/>
                <w:kern w:val="24"/>
                <w:sz w:val="28"/>
                <w:szCs w:val="28"/>
                <w:lang w:eastAsia="ru-RU"/>
              </w:rPr>
              <w:t>966 nafar</w:t>
            </w:r>
          </w:p>
        </w:tc>
      </w:tr>
    </w:tbl>
    <w:p w:rsidR="00426B46" w:rsidRPr="00426B46" w:rsidRDefault="00426B46" w:rsidP="00426B46">
      <w:pPr>
        <w:pStyle w:val="a3"/>
        <w:tabs>
          <w:tab w:val="left" w:pos="720"/>
        </w:tabs>
        <w:ind w:left="709"/>
        <w:jc w:val="both"/>
        <w:rPr>
          <w:rFonts w:ascii="Times New Roman" w:hAnsi="Times New Roman"/>
          <w:b/>
          <w:bCs/>
          <w:sz w:val="28"/>
          <w:szCs w:val="28"/>
          <w:lang w:val="uz-Cyrl-UZ"/>
        </w:rPr>
      </w:pPr>
    </w:p>
    <w:p w:rsidR="00426B46" w:rsidRPr="00426B46" w:rsidRDefault="00426B46" w:rsidP="00426B46">
      <w:pPr>
        <w:pStyle w:val="a3"/>
        <w:tabs>
          <w:tab w:val="left" w:pos="720"/>
        </w:tabs>
        <w:ind w:left="709"/>
        <w:jc w:val="both"/>
        <w:rPr>
          <w:rFonts w:ascii="Times New Roman" w:hAnsi="Times New Roman"/>
          <w:kern w:val="24"/>
          <w:sz w:val="28"/>
          <w:szCs w:val="28"/>
          <w:lang w:val="uz-Cyrl-UZ"/>
        </w:rPr>
      </w:pPr>
      <w:r w:rsidRPr="00426B46">
        <w:rPr>
          <w:rFonts w:ascii="Times New Roman" w:hAnsi="Times New Roman"/>
          <w:sz w:val="28"/>
          <w:szCs w:val="28"/>
          <w:lang w:val="uz-Cyrl-UZ"/>
        </w:rPr>
        <w:t xml:space="preserve">Magistratura </w:t>
      </w:r>
      <w:r w:rsidRPr="00426B46">
        <w:rPr>
          <w:rFonts w:ascii="Times New Roman" w:hAnsi="Times New Roman"/>
          <w:kern w:val="24"/>
          <w:sz w:val="28"/>
          <w:szCs w:val="28"/>
          <w:lang w:val="uz-Cyrl-UZ"/>
        </w:rPr>
        <w:t>ta’lim bosqichi bo‘yicha bitiruvchilar talabalar soni:</w:t>
      </w:r>
    </w:p>
    <w:tbl>
      <w:tblPr>
        <w:tblW w:w="9214" w:type="dxa"/>
        <w:tblInd w:w="-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7235"/>
        <w:gridCol w:w="1979"/>
      </w:tblGrid>
      <w:tr w:rsidR="00426B46" w:rsidRPr="00426B46" w:rsidTr="006E478F">
        <w:trPr>
          <w:trHeight w:val="374"/>
        </w:trPr>
        <w:tc>
          <w:tcPr>
            <w:tcW w:w="7235" w:type="dxa"/>
            <w:shd w:val="clear" w:color="auto" w:fill="auto"/>
            <w:tcMar>
              <w:top w:w="31" w:type="dxa"/>
              <w:left w:w="62" w:type="dxa"/>
              <w:bottom w:w="31" w:type="dxa"/>
              <w:right w:w="62" w:type="dxa"/>
            </w:tcMar>
            <w:vAlign w:val="center"/>
            <w:hideMark/>
          </w:tcPr>
          <w:p w:rsidR="00426B46" w:rsidRPr="00426B46" w:rsidRDefault="00426B46" w:rsidP="006E478F">
            <w:pPr>
              <w:spacing w:line="256" w:lineRule="auto"/>
              <w:ind w:firstLine="82"/>
              <w:jc w:val="center"/>
              <w:rPr>
                <w:rFonts w:ascii="Times New Roman" w:eastAsia="Times New Roman" w:hAnsi="Times New Roman" w:cs="Times New Roman"/>
                <w:b/>
                <w:bCs/>
                <w:sz w:val="28"/>
                <w:szCs w:val="28"/>
                <w:lang w:eastAsia="ru-RU"/>
              </w:rPr>
            </w:pPr>
            <w:r w:rsidRPr="00426B46">
              <w:rPr>
                <w:rFonts w:ascii="Times New Roman" w:eastAsia="Times New Roman" w:hAnsi="Times New Roman" w:cs="Times New Roman"/>
                <w:b/>
                <w:bCs/>
                <w:kern w:val="24"/>
                <w:sz w:val="28"/>
                <w:szCs w:val="28"/>
                <w:lang w:eastAsia="ru-RU"/>
              </w:rPr>
              <w:t>Mutaxassislik</w:t>
            </w:r>
          </w:p>
        </w:tc>
        <w:tc>
          <w:tcPr>
            <w:tcW w:w="1979" w:type="dxa"/>
            <w:shd w:val="clear" w:color="auto" w:fill="auto"/>
            <w:tcMar>
              <w:top w:w="31" w:type="dxa"/>
              <w:left w:w="62" w:type="dxa"/>
              <w:bottom w:w="31" w:type="dxa"/>
              <w:right w:w="62" w:type="dxa"/>
            </w:tcMar>
            <w:vAlign w:val="center"/>
            <w:hideMark/>
          </w:tcPr>
          <w:p w:rsidR="00426B46" w:rsidRPr="00426B46" w:rsidRDefault="00426B46" w:rsidP="006E478F">
            <w:pPr>
              <w:spacing w:line="256" w:lineRule="auto"/>
              <w:jc w:val="center"/>
              <w:rPr>
                <w:rFonts w:ascii="Times New Roman" w:eastAsia="Times New Roman" w:hAnsi="Times New Roman" w:cs="Times New Roman"/>
                <w:b/>
                <w:bCs/>
                <w:sz w:val="28"/>
                <w:szCs w:val="28"/>
                <w:lang w:eastAsia="ru-RU"/>
              </w:rPr>
            </w:pPr>
            <w:r w:rsidRPr="00426B46">
              <w:rPr>
                <w:rFonts w:ascii="Times New Roman" w:eastAsia="Times New Roman" w:hAnsi="Times New Roman" w:cs="Times New Roman"/>
                <w:b/>
                <w:bCs/>
                <w:kern w:val="24"/>
                <w:sz w:val="28"/>
                <w:szCs w:val="28"/>
                <w:lang w:eastAsia="ru-RU"/>
              </w:rPr>
              <w:t>Bitiruvchilar soni</w:t>
            </w:r>
          </w:p>
        </w:tc>
      </w:tr>
      <w:tr w:rsidR="00426B46" w:rsidRPr="00426B46" w:rsidTr="006E478F">
        <w:trPr>
          <w:trHeight w:val="482"/>
        </w:trPr>
        <w:tc>
          <w:tcPr>
            <w:tcW w:w="7235" w:type="dxa"/>
            <w:shd w:val="clear" w:color="auto" w:fill="auto"/>
            <w:tcMar>
              <w:top w:w="15" w:type="dxa"/>
              <w:left w:w="180" w:type="dxa"/>
              <w:bottom w:w="0" w:type="dxa"/>
              <w:right w:w="180" w:type="dxa"/>
            </w:tcMar>
            <w:hideMark/>
          </w:tcPr>
          <w:p w:rsidR="00426B46" w:rsidRPr="00426B46" w:rsidRDefault="00426B46" w:rsidP="006E478F">
            <w:pPr>
              <w:spacing w:before="40" w:after="40" w:line="360" w:lineRule="auto"/>
              <w:ind w:left="58"/>
              <w:rPr>
                <w:rFonts w:ascii="Times New Roman" w:eastAsia="Times New Roman" w:hAnsi="Times New Roman" w:cs="Times New Roman"/>
                <w:sz w:val="28"/>
                <w:szCs w:val="28"/>
                <w:lang w:val="en-US" w:eastAsia="ru-RU"/>
              </w:rPr>
            </w:pPr>
            <w:r w:rsidRPr="00426B46">
              <w:rPr>
                <w:rFonts w:ascii="Times New Roman" w:eastAsia="Calibri" w:hAnsi="Times New Roman" w:cs="Times New Roman"/>
                <w:kern w:val="24"/>
                <w:sz w:val="28"/>
                <w:szCs w:val="28"/>
                <w:lang w:val="uz-Cyrl-UZ" w:eastAsia="ru-RU"/>
              </w:rPr>
              <w:t xml:space="preserve">70910101 – Stomatologiya (yo‘nalishlar bo‘yicha) </w:t>
            </w:r>
          </w:p>
        </w:tc>
        <w:tc>
          <w:tcPr>
            <w:tcW w:w="1979" w:type="dxa"/>
            <w:shd w:val="clear" w:color="auto" w:fill="auto"/>
            <w:tcMar>
              <w:top w:w="31" w:type="dxa"/>
              <w:left w:w="62" w:type="dxa"/>
              <w:bottom w:w="31" w:type="dxa"/>
              <w:right w:w="62" w:type="dxa"/>
            </w:tcMar>
            <w:vAlign w:val="center"/>
            <w:hideMark/>
          </w:tcPr>
          <w:p w:rsidR="00426B46" w:rsidRPr="00426B46" w:rsidRDefault="00426B46" w:rsidP="006E478F">
            <w:pPr>
              <w:spacing w:before="40" w:after="40" w:line="360" w:lineRule="auto"/>
              <w:ind w:left="58"/>
              <w:jc w:val="center"/>
              <w:rPr>
                <w:rFonts w:ascii="Times New Roman" w:eastAsia="Times New Roman" w:hAnsi="Times New Roman" w:cs="Times New Roman"/>
                <w:sz w:val="28"/>
                <w:szCs w:val="28"/>
                <w:lang w:eastAsia="ru-RU"/>
              </w:rPr>
            </w:pPr>
            <w:r w:rsidRPr="00426B46">
              <w:rPr>
                <w:rFonts w:ascii="Times New Roman" w:eastAsia="Calibri" w:hAnsi="Times New Roman" w:cs="Times New Roman"/>
                <w:kern w:val="24"/>
                <w:sz w:val="28"/>
                <w:szCs w:val="28"/>
                <w:lang w:val="uz-Cyrl-UZ" w:eastAsia="ru-RU"/>
              </w:rPr>
              <w:t>19</w:t>
            </w:r>
          </w:p>
        </w:tc>
      </w:tr>
      <w:tr w:rsidR="00426B46" w:rsidRPr="00426B46" w:rsidTr="006E478F">
        <w:trPr>
          <w:trHeight w:val="518"/>
        </w:trPr>
        <w:tc>
          <w:tcPr>
            <w:tcW w:w="7235" w:type="dxa"/>
            <w:shd w:val="clear" w:color="auto" w:fill="auto"/>
            <w:tcMar>
              <w:top w:w="15" w:type="dxa"/>
              <w:left w:w="180" w:type="dxa"/>
              <w:bottom w:w="0" w:type="dxa"/>
              <w:right w:w="180" w:type="dxa"/>
            </w:tcMar>
            <w:hideMark/>
          </w:tcPr>
          <w:p w:rsidR="00426B46" w:rsidRPr="00426B46" w:rsidRDefault="00426B46" w:rsidP="006E478F">
            <w:pPr>
              <w:spacing w:before="40" w:after="40" w:line="360" w:lineRule="auto"/>
              <w:ind w:left="58"/>
              <w:rPr>
                <w:rFonts w:ascii="Times New Roman" w:eastAsia="Times New Roman" w:hAnsi="Times New Roman" w:cs="Times New Roman"/>
                <w:sz w:val="28"/>
                <w:szCs w:val="28"/>
                <w:lang w:eastAsia="ru-RU"/>
              </w:rPr>
            </w:pPr>
            <w:r w:rsidRPr="00426B46">
              <w:rPr>
                <w:rFonts w:ascii="Times New Roman" w:eastAsia="Calibri" w:hAnsi="Times New Roman" w:cs="Times New Roman"/>
                <w:kern w:val="24"/>
                <w:sz w:val="28"/>
                <w:szCs w:val="28"/>
                <w:lang w:val="uz-Cyrl-UZ" w:eastAsia="ru-RU"/>
              </w:rPr>
              <w:t xml:space="preserve"> 70910102 - Yu</w:t>
            </w:r>
            <w:r w:rsidRPr="00426B46">
              <w:rPr>
                <w:rFonts w:ascii="Times New Roman" w:eastAsia="Calibri" w:hAnsi="Times New Roman" w:cs="Times New Roman"/>
                <w:kern w:val="24"/>
                <w:sz w:val="28"/>
                <w:szCs w:val="28"/>
                <w:lang w:eastAsia="ru-RU"/>
              </w:rPr>
              <w:t>z-jag‘ xirurgiyasi</w:t>
            </w:r>
            <w:r w:rsidRPr="00426B46">
              <w:rPr>
                <w:rFonts w:ascii="Times New Roman" w:eastAsia="Calibri" w:hAnsi="Times New Roman" w:cs="Times New Roman"/>
                <w:kern w:val="24"/>
                <w:sz w:val="28"/>
                <w:szCs w:val="28"/>
                <w:lang w:val="uz-Cyrl-UZ" w:eastAsia="ru-RU"/>
              </w:rPr>
              <w:t xml:space="preserve"> </w:t>
            </w:r>
          </w:p>
        </w:tc>
        <w:tc>
          <w:tcPr>
            <w:tcW w:w="1979" w:type="dxa"/>
            <w:shd w:val="clear" w:color="auto" w:fill="auto"/>
            <w:tcMar>
              <w:top w:w="31" w:type="dxa"/>
              <w:left w:w="62" w:type="dxa"/>
              <w:bottom w:w="31" w:type="dxa"/>
              <w:right w:w="62" w:type="dxa"/>
            </w:tcMar>
            <w:vAlign w:val="center"/>
            <w:hideMark/>
          </w:tcPr>
          <w:p w:rsidR="00426B46" w:rsidRPr="00426B46" w:rsidRDefault="00426B46" w:rsidP="006E478F">
            <w:pPr>
              <w:spacing w:before="40" w:after="40" w:line="360" w:lineRule="auto"/>
              <w:ind w:left="58"/>
              <w:jc w:val="center"/>
              <w:rPr>
                <w:rFonts w:ascii="Times New Roman" w:eastAsia="Times New Roman" w:hAnsi="Times New Roman" w:cs="Times New Roman"/>
                <w:sz w:val="28"/>
                <w:szCs w:val="28"/>
                <w:lang w:eastAsia="ru-RU"/>
              </w:rPr>
            </w:pPr>
            <w:r w:rsidRPr="00426B46">
              <w:rPr>
                <w:rFonts w:ascii="Times New Roman" w:eastAsia="Calibri" w:hAnsi="Times New Roman" w:cs="Times New Roman"/>
                <w:kern w:val="24"/>
                <w:sz w:val="28"/>
                <w:szCs w:val="28"/>
                <w:lang w:val="uz-Cyrl-UZ" w:eastAsia="ru-RU"/>
              </w:rPr>
              <w:t>19</w:t>
            </w:r>
          </w:p>
        </w:tc>
      </w:tr>
      <w:tr w:rsidR="00426B46" w:rsidRPr="00426B46" w:rsidTr="006E478F">
        <w:trPr>
          <w:trHeight w:val="414"/>
        </w:trPr>
        <w:tc>
          <w:tcPr>
            <w:tcW w:w="7235" w:type="dxa"/>
            <w:shd w:val="clear" w:color="auto" w:fill="auto"/>
            <w:tcMar>
              <w:top w:w="31" w:type="dxa"/>
              <w:left w:w="62" w:type="dxa"/>
              <w:bottom w:w="31" w:type="dxa"/>
              <w:right w:w="62" w:type="dxa"/>
            </w:tcMar>
            <w:vAlign w:val="center"/>
            <w:hideMark/>
          </w:tcPr>
          <w:p w:rsidR="00426B46" w:rsidRPr="00426B46" w:rsidRDefault="00426B46" w:rsidP="006E478F">
            <w:pPr>
              <w:spacing w:before="40" w:after="40" w:line="360" w:lineRule="auto"/>
              <w:ind w:left="58"/>
              <w:jc w:val="right"/>
              <w:rPr>
                <w:rFonts w:ascii="Times New Roman" w:eastAsia="Times New Roman" w:hAnsi="Times New Roman" w:cs="Times New Roman"/>
                <w:b/>
                <w:bCs/>
                <w:sz w:val="28"/>
                <w:szCs w:val="28"/>
                <w:lang w:eastAsia="ru-RU"/>
              </w:rPr>
            </w:pPr>
            <w:r w:rsidRPr="00426B46">
              <w:rPr>
                <w:rFonts w:ascii="Times New Roman" w:eastAsia="Calibri" w:hAnsi="Times New Roman" w:cs="Times New Roman"/>
                <w:b/>
                <w:bCs/>
                <w:kern w:val="24"/>
                <w:sz w:val="28"/>
                <w:szCs w:val="28"/>
                <w:lang w:val="uz-Cyrl-UZ" w:eastAsia="ru-RU"/>
              </w:rPr>
              <w:t>JAMI:</w:t>
            </w:r>
          </w:p>
        </w:tc>
        <w:tc>
          <w:tcPr>
            <w:tcW w:w="1979" w:type="dxa"/>
            <w:shd w:val="clear" w:color="auto" w:fill="auto"/>
            <w:tcMar>
              <w:top w:w="31" w:type="dxa"/>
              <w:left w:w="62" w:type="dxa"/>
              <w:bottom w:w="31" w:type="dxa"/>
              <w:right w:w="62" w:type="dxa"/>
            </w:tcMar>
            <w:vAlign w:val="center"/>
            <w:hideMark/>
          </w:tcPr>
          <w:p w:rsidR="00426B46" w:rsidRPr="00426B46" w:rsidRDefault="00426B46" w:rsidP="006E478F">
            <w:pPr>
              <w:spacing w:line="256" w:lineRule="auto"/>
              <w:jc w:val="center"/>
              <w:rPr>
                <w:rFonts w:ascii="Times New Roman" w:eastAsia="Times New Roman" w:hAnsi="Times New Roman" w:cs="Times New Roman"/>
                <w:b/>
                <w:bCs/>
                <w:sz w:val="28"/>
                <w:szCs w:val="28"/>
                <w:lang w:eastAsia="ru-RU"/>
              </w:rPr>
            </w:pPr>
            <w:r w:rsidRPr="00426B46">
              <w:rPr>
                <w:rFonts w:ascii="Times New Roman" w:eastAsia="Calibri" w:hAnsi="Times New Roman" w:cs="Times New Roman"/>
                <w:b/>
                <w:bCs/>
                <w:kern w:val="24"/>
                <w:sz w:val="28"/>
                <w:szCs w:val="28"/>
                <w:lang w:val="uz-Cyrl-UZ" w:eastAsia="ru-RU"/>
              </w:rPr>
              <w:t>38 nafar</w:t>
            </w:r>
          </w:p>
        </w:tc>
      </w:tr>
    </w:tbl>
    <w:p w:rsidR="00426B46" w:rsidRPr="00426B46" w:rsidRDefault="00426B46" w:rsidP="00426B46">
      <w:pPr>
        <w:spacing w:after="0"/>
        <w:ind w:firstLine="709"/>
        <w:jc w:val="both"/>
        <w:rPr>
          <w:rFonts w:ascii="Times New Roman" w:hAnsi="Times New Roman" w:cs="Times New Roman"/>
          <w:sz w:val="28"/>
          <w:szCs w:val="28"/>
          <w:lang w:val="uz-Cyrl-UZ"/>
        </w:rPr>
      </w:pPr>
    </w:p>
    <w:p w:rsidR="00426B46" w:rsidRPr="00426B46" w:rsidRDefault="00426B46" w:rsidP="00426B46">
      <w:pPr>
        <w:spacing w:after="0"/>
        <w:ind w:firstLine="709"/>
        <w:jc w:val="both"/>
        <w:rPr>
          <w:rFonts w:ascii="Times New Roman" w:hAnsi="Times New Roman" w:cs="Times New Roman"/>
          <w:sz w:val="28"/>
          <w:szCs w:val="28"/>
          <w:lang w:val="uz-Cyrl-UZ"/>
        </w:rPr>
      </w:pPr>
      <w:r w:rsidRPr="00426B46">
        <w:rPr>
          <w:rFonts w:ascii="Times New Roman" w:hAnsi="Times New Roman" w:cs="Times New Roman"/>
          <w:sz w:val="28"/>
          <w:szCs w:val="28"/>
          <w:lang w:val="uz-Cyrl-UZ"/>
        </w:rPr>
        <w:t xml:space="preserve">2023-2024 o‘quv yilining kuzgi semestr tahlili shuni kursatdiki, bakalavriat bosqichida  </w:t>
      </w:r>
      <w:r w:rsidRPr="00426B46">
        <w:rPr>
          <w:rFonts w:ascii="Times New Roman" w:hAnsi="Times New Roman" w:cs="Times New Roman"/>
          <w:b/>
          <w:bCs/>
          <w:sz w:val="28"/>
          <w:szCs w:val="28"/>
          <w:lang w:val="uz-Cyrl-UZ"/>
        </w:rPr>
        <w:t>361 нафар bitiruvchi talabalar fanlarni o‘zlashtira olmagan,</w:t>
      </w:r>
      <w:r w:rsidRPr="00426B46">
        <w:rPr>
          <w:rFonts w:ascii="Times New Roman" w:hAnsi="Times New Roman" w:cs="Times New Roman"/>
          <w:sz w:val="28"/>
          <w:szCs w:val="28"/>
          <w:lang w:val="uz-Cyrl-UZ"/>
        </w:rPr>
        <w:t xml:space="preserve"> ulardan </w:t>
      </w:r>
      <w:r w:rsidRPr="00426B46">
        <w:rPr>
          <w:rFonts w:ascii="Times New Roman" w:hAnsi="Times New Roman" w:cs="Times New Roman"/>
          <w:b/>
          <w:bCs/>
          <w:sz w:val="28"/>
          <w:szCs w:val="28"/>
          <w:lang w:val="uz-Cyrl-UZ"/>
        </w:rPr>
        <w:t>89</w:t>
      </w:r>
      <w:r w:rsidRPr="00426B46">
        <w:rPr>
          <w:rFonts w:ascii="Times New Roman" w:hAnsi="Times New Roman" w:cs="Times New Roman"/>
          <w:sz w:val="28"/>
          <w:szCs w:val="28"/>
          <w:lang w:val="uz-Cyrl-UZ"/>
        </w:rPr>
        <w:t xml:space="preserve"> bitiruvchi talabalar 32 soatdan ortiq darslarni qoldirishgan. O‘quv yilning kuzgi semestrda 2 nafar talaba o‘qishini ko‘chirib o‘tkazgan. </w:t>
      </w:r>
    </w:p>
    <w:p w:rsidR="00426B46" w:rsidRPr="00426B46" w:rsidRDefault="00426B46" w:rsidP="00426B46">
      <w:pPr>
        <w:spacing w:after="0"/>
        <w:ind w:firstLine="709"/>
        <w:jc w:val="both"/>
        <w:rPr>
          <w:rFonts w:ascii="Times New Roman" w:eastAsiaTheme="majorEastAsia" w:hAnsi="Times New Roman" w:cs="Times New Roman"/>
          <w:kern w:val="24"/>
          <w:sz w:val="28"/>
          <w:szCs w:val="28"/>
          <w:lang w:val="uz-Cyrl-UZ"/>
        </w:rPr>
      </w:pPr>
      <w:r w:rsidRPr="00426B46">
        <w:rPr>
          <w:rFonts w:ascii="Times New Roman" w:hAnsi="Times New Roman" w:cs="Times New Roman"/>
          <w:sz w:val="28"/>
          <w:szCs w:val="28"/>
          <w:lang w:val="uz-Cyrl-UZ"/>
        </w:rPr>
        <w:t xml:space="preserve"> </w:t>
      </w:r>
      <w:r w:rsidRPr="00426B46">
        <w:rPr>
          <w:rFonts w:ascii="Times New Roman" w:eastAsiaTheme="majorEastAsia" w:hAnsi="Times New Roman" w:cs="Times New Roman"/>
          <w:kern w:val="24"/>
          <w:sz w:val="28"/>
          <w:szCs w:val="28"/>
          <w:lang w:val="uz-Cyrl-UZ"/>
        </w:rPr>
        <w:t>2023-2024 o‘quv yilida YaDA  to‘laqonli va yuqori saviyada o‘tkazish maqsadida qo‘yidagi ishlarni amalga oshirilishi lozim:</w:t>
      </w:r>
    </w:p>
    <w:p w:rsidR="00426B46" w:rsidRPr="00426B46" w:rsidRDefault="00426B46" w:rsidP="00426B46">
      <w:pPr>
        <w:pStyle w:val="a3"/>
        <w:numPr>
          <w:ilvl w:val="0"/>
          <w:numId w:val="35"/>
        </w:numPr>
        <w:tabs>
          <w:tab w:val="left" w:pos="284"/>
          <w:tab w:val="left" w:pos="1134"/>
        </w:tabs>
        <w:spacing w:after="0"/>
        <w:ind w:left="0" w:firstLine="709"/>
        <w:jc w:val="both"/>
        <w:rPr>
          <w:rFonts w:ascii="Times New Roman" w:hAnsi="Times New Roman"/>
          <w:bCs/>
          <w:sz w:val="28"/>
          <w:szCs w:val="28"/>
          <w:lang w:val="uz-Cyrl-UZ"/>
        </w:rPr>
      </w:pPr>
      <w:r w:rsidRPr="00426B46">
        <w:rPr>
          <w:rFonts w:ascii="Times New Roman" w:hAnsi="Times New Roman"/>
          <w:bCs/>
          <w:sz w:val="28"/>
          <w:szCs w:val="28"/>
          <w:lang w:val="uz-Cyrl-UZ"/>
        </w:rPr>
        <w:t>“Yakuniy davlat attestasiyasini tashkil etish va o‘tkazish  to‘g‘risida”  TDSI rektori buyrug‘i tasdiqlanishi;</w:t>
      </w:r>
    </w:p>
    <w:p w:rsidR="00426B46" w:rsidRPr="00426B46" w:rsidRDefault="00426B46" w:rsidP="00426B46">
      <w:pPr>
        <w:pStyle w:val="a3"/>
        <w:numPr>
          <w:ilvl w:val="0"/>
          <w:numId w:val="35"/>
        </w:numPr>
        <w:tabs>
          <w:tab w:val="left" w:pos="284"/>
          <w:tab w:val="left" w:pos="1134"/>
        </w:tabs>
        <w:spacing w:after="0"/>
        <w:ind w:left="0" w:firstLine="709"/>
        <w:jc w:val="both"/>
        <w:rPr>
          <w:rFonts w:ascii="Times New Roman" w:hAnsi="Times New Roman"/>
          <w:bCs/>
          <w:sz w:val="28"/>
          <w:szCs w:val="28"/>
          <w:lang w:val="uz-Cyrl-UZ"/>
        </w:rPr>
      </w:pPr>
      <w:r w:rsidRPr="00426B46">
        <w:rPr>
          <w:rFonts w:ascii="Times New Roman" w:eastAsiaTheme="minorEastAsia" w:hAnsi="Times New Roman"/>
          <w:kern w:val="24"/>
          <w:sz w:val="28"/>
          <w:szCs w:val="28"/>
          <w:lang w:val="uz-Cyrl-UZ"/>
        </w:rPr>
        <w:t xml:space="preserve">TDSI bitiruvchilarining (Stomatologiya, Bolalar stomatologiyasi, Xalq tabobati va Davolash ishi (xorijiy talabalar uchun) ta’lim yo‘nalishlari bo‘yicha) Yakuniy davlat attestatsiyasi to‘g‘risida NIZOM, magistratura bitiruvchilarining Yakuniy davlat attestatsiyasi to‘g‘risida NIZOM larni tayyorlash va tasdiqlash; </w:t>
      </w:r>
    </w:p>
    <w:p w:rsidR="00426B46" w:rsidRPr="00426B46" w:rsidRDefault="00426B46" w:rsidP="00426B46">
      <w:pPr>
        <w:pStyle w:val="a3"/>
        <w:numPr>
          <w:ilvl w:val="0"/>
          <w:numId w:val="35"/>
        </w:numPr>
        <w:tabs>
          <w:tab w:val="left" w:pos="284"/>
          <w:tab w:val="left" w:pos="1134"/>
        </w:tabs>
        <w:spacing w:after="0"/>
        <w:ind w:left="0" w:firstLine="709"/>
        <w:jc w:val="both"/>
        <w:rPr>
          <w:rFonts w:ascii="Times New Roman" w:hAnsi="Times New Roman"/>
          <w:bCs/>
          <w:sz w:val="28"/>
          <w:szCs w:val="28"/>
          <w:lang w:val="uz-Cyrl-UZ"/>
        </w:rPr>
      </w:pPr>
      <w:r w:rsidRPr="00426B46">
        <w:rPr>
          <w:rFonts w:ascii="Times New Roman" w:eastAsiaTheme="minorEastAsia" w:hAnsi="Times New Roman"/>
          <w:kern w:val="24"/>
          <w:sz w:val="28"/>
          <w:szCs w:val="28"/>
          <w:lang w:val="en-US"/>
        </w:rPr>
        <w:t xml:space="preserve">TDSI 4, </w:t>
      </w:r>
      <w:r w:rsidRPr="00426B46">
        <w:rPr>
          <w:rFonts w:ascii="Times New Roman" w:eastAsiaTheme="minorEastAsia" w:hAnsi="Times New Roman"/>
          <w:kern w:val="24"/>
          <w:sz w:val="28"/>
          <w:szCs w:val="28"/>
          <w:lang w:val="uz-Cyrl-UZ"/>
        </w:rPr>
        <w:t>5 va 6 kurs hamda magistratura bitiruvchi talabalari uchun konsultatsiya jadvalari tayyorlash va tasdiqlash;</w:t>
      </w:r>
    </w:p>
    <w:p w:rsidR="00426B46" w:rsidRPr="00426B46" w:rsidRDefault="00426B46" w:rsidP="00426B46">
      <w:pPr>
        <w:pStyle w:val="a3"/>
        <w:numPr>
          <w:ilvl w:val="0"/>
          <w:numId w:val="35"/>
        </w:numPr>
        <w:tabs>
          <w:tab w:val="left" w:pos="284"/>
          <w:tab w:val="left" w:pos="1134"/>
        </w:tabs>
        <w:spacing w:after="0"/>
        <w:ind w:left="0" w:firstLine="709"/>
        <w:jc w:val="both"/>
        <w:rPr>
          <w:rFonts w:ascii="Times New Roman" w:hAnsi="Times New Roman"/>
          <w:bCs/>
          <w:sz w:val="28"/>
          <w:szCs w:val="28"/>
          <w:lang w:val="uz-Cyrl-UZ"/>
        </w:rPr>
      </w:pPr>
      <w:r w:rsidRPr="00426B46">
        <w:rPr>
          <w:rFonts w:ascii="Times New Roman" w:eastAsiaTheme="minorEastAsia" w:hAnsi="Times New Roman"/>
          <w:kern w:val="24"/>
          <w:sz w:val="28"/>
          <w:szCs w:val="28"/>
          <w:lang w:val="uz-Cyrl-UZ"/>
        </w:rPr>
        <w:t>OSKI stansiyalarini fanlar kesimida qaytadan ko‘rib chiqish, mutaxassislikka yondashilgan holda zamon talablarga mos ravishda amaliy ko‘nikmalarni qayta ko‘rib chiqish, ro‘yhatini yangilash va  MO‘UHda tasdiqlash;</w:t>
      </w:r>
    </w:p>
    <w:p w:rsidR="00426B46" w:rsidRPr="00426B46" w:rsidRDefault="00426B46" w:rsidP="00426B46">
      <w:pPr>
        <w:pStyle w:val="a3"/>
        <w:numPr>
          <w:ilvl w:val="0"/>
          <w:numId w:val="35"/>
        </w:numPr>
        <w:tabs>
          <w:tab w:val="left" w:pos="284"/>
          <w:tab w:val="left" w:pos="1134"/>
        </w:tabs>
        <w:spacing w:after="0"/>
        <w:ind w:left="0" w:firstLine="709"/>
        <w:jc w:val="both"/>
        <w:rPr>
          <w:rFonts w:ascii="Times New Roman" w:hAnsi="Times New Roman"/>
          <w:bCs/>
          <w:sz w:val="28"/>
          <w:szCs w:val="28"/>
          <w:lang w:val="uz-Cyrl-UZ"/>
        </w:rPr>
      </w:pPr>
      <w:r w:rsidRPr="00426B46">
        <w:rPr>
          <w:rFonts w:ascii="Times New Roman" w:eastAsiaTheme="minorEastAsia" w:hAnsi="Times New Roman"/>
          <w:kern w:val="24"/>
          <w:sz w:val="28"/>
          <w:szCs w:val="28"/>
          <w:lang w:val="uz-Cyrl-UZ"/>
        </w:rPr>
        <w:t xml:space="preserve">Mutaxassislik fanlaridan o‘tkaziladigan OSKI imtihonlari yuqori saviyada o‘tishi uchun zamonaviy asbob-uskunalar va  ko‘rgazmali qurollar  bilan ta’minlanishi lozim; </w:t>
      </w:r>
    </w:p>
    <w:p w:rsidR="00426B46" w:rsidRPr="00426B46" w:rsidRDefault="00426B46" w:rsidP="00426B46">
      <w:pPr>
        <w:pStyle w:val="a3"/>
        <w:numPr>
          <w:ilvl w:val="0"/>
          <w:numId w:val="35"/>
        </w:numPr>
        <w:tabs>
          <w:tab w:val="left" w:pos="284"/>
          <w:tab w:val="left" w:pos="1134"/>
        </w:tabs>
        <w:spacing w:after="0"/>
        <w:ind w:left="0" w:firstLine="709"/>
        <w:jc w:val="both"/>
        <w:rPr>
          <w:rFonts w:ascii="Times New Roman" w:hAnsi="Times New Roman"/>
          <w:bCs/>
          <w:sz w:val="28"/>
          <w:szCs w:val="28"/>
          <w:lang w:val="uz-Cyrl-UZ"/>
        </w:rPr>
      </w:pPr>
      <w:r w:rsidRPr="00426B46">
        <w:rPr>
          <w:rFonts w:ascii="Times New Roman" w:eastAsiaTheme="minorEastAsia" w:hAnsi="Times New Roman"/>
          <w:kern w:val="24"/>
          <w:sz w:val="28"/>
          <w:szCs w:val="28"/>
          <w:lang w:val="uz-Cyrl-UZ"/>
        </w:rPr>
        <w:t xml:space="preserve">Bolalar stomatologiyasi, Xalq tabobati va  Davolash ishi  (xorijiy talabalar uchun) ta’lim yo‘nalishlari bo‘yicha test savollar (ingliz tilida) bazasini </w:t>
      </w:r>
      <w:r w:rsidRPr="00426B46">
        <w:rPr>
          <w:rFonts w:ascii="Times New Roman" w:eastAsiaTheme="minorEastAsia" w:hAnsi="Times New Roman"/>
          <w:kern w:val="24"/>
          <w:sz w:val="28"/>
          <w:szCs w:val="28"/>
          <w:lang w:val="uz-Cyrl-UZ"/>
        </w:rPr>
        <w:lastRenderedPageBreak/>
        <w:t>shakllantirish,  Stomatologiya va Bolalar stomatologiya yo‘nalishi bo‘yicha test savollarini qaytadan ko‘rib chiqish, yangilash va MO‘UHda tasdiqlash;</w:t>
      </w:r>
    </w:p>
    <w:p w:rsidR="00426B46" w:rsidRPr="00426B46" w:rsidRDefault="00426B46" w:rsidP="00426B46">
      <w:pPr>
        <w:pStyle w:val="a3"/>
        <w:numPr>
          <w:ilvl w:val="0"/>
          <w:numId w:val="35"/>
        </w:numPr>
        <w:tabs>
          <w:tab w:val="left" w:pos="284"/>
          <w:tab w:val="left" w:pos="1134"/>
        </w:tabs>
        <w:spacing w:after="0"/>
        <w:ind w:left="0" w:firstLine="709"/>
        <w:jc w:val="both"/>
        <w:rPr>
          <w:rFonts w:ascii="Times New Roman" w:hAnsi="Times New Roman"/>
          <w:bCs/>
          <w:sz w:val="28"/>
          <w:szCs w:val="28"/>
          <w:lang w:val="uz-Cyrl-UZ"/>
        </w:rPr>
      </w:pPr>
      <w:r w:rsidRPr="00426B46">
        <w:rPr>
          <w:rFonts w:ascii="Times New Roman" w:eastAsiaTheme="minorEastAsia" w:hAnsi="Times New Roman"/>
          <w:kern w:val="24"/>
          <w:sz w:val="28"/>
          <w:szCs w:val="28"/>
          <w:lang w:val="uz-Cyrl-UZ"/>
        </w:rPr>
        <w:t xml:space="preserve">Bakalariat hamda magistratura bitiruvchi talabalari bilan </w:t>
      </w:r>
      <w:r w:rsidRPr="00426B46">
        <w:rPr>
          <w:rFonts w:ascii="Times New Roman" w:eastAsiaTheme="minorEastAsia" w:hAnsi="Times New Roman"/>
          <w:b/>
          <w:bCs/>
          <w:kern w:val="24"/>
          <w:sz w:val="28"/>
          <w:szCs w:val="28"/>
          <w:lang w:val="uz-Cyrl-UZ"/>
        </w:rPr>
        <w:t>MART</w:t>
      </w:r>
      <w:r w:rsidRPr="00426B46">
        <w:rPr>
          <w:rFonts w:ascii="Times New Roman" w:eastAsiaTheme="minorEastAsia" w:hAnsi="Times New Roman"/>
          <w:kern w:val="24"/>
          <w:sz w:val="28"/>
          <w:szCs w:val="28"/>
          <w:lang w:val="uz-Cyrl-UZ"/>
        </w:rPr>
        <w:t xml:space="preserve"> oyida </w:t>
      </w:r>
      <w:r w:rsidRPr="00426B46">
        <w:rPr>
          <w:rFonts w:ascii="Times New Roman" w:eastAsiaTheme="minorEastAsia" w:hAnsi="Times New Roman"/>
          <w:b/>
          <w:bCs/>
          <w:kern w:val="24"/>
          <w:sz w:val="28"/>
          <w:szCs w:val="28"/>
          <w:lang w:val="uz-Cyrl-UZ"/>
        </w:rPr>
        <w:t>REKTOR</w:t>
      </w:r>
      <w:r w:rsidRPr="00426B46">
        <w:rPr>
          <w:rFonts w:ascii="Times New Roman" w:eastAsiaTheme="minorEastAsia" w:hAnsi="Times New Roman"/>
          <w:kern w:val="24"/>
          <w:sz w:val="28"/>
          <w:szCs w:val="28"/>
          <w:lang w:val="uz-Cyrl-UZ"/>
        </w:rPr>
        <w:t xml:space="preserve"> bilan uchrashuvlarni tashkil etish;</w:t>
      </w:r>
    </w:p>
    <w:p w:rsidR="00426B46" w:rsidRPr="00426B46" w:rsidRDefault="00426B46" w:rsidP="00426B46">
      <w:pPr>
        <w:pStyle w:val="a3"/>
        <w:numPr>
          <w:ilvl w:val="0"/>
          <w:numId w:val="35"/>
        </w:numPr>
        <w:tabs>
          <w:tab w:val="left" w:pos="284"/>
          <w:tab w:val="left" w:pos="1134"/>
        </w:tabs>
        <w:spacing w:after="0"/>
        <w:ind w:left="0" w:firstLine="709"/>
        <w:jc w:val="both"/>
        <w:rPr>
          <w:rFonts w:ascii="Times New Roman" w:hAnsi="Times New Roman"/>
          <w:bCs/>
          <w:sz w:val="28"/>
          <w:szCs w:val="28"/>
          <w:lang w:val="uz-Cyrl-UZ"/>
        </w:rPr>
      </w:pPr>
      <w:r w:rsidRPr="00426B46">
        <w:rPr>
          <w:rFonts w:ascii="Times New Roman" w:eastAsiaTheme="minorEastAsia" w:hAnsi="Times New Roman"/>
          <w:kern w:val="24"/>
          <w:sz w:val="28"/>
          <w:szCs w:val="28"/>
          <w:lang w:val="uz-Cyrl-UZ"/>
        </w:rPr>
        <w:t xml:space="preserve">Bakalavriat hamda magistratura bitiruvchi talabalari bilan </w:t>
      </w:r>
      <w:r w:rsidRPr="00426B46">
        <w:rPr>
          <w:rFonts w:ascii="Times New Roman" w:eastAsiaTheme="minorEastAsia" w:hAnsi="Times New Roman"/>
          <w:b/>
          <w:bCs/>
          <w:kern w:val="24"/>
          <w:sz w:val="28"/>
          <w:szCs w:val="28"/>
          <w:lang w:val="uz-Cyrl-UZ"/>
        </w:rPr>
        <w:t>MAY</w:t>
      </w:r>
      <w:r w:rsidRPr="00426B46">
        <w:rPr>
          <w:rFonts w:ascii="Times New Roman" w:eastAsiaTheme="minorEastAsia" w:hAnsi="Times New Roman"/>
          <w:kern w:val="24"/>
          <w:sz w:val="28"/>
          <w:szCs w:val="28"/>
          <w:lang w:val="uz-Cyrl-UZ"/>
        </w:rPr>
        <w:t xml:space="preserve"> oyida </w:t>
      </w:r>
      <w:r w:rsidRPr="00426B46">
        <w:rPr>
          <w:rFonts w:ascii="Times New Roman" w:eastAsiaTheme="minorEastAsia" w:hAnsi="Times New Roman"/>
          <w:b/>
          <w:bCs/>
          <w:kern w:val="24"/>
          <w:sz w:val="28"/>
          <w:szCs w:val="28"/>
          <w:lang w:val="uz-Cyrl-UZ"/>
        </w:rPr>
        <w:t>DAK raislari</w:t>
      </w:r>
      <w:r w:rsidRPr="00426B46">
        <w:rPr>
          <w:rFonts w:ascii="Times New Roman" w:eastAsiaTheme="minorEastAsia" w:hAnsi="Times New Roman"/>
          <w:kern w:val="24"/>
          <w:sz w:val="28"/>
          <w:szCs w:val="28"/>
          <w:lang w:val="uz-Cyrl-UZ"/>
        </w:rPr>
        <w:t xml:space="preserve"> bilan uchrashuvlarni tashkil etish;</w:t>
      </w:r>
    </w:p>
    <w:p w:rsidR="00426B46" w:rsidRPr="00426B46" w:rsidRDefault="00426B46" w:rsidP="00426B46">
      <w:pPr>
        <w:pStyle w:val="a3"/>
        <w:numPr>
          <w:ilvl w:val="0"/>
          <w:numId w:val="35"/>
        </w:numPr>
        <w:tabs>
          <w:tab w:val="left" w:pos="284"/>
          <w:tab w:val="left" w:pos="1134"/>
        </w:tabs>
        <w:spacing w:after="0"/>
        <w:ind w:left="0" w:firstLine="709"/>
        <w:jc w:val="both"/>
        <w:rPr>
          <w:rFonts w:ascii="Times New Roman" w:hAnsi="Times New Roman"/>
          <w:bCs/>
          <w:sz w:val="28"/>
          <w:szCs w:val="28"/>
          <w:lang w:val="uz-Cyrl-UZ"/>
        </w:rPr>
      </w:pPr>
      <w:r w:rsidRPr="00426B46">
        <w:rPr>
          <w:rFonts w:ascii="Times New Roman" w:eastAsiaTheme="minorEastAsia" w:hAnsi="Times New Roman"/>
          <w:kern w:val="24"/>
          <w:sz w:val="28"/>
          <w:szCs w:val="28"/>
          <w:lang w:val="uz-Cyrl-UZ"/>
        </w:rPr>
        <w:t xml:space="preserve">Magistrlik dissertatsiyalarini tayyorgarlik holati tanqidiy baholash </w:t>
      </w:r>
      <w:r w:rsidRPr="00426B46">
        <w:rPr>
          <w:rFonts w:ascii="Times New Roman" w:eastAsiaTheme="minorEastAsia" w:hAnsi="Times New Roman"/>
          <w:b/>
          <w:bCs/>
          <w:kern w:val="24"/>
          <w:sz w:val="28"/>
          <w:szCs w:val="28"/>
          <w:lang w:val="uz-Cyrl-UZ"/>
        </w:rPr>
        <w:t>(APREL).</w:t>
      </w:r>
    </w:p>
    <w:p w:rsidR="00426B46" w:rsidRPr="00426B46" w:rsidRDefault="00426B46" w:rsidP="00426B46">
      <w:pPr>
        <w:tabs>
          <w:tab w:val="left" w:pos="284"/>
        </w:tabs>
        <w:spacing w:after="0"/>
        <w:ind w:firstLine="709"/>
        <w:jc w:val="both"/>
        <w:rPr>
          <w:rFonts w:ascii="Times New Roman" w:hAnsi="Times New Roman" w:cs="Times New Roman"/>
          <w:sz w:val="28"/>
          <w:szCs w:val="28"/>
          <w:lang w:val="uz-Cyrl-UZ"/>
        </w:rPr>
      </w:pPr>
    </w:p>
    <w:p w:rsidR="00426B46" w:rsidRPr="00426B46" w:rsidRDefault="00426B46" w:rsidP="00426B46">
      <w:pPr>
        <w:tabs>
          <w:tab w:val="left" w:pos="284"/>
        </w:tabs>
        <w:spacing w:after="0"/>
        <w:ind w:firstLine="709"/>
        <w:jc w:val="both"/>
        <w:rPr>
          <w:rFonts w:ascii="Times New Roman" w:hAnsi="Times New Roman" w:cs="Times New Roman"/>
          <w:sz w:val="28"/>
          <w:szCs w:val="28"/>
          <w:lang w:val="uz-Cyrl-UZ"/>
        </w:rPr>
      </w:pPr>
      <w:r w:rsidRPr="00426B46">
        <w:rPr>
          <w:rFonts w:ascii="Times New Roman" w:hAnsi="Times New Roman" w:cs="Times New Roman"/>
          <w:sz w:val="28"/>
          <w:szCs w:val="28"/>
          <w:lang w:val="uz-Cyrl-UZ"/>
        </w:rPr>
        <w:t xml:space="preserve">TDSI rektori buyrug‘i asosida bakalavriat va magistratura ta’lim bosqichlari uchun Yakuniy davlat attestasiyasini o‘tkazish bo‘yicha hay’at tarkibi  tasdiqlandi. </w:t>
      </w:r>
    </w:p>
    <w:p w:rsidR="00426B46" w:rsidRPr="00426B46" w:rsidRDefault="00426B46" w:rsidP="00426B46">
      <w:pPr>
        <w:tabs>
          <w:tab w:val="left" w:pos="284"/>
        </w:tabs>
        <w:spacing w:after="0"/>
        <w:ind w:firstLine="709"/>
        <w:jc w:val="both"/>
        <w:rPr>
          <w:rFonts w:ascii="Times New Roman" w:hAnsi="Times New Roman" w:cs="Times New Roman"/>
          <w:sz w:val="28"/>
          <w:szCs w:val="28"/>
          <w:lang w:val="uz-Cyrl-UZ"/>
        </w:rPr>
      </w:pPr>
      <w:r w:rsidRPr="00426B46">
        <w:rPr>
          <w:rFonts w:ascii="Times New Roman" w:hAnsi="Times New Roman" w:cs="Times New Roman"/>
          <w:sz w:val="28"/>
          <w:szCs w:val="28"/>
          <w:lang w:val="uz-Cyrl-UZ"/>
        </w:rPr>
        <w:t>DAK raislari va rais muovinlari:</w:t>
      </w:r>
    </w:p>
    <w:p w:rsidR="00426B46" w:rsidRPr="00426B46" w:rsidRDefault="00426B46" w:rsidP="00426B46">
      <w:pPr>
        <w:pStyle w:val="a3"/>
        <w:numPr>
          <w:ilvl w:val="0"/>
          <w:numId w:val="36"/>
        </w:numPr>
        <w:tabs>
          <w:tab w:val="left" w:pos="284"/>
          <w:tab w:val="left" w:pos="1134"/>
        </w:tabs>
        <w:spacing w:after="0"/>
        <w:ind w:left="0" w:firstLine="709"/>
        <w:jc w:val="both"/>
        <w:rPr>
          <w:rFonts w:ascii="Times New Roman" w:hAnsi="Times New Roman"/>
          <w:bCs/>
          <w:sz w:val="28"/>
          <w:szCs w:val="28"/>
          <w:lang w:val="uz-Cyrl-UZ"/>
        </w:rPr>
      </w:pPr>
      <w:r w:rsidRPr="00426B46">
        <w:rPr>
          <w:rFonts w:ascii="Times New Roman" w:hAnsi="Times New Roman"/>
          <w:bCs/>
          <w:sz w:val="28"/>
          <w:szCs w:val="28"/>
          <w:lang w:val="uz-Cyrl-UZ"/>
        </w:rPr>
        <w:t>Stomatologiya va Bolalar stomatologiya ta’lim yo‘nalishlari bo‘yicha DAK raisi – Gulyamov S.S., TPTI ilmiy ishlar va innovatsiyalar bo‘yicha prorektori, t.f.d., professor;</w:t>
      </w:r>
    </w:p>
    <w:p w:rsidR="00426B46" w:rsidRPr="00426B46" w:rsidRDefault="00426B46" w:rsidP="00426B46">
      <w:pPr>
        <w:pStyle w:val="a3"/>
        <w:numPr>
          <w:ilvl w:val="0"/>
          <w:numId w:val="36"/>
        </w:numPr>
        <w:tabs>
          <w:tab w:val="left" w:pos="284"/>
          <w:tab w:val="left" w:pos="1134"/>
        </w:tabs>
        <w:spacing w:after="0"/>
        <w:ind w:left="0" w:firstLine="709"/>
        <w:jc w:val="both"/>
        <w:rPr>
          <w:rFonts w:ascii="Times New Roman" w:hAnsi="Times New Roman"/>
          <w:bCs/>
          <w:sz w:val="28"/>
          <w:szCs w:val="28"/>
          <w:lang w:val="uz-Cyrl-UZ"/>
        </w:rPr>
      </w:pPr>
      <w:r w:rsidRPr="00426B46">
        <w:rPr>
          <w:rFonts w:ascii="Times New Roman" w:hAnsi="Times New Roman"/>
          <w:bCs/>
          <w:sz w:val="28"/>
          <w:szCs w:val="28"/>
          <w:lang w:val="uz-Cyrl-UZ"/>
        </w:rPr>
        <w:t>Stomatologiya va Bolalar stomatologiya ta’lim yo‘nalishlari bo‘yicha DAK raisi muovinlari:</w:t>
      </w:r>
    </w:p>
    <w:p w:rsidR="00426B46" w:rsidRPr="00426B46" w:rsidRDefault="00426B46" w:rsidP="00426B46">
      <w:pPr>
        <w:pStyle w:val="a3"/>
        <w:tabs>
          <w:tab w:val="left" w:pos="284"/>
          <w:tab w:val="left" w:pos="1134"/>
        </w:tabs>
        <w:ind w:left="0" w:firstLine="709"/>
        <w:jc w:val="both"/>
        <w:rPr>
          <w:rFonts w:ascii="Times New Roman" w:hAnsi="Times New Roman"/>
          <w:bCs/>
          <w:sz w:val="28"/>
          <w:szCs w:val="28"/>
          <w:lang w:val="uz-Cyrl-UZ"/>
        </w:rPr>
      </w:pPr>
      <w:r w:rsidRPr="00426B46">
        <w:rPr>
          <w:rFonts w:ascii="Times New Roman" w:hAnsi="Times New Roman"/>
          <w:bCs/>
          <w:sz w:val="28"/>
          <w:szCs w:val="28"/>
          <w:lang w:val="uz-Cyrl-UZ"/>
        </w:rPr>
        <w:t>Abdullaev Sh.Yu. – Yuz-jag‘ kasalliklari va travmatologiyasi</w:t>
      </w:r>
    </w:p>
    <w:p w:rsidR="00426B46" w:rsidRPr="00426B46" w:rsidRDefault="00426B46" w:rsidP="00426B46">
      <w:pPr>
        <w:pStyle w:val="a3"/>
        <w:tabs>
          <w:tab w:val="left" w:pos="284"/>
          <w:tab w:val="left" w:pos="1134"/>
        </w:tabs>
        <w:ind w:left="0" w:firstLine="709"/>
        <w:jc w:val="both"/>
        <w:rPr>
          <w:rFonts w:ascii="Times New Roman" w:hAnsi="Times New Roman"/>
          <w:bCs/>
          <w:sz w:val="28"/>
          <w:szCs w:val="28"/>
          <w:lang w:val="uz-Cyrl-UZ"/>
        </w:rPr>
      </w:pPr>
      <w:r w:rsidRPr="00426B46">
        <w:rPr>
          <w:rFonts w:ascii="Times New Roman" w:hAnsi="Times New Roman"/>
          <w:bCs/>
          <w:sz w:val="28"/>
          <w:szCs w:val="28"/>
          <w:lang w:val="uz-Cyrl-UZ"/>
        </w:rPr>
        <w:t>Daminova Sh.B. – Stomatologik kasalliklar profilaktikasi</w:t>
      </w:r>
    </w:p>
    <w:p w:rsidR="00426B46" w:rsidRPr="00426B46" w:rsidRDefault="00426B46" w:rsidP="00426B46">
      <w:pPr>
        <w:pStyle w:val="a3"/>
        <w:numPr>
          <w:ilvl w:val="0"/>
          <w:numId w:val="36"/>
        </w:numPr>
        <w:tabs>
          <w:tab w:val="left" w:pos="1134"/>
        </w:tabs>
        <w:spacing w:after="0"/>
        <w:ind w:left="0" w:firstLine="709"/>
        <w:jc w:val="both"/>
        <w:rPr>
          <w:rFonts w:ascii="Times New Roman" w:hAnsi="Times New Roman"/>
          <w:bCs/>
          <w:sz w:val="28"/>
          <w:szCs w:val="28"/>
          <w:lang w:val="uz-Cyrl-UZ"/>
        </w:rPr>
      </w:pPr>
      <w:r w:rsidRPr="00426B46">
        <w:rPr>
          <w:rFonts w:ascii="Times New Roman" w:hAnsi="Times New Roman"/>
          <w:bCs/>
          <w:sz w:val="28"/>
          <w:szCs w:val="28"/>
          <w:lang w:val="uz-Cyrl-UZ"/>
        </w:rPr>
        <w:t>Xalq tabobati ta’lim yo‘nalishlari bo‘yicha DAK raisi - Ergasheva N.O., Tibbiyot xodimlarining kasbiy malakasini rivojlantirish markazi Xalk tabobati kursi raxbari, t.f.d., dotsent.</w:t>
      </w:r>
    </w:p>
    <w:p w:rsidR="00426B46" w:rsidRPr="00426B46" w:rsidRDefault="00426B46" w:rsidP="00426B46">
      <w:pPr>
        <w:pStyle w:val="a3"/>
        <w:numPr>
          <w:ilvl w:val="0"/>
          <w:numId w:val="36"/>
        </w:numPr>
        <w:tabs>
          <w:tab w:val="left" w:pos="1134"/>
        </w:tabs>
        <w:spacing w:after="0"/>
        <w:ind w:left="0" w:firstLine="709"/>
        <w:jc w:val="both"/>
        <w:rPr>
          <w:rFonts w:ascii="Times New Roman" w:hAnsi="Times New Roman"/>
          <w:bCs/>
          <w:sz w:val="28"/>
          <w:szCs w:val="28"/>
          <w:lang w:val="uz-Cyrl-UZ"/>
        </w:rPr>
      </w:pPr>
      <w:r w:rsidRPr="00426B46">
        <w:rPr>
          <w:rFonts w:ascii="Times New Roman" w:hAnsi="Times New Roman"/>
          <w:bCs/>
          <w:sz w:val="28"/>
          <w:szCs w:val="28"/>
          <w:lang w:val="uz-Cyrl-UZ"/>
        </w:rPr>
        <w:t>Xalq tabobati ta’lim yo‘nalishlari bo‘yicha DAK raisi muovini ta’lim yo‘nalishlari bo‘yicha DAK raisi muovini - Raimova M.M. – TDSI Asab kasalliklari va Xalq tabobati kursi bilan  kafedra  professori, t.f.d.</w:t>
      </w:r>
    </w:p>
    <w:p w:rsidR="00426B46" w:rsidRPr="00426B46" w:rsidRDefault="00426B46" w:rsidP="00426B46">
      <w:pPr>
        <w:pStyle w:val="a3"/>
        <w:numPr>
          <w:ilvl w:val="0"/>
          <w:numId w:val="36"/>
        </w:numPr>
        <w:tabs>
          <w:tab w:val="left" w:pos="1134"/>
        </w:tabs>
        <w:spacing w:after="0"/>
        <w:ind w:left="0" w:firstLine="709"/>
        <w:jc w:val="both"/>
        <w:rPr>
          <w:rFonts w:ascii="Times New Roman" w:hAnsi="Times New Roman"/>
          <w:sz w:val="28"/>
          <w:szCs w:val="28"/>
          <w:lang w:val="uz-Cyrl-UZ"/>
        </w:rPr>
      </w:pPr>
      <w:r w:rsidRPr="00426B46">
        <w:rPr>
          <w:rFonts w:ascii="Times New Roman" w:hAnsi="Times New Roman"/>
          <w:bCs/>
          <w:sz w:val="28"/>
          <w:szCs w:val="28"/>
          <w:lang w:val="uz-Cyrl-UZ"/>
        </w:rPr>
        <w:t xml:space="preserve">Davolash ishi ta’lim yo‘nalishlari bo‘yicha DAK raisi  - </w:t>
      </w:r>
      <w:r w:rsidRPr="00426B46">
        <w:rPr>
          <w:rFonts w:ascii="Times New Roman" w:hAnsi="Times New Roman"/>
          <w:sz w:val="28"/>
          <w:szCs w:val="28"/>
          <w:lang w:val="uz-Cyrl-UZ"/>
        </w:rPr>
        <w:t>Tursunov J.X., TTA Xalqaro fakultet dekani PhD, dotsent</w:t>
      </w:r>
    </w:p>
    <w:p w:rsidR="00426B46" w:rsidRPr="00426B46" w:rsidRDefault="00426B46" w:rsidP="00426B46">
      <w:pPr>
        <w:pStyle w:val="a3"/>
        <w:numPr>
          <w:ilvl w:val="0"/>
          <w:numId w:val="36"/>
        </w:numPr>
        <w:tabs>
          <w:tab w:val="left" w:pos="1134"/>
        </w:tabs>
        <w:spacing w:after="0"/>
        <w:ind w:left="0" w:firstLine="709"/>
        <w:jc w:val="both"/>
        <w:rPr>
          <w:rFonts w:ascii="Times New Roman" w:hAnsi="Times New Roman"/>
          <w:bCs/>
          <w:sz w:val="28"/>
          <w:szCs w:val="28"/>
          <w:lang w:val="uz-Cyrl-UZ"/>
        </w:rPr>
      </w:pPr>
      <w:r w:rsidRPr="00426B46">
        <w:rPr>
          <w:rFonts w:ascii="Times New Roman" w:hAnsi="Times New Roman"/>
          <w:bCs/>
          <w:sz w:val="28"/>
          <w:szCs w:val="28"/>
          <w:lang w:val="uz-Cyrl-UZ"/>
        </w:rPr>
        <w:t>Magistratura mutaxassisliklari bo‘yicha DAK raisi - Sh.A. Boymuratov - TTA, o‘quv ishlar bo‘yicha prorektori, t.f.d., professor.</w:t>
      </w:r>
    </w:p>
    <w:p w:rsidR="00426B46" w:rsidRPr="00426B46" w:rsidRDefault="00426B46" w:rsidP="00426B46">
      <w:pPr>
        <w:pStyle w:val="a3"/>
        <w:numPr>
          <w:ilvl w:val="0"/>
          <w:numId w:val="36"/>
        </w:numPr>
        <w:tabs>
          <w:tab w:val="left" w:pos="1134"/>
        </w:tabs>
        <w:spacing w:after="0"/>
        <w:ind w:left="0" w:firstLine="709"/>
        <w:jc w:val="both"/>
        <w:rPr>
          <w:rFonts w:ascii="Times New Roman" w:hAnsi="Times New Roman"/>
          <w:sz w:val="28"/>
          <w:szCs w:val="28"/>
          <w:lang w:val="uz-Cyrl-UZ"/>
        </w:rPr>
      </w:pPr>
      <w:r w:rsidRPr="00426B46">
        <w:rPr>
          <w:rFonts w:ascii="Times New Roman" w:hAnsi="Times New Roman"/>
          <w:bCs/>
          <w:sz w:val="28"/>
          <w:szCs w:val="28"/>
          <w:lang w:val="uz-Cyrl-UZ"/>
        </w:rPr>
        <w:t xml:space="preserve">Magistratura mutaxassisliklari bo‘yicha DAK raisi muovini - </w:t>
      </w:r>
      <w:r w:rsidRPr="00426B46">
        <w:rPr>
          <w:rFonts w:ascii="Times New Roman" w:hAnsi="Times New Roman"/>
          <w:sz w:val="28"/>
          <w:szCs w:val="28"/>
          <w:lang w:val="uz-Cyrl-UZ"/>
        </w:rPr>
        <w:t xml:space="preserve">M.A.Xalmatova,   TDSI, magistratura bo‘limi boshlig‘i, dotsent </w:t>
      </w:r>
    </w:p>
    <w:p w:rsidR="00426B46" w:rsidRPr="00426B46" w:rsidRDefault="00426B46" w:rsidP="00426B46">
      <w:pPr>
        <w:pStyle w:val="a3"/>
        <w:numPr>
          <w:ilvl w:val="0"/>
          <w:numId w:val="36"/>
        </w:numPr>
        <w:tabs>
          <w:tab w:val="left" w:pos="284"/>
          <w:tab w:val="left" w:pos="1134"/>
        </w:tabs>
        <w:spacing w:after="0"/>
        <w:ind w:left="0" w:firstLine="709"/>
        <w:jc w:val="both"/>
        <w:rPr>
          <w:rFonts w:ascii="Times New Roman" w:hAnsi="Times New Roman"/>
          <w:bCs/>
          <w:sz w:val="28"/>
          <w:szCs w:val="28"/>
          <w:lang w:val="uz-Cyrl-UZ"/>
        </w:rPr>
      </w:pPr>
      <w:r w:rsidRPr="00426B46">
        <w:rPr>
          <w:rFonts w:ascii="Times New Roman" w:hAnsi="Times New Roman"/>
          <w:bCs/>
          <w:sz w:val="28"/>
          <w:szCs w:val="28"/>
          <w:lang w:val="uz-Cyrl-UZ"/>
        </w:rPr>
        <w:t xml:space="preserve">Magistratura bosqichida «O‘zbekistonning ijtimoiy – iqtisodiy rivojlanish strategiyasi” fanidan DAK raisi - </w:t>
      </w:r>
      <w:r w:rsidRPr="00426B46">
        <w:rPr>
          <w:rFonts w:ascii="Times New Roman" w:hAnsi="Times New Roman"/>
          <w:sz w:val="28"/>
          <w:szCs w:val="28"/>
          <w:lang w:val="uz-Cyrl-UZ"/>
        </w:rPr>
        <w:t>Saifnazarov I.S., Toshkent Davlat Iqtisodiyot Universiteti "Ijtimoiy fanlar" kafedrasi professori, f.f.d.</w:t>
      </w:r>
    </w:p>
    <w:p w:rsidR="00426B46" w:rsidRPr="00426B46" w:rsidRDefault="00426B46" w:rsidP="00426B46">
      <w:pPr>
        <w:pStyle w:val="a3"/>
        <w:numPr>
          <w:ilvl w:val="0"/>
          <w:numId w:val="36"/>
        </w:numPr>
        <w:tabs>
          <w:tab w:val="left" w:pos="1134"/>
        </w:tabs>
        <w:spacing w:after="0"/>
        <w:ind w:left="0" w:firstLine="709"/>
        <w:jc w:val="both"/>
        <w:rPr>
          <w:rFonts w:ascii="Times New Roman" w:hAnsi="Times New Roman"/>
          <w:sz w:val="28"/>
          <w:szCs w:val="28"/>
          <w:lang w:val="uz-Cyrl-UZ"/>
        </w:rPr>
      </w:pPr>
      <w:r w:rsidRPr="00426B46">
        <w:rPr>
          <w:rFonts w:ascii="Times New Roman" w:hAnsi="Times New Roman"/>
          <w:sz w:val="28"/>
          <w:szCs w:val="28"/>
          <w:lang w:val="uz-Cyrl-UZ"/>
        </w:rPr>
        <w:t xml:space="preserve">Magistratura bosqichida «Sog‘liqni saqlashda menejment” fanidan DAK raisi – Narmuxamedova N.A., Tibbiyot xodimlarini kasbiy malakasini rivojlantirish markazi Jamoat salomatligi va sog‘liqni saqlashni boshqarish dotsenti, t.f.d. </w:t>
      </w:r>
    </w:p>
    <w:p w:rsidR="00426B46" w:rsidRPr="00426B46" w:rsidRDefault="00426B46" w:rsidP="00426B46">
      <w:pPr>
        <w:pStyle w:val="a3"/>
        <w:ind w:left="0" w:firstLine="709"/>
        <w:jc w:val="both"/>
        <w:rPr>
          <w:rFonts w:ascii="Times New Roman" w:hAnsi="Times New Roman"/>
          <w:sz w:val="28"/>
          <w:szCs w:val="28"/>
          <w:lang w:val="uz-Cyrl-UZ"/>
        </w:rPr>
      </w:pPr>
    </w:p>
    <w:p w:rsidR="00426B46" w:rsidRPr="00426B46" w:rsidRDefault="00426B46" w:rsidP="00426B46">
      <w:pPr>
        <w:spacing w:after="0"/>
        <w:ind w:firstLine="709"/>
        <w:jc w:val="both"/>
        <w:rPr>
          <w:rFonts w:ascii="Times New Roman" w:hAnsi="Times New Roman" w:cs="Times New Roman"/>
          <w:i/>
          <w:iCs/>
          <w:sz w:val="28"/>
          <w:szCs w:val="28"/>
          <w:u w:val="single"/>
          <w:lang w:val="uz-Cyrl-UZ"/>
        </w:rPr>
      </w:pPr>
      <w:r w:rsidRPr="00426B46">
        <w:rPr>
          <w:rFonts w:ascii="Times New Roman" w:hAnsi="Times New Roman" w:cs="Times New Roman"/>
          <w:sz w:val="28"/>
          <w:szCs w:val="28"/>
          <w:lang w:val="uz-Cyrl-UZ"/>
        </w:rPr>
        <w:lastRenderedPageBreak/>
        <w:t xml:space="preserve">2023-2024 o‘kuv yili stomatologiya, bolalar stomatologiya, xalq tabobati va davolash ishi yo‘nalishi bo‘yicha o‘tkaziladigan davlat attestatsiyasi bosqichlari </w:t>
      </w:r>
      <w:r w:rsidRPr="00426B46">
        <w:rPr>
          <w:rFonts w:ascii="Times New Roman" w:hAnsi="Times New Roman" w:cs="Times New Roman"/>
          <w:i/>
          <w:iCs/>
          <w:sz w:val="28"/>
          <w:szCs w:val="28"/>
          <w:u w:val="single"/>
          <w:lang w:val="uz-Cyrl-UZ"/>
        </w:rPr>
        <w:t>(loyiha)</w:t>
      </w:r>
    </w:p>
    <w:p w:rsidR="00426B46" w:rsidRPr="00426B46" w:rsidRDefault="00426B46" w:rsidP="00426B46">
      <w:pPr>
        <w:pStyle w:val="ab"/>
        <w:numPr>
          <w:ilvl w:val="0"/>
          <w:numId w:val="37"/>
        </w:numPr>
        <w:spacing w:before="0" w:beforeAutospacing="0" w:after="0" w:afterAutospacing="0" w:line="276" w:lineRule="auto"/>
        <w:jc w:val="both"/>
        <w:rPr>
          <w:sz w:val="28"/>
          <w:szCs w:val="28"/>
          <w:lang w:val="en-US"/>
        </w:rPr>
      </w:pPr>
      <w:r w:rsidRPr="00426B46">
        <w:rPr>
          <w:rFonts w:eastAsiaTheme="minorEastAsia"/>
          <w:kern w:val="24"/>
          <w:sz w:val="28"/>
          <w:szCs w:val="28"/>
          <w:lang w:val="uz-Cyrl-UZ"/>
        </w:rPr>
        <w:t>TDSI rektor va DAK raislari bilan uchrashuvlar – mart va may 2024 y</w:t>
      </w:r>
    </w:p>
    <w:p w:rsidR="00426B46" w:rsidRPr="00426B46" w:rsidRDefault="00426B46" w:rsidP="00426B46">
      <w:pPr>
        <w:pStyle w:val="ab"/>
        <w:numPr>
          <w:ilvl w:val="0"/>
          <w:numId w:val="37"/>
        </w:numPr>
        <w:spacing w:before="0" w:beforeAutospacing="0" w:after="0" w:afterAutospacing="0" w:line="276" w:lineRule="auto"/>
        <w:jc w:val="both"/>
        <w:rPr>
          <w:sz w:val="28"/>
          <w:szCs w:val="28"/>
          <w:lang w:val="en-US"/>
        </w:rPr>
      </w:pPr>
      <w:r w:rsidRPr="00426B46">
        <w:rPr>
          <w:rFonts w:eastAsiaTheme="minorEastAsia"/>
          <w:kern w:val="24"/>
          <w:sz w:val="28"/>
          <w:szCs w:val="28"/>
          <w:lang w:val="uz-Cyrl-UZ"/>
        </w:rPr>
        <w:t>T</w:t>
      </w:r>
      <w:r w:rsidRPr="00426B46">
        <w:rPr>
          <w:rFonts w:eastAsiaTheme="minorEastAsia"/>
          <w:kern w:val="24"/>
          <w:sz w:val="28"/>
          <w:szCs w:val="28"/>
          <w:lang w:val="en-US"/>
        </w:rPr>
        <w:t xml:space="preserve">ayyorlov test nazoratini o‘tkazish –  </w:t>
      </w:r>
      <w:r w:rsidRPr="00426B46">
        <w:rPr>
          <w:rFonts w:eastAsiaTheme="minorEastAsia"/>
          <w:kern w:val="24"/>
          <w:sz w:val="28"/>
          <w:szCs w:val="28"/>
          <w:lang w:val="uz-Cyrl-UZ"/>
        </w:rPr>
        <w:t xml:space="preserve">27-31 mart </w:t>
      </w:r>
      <w:r w:rsidRPr="00426B46">
        <w:rPr>
          <w:rFonts w:eastAsiaTheme="minorEastAsia"/>
          <w:kern w:val="24"/>
          <w:sz w:val="28"/>
          <w:szCs w:val="28"/>
          <w:lang w:val="en-US"/>
        </w:rPr>
        <w:t xml:space="preserve">2024 y </w:t>
      </w:r>
    </w:p>
    <w:p w:rsidR="00426B46" w:rsidRPr="00426B46" w:rsidRDefault="00426B46" w:rsidP="00426B46">
      <w:pPr>
        <w:pStyle w:val="ab"/>
        <w:numPr>
          <w:ilvl w:val="0"/>
          <w:numId w:val="37"/>
        </w:numPr>
        <w:spacing w:before="0" w:beforeAutospacing="0" w:after="0" w:afterAutospacing="0" w:line="276" w:lineRule="auto"/>
        <w:jc w:val="both"/>
        <w:rPr>
          <w:sz w:val="28"/>
          <w:szCs w:val="28"/>
        </w:rPr>
      </w:pPr>
      <w:r w:rsidRPr="00426B46">
        <w:rPr>
          <w:rFonts w:eastAsiaTheme="minorEastAsia"/>
          <w:kern w:val="24"/>
          <w:sz w:val="28"/>
          <w:szCs w:val="28"/>
        </w:rPr>
        <w:t xml:space="preserve">Fakultet dekanati </w:t>
      </w:r>
      <w:proofErr w:type="gramStart"/>
      <w:r w:rsidRPr="00426B46">
        <w:rPr>
          <w:rFonts w:eastAsiaTheme="minorEastAsia"/>
          <w:kern w:val="24"/>
          <w:sz w:val="28"/>
          <w:szCs w:val="28"/>
        </w:rPr>
        <w:t>attestatsiyasi  -</w:t>
      </w:r>
      <w:proofErr w:type="gramEnd"/>
      <w:r w:rsidRPr="00426B46">
        <w:rPr>
          <w:rFonts w:eastAsiaTheme="minorEastAsia"/>
          <w:kern w:val="24"/>
          <w:sz w:val="28"/>
          <w:szCs w:val="28"/>
        </w:rPr>
        <w:t xml:space="preserve">      29.05-04.06 2024 y.</w:t>
      </w:r>
    </w:p>
    <w:p w:rsidR="00426B46" w:rsidRPr="00426B46" w:rsidRDefault="00426B46" w:rsidP="00426B46">
      <w:pPr>
        <w:pStyle w:val="ab"/>
        <w:numPr>
          <w:ilvl w:val="0"/>
          <w:numId w:val="37"/>
        </w:numPr>
        <w:spacing w:before="0" w:beforeAutospacing="0" w:after="0" w:afterAutospacing="0" w:line="276" w:lineRule="auto"/>
        <w:jc w:val="both"/>
        <w:rPr>
          <w:sz w:val="28"/>
          <w:szCs w:val="28"/>
          <w:lang w:val="uz-Cyrl-UZ"/>
        </w:rPr>
      </w:pPr>
      <w:r w:rsidRPr="00426B46">
        <w:rPr>
          <w:rFonts w:eastAsiaTheme="minorEastAsia"/>
          <w:kern w:val="24"/>
          <w:sz w:val="28"/>
          <w:szCs w:val="28"/>
          <w:lang w:val="en-US"/>
        </w:rPr>
        <w:t xml:space="preserve">Mutaxasislik fanlari </w:t>
      </w:r>
      <w:proofErr w:type="gramStart"/>
      <w:r w:rsidRPr="00426B46">
        <w:rPr>
          <w:rFonts w:eastAsiaTheme="minorEastAsia"/>
          <w:kern w:val="24"/>
          <w:sz w:val="28"/>
          <w:szCs w:val="28"/>
          <w:lang w:val="en-US"/>
        </w:rPr>
        <w:t>b</w:t>
      </w:r>
      <w:r w:rsidRPr="00426B46">
        <w:rPr>
          <w:rFonts w:eastAsiaTheme="minorEastAsia"/>
          <w:kern w:val="24"/>
          <w:sz w:val="28"/>
          <w:szCs w:val="28"/>
          <w:lang w:val="uz-Cyrl-UZ"/>
        </w:rPr>
        <w:t>o‘</w:t>
      </w:r>
      <w:proofErr w:type="gramEnd"/>
      <w:r w:rsidRPr="00426B46">
        <w:rPr>
          <w:rFonts w:eastAsiaTheme="minorEastAsia"/>
          <w:kern w:val="24"/>
          <w:sz w:val="28"/>
          <w:szCs w:val="28"/>
          <w:lang w:val="uz-Cyrl-UZ"/>
        </w:rPr>
        <w:t>yicha test - 04.06.-10. 06 2024 y</w:t>
      </w:r>
    </w:p>
    <w:p w:rsidR="00426B46" w:rsidRPr="00426B46" w:rsidRDefault="00426B46" w:rsidP="00426B46">
      <w:pPr>
        <w:pStyle w:val="ab"/>
        <w:numPr>
          <w:ilvl w:val="0"/>
          <w:numId w:val="37"/>
        </w:numPr>
        <w:spacing w:before="0" w:beforeAutospacing="0" w:after="0" w:afterAutospacing="0" w:line="276" w:lineRule="auto"/>
        <w:jc w:val="both"/>
        <w:rPr>
          <w:sz w:val="28"/>
          <w:szCs w:val="28"/>
          <w:lang w:val="uz-Cyrl-UZ"/>
        </w:rPr>
      </w:pPr>
      <w:r w:rsidRPr="00426B46">
        <w:rPr>
          <w:rFonts w:eastAsiaTheme="minorEastAsia"/>
          <w:kern w:val="24"/>
          <w:sz w:val="28"/>
          <w:szCs w:val="28"/>
          <w:lang w:val="uz-Cyrl-UZ"/>
        </w:rPr>
        <w:t>Mutaxasislik fanlari bo‘yicha  OSSE - 15-22.06 2024 y.</w:t>
      </w:r>
    </w:p>
    <w:p w:rsidR="00426B46" w:rsidRPr="00426B46" w:rsidRDefault="00426B46" w:rsidP="00426B46">
      <w:pPr>
        <w:jc w:val="center"/>
        <w:rPr>
          <w:rFonts w:ascii="Times New Roman" w:eastAsiaTheme="majorEastAsia" w:hAnsi="Times New Roman" w:cs="Times New Roman"/>
          <w:kern w:val="24"/>
          <w:sz w:val="28"/>
          <w:szCs w:val="28"/>
          <w:lang w:val="uz-Cyrl-UZ"/>
        </w:rPr>
      </w:pPr>
    </w:p>
    <w:p w:rsidR="00426B46" w:rsidRPr="00426B46" w:rsidRDefault="00426B46" w:rsidP="00426B46">
      <w:pPr>
        <w:jc w:val="center"/>
        <w:rPr>
          <w:rFonts w:ascii="Times New Roman" w:eastAsiaTheme="majorEastAsia" w:hAnsi="Times New Roman" w:cs="Times New Roman"/>
          <w:kern w:val="24"/>
          <w:sz w:val="28"/>
          <w:szCs w:val="28"/>
          <w:lang w:val="uz-Cyrl-UZ"/>
        </w:rPr>
      </w:pPr>
      <w:r w:rsidRPr="00426B46">
        <w:rPr>
          <w:rFonts w:ascii="Times New Roman" w:eastAsiaTheme="majorEastAsia" w:hAnsi="Times New Roman" w:cs="Times New Roman"/>
          <w:kern w:val="24"/>
          <w:sz w:val="28"/>
          <w:szCs w:val="28"/>
          <w:lang w:val="uz-Cyrl-UZ"/>
        </w:rPr>
        <w:t>D</w:t>
      </w:r>
      <w:r w:rsidRPr="00426B46">
        <w:rPr>
          <w:rFonts w:ascii="Times New Roman" w:eastAsiaTheme="majorEastAsia" w:hAnsi="Times New Roman" w:cs="Times New Roman"/>
          <w:kern w:val="24"/>
          <w:sz w:val="28"/>
          <w:szCs w:val="28"/>
          <w:lang w:val="en-US"/>
        </w:rPr>
        <w:t>AK raislari bilan tashkil etiladigan uchrashuvlar rejasi</w:t>
      </w:r>
      <w:r w:rsidRPr="00426B46">
        <w:rPr>
          <w:rFonts w:ascii="Times New Roman" w:eastAsiaTheme="majorEastAsia" w:hAnsi="Times New Roman" w:cs="Times New Roman"/>
          <w:kern w:val="24"/>
          <w:sz w:val="28"/>
          <w:szCs w:val="28"/>
          <w:lang w:val="uz-Cyrl-UZ"/>
        </w:rPr>
        <w:t xml:space="preserve"> (loyiha)</w:t>
      </w:r>
    </w:p>
    <w:tbl>
      <w:tblPr>
        <w:tblW w:w="9503" w:type="dxa"/>
        <w:tblInd w:w="-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73"/>
        <w:gridCol w:w="1984"/>
        <w:gridCol w:w="4394"/>
        <w:gridCol w:w="2552"/>
      </w:tblGrid>
      <w:tr w:rsidR="00426B46" w:rsidRPr="00426B46" w:rsidTr="006E478F">
        <w:trPr>
          <w:trHeight w:val="345"/>
        </w:trPr>
        <w:tc>
          <w:tcPr>
            <w:tcW w:w="573" w:type="dxa"/>
            <w:shd w:val="clear" w:color="auto" w:fill="auto"/>
            <w:tcMar>
              <w:top w:w="15" w:type="dxa"/>
              <w:left w:w="65" w:type="dxa"/>
              <w:bottom w:w="0" w:type="dxa"/>
              <w:right w:w="65" w:type="dxa"/>
            </w:tcMar>
            <w:hideMark/>
          </w:tcPr>
          <w:p w:rsidR="00426B46" w:rsidRPr="00426B46" w:rsidRDefault="00426B46" w:rsidP="006E478F">
            <w:pPr>
              <w:spacing w:after="0"/>
              <w:ind w:hanging="217"/>
              <w:jc w:val="center"/>
              <w:rPr>
                <w:rFonts w:ascii="Times New Roman" w:eastAsia="Times New Roman" w:hAnsi="Times New Roman" w:cs="Times New Roman"/>
                <w:sz w:val="28"/>
                <w:szCs w:val="28"/>
                <w:lang w:eastAsia="ru-RU"/>
              </w:rPr>
            </w:pPr>
            <w:r w:rsidRPr="00426B46">
              <w:rPr>
                <w:rFonts w:ascii="Times New Roman" w:eastAsia="Times New Roman" w:hAnsi="Times New Roman" w:cs="Times New Roman"/>
                <w:b/>
                <w:bCs/>
                <w:kern w:val="24"/>
                <w:sz w:val="28"/>
                <w:szCs w:val="28"/>
                <w:lang w:val="uz-Cyrl-UZ" w:eastAsia="ru-RU"/>
              </w:rPr>
              <w:t>T/r</w:t>
            </w:r>
          </w:p>
        </w:tc>
        <w:tc>
          <w:tcPr>
            <w:tcW w:w="1984" w:type="dxa"/>
            <w:shd w:val="clear" w:color="auto" w:fill="auto"/>
            <w:tcMar>
              <w:top w:w="15" w:type="dxa"/>
              <w:left w:w="65" w:type="dxa"/>
              <w:bottom w:w="0" w:type="dxa"/>
              <w:right w:w="65" w:type="dxa"/>
            </w:tcMar>
            <w:vAlign w:val="cente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Theme="minorEastAsia" w:hAnsi="Times New Roman" w:cs="Times New Roman"/>
                <w:b/>
                <w:bCs/>
                <w:kern w:val="24"/>
                <w:sz w:val="28"/>
                <w:szCs w:val="28"/>
                <w:lang w:eastAsia="ru-RU"/>
              </w:rPr>
              <w:t>Sana</w:t>
            </w:r>
          </w:p>
        </w:tc>
        <w:tc>
          <w:tcPr>
            <w:tcW w:w="4394" w:type="dxa"/>
            <w:shd w:val="clear" w:color="auto" w:fill="auto"/>
            <w:tcMar>
              <w:top w:w="15" w:type="dxa"/>
              <w:left w:w="65" w:type="dxa"/>
              <w:bottom w:w="0" w:type="dxa"/>
              <w:right w:w="65" w:type="dxa"/>
            </w:tcMar>
            <w:vAlign w:val="cente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Times New Roman" w:hAnsi="Times New Roman" w:cs="Times New Roman"/>
                <w:b/>
                <w:bCs/>
                <w:kern w:val="24"/>
                <w:sz w:val="28"/>
                <w:szCs w:val="28"/>
                <w:lang w:val="uz-Cyrl-UZ" w:eastAsia="ru-RU"/>
              </w:rPr>
              <w:t>Ta’lim yo‘nalishi</w:t>
            </w:r>
          </w:p>
        </w:tc>
        <w:tc>
          <w:tcPr>
            <w:tcW w:w="2552" w:type="dxa"/>
            <w:shd w:val="clear" w:color="auto" w:fill="auto"/>
            <w:tcMar>
              <w:top w:w="15" w:type="dxa"/>
              <w:left w:w="65" w:type="dxa"/>
              <w:bottom w:w="0" w:type="dxa"/>
              <w:right w:w="65" w:type="dxa"/>
            </w:tcMar>
            <w:vAlign w:val="cente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Times New Roman" w:hAnsi="Times New Roman" w:cs="Times New Roman"/>
                <w:b/>
                <w:bCs/>
                <w:kern w:val="24"/>
                <w:sz w:val="28"/>
                <w:szCs w:val="28"/>
                <w:lang w:eastAsia="ru-RU"/>
              </w:rPr>
              <w:t>DAK raisi</w:t>
            </w:r>
          </w:p>
        </w:tc>
      </w:tr>
      <w:tr w:rsidR="00426B46" w:rsidRPr="00426B46" w:rsidTr="006E478F">
        <w:trPr>
          <w:trHeight w:val="108"/>
        </w:trPr>
        <w:tc>
          <w:tcPr>
            <w:tcW w:w="573" w:type="dxa"/>
            <w:shd w:val="clear" w:color="auto" w:fill="auto"/>
            <w:tcMar>
              <w:top w:w="15" w:type="dxa"/>
              <w:left w:w="65" w:type="dxa"/>
              <w:bottom w:w="0" w:type="dxa"/>
              <w:right w:w="65" w:type="dxa"/>
            </w:tcMar>
            <w:vAlign w:val="cente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Times New Roman" w:hAnsi="Times New Roman" w:cs="Times New Roman"/>
                <w:kern w:val="24"/>
                <w:sz w:val="28"/>
                <w:szCs w:val="28"/>
                <w:lang w:eastAsia="ru-RU"/>
              </w:rPr>
              <w:t>1</w:t>
            </w:r>
          </w:p>
        </w:tc>
        <w:tc>
          <w:tcPr>
            <w:tcW w:w="1984" w:type="dxa"/>
            <w:shd w:val="clear" w:color="auto" w:fill="auto"/>
            <w:tcMar>
              <w:top w:w="15" w:type="dxa"/>
              <w:left w:w="65" w:type="dxa"/>
              <w:bottom w:w="0" w:type="dxa"/>
              <w:right w:w="65" w:type="dxa"/>
            </w:tcMar>
            <w:vAlign w:val="cente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Times New Roman" w:hAnsi="Times New Roman" w:cs="Times New Roman"/>
                <w:kern w:val="24"/>
                <w:sz w:val="28"/>
                <w:szCs w:val="28"/>
                <w:lang w:val="uz-Cyrl-UZ" w:eastAsia="ru-RU"/>
              </w:rPr>
              <w:t>11</w:t>
            </w:r>
            <w:r w:rsidRPr="00426B46">
              <w:rPr>
                <w:rFonts w:ascii="Times New Roman" w:eastAsia="Times New Roman" w:hAnsi="Times New Roman" w:cs="Times New Roman"/>
                <w:kern w:val="24"/>
                <w:sz w:val="28"/>
                <w:szCs w:val="28"/>
                <w:lang w:val="en-US" w:eastAsia="ru-RU"/>
              </w:rPr>
              <w:t>.</w:t>
            </w:r>
            <w:r w:rsidRPr="00426B46">
              <w:rPr>
                <w:rFonts w:ascii="Times New Roman" w:eastAsia="Times New Roman" w:hAnsi="Times New Roman" w:cs="Times New Roman"/>
                <w:kern w:val="24"/>
                <w:sz w:val="28"/>
                <w:szCs w:val="28"/>
                <w:lang w:val="uz-Cyrl-UZ" w:eastAsia="ru-RU"/>
              </w:rPr>
              <w:t>05</w:t>
            </w:r>
            <w:r w:rsidRPr="00426B46">
              <w:rPr>
                <w:rFonts w:ascii="Times New Roman" w:eastAsia="Times New Roman" w:hAnsi="Times New Roman" w:cs="Times New Roman"/>
                <w:kern w:val="24"/>
                <w:sz w:val="28"/>
                <w:szCs w:val="28"/>
                <w:lang w:val="en-US" w:eastAsia="ru-RU"/>
              </w:rPr>
              <w:t>.2</w:t>
            </w:r>
            <w:r w:rsidRPr="00426B46">
              <w:rPr>
                <w:rFonts w:ascii="Times New Roman" w:eastAsia="Times New Roman" w:hAnsi="Times New Roman" w:cs="Times New Roman"/>
                <w:kern w:val="24"/>
                <w:sz w:val="28"/>
                <w:szCs w:val="28"/>
                <w:lang w:val="uz-Cyrl-UZ" w:eastAsia="ru-RU"/>
              </w:rPr>
              <w:t>4</w:t>
            </w:r>
          </w:p>
        </w:tc>
        <w:tc>
          <w:tcPr>
            <w:tcW w:w="4394" w:type="dxa"/>
            <w:shd w:val="clear" w:color="auto" w:fill="auto"/>
            <w:tcMar>
              <w:top w:w="15" w:type="dxa"/>
              <w:left w:w="65" w:type="dxa"/>
              <w:bottom w:w="0" w:type="dxa"/>
              <w:right w:w="65" w:type="dxa"/>
            </w:tcMar>
            <w:vAlign w:val="cente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Times New Roman" w:hAnsi="Times New Roman" w:cs="Times New Roman"/>
                <w:kern w:val="24"/>
                <w:sz w:val="28"/>
                <w:szCs w:val="28"/>
                <w:lang w:eastAsia="ru-RU"/>
              </w:rPr>
              <w:t>Stomatologiya</w:t>
            </w:r>
          </w:p>
        </w:tc>
        <w:tc>
          <w:tcPr>
            <w:tcW w:w="2552" w:type="dxa"/>
            <w:shd w:val="clear" w:color="auto" w:fill="auto"/>
            <w:tcMar>
              <w:top w:w="15" w:type="dxa"/>
              <w:left w:w="65" w:type="dxa"/>
              <w:bottom w:w="0" w:type="dxa"/>
              <w:right w:w="65" w:type="dxa"/>
            </w:tcMar>
            <w:vAlign w:val="cente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Times New Roman" w:hAnsi="Times New Roman" w:cs="Times New Roman"/>
                <w:kern w:val="24"/>
                <w:sz w:val="28"/>
                <w:szCs w:val="28"/>
                <w:lang w:val="uz-Cyrl-UZ" w:eastAsia="ru-RU"/>
              </w:rPr>
              <w:t>Gulyamov S.S.</w:t>
            </w:r>
          </w:p>
        </w:tc>
      </w:tr>
      <w:tr w:rsidR="00426B46" w:rsidRPr="00426B46" w:rsidTr="006E478F">
        <w:trPr>
          <w:trHeight w:val="241"/>
        </w:trPr>
        <w:tc>
          <w:tcPr>
            <w:tcW w:w="573" w:type="dxa"/>
            <w:shd w:val="clear" w:color="auto" w:fill="auto"/>
            <w:tcMar>
              <w:top w:w="15" w:type="dxa"/>
              <w:left w:w="65" w:type="dxa"/>
              <w:bottom w:w="0" w:type="dxa"/>
              <w:right w:w="65" w:type="dxa"/>
            </w:tcMar>
            <w:vAlign w:val="cente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Times New Roman" w:hAnsi="Times New Roman" w:cs="Times New Roman"/>
                <w:kern w:val="24"/>
                <w:sz w:val="28"/>
                <w:szCs w:val="28"/>
                <w:lang w:eastAsia="ru-RU"/>
              </w:rPr>
              <w:t>2</w:t>
            </w:r>
          </w:p>
        </w:tc>
        <w:tc>
          <w:tcPr>
            <w:tcW w:w="1984" w:type="dxa"/>
            <w:shd w:val="clear" w:color="auto" w:fill="auto"/>
            <w:tcMar>
              <w:top w:w="15" w:type="dxa"/>
              <w:left w:w="65" w:type="dxa"/>
              <w:bottom w:w="0" w:type="dxa"/>
              <w:right w:w="65" w:type="dxa"/>
            </w:tcMar>
            <w:vAlign w:val="cente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Times New Roman" w:hAnsi="Times New Roman" w:cs="Times New Roman"/>
                <w:kern w:val="24"/>
                <w:sz w:val="28"/>
                <w:szCs w:val="28"/>
                <w:lang w:val="uz-Cyrl-UZ" w:eastAsia="ru-RU"/>
              </w:rPr>
              <w:t>11</w:t>
            </w:r>
            <w:r w:rsidRPr="00426B46">
              <w:rPr>
                <w:rFonts w:ascii="Times New Roman" w:eastAsia="Times New Roman" w:hAnsi="Times New Roman" w:cs="Times New Roman"/>
                <w:kern w:val="24"/>
                <w:sz w:val="28"/>
                <w:szCs w:val="28"/>
                <w:lang w:val="en-US" w:eastAsia="ru-RU"/>
              </w:rPr>
              <w:t>.05.2</w:t>
            </w:r>
            <w:r w:rsidRPr="00426B46">
              <w:rPr>
                <w:rFonts w:ascii="Times New Roman" w:eastAsia="Times New Roman" w:hAnsi="Times New Roman" w:cs="Times New Roman"/>
                <w:kern w:val="24"/>
                <w:sz w:val="28"/>
                <w:szCs w:val="28"/>
                <w:lang w:val="uz-Cyrl-UZ" w:eastAsia="ru-RU"/>
              </w:rPr>
              <w:t>4</w:t>
            </w:r>
          </w:p>
        </w:tc>
        <w:tc>
          <w:tcPr>
            <w:tcW w:w="4394" w:type="dxa"/>
            <w:shd w:val="clear" w:color="auto" w:fill="auto"/>
            <w:tcMar>
              <w:top w:w="15" w:type="dxa"/>
              <w:left w:w="65" w:type="dxa"/>
              <w:bottom w:w="0" w:type="dxa"/>
              <w:right w:w="65" w:type="dxa"/>
            </w:tcMar>
            <w:vAlign w:val="cente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Times New Roman" w:hAnsi="Times New Roman" w:cs="Times New Roman"/>
                <w:kern w:val="24"/>
                <w:sz w:val="28"/>
                <w:szCs w:val="28"/>
                <w:lang w:val="uz-Cyrl-UZ" w:eastAsia="ru-RU"/>
              </w:rPr>
              <w:t>Bolalar stomatologiyasi</w:t>
            </w:r>
          </w:p>
        </w:tc>
        <w:tc>
          <w:tcPr>
            <w:tcW w:w="2552" w:type="dxa"/>
            <w:shd w:val="clear" w:color="auto" w:fill="auto"/>
            <w:tcMar>
              <w:top w:w="15" w:type="dxa"/>
              <w:left w:w="65" w:type="dxa"/>
              <w:bottom w:w="0" w:type="dxa"/>
              <w:right w:w="65" w:type="dxa"/>
            </w:tcMar>
            <w:vAlign w:val="cente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Times New Roman" w:hAnsi="Times New Roman" w:cs="Times New Roman"/>
                <w:kern w:val="24"/>
                <w:sz w:val="28"/>
                <w:szCs w:val="28"/>
                <w:lang w:val="uz-Cyrl-UZ" w:eastAsia="ru-RU"/>
              </w:rPr>
              <w:t>Gulyamov S.S.</w:t>
            </w:r>
          </w:p>
        </w:tc>
      </w:tr>
      <w:tr w:rsidR="00426B46" w:rsidRPr="00426B46" w:rsidTr="006E478F">
        <w:trPr>
          <w:trHeight w:val="216"/>
        </w:trPr>
        <w:tc>
          <w:tcPr>
            <w:tcW w:w="573" w:type="dxa"/>
            <w:shd w:val="clear" w:color="auto" w:fill="auto"/>
            <w:tcMar>
              <w:top w:w="15" w:type="dxa"/>
              <w:left w:w="65" w:type="dxa"/>
              <w:bottom w:w="0" w:type="dxa"/>
              <w:right w:w="65" w:type="dxa"/>
            </w:tcMar>
            <w:vAlign w:val="cente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Times New Roman" w:hAnsi="Times New Roman" w:cs="Times New Roman"/>
                <w:kern w:val="24"/>
                <w:sz w:val="28"/>
                <w:szCs w:val="28"/>
                <w:lang w:eastAsia="ru-RU"/>
              </w:rPr>
              <w:t>3</w:t>
            </w:r>
          </w:p>
        </w:tc>
        <w:tc>
          <w:tcPr>
            <w:tcW w:w="1984" w:type="dxa"/>
            <w:shd w:val="clear" w:color="auto" w:fill="auto"/>
            <w:tcMar>
              <w:top w:w="15" w:type="dxa"/>
              <w:left w:w="65" w:type="dxa"/>
              <w:bottom w:w="0" w:type="dxa"/>
              <w:right w:w="65" w:type="dxa"/>
            </w:tcMar>
            <w:vAlign w:val="cente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Times New Roman" w:hAnsi="Times New Roman" w:cs="Times New Roman"/>
                <w:kern w:val="24"/>
                <w:sz w:val="28"/>
                <w:szCs w:val="28"/>
                <w:lang w:val="uz-Cyrl-UZ" w:eastAsia="ru-RU"/>
              </w:rPr>
              <w:t>18.05.24</w:t>
            </w:r>
          </w:p>
        </w:tc>
        <w:tc>
          <w:tcPr>
            <w:tcW w:w="4394" w:type="dxa"/>
            <w:shd w:val="clear" w:color="auto" w:fill="auto"/>
            <w:tcMar>
              <w:top w:w="15" w:type="dxa"/>
              <w:left w:w="65" w:type="dxa"/>
              <w:bottom w:w="0" w:type="dxa"/>
              <w:right w:w="65" w:type="dxa"/>
            </w:tcMar>
            <w:vAlign w:val="cente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Times New Roman" w:hAnsi="Times New Roman" w:cs="Times New Roman"/>
                <w:kern w:val="24"/>
                <w:sz w:val="28"/>
                <w:szCs w:val="28"/>
                <w:lang w:val="uz-Cyrl-UZ" w:eastAsia="ru-RU"/>
              </w:rPr>
              <w:t>Xalq tabobati</w:t>
            </w:r>
          </w:p>
        </w:tc>
        <w:tc>
          <w:tcPr>
            <w:tcW w:w="2552" w:type="dxa"/>
            <w:shd w:val="clear" w:color="auto" w:fill="auto"/>
            <w:tcMar>
              <w:top w:w="15" w:type="dxa"/>
              <w:left w:w="65" w:type="dxa"/>
              <w:bottom w:w="0" w:type="dxa"/>
              <w:right w:w="65" w:type="dxa"/>
            </w:tcMar>
            <w:vAlign w:val="cente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Calibri" w:hAnsi="Times New Roman" w:cs="Times New Roman"/>
                <w:kern w:val="24"/>
                <w:sz w:val="28"/>
                <w:szCs w:val="28"/>
                <w:lang w:eastAsia="ru-RU"/>
              </w:rPr>
              <w:t>Ergasheva N.O.</w:t>
            </w:r>
          </w:p>
        </w:tc>
      </w:tr>
      <w:tr w:rsidR="00426B46" w:rsidRPr="00426B46" w:rsidTr="006E478F">
        <w:trPr>
          <w:trHeight w:val="207"/>
        </w:trPr>
        <w:tc>
          <w:tcPr>
            <w:tcW w:w="573" w:type="dxa"/>
            <w:shd w:val="clear" w:color="auto" w:fill="auto"/>
            <w:tcMar>
              <w:top w:w="15" w:type="dxa"/>
              <w:left w:w="65" w:type="dxa"/>
              <w:bottom w:w="0" w:type="dxa"/>
              <w:right w:w="65" w:type="dxa"/>
            </w:tcMar>
            <w:vAlign w:val="cente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Times New Roman" w:hAnsi="Times New Roman" w:cs="Times New Roman"/>
                <w:kern w:val="24"/>
                <w:sz w:val="28"/>
                <w:szCs w:val="28"/>
                <w:lang w:val="uz-Cyrl-UZ" w:eastAsia="ru-RU"/>
              </w:rPr>
              <w:t>4</w:t>
            </w:r>
          </w:p>
        </w:tc>
        <w:tc>
          <w:tcPr>
            <w:tcW w:w="1984" w:type="dxa"/>
            <w:shd w:val="clear" w:color="auto" w:fill="auto"/>
            <w:tcMar>
              <w:top w:w="15" w:type="dxa"/>
              <w:left w:w="65" w:type="dxa"/>
              <w:bottom w:w="0" w:type="dxa"/>
              <w:right w:w="65" w:type="dxa"/>
            </w:tcMar>
            <w:vAlign w:val="cente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Calibri" w:hAnsi="Times New Roman" w:cs="Times New Roman"/>
                <w:kern w:val="24"/>
                <w:sz w:val="28"/>
                <w:szCs w:val="28"/>
                <w:lang w:eastAsia="ru-RU"/>
              </w:rPr>
              <w:t>16.05.24</w:t>
            </w:r>
          </w:p>
        </w:tc>
        <w:tc>
          <w:tcPr>
            <w:tcW w:w="4394" w:type="dxa"/>
            <w:shd w:val="clear" w:color="auto" w:fill="auto"/>
            <w:tcMar>
              <w:top w:w="15" w:type="dxa"/>
              <w:left w:w="65" w:type="dxa"/>
              <w:bottom w:w="0" w:type="dxa"/>
              <w:right w:w="65" w:type="dxa"/>
            </w:tcMar>
            <w:vAlign w:val="center"/>
            <w:hideMark/>
          </w:tcPr>
          <w:p w:rsidR="00426B46" w:rsidRPr="00426B46" w:rsidRDefault="00426B46" w:rsidP="006E478F">
            <w:pPr>
              <w:spacing w:after="0"/>
              <w:jc w:val="center"/>
              <w:rPr>
                <w:rFonts w:ascii="Times New Roman" w:eastAsia="Times New Roman" w:hAnsi="Times New Roman" w:cs="Times New Roman"/>
                <w:sz w:val="28"/>
                <w:szCs w:val="28"/>
                <w:lang w:val="en-US" w:eastAsia="ru-RU"/>
              </w:rPr>
            </w:pPr>
            <w:r w:rsidRPr="00426B46">
              <w:rPr>
                <w:rFonts w:ascii="Times New Roman" w:eastAsia="Calibri" w:hAnsi="Times New Roman" w:cs="Times New Roman"/>
                <w:kern w:val="24"/>
                <w:sz w:val="28"/>
                <w:szCs w:val="28"/>
                <w:lang w:val="uz-Cyrl-UZ" w:eastAsia="ru-RU"/>
              </w:rPr>
              <w:t>Davolash ishi (xorijiy talabalar uchun)</w:t>
            </w:r>
          </w:p>
        </w:tc>
        <w:tc>
          <w:tcPr>
            <w:tcW w:w="2552" w:type="dxa"/>
            <w:shd w:val="clear" w:color="auto" w:fill="auto"/>
            <w:tcMar>
              <w:top w:w="15" w:type="dxa"/>
              <w:left w:w="65" w:type="dxa"/>
              <w:bottom w:w="0" w:type="dxa"/>
              <w:right w:w="65" w:type="dxa"/>
            </w:tcMar>
            <w:vAlign w:val="cente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Calibri" w:hAnsi="Times New Roman" w:cs="Times New Roman"/>
                <w:kern w:val="24"/>
                <w:sz w:val="28"/>
                <w:szCs w:val="28"/>
                <w:lang w:eastAsia="ru-RU"/>
              </w:rPr>
              <w:t>Tursunov J.X.</w:t>
            </w:r>
          </w:p>
        </w:tc>
      </w:tr>
      <w:tr w:rsidR="00426B46" w:rsidRPr="00426B46" w:rsidTr="006E478F">
        <w:trPr>
          <w:trHeight w:val="207"/>
        </w:trPr>
        <w:tc>
          <w:tcPr>
            <w:tcW w:w="573" w:type="dxa"/>
            <w:tcBorders>
              <w:top w:val="single" w:sz="4" w:space="0" w:color="auto"/>
              <w:left w:val="single" w:sz="4" w:space="0" w:color="auto"/>
              <w:bottom w:val="single" w:sz="4" w:space="0" w:color="auto"/>
              <w:right w:val="single" w:sz="4" w:space="0" w:color="auto"/>
            </w:tcBorders>
            <w:shd w:val="clear" w:color="auto" w:fill="auto"/>
            <w:tcMar>
              <w:top w:w="15" w:type="dxa"/>
              <w:left w:w="65" w:type="dxa"/>
              <w:bottom w:w="0" w:type="dxa"/>
              <w:right w:w="65" w:type="dxa"/>
            </w:tcMar>
            <w:vAlign w:val="center"/>
            <w:hideMark/>
          </w:tcPr>
          <w:p w:rsidR="00426B46" w:rsidRPr="00426B46" w:rsidRDefault="00426B46" w:rsidP="006E478F">
            <w:pPr>
              <w:spacing w:after="0"/>
              <w:jc w:val="center"/>
              <w:rPr>
                <w:rFonts w:ascii="Times New Roman" w:eastAsia="Times New Roman" w:hAnsi="Times New Roman" w:cs="Times New Roman"/>
                <w:kern w:val="24"/>
                <w:sz w:val="28"/>
                <w:szCs w:val="28"/>
                <w:lang w:val="uz-Cyrl-UZ" w:eastAsia="ru-RU"/>
              </w:rPr>
            </w:pPr>
            <w:r w:rsidRPr="00426B46">
              <w:rPr>
                <w:rFonts w:ascii="Times New Roman" w:eastAsia="Times New Roman" w:hAnsi="Times New Roman" w:cs="Times New Roman"/>
                <w:kern w:val="24"/>
                <w:sz w:val="28"/>
                <w:szCs w:val="28"/>
                <w:lang w:val="uz-Cyrl-UZ" w:eastAsia="ru-RU"/>
              </w:rPr>
              <w:t>5</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15" w:type="dxa"/>
              <w:left w:w="65" w:type="dxa"/>
              <w:bottom w:w="0" w:type="dxa"/>
              <w:right w:w="65" w:type="dxa"/>
            </w:tcMar>
            <w:vAlign w:val="center"/>
            <w:hideMark/>
          </w:tcPr>
          <w:p w:rsidR="00426B46" w:rsidRPr="00426B46" w:rsidRDefault="00426B46" w:rsidP="006E478F">
            <w:pPr>
              <w:spacing w:after="0"/>
              <w:jc w:val="center"/>
              <w:rPr>
                <w:rFonts w:ascii="Times New Roman" w:eastAsia="Calibri" w:hAnsi="Times New Roman" w:cs="Times New Roman"/>
                <w:kern w:val="24"/>
                <w:sz w:val="28"/>
                <w:szCs w:val="28"/>
                <w:lang w:eastAsia="ru-RU"/>
              </w:rPr>
            </w:pPr>
            <w:r w:rsidRPr="00426B46">
              <w:rPr>
                <w:rFonts w:ascii="Times New Roman" w:eastAsia="Calibri" w:hAnsi="Times New Roman" w:cs="Times New Roman"/>
                <w:kern w:val="24"/>
                <w:sz w:val="28"/>
                <w:szCs w:val="28"/>
                <w:lang w:eastAsia="ru-RU"/>
              </w:rPr>
              <w:t>04.05.24</w:t>
            </w:r>
          </w:p>
        </w:tc>
        <w:tc>
          <w:tcPr>
            <w:tcW w:w="4394" w:type="dxa"/>
            <w:tcBorders>
              <w:top w:val="single" w:sz="4" w:space="0" w:color="auto"/>
              <w:left w:val="single" w:sz="4" w:space="0" w:color="auto"/>
              <w:bottom w:val="single" w:sz="4" w:space="0" w:color="auto"/>
              <w:right w:val="single" w:sz="4" w:space="0" w:color="auto"/>
            </w:tcBorders>
            <w:shd w:val="clear" w:color="auto" w:fill="auto"/>
            <w:tcMar>
              <w:top w:w="15" w:type="dxa"/>
              <w:left w:w="65" w:type="dxa"/>
              <w:bottom w:w="0" w:type="dxa"/>
              <w:right w:w="65" w:type="dxa"/>
            </w:tcMar>
            <w:vAlign w:val="center"/>
            <w:hideMark/>
          </w:tcPr>
          <w:p w:rsidR="00426B46" w:rsidRPr="00426B46" w:rsidRDefault="00426B46" w:rsidP="006E478F">
            <w:pPr>
              <w:spacing w:after="0"/>
              <w:jc w:val="center"/>
              <w:rPr>
                <w:rFonts w:ascii="Times New Roman" w:eastAsia="Calibri" w:hAnsi="Times New Roman" w:cs="Times New Roman"/>
                <w:kern w:val="24"/>
                <w:sz w:val="28"/>
                <w:szCs w:val="28"/>
                <w:lang w:val="uz-Cyrl-UZ" w:eastAsia="ru-RU"/>
              </w:rPr>
            </w:pPr>
            <w:r w:rsidRPr="00426B46">
              <w:rPr>
                <w:rFonts w:ascii="Times New Roman" w:eastAsia="Calibri" w:hAnsi="Times New Roman" w:cs="Times New Roman"/>
                <w:kern w:val="24"/>
                <w:sz w:val="28"/>
                <w:szCs w:val="28"/>
                <w:lang w:val="uz-Cyrl-UZ" w:eastAsia="ru-RU"/>
              </w:rPr>
              <w:t>Magistratura  </w:t>
            </w:r>
          </w:p>
        </w:tc>
        <w:tc>
          <w:tcPr>
            <w:tcW w:w="2552" w:type="dxa"/>
            <w:tcBorders>
              <w:top w:val="single" w:sz="4" w:space="0" w:color="auto"/>
              <w:left w:val="single" w:sz="4" w:space="0" w:color="auto"/>
              <w:bottom w:val="single" w:sz="4" w:space="0" w:color="auto"/>
              <w:right w:val="single" w:sz="4" w:space="0" w:color="auto"/>
            </w:tcBorders>
            <w:shd w:val="clear" w:color="auto" w:fill="auto"/>
            <w:tcMar>
              <w:top w:w="15" w:type="dxa"/>
              <w:left w:w="65" w:type="dxa"/>
              <w:bottom w:w="0" w:type="dxa"/>
              <w:right w:w="65" w:type="dxa"/>
            </w:tcMar>
            <w:vAlign w:val="center"/>
            <w:hideMark/>
          </w:tcPr>
          <w:p w:rsidR="00426B46" w:rsidRPr="00426B46" w:rsidRDefault="00426B46" w:rsidP="006E478F">
            <w:pPr>
              <w:spacing w:after="0"/>
              <w:jc w:val="center"/>
              <w:rPr>
                <w:rFonts w:ascii="Times New Roman" w:eastAsia="Calibri" w:hAnsi="Times New Roman" w:cs="Times New Roman"/>
                <w:kern w:val="24"/>
                <w:sz w:val="28"/>
                <w:szCs w:val="28"/>
                <w:lang w:eastAsia="ru-RU"/>
              </w:rPr>
            </w:pPr>
            <w:r w:rsidRPr="00426B46">
              <w:rPr>
                <w:rFonts w:ascii="Times New Roman" w:eastAsia="Calibri" w:hAnsi="Times New Roman" w:cs="Times New Roman"/>
                <w:kern w:val="24"/>
                <w:sz w:val="28"/>
                <w:szCs w:val="28"/>
                <w:lang w:eastAsia="ru-RU"/>
              </w:rPr>
              <w:t>Boymuradov Sh.A.</w:t>
            </w:r>
          </w:p>
        </w:tc>
      </w:tr>
    </w:tbl>
    <w:p w:rsidR="00426B46" w:rsidRPr="00426B46" w:rsidRDefault="00426B46" w:rsidP="00426B46">
      <w:pPr>
        <w:spacing w:after="0"/>
        <w:ind w:firstLine="709"/>
        <w:jc w:val="both"/>
        <w:rPr>
          <w:rFonts w:ascii="Times New Roman" w:hAnsi="Times New Roman" w:cs="Times New Roman"/>
          <w:sz w:val="28"/>
          <w:szCs w:val="28"/>
          <w:lang w:val="uz-Cyrl-UZ"/>
        </w:rPr>
      </w:pPr>
    </w:p>
    <w:p w:rsidR="00426B46" w:rsidRPr="00426B46" w:rsidRDefault="00426B46" w:rsidP="00426B46">
      <w:pPr>
        <w:spacing w:after="0"/>
        <w:ind w:firstLine="709"/>
        <w:jc w:val="both"/>
        <w:rPr>
          <w:rFonts w:ascii="Times New Roman" w:hAnsi="Times New Roman" w:cs="Times New Roman"/>
          <w:sz w:val="28"/>
          <w:szCs w:val="28"/>
          <w:lang w:val="uz-Cyrl-UZ"/>
        </w:rPr>
      </w:pPr>
      <w:r w:rsidRPr="00426B46">
        <w:rPr>
          <w:rFonts w:ascii="Times New Roman" w:hAnsi="Times New Roman" w:cs="Times New Roman"/>
          <w:sz w:val="28"/>
          <w:szCs w:val="28"/>
          <w:lang w:val="uz-Cyrl-UZ"/>
        </w:rPr>
        <w:t xml:space="preserve">Xalq tabobati ta’lim yo‘nalishida birinchi marta Yakuniy davlat attestatsiyasi o‘tganligi sababali qo‘yidagi umumklinik va mutaxassislik fanlardan davlat imtihoni rejalashtirildi: </w:t>
      </w:r>
    </w:p>
    <w:p w:rsidR="00426B46" w:rsidRPr="00426B46" w:rsidRDefault="00426B46" w:rsidP="00426B46">
      <w:pPr>
        <w:spacing w:after="0"/>
        <w:ind w:firstLine="709"/>
        <w:jc w:val="both"/>
        <w:rPr>
          <w:rFonts w:ascii="Times New Roman" w:hAnsi="Times New Roman" w:cs="Times New Roman"/>
          <w:sz w:val="28"/>
          <w:szCs w:val="28"/>
          <w:lang w:val="uz-Cyrl-UZ"/>
        </w:rPr>
      </w:pPr>
    </w:p>
    <w:tbl>
      <w:tblPr>
        <w:tblW w:w="9498" w:type="dxa"/>
        <w:tblInd w:w="-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860"/>
        <w:gridCol w:w="2117"/>
        <w:gridCol w:w="6521"/>
      </w:tblGrid>
      <w:tr w:rsidR="00426B46" w:rsidRPr="00426B46" w:rsidTr="006E478F">
        <w:trPr>
          <w:trHeight w:val="346"/>
        </w:trPr>
        <w:tc>
          <w:tcPr>
            <w:tcW w:w="860" w:type="dxa"/>
            <w:shd w:val="clear" w:color="auto" w:fill="auto"/>
            <w:tcMar>
              <w:top w:w="72" w:type="dxa"/>
              <w:left w:w="144" w:type="dxa"/>
              <w:bottom w:w="72" w:type="dxa"/>
              <w:right w:w="144" w:type="dxa"/>
            </w:tcMar>
            <w:hideMark/>
          </w:tcPr>
          <w:p w:rsidR="00426B46" w:rsidRPr="00426B46" w:rsidRDefault="00426B46" w:rsidP="006E478F">
            <w:pPr>
              <w:spacing w:after="0"/>
              <w:rPr>
                <w:rFonts w:ascii="Times New Roman" w:eastAsia="Times New Roman" w:hAnsi="Times New Roman" w:cs="Times New Roman"/>
                <w:sz w:val="28"/>
                <w:szCs w:val="28"/>
                <w:lang w:eastAsia="ru-RU"/>
              </w:rPr>
            </w:pPr>
            <w:r w:rsidRPr="00426B46">
              <w:rPr>
                <w:rFonts w:ascii="Times New Roman" w:eastAsia="Times New Roman" w:hAnsi="Times New Roman" w:cs="Times New Roman"/>
                <w:b/>
                <w:bCs/>
                <w:kern w:val="24"/>
                <w:sz w:val="28"/>
                <w:szCs w:val="28"/>
                <w:lang w:eastAsia="ru-RU"/>
              </w:rPr>
              <w:t>№</w:t>
            </w:r>
          </w:p>
        </w:tc>
        <w:tc>
          <w:tcPr>
            <w:tcW w:w="2117" w:type="dxa"/>
            <w:shd w:val="clear" w:color="auto" w:fill="auto"/>
            <w:tcMar>
              <w:top w:w="72" w:type="dxa"/>
              <w:left w:w="144" w:type="dxa"/>
              <w:bottom w:w="72" w:type="dxa"/>
              <w:right w:w="144" w:type="dxa"/>
            </w:tcMa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Times New Roman" w:hAnsi="Times New Roman" w:cs="Times New Roman"/>
                <w:b/>
                <w:bCs/>
                <w:kern w:val="24"/>
                <w:sz w:val="28"/>
                <w:szCs w:val="28"/>
                <w:lang w:eastAsia="ru-RU"/>
              </w:rPr>
              <w:t>Imti</w:t>
            </w:r>
            <w:r w:rsidRPr="00426B46">
              <w:rPr>
                <w:rFonts w:ascii="Times New Roman" w:eastAsia="Times New Roman" w:hAnsi="Times New Roman" w:cs="Times New Roman"/>
                <w:b/>
                <w:bCs/>
                <w:kern w:val="24"/>
                <w:sz w:val="28"/>
                <w:szCs w:val="28"/>
                <w:lang w:val="uz-Cyrl-UZ" w:eastAsia="ru-RU"/>
              </w:rPr>
              <w:t>hon</w:t>
            </w:r>
          </w:p>
        </w:tc>
        <w:tc>
          <w:tcPr>
            <w:tcW w:w="6521" w:type="dxa"/>
            <w:shd w:val="clear" w:color="auto" w:fill="auto"/>
            <w:tcMar>
              <w:top w:w="72" w:type="dxa"/>
              <w:left w:w="144" w:type="dxa"/>
              <w:bottom w:w="72" w:type="dxa"/>
              <w:right w:w="144" w:type="dxa"/>
            </w:tcMa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Times New Roman" w:hAnsi="Times New Roman" w:cs="Times New Roman"/>
                <w:b/>
                <w:bCs/>
                <w:kern w:val="24"/>
                <w:sz w:val="28"/>
                <w:szCs w:val="28"/>
                <w:lang w:val="uz-Cyrl-UZ" w:eastAsia="ru-RU"/>
              </w:rPr>
              <w:t xml:space="preserve">Fanlar </w:t>
            </w:r>
          </w:p>
        </w:tc>
      </w:tr>
      <w:tr w:rsidR="00426B46" w:rsidRPr="00426B46" w:rsidTr="006E478F">
        <w:trPr>
          <w:trHeight w:val="922"/>
        </w:trPr>
        <w:tc>
          <w:tcPr>
            <w:tcW w:w="860" w:type="dxa"/>
            <w:shd w:val="clear" w:color="auto" w:fill="auto"/>
            <w:tcMar>
              <w:top w:w="72" w:type="dxa"/>
              <w:left w:w="144" w:type="dxa"/>
              <w:bottom w:w="72" w:type="dxa"/>
              <w:right w:w="144" w:type="dxa"/>
            </w:tcMar>
            <w:hideMark/>
          </w:tcPr>
          <w:p w:rsidR="00426B46" w:rsidRPr="00426B46" w:rsidRDefault="00426B46" w:rsidP="006E478F">
            <w:pPr>
              <w:spacing w:after="0"/>
              <w:rPr>
                <w:rFonts w:ascii="Times New Roman" w:eastAsia="Times New Roman" w:hAnsi="Times New Roman" w:cs="Times New Roman"/>
                <w:sz w:val="28"/>
                <w:szCs w:val="28"/>
                <w:lang w:eastAsia="ru-RU"/>
              </w:rPr>
            </w:pPr>
            <w:r w:rsidRPr="00426B46">
              <w:rPr>
                <w:rFonts w:ascii="Times New Roman" w:eastAsia="Times New Roman" w:hAnsi="Times New Roman" w:cs="Times New Roman"/>
                <w:kern w:val="24"/>
                <w:sz w:val="28"/>
                <w:szCs w:val="28"/>
                <w:lang w:eastAsia="ru-RU"/>
              </w:rPr>
              <w:t>1</w:t>
            </w:r>
          </w:p>
        </w:tc>
        <w:tc>
          <w:tcPr>
            <w:tcW w:w="2117" w:type="dxa"/>
            <w:shd w:val="clear" w:color="auto" w:fill="auto"/>
            <w:tcMar>
              <w:top w:w="72" w:type="dxa"/>
              <w:left w:w="144" w:type="dxa"/>
              <w:bottom w:w="72" w:type="dxa"/>
              <w:right w:w="144" w:type="dxa"/>
            </w:tcMar>
            <w:hideMark/>
          </w:tcPr>
          <w:p w:rsidR="00426B46" w:rsidRPr="00426B46" w:rsidRDefault="00426B46" w:rsidP="006E478F">
            <w:pPr>
              <w:spacing w:after="0"/>
              <w:rPr>
                <w:rFonts w:ascii="Times New Roman" w:eastAsia="Times New Roman" w:hAnsi="Times New Roman" w:cs="Times New Roman"/>
                <w:sz w:val="28"/>
                <w:szCs w:val="28"/>
                <w:lang w:eastAsia="ru-RU"/>
              </w:rPr>
            </w:pPr>
            <w:r w:rsidRPr="00426B46">
              <w:rPr>
                <w:rFonts w:ascii="Times New Roman" w:eastAsia="Times New Roman" w:hAnsi="Times New Roman" w:cs="Times New Roman"/>
                <w:b/>
                <w:bCs/>
                <w:kern w:val="24"/>
                <w:sz w:val="28"/>
                <w:szCs w:val="28"/>
                <w:lang w:eastAsia="ru-RU"/>
              </w:rPr>
              <w:t>Test sinovlari</w:t>
            </w:r>
          </w:p>
        </w:tc>
        <w:tc>
          <w:tcPr>
            <w:tcW w:w="6521" w:type="dxa"/>
            <w:shd w:val="clear" w:color="auto" w:fill="auto"/>
            <w:tcMar>
              <w:top w:w="72" w:type="dxa"/>
              <w:left w:w="144" w:type="dxa"/>
              <w:bottom w:w="72" w:type="dxa"/>
              <w:right w:w="144" w:type="dxa"/>
            </w:tcMar>
            <w:hideMark/>
          </w:tcPr>
          <w:p w:rsidR="00426B46" w:rsidRPr="00426B46" w:rsidRDefault="00426B46" w:rsidP="006E478F">
            <w:pPr>
              <w:spacing w:after="0"/>
              <w:jc w:val="both"/>
              <w:rPr>
                <w:rFonts w:ascii="Times New Roman" w:eastAsia="Times New Roman" w:hAnsi="Times New Roman" w:cs="Times New Roman"/>
                <w:sz w:val="28"/>
                <w:szCs w:val="28"/>
                <w:lang w:eastAsia="ru-RU"/>
              </w:rPr>
            </w:pPr>
            <w:r w:rsidRPr="00426B46">
              <w:rPr>
                <w:rFonts w:ascii="Times New Roman" w:eastAsia="Times New Roman" w:hAnsi="Times New Roman" w:cs="Times New Roman"/>
                <w:kern w:val="24"/>
                <w:sz w:val="28"/>
                <w:szCs w:val="28"/>
                <w:lang w:val="uz-Cyrl-UZ" w:eastAsia="ru-RU"/>
              </w:rPr>
              <w:t>Reabilitologiya, Regional patologiya, Refleksoterapiya, Fizioterapiya, Dietologiya, Fitoterapiya, Manual terapiya, Davolovchi massaj, Sog‘lom turmush tarzi,  Klinik laborator diagnostika, Asab kasalliklari, Terapiya, Parazitologiya, Reproduktiv salomatlik</w:t>
            </w:r>
          </w:p>
        </w:tc>
      </w:tr>
      <w:tr w:rsidR="00426B46" w:rsidRPr="00426B46" w:rsidTr="006E478F">
        <w:trPr>
          <w:trHeight w:val="1065"/>
        </w:trPr>
        <w:tc>
          <w:tcPr>
            <w:tcW w:w="860" w:type="dxa"/>
            <w:shd w:val="clear" w:color="auto" w:fill="auto"/>
            <w:tcMar>
              <w:top w:w="72" w:type="dxa"/>
              <w:left w:w="144" w:type="dxa"/>
              <w:bottom w:w="72" w:type="dxa"/>
              <w:right w:w="144" w:type="dxa"/>
            </w:tcMar>
            <w:hideMark/>
          </w:tcPr>
          <w:p w:rsidR="00426B46" w:rsidRPr="00426B46" w:rsidRDefault="00426B46" w:rsidP="006E478F">
            <w:pPr>
              <w:spacing w:after="0"/>
              <w:rPr>
                <w:rFonts w:ascii="Times New Roman" w:eastAsia="Times New Roman" w:hAnsi="Times New Roman" w:cs="Times New Roman"/>
                <w:sz w:val="28"/>
                <w:szCs w:val="28"/>
                <w:lang w:eastAsia="ru-RU"/>
              </w:rPr>
            </w:pPr>
            <w:r w:rsidRPr="00426B46">
              <w:rPr>
                <w:rFonts w:ascii="Times New Roman" w:eastAsia="Times New Roman" w:hAnsi="Times New Roman" w:cs="Times New Roman"/>
                <w:kern w:val="24"/>
                <w:sz w:val="28"/>
                <w:szCs w:val="28"/>
                <w:lang w:eastAsia="ru-RU"/>
              </w:rPr>
              <w:t>2</w:t>
            </w:r>
          </w:p>
        </w:tc>
        <w:tc>
          <w:tcPr>
            <w:tcW w:w="2117" w:type="dxa"/>
            <w:shd w:val="clear" w:color="auto" w:fill="auto"/>
            <w:tcMar>
              <w:top w:w="72" w:type="dxa"/>
              <w:left w:w="144" w:type="dxa"/>
              <w:bottom w:w="72" w:type="dxa"/>
              <w:right w:w="144" w:type="dxa"/>
            </w:tcMar>
            <w:hideMark/>
          </w:tcPr>
          <w:p w:rsidR="00426B46" w:rsidRPr="00426B46" w:rsidRDefault="00426B46" w:rsidP="006E478F">
            <w:pPr>
              <w:spacing w:after="0"/>
              <w:rPr>
                <w:rFonts w:ascii="Times New Roman" w:eastAsia="Times New Roman" w:hAnsi="Times New Roman" w:cs="Times New Roman"/>
                <w:sz w:val="28"/>
                <w:szCs w:val="28"/>
                <w:lang w:eastAsia="ru-RU"/>
              </w:rPr>
            </w:pPr>
            <w:r w:rsidRPr="00426B46">
              <w:rPr>
                <w:rFonts w:ascii="Times New Roman" w:eastAsia="Times New Roman" w:hAnsi="Times New Roman" w:cs="Times New Roman"/>
                <w:b/>
                <w:bCs/>
                <w:kern w:val="24"/>
                <w:sz w:val="28"/>
                <w:szCs w:val="28"/>
                <w:lang w:val="uz-Cyrl-UZ" w:eastAsia="ru-RU"/>
              </w:rPr>
              <w:t>OSCE</w:t>
            </w:r>
          </w:p>
        </w:tc>
        <w:tc>
          <w:tcPr>
            <w:tcW w:w="6521" w:type="dxa"/>
            <w:shd w:val="clear" w:color="auto" w:fill="auto"/>
            <w:tcMar>
              <w:top w:w="72" w:type="dxa"/>
              <w:left w:w="144" w:type="dxa"/>
              <w:bottom w:w="72" w:type="dxa"/>
              <w:right w:w="144" w:type="dxa"/>
            </w:tcMar>
            <w:hideMark/>
          </w:tcPr>
          <w:p w:rsidR="00426B46" w:rsidRPr="00426B46" w:rsidRDefault="00426B46" w:rsidP="006E478F">
            <w:pPr>
              <w:spacing w:after="0"/>
              <w:jc w:val="both"/>
              <w:rPr>
                <w:rFonts w:ascii="Times New Roman" w:eastAsia="Times New Roman" w:hAnsi="Times New Roman" w:cs="Times New Roman"/>
                <w:sz w:val="28"/>
                <w:szCs w:val="28"/>
                <w:lang w:eastAsia="ru-RU"/>
              </w:rPr>
            </w:pPr>
            <w:r w:rsidRPr="00426B46">
              <w:rPr>
                <w:rFonts w:ascii="Times New Roman" w:eastAsia="Times New Roman" w:hAnsi="Times New Roman" w:cs="Times New Roman"/>
                <w:kern w:val="24"/>
                <w:sz w:val="28"/>
                <w:szCs w:val="28"/>
                <w:lang w:val="uz-Cyrl-UZ" w:eastAsia="ru-RU"/>
              </w:rPr>
              <w:t>Reabilitologiya, Regional patologiya, Refleksoterapiya, Fizioterapiya, Dietologiya, Fitoterapiya, Manual terapiya, Davolovchi massaj, Sog‘lom turmush tarzi,  Klinik laborator diagnostika, Parazitologiya, Kineziologiya, Osteopatiya</w:t>
            </w:r>
          </w:p>
        </w:tc>
      </w:tr>
    </w:tbl>
    <w:p w:rsidR="00426B46" w:rsidRPr="00426B46" w:rsidRDefault="00426B46" w:rsidP="00426B46">
      <w:pPr>
        <w:rPr>
          <w:rFonts w:ascii="Times New Roman" w:hAnsi="Times New Roman" w:cs="Times New Roman"/>
          <w:sz w:val="28"/>
          <w:szCs w:val="28"/>
          <w:lang w:val="uz-Cyrl-UZ"/>
        </w:rPr>
      </w:pPr>
    </w:p>
    <w:p w:rsidR="00426B46" w:rsidRPr="00426B46" w:rsidRDefault="00426B46" w:rsidP="00426B46">
      <w:pPr>
        <w:rPr>
          <w:rFonts w:ascii="Times New Roman" w:hAnsi="Times New Roman" w:cs="Times New Roman"/>
          <w:sz w:val="28"/>
          <w:szCs w:val="28"/>
          <w:lang w:val="uz-Cyrl-UZ"/>
        </w:rPr>
      </w:pPr>
    </w:p>
    <w:p w:rsidR="00426B46" w:rsidRPr="00426B46" w:rsidRDefault="00426B46" w:rsidP="00426B46">
      <w:pPr>
        <w:rPr>
          <w:rFonts w:ascii="Times New Roman" w:hAnsi="Times New Roman" w:cs="Times New Roman"/>
          <w:sz w:val="28"/>
          <w:szCs w:val="28"/>
          <w:lang w:val="uz-Cyrl-UZ"/>
        </w:rPr>
      </w:pPr>
    </w:p>
    <w:p w:rsidR="00426B46" w:rsidRPr="00426B46" w:rsidRDefault="00426B46" w:rsidP="00426B46">
      <w:pPr>
        <w:jc w:val="center"/>
        <w:rPr>
          <w:rFonts w:ascii="Times New Roman" w:eastAsiaTheme="majorEastAsia" w:hAnsi="Times New Roman" w:cs="Times New Roman"/>
          <w:b/>
          <w:bCs/>
          <w:kern w:val="24"/>
          <w:sz w:val="28"/>
          <w:szCs w:val="28"/>
          <w:lang w:val="uz-Cyrl-UZ"/>
        </w:rPr>
      </w:pPr>
      <w:r w:rsidRPr="00426B46">
        <w:rPr>
          <w:rFonts w:ascii="Times New Roman" w:eastAsiaTheme="majorEastAsia" w:hAnsi="Times New Roman" w:cs="Times New Roman"/>
          <w:b/>
          <w:bCs/>
          <w:kern w:val="24"/>
          <w:sz w:val="28"/>
          <w:szCs w:val="28"/>
          <w:lang w:val="en-US"/>
        </w:rPr>
        <w:lastRenderedPageBreak/>
        <w:t xml:space="preserve">Yakuniy davlat attestatsiya </w:t>
      </w:r>
      <w:proofErr w:type="gramStart"/>
      <w:r w:rsidRPr="00426B46">
        <w:rPr>
          <w:rFonts w:ascii="Times New Roman" w:eastAsiaTheme="majorEastAsia" w:hAnsi="Times New Roman" w:cs="Times New Roman"/>
          <w:b/>
          <w:bCs/>
          <w:kern w:val="24"/>
          <w:sz w:val="28"/>
          <w:szCs w:val="28"/>
          <w:lang w:val="en-US"/>
        </w:rPr>
        <w:t>o‘</w:t>
      </w:r>
      <w:proofErr w:type="gramEnd"/>
      <w:r w:rsidRPr="00426B46">
        <w:rPr>
          <w:rFonts w:ascii="Times New Roman" w:eastAsiaTheme="majorEastAsia" w:hAnsi="Times New Roman" w:cs="Times New Roman"/>
          <w:b/>
          <w:bCs/>
          <w:kern w:val="24"/>
          <w:sz w:val="28"/>
          <w:szCs w:val="28"/>
          <w:lang w:val="en-US"/>
        </w:rPr>
        <w:t>tkazish jarayoni</w:t>
      </w:r>
      <w:r w:rsidRPr="00426B46">
        <w:rPr>
          <w:rFonts w:ascii="Times New Roman" w:eastAsiaTheme="majorEastAsia" w:hAnsi="Times New Roman" w:cs="Times New Roman"/>
          <w:b/>
          <w:bCs/>
          <w:kern w:val="24"/>
          <w:sz w:val="28"/>
          <w:szCs w:val="28"/>
          <w:lang w:val="uz-Cyrl-UZ"/>
        </w:rPr>
        <w:t xml:space="preserve"> </w:t>
      </w:r>
    </w:p>
    <w:tbl>
      <w:tblPr>
        <w:tblW w:w="9224" w:type="dxa"/>
        <w:tblInd w:w="-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570"/>
        <w:gridCol w:w="3542"/>
        <w:gridCol w:w="2981"/>
        <w:gridCol w:w="2131"/>
      </w:tblGrid>
      <w:tr w:rsidR="00426B46" w:rsidRPr="00426B46" w:rsidTr="006E478F">
        <w:trPr>
          <w:trHeight w:val="571"/>
        </w:trPr>
        <w:tc>
          <w:tcPr>
            <w:tcW w:w="568" w:type="dxa"/>
            <w:shd w:val="clear" w:color="auto" w:fill="auto"/>
            <w:tcMar>
              <w:top w:w="72" w:type="dxa"/>
              <w:left w:w="144" w:type="dxa"/>
              <w:bottom w:w="72" w:type="dxa"/>
              <w:right w:w="144" w:type="dxa"/>
            </w:tcMa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Times New Roman" w:hAnsi="Times New Roman" w:cs="Times New Roman"/>
                <w:b/>
                <w:bCs/>
                <w:kern w:val="24"/>
                <w:sz w:val="28"/>
                <w:szCs w:val="28"/>
                <w:lang w:eastAsia="ru-RU"/>
              </w:rPr>
              <w:t>№</w:t>
            </w:r>
          </w:p>
        </w:tc>
        <w:tc>
          <w:tcPr>
            <w:tcW w:w="3543" w:type="dxa"/>
            <w:shd w:val="clear" w:color="auto" w:fill="auto"/>
            <w:tcMar>
              <w:top w:w="72" w:type="dxa"/>
              <w:left w:w="144" w:type="dxa"/>
              <w:bottom w:w="72" w:type="dxa"/>
              <w:right w:w="144" w:type="dxa"/>
            </w:tcMa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Times New Roman" w:hAnsi="Times New Roman" w:cs="Times New Roman"/>
                <w:b/>
                <w:bCs/>
                <w:kern w:val="24"/>
                <w:sz w:val="28"/>
                <w:szCs w:val="28"/>
                <w:lang w:eastAsia="ru-RU"/>
              </w:rPr>
              <w:t>Ta’lim yo‘nalishi</w:t>
            </w:r>
          </w:p>
        </w:tc>
        <w:tc>
          <w:tcPr>
            <w:tcW w:w="2982" w:type="dxa"/>
            <w:shd w:val="clear" w:color="auto" w:fill="auto"/>
            <w:tcMar>
              <w:top w:w="72" w:type="dxa"/>
              <w:left w:w="144" w:type="dxa"/>
              <w:bottom w:w="72" w:type="dxa"/>
              <w:right w:w="144" w:type="dxa"/>
            </w:tcMa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Times New Roman" w:hAnsi="Times New Roman" w:cs="Times New Roman"/>
                <w:b/>
                <w:bCs/>
                <w:kern w:val="24"/>
                <w:sz w:val="28"/>
                <w:szCs w:val="28"/>
                <w:lang w:eastAsia="ru-RU"/>
              </w:rPr>
              <w:t>O‘tkazish joyi</w:t>
            </w:r>
          </w:p>
        </w:tc>
        <w:tc>
          <w:tcPr>
            <w:tcW w:w="2131" w:type="dxa"/>
            <w:shd w:val="clear" w:color="auto" w:fill="auto"/>
            <w:tcMar>
              <w:top w:w="72" w:type="dxa"/>
              <w:left w:w="144" w:type="dxa"/>
              <w:bottom w:w="72" w:type="dxa"/>
              <w:right w:w="144" w:type="dxa"/>
            </w:tcMa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Times New Roman" w:hAnsi="Times New Roman" w:cs="Times New Roman"/>
                <w:b/>
                <w:bCs/>
                <w:kern w:val="24"/>
                <w:sz w:val="28"/>
                <w:szCs w:val="28"/>
                <w:lang w:eastAsia="ru-RU"/>
              </w:rPr>
              <w:t>sana</w:t>
            </w:r>
          </w:p>
        </w:tc>
      </w:tr>
      <w:tr w:rsidR="00426B46" w:rsidRPr="00426B46" w:rsidTr="006E478F">
        <w:trPr>
          <w:trHeight w:val="374"/>
        </w:trPr>
        <w:tc>
          <w:tcPr>
            <w:tcW w:w="568" w:type="dxa"/>
            <w:shd w:val="clear" w:color="auto" w:fill="auto"/>
            <w:tcMar>
              <w:top w:w="72" w:type="dxa"/>
              <w:left w:w="144" w:type="dxa"/>
              <w:bottom w:w="72" w:type="dxa"/>
              <w:right w:w="144" w:type="dxa"/>
            </w:tcMa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Times New Roman" w:hAnsi="Times New Roman" w:cs="Times New Roman"/>
                <w:kern w:val="24"/>
                <w:sz w:val="28"/>
                <w:szCs w:val="28"/>
                <w:lang w:eastAsia="ru-RU"/>
              </w:rPr>
              <w:t>1</w:t>
            </w:r>
          </w:p>
        </w:tc>
        <w:tc>
          <w:tcPr>
            <w:tcW w:w="3543" w:type="dxa"/>
            <w:shd w:val="clear" w:color="auto" w:fill="auto"/>
            <w:tcMar>
              <w:top w:w="72" w:type="dxa"/>
              <w:left w:w="144" w:type="dxa"/>
              <w:bottom w:w="72" w:type="dxa"/>
              <w:right w:w="144" w:type="dxa"/>
            </w:tcMa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Times New Roman" w:hAnsi="Times New Roman" w:cs="Times New Roman"/>
                <w:kern w:val="24"/>
                <w:sz w:val="28"/>
                <w:szCs w:val="28"/>
                <w:lang w:eastAsia="ru-RU"/>
              </w:rPr>
              <w:t>Stomatologiya</w:t>
            </w:r>
          </w:p>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Times New Roman" w:hAnsi="Times New Roman" w:cs="Times New Roman"/>
                <w:kern w:val="24"/>
                <w:sz w:val="28"/>
                <w:szCs w:val="28"/>
                <w:lang w:eastAsia="ru-RU"/>
              </w:rPr>
              <w:t>O</w:t>
            </w:r>
            <w:r w:rsidRPr="00426B46">
              <w:rPr>
                <w:rFonts w:ascii="Times New Roman" w:eastAsia="Times New Roman" w:hAnsi="Times New Roman" w:cs="Times New Roman"/>
                <w:kern w:val="24"/>
                <w:sz w:val="28"/>
                <w:szCs w:val="28"/>
                <w:lang w:val="en-US" w:eastAsia="ru-RU"/>
              </w:rPr>
              <w:t>S</w:t>
            </w:r>
            <w:r w:rsidRPr="00426B46">
              <w:rPr>
                <w:rFonts w:ascii="Times New Roman" w:eastAsia="Times New Roman" w:hAnsi="Times New Roman" w:cs="Times New Roman"/>
                <w:kern w:val="24"/>
                <w:sz w:val="28"/>
                <w:szCs w:val="28"/>
                <w:lang w:eastAsia="ru-RU"/>
              </w:rPr>
              <w:t>KE</w:t>
            </w:r>
          </w:p>
        </w:tc>
        <w:tc>
          <w:tcPr>
            <w:tcW w:w="2982" w:type="dxa"/>
            <w:shd w:val="clear" w:color="auto" w:fill="auto"/>
            <w:tcMar>
              <w:top w:w="72" w:type="dxa"/>
              <w:left w:w="144" w:type="dxa"/>
              <w:bottom w:w="72" w:type="dxa"/>
              <w:right w:w="144" w:type="dxa"/>
            </w:tcMar>
            <w:hideMark/>
          </w:tcPr>
          <w:p w:rsidR="00426B46" w:rsidRPr="00426B46" w:rsidRDefault="00426B46" w:rsidP="006E478F">
            <w:pPr>
              <w:spacing w:after="0"/>
              <w:jc w:val="center"/>
              <w:rPr>
                <w:rFonts w:ascii="Times New Roman" w:eastAsia="Times New Roman" w:hAnsi="Times New Roman" w:cs="Times New Roman"/>
                <w:kern w:val="24"/>
                <w:sz w:val="28"/>
                <w:szCs w:val="28"/>
                <w:lang w:val="uz-Cyrl-UZ" w:eastAsia="ru-RU"/>
              </w:rPr>
            </w:pPr>
            <w:r w:rsidRPr="00426B46">
              <w:rPr>
                <w:rFonts w:ascii="Times New Roman" w:eastAsia="Times New Roman" w:hAnsi="Times New Roman" w:cs="Times New Roman"/>
                <w:kern w:val="24"/>
                <w:sz w:val="28"/>
                <w:szCs w:val="28"/>
                <w:lang w:val="uz-Cyrl-UZ" w:eastAsia="ru-RU"/>
              </w:rPr>
              <w:t>S</w:t>
            </w:r>
            <w:r w:rsidRPr="00426B46">
              <w:rPr>
                <w:rFonts w:ascii="Times New Roman" w:eastAsia="Times New Roman" w:hAnsi="Times New Roman" w:cs="Times New Roman"/>
                <w:kern w:val="24"/>
                <w:sz w:val="28"/>
                <w:szCs w:val="28"/>
                <w:lang w:eastAsia="ru-RU"/>
              </w:rPr>
              <w:t>imulyatsion zal,</w:t>
            </w:r>
          </w:p>
          <w:p w:rsidR="00426B46" w:rsidRPr="00426B46" w:rsidRDefault="00426B46" w:rsidP="006E478F">
            <w:pPr>
              <w:spacing w:after="0"/>
              <w:jc w:val="center"/>
              <w:rPr>
                <w:rFonts w:ascii="Times New Roman" w:eastAsia="Times New Roman" w:hAnsi="Times New Roman" w:cs="Times New Roman"/>
                <w:sz w:val="28"/>
                <w:szCs w:val="28"/>
                <w:lang w:val="uz-Cyrl-UZ" w:eastAsia="ru-RU"/>
              </w:rPr>
            </w:pPr>
            <w:r w:rsidRPr="00426B46">
              <w:rPr>
                <w:rFonts w:ascii="Times New Roman" w:eastAsia="Times New Roman" w:hAnsi="Times New Roman" w:cs="Times New Roman"/>
                <w:kern w:val="24"/>
                <w:sz w:val="28"/>
                <w:szCs w:val="28"/>
                <w:lang w:eastAsia="ru-RU"/>
              </w:rPr>
              <w:t xml:space="preserve"> </w:t>
            </w:r>
            <w:r w:rsidRPr="00426B46">
              <w:rPr>
                <w:rFonts w:ascii="Times New Roman" w:eastAsia="Times New Roman" w:hAnsi="Times New Roman" w:cs="Times New Roman"/>
                <w:kern w:val="24"/>
                <w:sz w:val="28"/>
                <w:szCs w:val="28"/>
                <w:lang w:val="uz-Cyrl-UZ" w:eastAsia="ru-RU"/>
              </w:rPr>
              <w:t>Rektorat 2 - zal</w:t>
            </w:r>
          </w:p>
        </w:tc>
        <w:tc>
          <w:tcPr>
            <w:tcW w:w="2131" w:type="dxa"/>
            <w:shd w:val="clear" w:color="auto" w:fill="auto"/>
            <w:tcMar>
              <w:top w:w="72" w:type="dxa"/>
              <w:left w:w="144" w:type="dxa"/>
              <w:bottom w:w="72" w:type="dxa"/>
              <w:right w:w="144" w:type="dxa"/>
            </w:tcMa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Times New Roman" w:hAnsi="Times New Roman" w:cs="Times New Roman"/>
                <w:kern w:val="24"/>
                <w:sz w:val="28"/>
                <w:szCs w:val="28"/>
                <w:lang w:eastAsia="ru-RU"/>
              </w:rPr>
              <w:t>13.06.-15.06.24</w:t>
            </w:r>
          </w:p>
        </w:tc>
      </w:tr>
      <w:tr w:rsidR="00426B46" w:rsidRPr="00426B46" w:rsidTr="006E478F">
        <w:trPr>
          <w:trHeight w:val="367"/>
        </w:trPr>
        <w:tc>
          <w:tcPr>
            <w:tcW w:w="568" w:type="dxa"/>
            <w:shd w:val="clear" w:color="auto" w:fill="auto"/>
            <w:tcMar>
              <w:top w:w="72" w:type="dxa"/>
              <w:left w:w="144" w:type="dxa"/>
              <w:bottom w:w="72" w:type="dxa"/>
              <w:right w:w="144" w:type="dxa"/>
            </w:tcMa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Times New Roman" w:hAnsi="Times New Roman" w:cs="Times New Roman"/>
                <w:kern w:val="24"/>
                <w:sz w:val="28"/>
                <w:szCs w:val="28"/>
                <w:lang w:eastAsia="ru-RU"/>
              </w:rPr>
              <w:t>2</w:t>
            </w:r>
          </w:p>
        </w:tc>
        <w:tc>
          <w:tcPr>
            <w:tcW w:w="3543" w:type="dxa"/>
            <w:shd w:val="clear" w:color="auto" w:fill="auto"/>
            <w:tcMar>
              <w:top w:w="72" w:type="dxa"/>
              <w:left w:w="144" w:type="dxa"/>
              <w:bottom w:w="72" w:type="dxa"/>
              <w:right w:w="144" w:type="dxa"/>
            </w:tcMa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Times New Roman" w:hAnsi="Times New Roman" w:cs="Times New Roman"/>
                <w:kern w:val="24"/>
                <w:sz w:val="28"/>
                <w:szCs w:val="28"/>
                <w:lang w:eastAsia="ru-RU"/>
              </w:rPr>
              <w:t>Bolalar stomatologiyasi</w:t>
            </w:r>
          </w:p>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Times New Roman" w:hAnsi="Times New Roman" w:cs="Times New Roman"/>
                <w:kern w:val="24"/>
                <w:sz w:val="28"/>
                <w:szCs w:val="28"/>
                <w:lang w:eastAsia="ru-RU"/>
              </w:rPr>
              <w:t>O</w:t>
            </w:r>
            <w:r w:rsidRPr="00426B46">
              <w:rPr>
                <w:rFonts w:ascii="Times New Roman" w:eastAsia="Times New Roman" w:hAnsi="Times New Roman" w:cs="Times New Roman"/>
                <w:kern w:val="24"/>
                <w:sz w:val="28"/>
                <w:szCs w:val="28"/>
                <w:lang w:val="en-US" w:eastAsia="ru-RU"/>
              </w:rPr>
              <w:t>S</w:t>
            </w:r>
            <w:r w:rsidRPr="00426B46">
              <w:rPr>
                <w:rFonts w:ascii="Times New Roman" w:eastAsia="Times New Roman" w:hAnsi="Times New Roman" w:cs="Times New Roman"/>
                <w:kern w:val="24"/>
                <w:sz w:val="28"/>
                <w:szCs w:val="28"/>
                <w:lang w:eastAsia="ru-RU"/>
              </w:rPr>
              <w:t>KE</w:t>
            </w:r>
          </w:p>
        </w:tc>
        <w:tc>
          <w:tcPr>
            <w:tcW w:w="2982" w:type="dxa"/>
            <w:shd w:val="clear" w:color="auto" w:fill="auto"/>
            <w:tcMar>
              <w:top w:w="72" w:type="dxa"/>
              <w:left w:w="144" w:type="dxa"/>
              <w:bottom w:w="72" w:type="dxa"/>
              <w:right w:w="144" w:type="dxa"/>
            </w:tcMa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Times New Roman" w:hAnsi="Times New Roman" w:cs="Times New Roman"/>
                <w:kern w:val="24"/>
                <w:sz w:val="28"/>
                <w:szCs w:val="28"/>
                <w:lang w:val="uz-Cyrl-UZ" w:eastAsia="ru-RU"/>
              </w:rPr>
              <w:t>S</w:t>
            </w:r>
            <w:r w:rsidRPr="00426B46">
              <w:rPr>
                <w:rFonts w:ascii="Times New Roman" w:eastAsia="Times New Roman" w:hAnsi="Times New Roman" w:cs="Times New Roman"/>
                <w:kern w:val="24"/>
                <w:sz w:val="28"/>
                <w:szCs w:val="28"/>
                <w:lang w:eastAsia="ru-RU"/>
              </w:rPr>
              <w:t>imulyatsion zal</w:t>
            </w:r>
          </w:p>
        </w:tc>
        <w:tc>
          <w:tcPr>
            <w:tcW w:w="2131" w:type="dxa"/>
            <w:shd w:val="clear" w:color="auto" w:fill="auto"/>
            <w:tcMar>
              <w:top w:w="72" w:type="dxa"/>
              <w:left w:w="144" w:type="dxa"/>
              <w:bottom w:w="72" w:type="dxa"/>
              <w:right w:w="144" w:type="dxa"/>
            </w:tcMa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Times New Roman" w:hAnsi="Times New Roman" w:cs="Times New Roman"/>
                <w:kern w:val="24"/>
                <w:sz w:val="28"/>
                <w:szCs w:val="28"/>
                <w:lang w:eastAsia="ru-RU"/>
              </w:rPr>
              <w:t>15.06-17.06.24</w:t>
            </w:r>
          </w:p>
        </w:tc>
      </w:tr>
      <w:tr w:rsidR="00426B46" w:rsidRPr="00426B46" w:rsidTr="006E478F">
        <w:trPr>
          <w:trHeight w:val="287"/>
        </w:trPr>
        <w:tc>
          <w:tcPr>
            <w:tcW w:w="568" w:type="dxa"/>
            <w:shd w:val="clear" w:color="auto" w:fill="auto"/>
            <w:tcMar>
              <w:top w:w="72" w:type="dxa"/>
              <w:left w:w="144" w:type="dxa"/>
              <w:bottom w:w="72" w:type="dxa"/>
              <w:right w:w="144" w:type="dxa"/>
            </w:tcMa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Times New Roman" w:hAnsi="Times New Roman" w:cs="Times New Roman"/>
                <w:kern w:val="24"/>
                <w:sz w:val="28"/>
                <w:szCs w:val="28"/>
                <w:lang w:eastAsia="ru-RU"/>
              </w:rPr>
              <w:t>3</w:t>
            </w:r>
          </w:p>
        </w:tc>
        <w:tc>
          <w:tcPr>
            <w:tcW w:w="3543" w:type="dxa"/>
            <w:shd w:val="clear" w:color="auto" w:fill="auto"/>
            <w:tcMar>
              <w:top w:w="72" w:type="dxa"/>
              <w:left w:w="144" w:type="dxa"/>
              <w:bottom w:w="72" w:type="dxa"/>
              <w:right w:w="144" w:type="dxa"/>
            </w:tcMa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Times New Roman" w:hAnsi="Times New Roman" w:cs="Times New Roman"/>
                <w:kern w:val="24"/>
                <w:sz w:val="28"/>
                <w:szCs w:val="28"/>
                <w:lang w:eastAsia="ru-RU"/>
              </w:rPr>
              <w:t>Xal</w:t>
            </w:r>
            <w:r w:rsidRPr="00426B46">
              <w:rPr>
                <w:rFonts w:ascii="Times New Roman" w:eastAsia="Times New Roman" w:hAnsi="Times New Roman" w:cs="Times New Roman"/>
                <w:kern w:val="24"/>
                <w:sz w:val="28"/>
                <w:szCs w:val="28"/>
                <w:lang w:val="uz-Cyrl-UZ" w:eastAsia="ru-RU"/>
              </w:rPr>
              <w:t>q tabobati</w:t>
            </w:r>
          </w:p>
        </w:tc>
        <w:tc>
          <w:tcPr>
            <w:tcW w:w="2982" w:type="dxa"/>
            <w:shd w:val="clear" w:color="auto" w:fill="auto"/>
            <w:tcMar>
              <w:top w:w="72" w:type="dxa"/>
              <w:left w:w="144" w:type="dxa"/>
              <w:bottom w:w="72" w:type="dxa"/>
              <w:right w:w="144" w:type="dxa"/>
            </w:tcMa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Times New Roman" w:hAnsi="Times New Roman" w:cs="Times New Roman"/>
                <w:kern w:val="24"/>
                <w:sz w:val="28"/>
                <w:szCs w:val="28"/>
                <w:lang w:val="uz-Cyrl-UZ" w:eastAsia="ru-RU"/>
              </w:rPr>
              <w:t>S</w:t>
            </w:r>
            <w:r w:rsidRPr="00426B46">
              <w:rPr>
                <w:rFonts w:ascii="Times New Roman" w:eastAsia="Times New Roman" w:hAnsi="Times New Roman" w:cs="Times New Roman"/>
                <w:kern w:val="24"/>
                <w:sz w:val="28"/>
                <w:szCs w:val="28"/>
                <w:lang w:eastAsia="ru-RU"/>
              </w:rPr>
              <w:t>imulyatsion zal</w:t>
            </w:r>
          </w:p>
        </w:tc>
        <w:tc>
          <w:tcPr>
            <w:tcW w:w="2131" w:type="dxa"/>
            <w:shd w:val="clear" w:color="auto" w:fill="auto"/>
            <w:tcMar>
              <w:top w:w="72" w:type="dxa"/>
              <w:left w:w="144" w:type="dxa"/>
              <w:bottom w:w="72" w:type="dxa"/>
              <w:right w:w="144" w:type="dxa"/>
            </w:tcMa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Times New Roman" w:hAnsi="Times New Roman" w:cs="Times New Roman"/>
                <w:kern w:val="24"/>
                <w:sz w:val="28"/>
                <w:szCs w:val="28"/>
                <w:lang w:val="uz-Cyrl-UZ" w:eastAsia="ru-RU"/>
              </w:rPr>
              <w:t>29.06.2024</w:t>
            </w:r>
          </w:p>
        </w:tc>
      </w:tr>
      <w:tr w:rsidR="00426B46" w:rsidRPr="00426B46" w:rsidTr="006E478F">
        <w:trPr>
          <w:trHeight w:val="541"/>
        </w:trPr>
        <w:tc>
          <w:tcPr>
            <w:tcW w:w="568" w:type="dxa"/>
            <w:shd w:val="clear" w:color="auto" w:fill="auto"/>
            <w:tcMar>
              <w:top w:w="72" w:type="dxa"/>
              <w:left w:w="144" w:type="dxa"/>
              <w:bottom w:w="72" w:type="dxa"/>
              <w:right w:w="144" w:type="dxa"/>
            </w:tcMa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Times New Roman" w:hAnsi="Times New Roman" w:cs="Times New Roman"/>
                <w:kern w:val="24"/>
                <w:sz w:val="28"/>
                <w:szCs w:val="28"/>
                <w:lang w:eastAsia="ru-RU"/>
              </w:rPr>
              <w:t>4</w:t>
            </w:r>
          </w:p>
        </w:tc>
        <w:tc>
          <w:tcPr>
            <w:tcW w:w="3543" w:type="dxa"/>
            <w:shd w:val="clear" w:color="auto" w:fill="auto"/>
            <w:tcMar>
              <w:top w:w="72" w:type="dxa"/>
              <w:left w:w="144" w:type="dxa"/>
              <w:bottom w:w="72" w:type="dxa"/>
              <w:right w:w="144" w:type="dxa"/>
            </w:tcMar>
            <w:hideMark/>
          </w:tcPr>
          <w:p w:rsidR="00426B46" w:rsidRPr="00426B46" w:rsidRDefault="00426B46" w:rsidP="006E478F">
            <w:pPr>
              <w:spacing w:after="0"/>
              <w:jc w:val="center"/>
              <w:rPr>
                <w:rFonts w:ascii="Times New Roman" w:eastAsia="Times New Roman" w:hAnsi="Times New Roman" w:cs="Times New Roman"/>
                <w:sz w:val="28"/>
                <w:szCs w:val="28"/>
                <w:lang w:val="en-US" w:eastAsia="ru-RU"/>
              </w:rPr>
            </w:pPr>
            <w:r w:rsidRPr="00426B46">
              <w:rPr>
                <w:rFonts w:ascii="Times New Roman" w:eastAsia="Times New Roman" w:hAnsi="Times New Roman" w:cs="Times New Roman"/>
                <w:kern w:val="24"/>
                <w:sz w:val="28"/>
                <w:szCs w:val="28"/>
                <w:lang w:val="uz-Cyrl-UZ" w:eastAsia="ru-RU"/>
              </w:rPr>
              <w:t xml:space="preserve">Davolash ishi (xorijiy talabalar uchun) </w:t>
            </w:r>
            <w:r w:rsidRPr="00426B46">
              <w:rPr>
                <w:rFonts w:ascii="Times New Roman" w:eastAsia="Times New Roman" w:hAnsi="Times New Roman" w:cs="Times New Roman"/>
                <w:kern w:val="24"/>
                <w:sz w:val="28"/>
                <w:szCs w:val="28"/>
                <w:lang w:val="en-US" w:eastAsia="ru-RU"/>
              </w:rPr>
              <w:t>OSKE</w:t>
            </w:r>
          </w:p>
        </w:tc>
        <w:tc>
          <w:tcPr>
            <w:tcW w:w="2982" w:type="dxa"/>
            <w:shd w:val="clear" w:color="auto" w:fill="auto"/>
            <w:tcMar>
              <w:top w:w="72" w:type="dxa"/>
              <w:left w:w="144" w:type="dxa"/>
              <w:bottom w:w="72" w:type="dxa"/>
              <w:right w:w="144" w:type="dxa"/>
            </w:tcMar>
            <w:hideMark/>
          </w:tcPr>
          <w:p w:rsidR="00426B46" w:rsidRPr="00426B46" w:rsidRDefault="00426B46" w:rsidP="006E478F">
            <w:pPr>
              <w:spacing w:after="0"/>
              <w:jc w:val="center"/>
              <w:rPr>
                <w:rFonts w:ascii="Times New Roman" w:eastAsia="Times New Roman" w:hAnsi="Times New Roman" w:cs="Times New Roman"/>
                <w:sz w:val="28"/>
                <w:szCs w:val="28"/>
                <w:lang w:val="en-US" w:eastAsia="ru-RU"/>
              </w:rPr>
            </w:pPr>
            <w:r w:rsidRPr="00426B46">
              <w:rPr>
                <w:rFonts w:ascii="Times New Roman" w:eastAsia="Times New Roman" w:hAnsi="Times New Roman" w:cs="Times New Roman"/>
                <w:kern w:val="24"/>
                <w:sz w:val="28"/>
                <w:szCs w:val="28"/>
                <w:lang w:val="uz-Cyrl-UZ" w:eastAsia="ru-RU"/>
              </w:rPr>
              <w:t>Test markazida</w:t>
            </w:r>
          </w:p>
          <w:p w:rsidR="00426B46" w:rsidRPr="00426B46" w:rsidRDefault="00426B46" w:rsidP="006E478F">
            <w:pPr>
              <w:spacing w:after="0"/>
              <w:jc w:val="center"/>
              <w:rPr>
                <w:rFonts w:ascii="Times New Roman" w:eastAsia="Times New Roman" w:hAnsi="Times New Roman" w:cs="Times New Roman"/>
                <w:sz w:val="28"/>
                <w:szCs w:val="28"/>
                <w:lang w:val="en-US" w:eastAsia="ru-RU"/>
              </w:rPr>
            </w:pPr>
            <w:r w:rsidRPr="00426B46">
              <w:rPr>
                <w:rFonts w:ascii="Times New Roman" w:eastAsia="Times New Roman" w:hAnsi="Times New Roman" w:cs="Times New Roman"/>
                <w:kern w:val="24"/>
                <w:sz w:val="28"/>
                <w:szCs w:val="28"/>
                <w:lang w:val="uz-Cyrl-UZ" w:eastAsia="ru-RU"/>
              </w:rPr>
              <w:t>Kiber patsient dasturida</w:t>
            </w:r>
          </w:p>
        </w:tc>
        <w:tc>
          <w:tcPr>
            <w:tcW w:w="2131" w:type="dxa"/>
            <w:shd w:val="clear" w:color="auto" w:fill="auto"/>
            <w:tcMar>
              <w:top w:w="72" w:type="dxa"/>
              <w:left w:w="144" w:type="dxa"/>
              <w:bottom w:w="72" w:type="dxa"/>
              <w:right w:w="144" w:type="dxa"/>
            </w:tcMa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Times New Roman" w:hAnsi="Times New Roman" w:cs="Times New Roman"/>
                <w:kern w:val="24"/>
                <w:sz w:val="28"/>
                <w:szCs w:val="28"/>
                <w:lang w:eastAsia="ru-RU"/>
              </w:rPr>
              <w:t>06.06.-08.06.24</w:t>
            </w:r>
          </w:p>
        </w:tc>
      </w:tr>
      <w:tr w:rsidR="00426B46" w:rsidRPr="00426B46" w:rsidTr="006E478F">
        <w:trPr>
          <w:trHeight w:val="559"/>
        </w:trPr>
        <w:tc>
          <w:tcPr>
            <w:tcW w:w="568" w:type="dxa"/>
            <w:shd w:val="clear" w:color="auto" w:fill="auto"/>
            <w:tcMar>
              <w:top w:w="72" w:type="dxa"/>
              <w:left w:w="144" w:type="dxa"/>
              <w:bottom w:w="72" w:type="dxa"/>
              <w:right w:w="144" w:type="dxa"/>
            </w:tcMa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Times New Roman" w:hAnsi="Times New Roman" w:cs="Times New Roman"/>
                <w:kern w:val="24"/>
                <w:sz w:val="28"/>
                <w:szCs w:val="28"/>
                <w:lang w:val="uz-Cyrl-UZ" w:eastAsia="ru-RU"/>
              </w:rPr>
              <w:t>5</w:t>
            </w:r>
          </w:p>
        </w:tc>
        <w:tc>
          <w:tcPr>
            <w:tcW w:w="3543" w:type="dxa"/>
            <w:shd w:val="clear" w:color="auto" w:fill="auto"/>
            <w:tcMar>
              <w:top w:w="72" w:type="dxa"/>
              <w:left w:w="144" w:type="dxa"/>
              <w:bottom w:w="72" w:type="dxa"/>
              <w:right w:w="144" w:type="dxa"/>
            </w:tcMa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Times New Roman" w:hAnsi="Times New Roman" w:cs="Times New Roman"/>
                <w:kern w:val="24"/>
                <w:sz w:val="28"/>
                <w:szCs w:val="28"/>
                <w:lang w:val="uz-Cyrl-UZ" w:eastAsia="ru-RU"/>
              </w:rPr>
              <w:t>Magistratura (dissertatsiya ximoyasi)</w:t>
            </w:r>
          </w:p>
        </w:tc>
        <w:tc>
          <w:tcPr>
            <w:tcW w:w="2982" w:type="dxa"/>
            <w:shd w:val="clear" w:color="auto" w:fill="auto"/>
            <w:tcMar>
              <w:top w:w="72" w:type="dxa"/>
              <w:left w:w="144" w:type="dxa"/>
              <w:bottom w:w="72" w:type="dxa"/>
              <w:right w:w="144" w:type="dxa"/>
            </w:tcMa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Times New Roman" w:hAnsi="Times New Roman" w:cs="Times New Roman"/>
                <w:kern w:val="24"/>
                <w:sz w:val="28"/>
                <w:szCs w:val="28"/>
                <w:lang w:val="uz-Cyrl-UZ" w:eastAsia="ru-RU"/>
              </w:rPr>
              <w:t>Rektorat 2 - zal</w:t>
            </w:r>
          </w:p>
        </w:tc>
        <w:tc>
          <w:tcPr>
            <w:tcW w:w="2131" w:type="dxa"/>
            <w:shd w:val="clear" w:color="auto" w:fill="auto"/>
            <w:tcMar>
              <w:top w:w="72" w:type="dxa"/>
              <w:left w:w="144" w:type="dxa"/>
              <w:bottom w:w="72" w:type="dxa"/>
              <w:right w:w="144" w:type="dxa"/>
            </w:tcMa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Times New Roman" w:hAnsi="Times New Roman" w:cs="Times New Roman"/>
                <w:kern w:val="24"/>
                <w:sz w:val="28"/>
                <w:szCs w:val="28"/>
                <w:lang w:eastAsia="ru-RU"/>
              </w:rPr>
              <w:t>30.05-04.06.24</w:t>
            </w:r>
          </w:p>
        </w:tc>
      </w:tr>
      <w:tr w:rsidR="00426B46" w:rsidRPr="00426B46" w:rsidTr="006E478F">
        <w:trPr>
          <w:trHeight w:val="407"/>
        </w:trPr>
        <w:tc>
          <w:tcPr>
            <w:tcW w:w="568" w:type="dxa"/>
            <w:shd w:val="clear" w:color="auto" w:fill="auto"/>
            <w:tcMar>
              <w:top w:w="72" w:type="dxa"/>
              <w:left w:w="144" w:type="dxa"/>
              <w:bottom w:w="72" w:type="dxa"/>
              <w:right w:w="144" w:type="dxa"/>
            </w:tcMa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Times New Roman" w:hAnsi="Times New Roman" w:cs="Times New Roman"/>
                <w:kern w:val="24"/>
                <w:sz w:val="28"/>
                <w:szCs w:val="28"/>
                <w:lang w:val="uz-Cyrl-UZ" w:eastAsia="ru-RU"/>
              </w:rPr>
              <w:t>6</w:t>
            </w:r>
          </w:p>
        </w:tc>
        <w:tc>
          <w:tcPr>
            <w:tcW w:w="3543" w:type="dxa"/>
            <w:shd w:val="clear" w:color="auto" w:fill="auto"/>
            <w:tcMar>
              <w:top w:w="72" w:type="dxa"/>
              <w:left w:w="144" w:type="dxa"/>
              <w:bottom w:w="72" w:type="dxa"/>
              <w:right w:w="144" w:type="dxa"/>
            </w:tcMa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Times New Roman" w:hAnsi="Times New Roman" w:cs="Times New Roman"/>
                <w:kern w:val="24"/>
                <w:sz w:val="28"/>
                <w:szCs w:val="28"/>
                <w:lang w:val="uz-Cyrl-UZ" w:eastAsia="ru-RU"/>
              </w:rPr>
              <w:t xml:space="preserve">Magistratura </w:t>
            </w:r>
            <w:r w:rsidRPr="00426B46">
              <w:rPr>
                <w:rFonts w:ascii="Times New Roman" w:eastAsia="Times New Roman" w:hAnsi="Times New Roman" w:cs="Times New Roman"/>
                <w:kern w:val="24"/>
                <w:sz w:val="28"/>
                <w:szCs w:val="28"/>
                <w:lang w:eastAsia="ru-RU"/>
              </w:rPr>
              <w:t>O</w:t>
            </w:r>
            <w:r w:rsidRPr="00426B46">
              <w:rPr>
                <w:rFonts w:ascii="Times New Roman" w:eastAsia="Times New Roman" w:hAnsi="Times New Roman" w:cs="Times New Roman"/>
                <w:kern w:val="24"/>
                <w:sz w:val="28"/>
                <w:szCs w:val="28"/>
                <w:lang w:val="en-US" w:eastAsia="ru-RU"/>
              </w:rPr>
              <w:t>S</w:t>
            </w:r>
            <w:r w:rsidRPr="00426B46">
              <w:rPr>
                <w:rFonts w:ascii="Times New Roman" w:eastAsia="Times New Roman" w:hAnsi="Times New Roman" w:cs="Times New Roman"/>
                <w:kern w:val="24"/>
                <w:sz w:val="28"/>
                <w:szCs w:val="28"/>
                <w:lang w:eastAsia="ru-RU"/>
              </w:rPr>
              <w:t>KE</w:t>
            </w:r>
          </w:p>
        </w:tc>
        <w:tc>
          <w:tcPr>
            <w:tcW w:w="2982" w:type="dxa"/>
            <w:shd w:val="clear" w:color="auto" w:fill="auto"/>
            <w:tcMar>
              <w:top w:w="72" w:type="dxa"/>
              <w:left w:w="144" w:type="dxa"/>
              <w:bottom w:w="72" w:type="dxa"/>
              <w:right w:w="144" w:type="dxa"/>
            </w:tcMa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Times New Roman" w:hAnsi="Times New Roman" w:cs="Times New Roman"/>
                <w:kern w:val="24"/>
                <w:sz w:val="28"/>
                <w:szCs w:val="28"/>
                <w:lang w:val="uz-Cyrl-UZ" w:eastAsia="ru-RU"/>
              </w:rPr>
              <w:t>Rektorat 2 - zal</w:t>
            </w:r>
          </w:p>
        </w:tc>
        <w:tc>
          <w:tcPr>
            <w:tcW w:w="2131" w:type="dxa"/>
            <w:shd w:val="clear" w:color="auto" w:fill="auto"/>
            <w:tcMar>
              <w:top w:w="72" w:type="dxa"/>
              <w:left w:w="144" w:type="dxa"/>
              <w:bottom w:w="72" w:type="dxa"/>
              <w:right w:w="144" w:type="dxa"/>
            </w:tcMa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Times New Roman" w:hAnsi="Times New Roman" w:cs="Times New Roman"/>
                <w:kern w:val="24"/>
                <w:sz w:val="28"/>
                <w:szCs w:val="28"/>
                <w:lang w:eastAsia="ru-RU"/>
              </w:rPr>
              <w:t>27.05-29.05.24</w:t>
            </w:r>
          </w:p>
        </w:tc>
      </w:tr>
      <w:tr w:rsidR="00426B46" w:rsidRPr="00426B46" w:rsidTr="006E478F">
        <w:trPr>
          <w:trHeight w:val="685"/>
        </w:trPr>
        <w:tc>
          <w:tcPr>
            <w:tcW w:w="568" w:type="dxa"/>
            <w:shd w:val="clear" w:color="auto" w:fill="auto"/>
            <w:tcMar>
              <w:top w:w="72" w:type="dxa"/>
              <w:left w:w="144" w:type="dxa"/>
              <w:bottom w:w="72" w:type="dxa"/>
              <w:right w:w="144" w:type="dxa"/>
            </w:tcMa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Times New Roman" w:hAnsi="Times New Roman" w:cs="Times New Roman"/>
                <w:kern w:val="24"/>
                <w:sz w:val="28"/>
                <w:szCs w:val="28"/>
                <w:lang w:val="uz-Cyrl-UZ" w:eastAsia="ru-RU"/>
              </w:rPr>
              <w:t>7</w:t>
            </w:r>
          </w:p>
        </w:tc>
        <w:tc>
          <w:tcPr>
            <w:tcW w:w="3543" w:type="dxa"/>
            <w:shd w:val="clear" w:color="auto" w:fill="auto"/>
            <w:tcMar>
              <w:top w:w="72" w:type="dxa"/>
              <w:left w:w="144" w:type="dxa"/>
              <w:bottom w:w="72" w:type="dxa"/>
              <w:right w:w="144" w:type="dxa"/>
            </w:tcMa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Times New Roman" w:hAnsi="Times New Roman" w:cs="Times New Roman"/>
                <w:kern w:val="24"/>
                <w:sz w:val="28"/>
                <w:szCs w:val="28"/>
                <w:lang w:val="uz-Cyrl-UZ" w:eastAsia="ru-RU"/>
              </w:rPr>
              <w:t>Test imtihoni</w:t>
            </w:r>
          </w:p>
        </w:tc>
        <w:tc>
          <w:tcPr>
            <w:tcW w:w="2982" w:type="dxa"/>
            <w:shd w:val="clear" w:color="auto" w:fill="auto"/>
            <w:tcMar>
              <w:top w:w="72" w:type="dxa"/>
              <w:left w:w="144" w:type="dxa"/>
              <w:bottom w:w="72" w:type="dxa"/>
              <w:right w:w="144" w:type="dxa"/>
            </w:tcMa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Times New Roman" w:hAnsi="Times New Roman" w:cs="Times New Roman"/>
                <w:kern w:val="24"/>
                <w:sz w:val="28"/>
                <w:szCs w:val="28"/>
                <w:lang w:val="uz-Cyrl-UZ" w:eastAsia="ru-RU"/>
              </w:rPr>
              <w:t>Test markazida</w:t>
            </w:r>
          </w:p>
        </w:tc>
        <w:tc>
          <w:tcPr>
            <w:tcW w:w="2131" w:type="dxa"/>
            <w:shd w:val="clear" w:color="auto" w:fill="auto"/>
            <w:tcMar>
              <w:top w:w="72" w:type="dxa"/>
              <w:left w:w="144" w:type="dxa"/>
              <w:bottom w:w="72" w:type="dxa"/>
              <w:right w:w="144" w:type="dxa"/>
            </w:tcMar>
            <w:hideMark/>
          </w:tcPr>
          <w:p w:rsidR="00426B46" w:rsidRPr="00426B46" w:rsidRDefault="00426B46" w:rsidP="006E478F">
            <w:pPr>
              <w:spacing w:after="0"/>
              <w:jc w:val="center"/>
              <w:rPr>
                <w:rFonts w:ascii="Times New Roman" w:eastAsia="Times New Roman" w:hAnsi="Times New Roman" w:cs="Times New Roman"/>
                <w:sz w:val="28"/>
                <w:szCs w:val="28"/>
                <w:lang w:eastAsia="ru-RU"/>
              </w:rPr>
            </w:pPr>
            <w:r w:rsidRPr="00426B46">
              <w:rPr>
                <w:rFonts w:ascii="Times New Roman" w:eastAsia="Times New Roman" w:hAnsi="Times New Roman" w:cs="Times New Roman"/>
                <w:kern w:val="24"/>
                <w:sz w:val="28"/>
                <w:szCs w:val="28"/>
                <w:lang w:val="uz-Cyrl-UZ" w:eastAsia="ru-RU"/>
              </w:rPr>
              <w:t>Jadval asosida (1smena)</w:t>
            </w:r>
          </w:p>
        </w:tc>
      </w:tr>
    </w:tbl>
    <w:p w:rsidR="00B048DA" w:rsidRPr="00426B46" w:rsidRDefault="00B048DA" w:rsidP="00313B47">
      <w:pPr>
        <w:spacing w:after="0"/>
        <w:jc w:val="both"/>
        <w:rPr>
          <w:rFonts w:ascii="Times New Roman" w:hAnsi="Times New Roman" w:cs="Times New Roman"/>
          <w:sz w:val="28"/>
          <w:szCs w:val="28"/>
          <w:lang w:val="uz-Cyrl-UZ"/>
        </w:rPr>
      </w:pPr>
    </w:p>
    <w:p w:rsidR="00121D10" w:rsidRPr="00426B46" w:rsidRDefault="00121D10" w:rsidP="00121D10">
      <w:pPr>
        <w:spacing w:after="0"/>
        <w:jc w:val="both"/>
        <w:rPr>
          <w:rFonts w:ascii="Times New Roman" w:eastAsia="Times New Roman" w:hAnsi="Times New Roman" w:cs="Times New Roman"/>
          <w:sz w:val="28"/>
          <w:szCs w:val="28"/>
          <w:lang w:val="uz-Cyrl-UZ"/>
        </w:rPr>
      </w:pPr>
      <w:r w:rsidRPr="00426B46">
        <w:rPr>
          <w:rFonts w:ascii="Times New Roman" w:hAnsi="Times New Roman" w:cs="Times New Roman"/>
          <w:b/>
          <w:sz w:val="28"/>
          <w:szCs w:val="28"/>
          <w:lang w:val="uz-Cyrl-UZ"/>
        </w:rPr>
        <w:t>5-masala:</w:t>
      </w:r>
      <w:r w:rsidRPr="00426B46">
        <w:rPr>
          <w:rFonts w:ascii="Times New Roman" w:eastAsia="Times New Roman" w:hAnsi="Times New Roman" w:cs="Times New Roman"/>
          <w:sz w:val="28"/>
          <w:szCs w:val="28"/>
          <w:lang w:val="uz-Cyrl-UZ"/>
        </w:rPr>
        <w:t xml:space="preserve"> ARM faoliyati haqida axborot</w:t>
      </w:r>
    </w:p>
    <w:p w:rsidR="00121D10" w:rsidRPr="00426B46" w:rsidRDefault="00121D10" w:rsidP="00121D10">
      <w:pPr>
        <w:spacing w:after="0"/>
        <w:jc w:val="both"/>
        <w:rPr>
          <w:rFonts w:ascii="Times New Roman" w:eastAsia="Times New Roman" w:hAnsi="Times New Roman" w:cs="Times New Roman"/>
          <w:sz w:val="28"/>
          <w:szCs w:val="28"/>
          <w:lang w:val="uz-Cyrl-UZ"/>
        </w:rPr>
      </w:pPr>
      <w:r w:rsidRPr="00426B46">
        <w:rPr>
          <w:rFonts w:ascii="Times New Roman" w:eastAsia="Times New Roman" w:hAnsi="Times New Roman" w:cs="Times New Roman"/>
          <w:b/>
          <w:sz w:val="28"/>
          <w:szCs w:val="28"/>
          <w:lang w:val="uz-Cyrl-UZ"/>
        </w:rPr>
        <w:t>Axborotchi:</w:t>
      </w:r>
      <w:r w:rsidRPr="00426B46">
        <w:rPr>
          <w:rFonts w:ascii="Times New Roman" w:eastAsia="Times New Roman" w:hAnsi="Times New Roman" w:cs="Times New Roman"/>
          <w:sz w:val="28"/>
          <w:szCs w:val="28"/>
          <w:lang w:val="uz-Cyrl-UZ"/>
        </w:rPr>
        <w:t xml:space="preserve"> ARM direktori Z.M.Sirojiddinova</w:t>
      </w:r>
    </w:p>
    <w:p w:rsidR="00426B46" w:rsidRDefault="00426B46" w:rsidP="00426B46">
      <w:pPr>
        <w:pStyle w:val="Default"/>
        <w:jc w:val="center"/>
        <w:rPr>
          <w:b/>
          <w:bCs/>
          <w:sz w:val="28"/>
          <w:szCs w:val="28"/>
          <w:lang w:val="en-US"/>
        </w:rPr>
      </w:pPr>
    </w:p>
    <w:p w:rsidR="00426B46" w:rsidRPr="00D87705" w:rsidRDefault="00426B46" w:rsidP="00426B46">
      <w:pPr>
        <w:pStyle w:val="Default"/>
        <w:jc w:val="center"/>
        <w:rPr>
          <w:sz w:val="28"/>
          <w:szCs w:val="28"/>
          <w:lang w:val="en-US"/>
        </w:rPr>
      </w:pPr>
      <w:r w:rsidRPr="00D87705">
        <w:rPr>
          <w:b/>
          <w:bCs/>
          <w:sz w:val="28"/>
          <w:szCs w:val="28"/>
          <w:lang w:val="en-US"/>
        </w:rPr>
        <w:t xml:space="preserve">TOSHKENT DAVLAT STOMATOLOGIYA INSTITUTE AXBOROT-RESURS MARKAZI FAOLIYATI </w:t>
      </w:r>
      <w:r>
        <w:rPr>
          <w:b/>
          <w:bCs/>
          <w:sz w:val="28"/>
          <w:szCs w:val="28"/>
          <w:lang w:val="en-US"/>
        </w:rPr>
        <w:t xml:space="preserve">   </w:t>
      </w:r>
    </w:p>
    <w:p w:rsidR="00426B46" w:rsidRDefault="00426B46" w:rsidP="00426B46">
      <w:pPr>
        <w:pStyle w:val="Default"/>
        <w:ind w:firstLine="708"/>
        <w:jc w:val="both"/>
        <w:rPr>
          <w:b/>
          <w:bCs/>
          <w:sz w:val="28"/>
          <w:szCs w:val="28"/>
          <w:lang w:val="en-US"/>
        </w:rPr>
      </w:pPr>
    </w:p>
    <w:p w:rsidR="00426B46" w:rsidRPr="00D87705" w:rsidRDefault="00426B46" w:rsidP="00426B46">
      <w:pPr>
        <w:spacing w:line="240" w:lineRule="auto"/>
        <w:ind w:firstLine="284"/>
        <w:jc w:val="both"/>
        <w:rPr>
          <w:rFonts w:ascii="Times New Roman" w:hAnsi="Times New Roman" w:cs="Times New Roman"/>
          <w:sz w:val="28"/>
          <w:lang w:val="en-US"/>
        </w:rPr>
      </w:pPr>
      <w:r w:rsidRPr="00D87705">
        <w:rPr>
          <w:rFonts w:ascii="Times New Roman" w:hAnsi="Times New Roman" w:cs="Times New Roman"/>
          <w:sz w:val="28"/>
          <w:lang w:val="en-US"/>
        </w:rPr>
        <w:t xml:space="preserve">O‘zbekiston Respublikasi birinchi Prezidentining “Respublika axolisini axborot- kutubxona bilan ta'minlashni tashkil etish to‘g‘risida”gi 2006 yil 20 iyundagi PQ -381 sonli qarori, Oliy va o‘rta maxsus ta'lim vazirligining 2006 yil 29 dekabrdagi 295- sonli “Axborot- resurs markazlarini faoliyatini tashkil etish to‘g‘risida”gi qarori va O‘zbekiston Respublikasi Prezidentining 2014 yil 22 iyuldagi PQ-2215-sonli “Toshkent davlat stomatologiya instituti tashkil etish to‘g‘risida”gi qaroriga binoan Axborot- resurs markazi (ARM) 2014 yil 2 oktyabrdan o‘z ish faoliyatini boshladi.     </w:t>
      </w:r>
    </w:p>
    <w:p w:rsidR="00426B46" w:rsidRPr="00D87705" w:rsidRDefault="00426B46" w:rsidP="00426B46">
      <w:pPr>
        <w:autoSpaceDE w:val="0"/>
        <w:autoSpaceDN w:val="0"/>
        <w:adjustRightInd w:val="0"/>
        <w:spacing w:after="0" w:line="240" w:lineRule="auto"/>
        <w:ind w:firstLine="284"/>
        <w:jc w:val="both"/>
        <w:rPr>
          <w:rFonts w:ascii="Times New Roman" w:hAnsi="Times New Roman" w:cs="Times New Roman"/>
          <w:sz w:val="28"/>
          <w:szCs w:val="28"/>
          <w:lang w:val="en-US"/>
        </w:rPr>
      </w:pPr>
      <w:r w:rsidRPr="00D87705">
        <w:rPr>
          <w:rFonts w:ascii="Times New Roman" w:hAnsi="Times New Roman" w:cs="Times New Roman"/>
          <w:sz w:val="28"/>
          <w:lang w:val="en-US"/>
        </w:rPr>
        <w:t xml:space="preserve">Axborot-resurs markazi (keyingi </w:t>
      </w:r>
      <w:proofErr w:type="gramStart"/>
      <w:r w:rsidRPr="00D87705">
        <w:rPr>
          <w:rFonts w:ascii="Times New Roman" w:hAnsi="Times New Roman" w:cs="Times New Roman"/>
          <w:sz w:val="28"/>
          <w:lang w:val="en-US"/>
        </w:rPr>
        <w:t>o‘</w:t>
      </w:r>
      <w:proofErr w:type="gramEnd"/>
      <w:r w:rsidRPr="00D87705">
        <w:rPr>
          <w:rFonts w:ascii="Times New Roman" w:hAnsi="Times New Roman" w:cs="Times New Roman"/>
          <w:sz w:val="28"/>
          <w:lang w:val="en-US"/>
        </w:rPr>
        <w:t xml:space="preserve">rinlarda – ARM deyiladi) faoliyatini tartibga soluvchi me’yoriy-huquqiy hujjatlar mavjud bo‘lib, (Axborot-resurs markazi xodimlarining lavozim yo‘riqnomasi, 2023/2024 o‘quv yiliga  mo‘ljallangan ish rejasi hamda </w:t>
      </w:r>
      <w:r w:rsidRPr="00D87705">
        <w:rPr>
          <w:rFonts w:ascii="Times New Roman" w:hAnsi="Times New Roman" w:cs="Times New Roman"/>
          <w:sz w:val="28"/>
          <w:szCs w:val="28"/>
          <w:lang w:val="en-US"/>
        </w:rPr>
        <w:t>Toshkent davlat stomatologiya instituti</w:t>
      </w:r>
      <w:r w:rsidRPr="00D87705">
        <w:rPr>
          <w:rFonts w:ascii="Times New Roman" w:hAnsi="Times New Roman" w:cs="Times New Roman"/>
          <w:bCs/>
          <w:i/>
          <w:iCs/>
          <w:sz w:val="28"/>
          <w:szCs w:val="28"/>
          <w:lang w:val="en-US"/>
        </w:rPr>
        <w:t xml:space="preserve"> </w:t>
      </w:r>
      <w:r w:rsidRPr="00D87705">
        <w:rPr>
          <w:rFonts w:ascii="Times New Roman" w:hAnsi="Times New Roman" w:cs="Times New Roman"/>
          <w:bCs/>
          <w:iCs/>
          <w:sz w:val="28"/>
          <w:szCs w:val="28"/>
          <w:lang w:val="en-US"/>
        </w:rPr>
        <w:t>rektorining 2022-yil 7-dekabrdagi 433/AF- sonli buyrug’i bilan tasdiqlangan</w:t>
      </w:r>
      <w:r w:rsidRPr="00D87705">
        <w:rPr>
          <w:rFonts w:ascii="Times New Roman" w:hAnsi="Times New Roman" w:cs="Times New Roman"/>
          <w:bCs/>
          <w:i/>
          <w:iCs/>
          <w:sz w:val="28"/>
          <w:szCs w:val="28"/>
          <w:lang w:val="en-US"/>
        </w:rPr>
        <w:t xml:space="preserve"> </w:t>
      </w:r>
      <w:r w:rsidRPr="00D87705">
        <w:rPr>
          <w:rFonts w:ascii="Times New Roman" w:hAnsi="Times New Roman" w:cs="Times New Roman"/>
          <w:sz w:val="28"/>
          <w:szCs w:val="28"/>
          <w:lang w:val="en-US"/>
        </w:rPr>
        <w:t>Toshkent davlat stomatologiya instituti Axborot-resurs markazi NIZOMI asosida ish yuritib kelmoqda.</w:t>
      </w:r>
    </w:p>
    <w:p w:rsidR="00426B46" w:rsidRDefault="00426B46" w:rsidP="00426B46">
      <w:pPr>
        <w:spacing w:line="240" w:lineRule="auto"/>
        <w:ind w:firstLine="284"/>
        <w:jc w:val="both"/>
        <w:rPr>
          <w:rFonts w:ascii="Times New Roman" w:hAnsi="Times New Roman" w:cs="Times New Roman"/>
          <w:sz w:val="28"/>
          <w:lang w:val="en-US"/>
        </w:rPr>
      </w:pPr>
      <w:r w:rsidRPr="00D87705">
        <w:rPr>
          <w:rFonts w:ascii="Times New Roman" w:hAnsi="Times New Roman" w:cs="Times New Roman"/>
          <w:sz w:val="28"/>
          <w:lang w:val="en-US"/>
        </w:rPr>
        <w:lastRenderedPageBreak/>
        <w:t xml:space="preserve">Hozirgi kunda Axborot-resurs markazida 5 ta </w:t>
      </w:r>
      <w:proofErr w:type="gramStart"/>
      <w:r w:rsidRPr="00D87705">
        <w:rPr>
          <w:rFonts w:ascii="Times New Roman" w:hAnsi="Times New Roman" w:cs="Times New Roman"/>
          <w:sz w:val="28"/>
          <w:lang w:val="en-US"/>
        </w:rPr>
        <w:t>bo‘</w:t>
      </w:r>
      <w:proofErr w:type="gramEnd"/>
      <w:r w:rsidRPr="00D87705">
        <w:rPr>
          <w:rFonts w:ascii="Times New Roman" w:hAnsi="Times New Roman" w:cs="Times New Roman"/>
          <w:sz w:val="28"/>
          <w:lang w:val="en-US"/>
        </w:rPr>
        <w:t>lim mavjud bo‘lib, ushbu bo‘limlarda jami 1</w:t>
      </w:r>
      <w:r>
        <w:rPr>
          <w:rFonts w:ascii="Times New Roman" w:hAnsi="Times New Roman" w:cs="Times New Roman"/>
          <w:sz w:val="28"/>
          <w:lang w:val="en-US"/>
        </w:rPr>
        <w:t>2</w:t>
      </w:r>
      <w:r w:rsidRPr="00D87705">
        <w:rPr>
          <w:rFonts w:ascii="Times New Roman" w:hAnsi="Times New Roman" w:cs="Times New Roman"/>
          <w:sz w:val="28"/>
          <w:lang w:val="en-US"/>
        </w:rPr>
        <w:t xml:space="preserve"> ta xodim faoliyat ko‘rsatmoqda. Barcha xodimlarning faoliyat yuritishlari uchun zarur shart-sharoitlar yaratilgan.</w:t>
      </w:r>
    </w:p>
    <w:p w:rsidR="00426B46" w:rsidRPr="00D87705" w:rsidRDefault="00426B46" w:rsidP="00426B46">
      <w:pPr>
        <w:spacing w:line="240" w:lineRule="auto"/>
        <w:ind w:firstLine="284"/>
        <w:jc w:val="both"/>
        <w:rPr>
          <w:rFonts w:ascii="Times New Roman" w:hAnsi="Times New Roman" w:cs="Times New Roman"/>
          <w:sz w:val="28"/>
          <w:lang w:val="en-US"/>
        </w:rPr>
      </w:pPr>
    </w:p>
    <w:tbl>
      <w:tblPr>
        <w:tblStyle w:val="a9"/>
        <w:tblpPr w:leftFromText="180" w:rightFromText="180" w:vertAnchor="text" w:horzAnchor="margin" w:tblpY="-35"/>
        <w:tblW w:w="9630" w:type="dxa"/>
        <w:tblLayout w:type="fixed"/>
        <w:tblLook w:val="04A0" w:firstRow="1" w:lastRow="0" w:firstColumn="1" w:lastColumn="0" w:noHBand="0" w:noVBand="1"/>
      </w:tblPr>
      <w:tblGrid>
        <w:gridCol w:w="1259"/>
        <w:gridCol w:w="1571"/>
        <w:gridCol w:w="1417"/>
        <w:gridCol w:w="1558"/>
        <w:gridCol w:w="1417"/>
        <w:gridCol w:w="1274"/>
        <w:gridCol w:w="1134"/>
      </w:tblGrid>
      <w:tr w:rsidR="00426B46" w:rsidRPr="00D87705" w:rsidTr="006E478F">
        <w:tc>
          <w:tcPr>
            <w:tcW w:w="1259" w:type="dxa"/>
            <w:tcBorders>
              <w:top w:val="single" w:sz="4" w:space="0" w:color="auto"/>
              <w:left w:val="single" w:sz="4" w:space="0" w:color="auto"/>
              <w:bottom w:val="single" w:sz="4" w:space="0" w:color="auto"/>
              <w:right w:val="single" w:sz="4" w:space="0" w:color="auto"/>
            </w:tcBorders>
            <w:hideMark/>
          </w:tcPr>
          <w:p w:rsidR="00426B46" w:rsidRPr="00D87705" w:rsidRDefault="00426B46" w:rsidP="006E478F">
            <w:pPr>
              <w:spacing w:line="240" w:lineRule="auto"/>
              <w:jc w:val="center"/>
              <w:rPr>
                <w:rFonts w:ascii="Times New Roman" w:hAnsi="Times New Roman" w:cs="Times New Roman"/>
                <w:b/>
                <w:szCs w:val="28"/>
                <w:lang w:val="uz-Cyrl-UZ"/>
              </w:rPr>
            </w:pPr>
            <w:r w:rsidRPr="00D87705">
              <w:rPr>
                <w:rFonts w:ascii="Times New Roman" w:hAnsi="Times New Roman" w:cs="Times New Roman"/>
                <w:b/>
                <w:szCs w:val="28"/>
                <w:lang w:val="uz-Cyrl-UZ"/>
              </w:rPr>
              <w:t>А</w:t>
            </w:r>
            <w:r w:rsidRPr="00D87705">
              <w:rPr>
                <w:rFonts w:ascii="Times New Roman" w:hAnsi="Times New Roman" w:cs="Times New Roman"/>
                <w:b/>
                <w:szCs w:val="28"/>
                <w:lang w:val="en-US"/>
              </w:rPr>
              <w:t>RM shtat birligi</w:t>
            </w:r>
          </w:p>
        </w:tc>
        <w:tc>
          <w:tcPr>
            <w:tcW w:w="1571" w:type="dxa"/>
            <w:tcBorders>
              <w:top w:val="single" w:sz="4" w:space="0" w:color="auto"/>
              <w:left w:val="single" w:sz="4" w:space="0" w:color="auto"/>
              <w:bottom w:val="single" w:sz="4" w:space="0" w:color="auto"/>
              <w:right w:val="single" w:sz="4" w:space="0" w:color="auto"/>
            </w:tcBorders>
            <w:hideMark/>
          </w:tcPr>
          <w:p w:rsidR="00426B46" w:rsidRPr="00D87705" w:rsidRDefault="00426B46" w:rsidP="006E478F">
            <w:pPr>
              <w:spacing w:line="240" w:lineRule="auto"/>
              <w:jc w:val="center"/>
              <w:rPr>
                <w:rFonts w:ascii="Times New Roman" w:hAnsi="Times New Roman" w:cs="Times New Roman"/>
                <w:b/>
                <w:szCs w:val="28"/>
                <w:lang w:val="en-US"/>
              </w:rPr>
            </w:pPr>
            <w:r w:rsidRPr="00D87705">
              <w:rPr>
                <w:rFonts w:ascii="Times New Roman" w:hAnsi="Times New Roman" w:cs="Times New Roman"/>
                <w:b/>
                <w:szCs w:val="28"/>
                <w:lang w:val="en-US"/>
              </w:rPr>
              <w:t>Oliy ma’lumotli</w:t>
            </w:r>
          </w:p>
        </w:tc>
        <w:tc>
          <w:tcPr>
            <w:tcW w:w="1417" w:type="dxa"/>
            <w:tcBorders>
              <w:top w:val="single" w:sz="4" w:space="0" w:color="auto"/>
              <w:left w:val="single" w:sz="4" w:space="0" w:color="auto"/>
              <w:bottom w:val="single" w:sz="4" w:space="0" w:color="auto"/>
              <w:right w:val="single" w:sz="4" w:space="0" w:color="auto"/>
            </w:tcBorders>
            <w:hideMark/>
          </w:tcPr>
          <w:p w:rsidR="00426B46" w:rsidRPr="00D87705" w:rsidRDefault="00426B46" w:rsidP="006E478F">
            <w:pPr>
              <w:spacing w:line="240" w:lineRule="auto"/>
              <w:jc w:val="center"/>
              <w:rPr>
                <w:rFonts w:ascii="Times New Roman" w:hAnsi="Times New Roman" w:cs="Times New Roman"/>
                <w:b/>
                <w:szCs w:val="28"/>
                <w:lang w:val="uz-Cyrl-UZ"/>
              </w:rPr>
            </w:pPr>
            <w:r w:rsidRPr="00D87705">
              <w:rPr>
                <w:rFonts w:ascii="Times New Roman" w:hAnsi="Times New Roman" w:cs="Times New Roman"/>
                <w:b/>
                <w:szCs w:val="28"/>
                <w:lang w:val="en-US"/>
              </w:rPr>
              <w:t>Oliy maxsus kutubxonashunoslik</w:t>
            </w:r>
          </w:p>
        </w:tc>
        <w:tc>
          <w:tcPr>
            <w:tcW w:w="1558" w:type="dxa"/>
            <w:tcBorders>
              <w:top w:val="single" w:sz="4" w:space="0" w:color="auto"/>
              <w:left w:val="single" w:sz="4" w:space="0" w:color="auto"/>
              <w:bottom w:val="single" w:sz="4" w:space="0" w:color="auto"/>
              <w:right w:val="single" w:sz="4" w:space="0" w:color="auto"/>
            </w:tcBorders>
            <w:hideMark/>
          </w:tcPr>
          <w:p w:rsidR="00426B46" w:rsidRPr="00D87705" w:rsidRDefault="00426B46" w:rsidP="006E478F">
            <w:pPr>
              <w:spacing w:line="240" w:lineRule="auto"/>
              <w:jc w:val="center"/>
              <w:rPr>
                <w:rFonts w:ascii="Times New Roman" w:hAnsi="Times New Roman" w:cs="Times New Roman"/>
                <w:b/>
                <w:szCs w:val="28"/>
                <w:lang w:val="uz-Cyrl-UZ"/>
              </w:rPr>
            </w:pPr>
            <w:r w:rsidRPr="00D87705">
              <w:rPr>
                <w:rFonts w:ascii="Times New Roman" w:hAnsi="Times New Roman" w:cs="Times New Roman"/>
                <w:b/>
                <w:szCs w:val="28"/>
                <w:lang w:val="uz-Cyrl-UZ"/>
              </w:rPr>
              <w:t>O‘rta maxsus malumotli</w:t>
            </w:r>
          </w:p>
        </w:tc>
        <w:tc>
          <w:tcPr>
            <w:tcW w:w="1417" w:type="dxa"/>
            <w:tcBorders>
              <w:top w:val="single" w:sz="4" w:space="0" w:color="auto"/>
              <w:left w:val="single" w:sz="4" w:space="0" w:color="auto"/>
              <w:bottom w:val="single" w:sz="4" w:space="0" w:color="auto"/>
              <w:right w:val="single" w:sz="4" w:space="0" w:color="auto"/>
            </w:tcBorders>
            <w:hideMark/>
          </w:tcPr>
          <w:p w:rsidR="00426B46" w:rsidRPr="00D87705" w:rsidRDefault="00426B46" w:rsidP="006E478F">
            <w:pPr>
              <w:spacing w:line="240" w:lineRule="auto"/>
              <w:jc w:val="center"/>
              <w:rPr>
                <w:rFonts w:ascii="Times New Roman" w:hAnsi="Times New Roman" w:cs="Times New Roman"/>
                <w:b/>
                <w:szCs w:val="28"/>
              </w:rPr>
            </w:pPr>
            <w:r w:rsidRPr="00D87705">
              <w:rPr>
                <w:rFonts w:ascii="Times New Roman" w:hAnsi="Times New Roman" w:cs="Times New Roman"/>
                <w:b/>
                <w:szCs w:val="28"/>
                <w:lang w:val="uz-Cyrl-UZ"/>
              </w:rPr>
              <w:t>O‘rta maxsus kutubxonashunoslik</w:t>
            </w:r>
          </w:p>
        </w:tc>
        <w:tc>
          <w:tcPr>
            <w:tcW w:w="1274" w:type="dxa"/>
            <w:tcBorders>
              <w:top w:val="single" w:sz="4" w:space="0" w:color="auto"/>
              <w:left w:val="single" w:sz="4" w:space="0" w:color="auto"/>
              <w:bottom w:val="single" w:sz="4" w:space="0" w:color="auto"/>
              <w:right w:val="single" w:sz="4" w:space="0" w:color="auto"/>
            </w:tcBorders>
            <w:hideMark/>
          </w:tcPr>
          <w:p w:rsidR="00426B46" w:rsidRPr="00D87705" w:rsidRDefault="00426B46" w:rsidP="006E478F">
            <w:pPr>
              <w:spacing w:line="240" w:lineRule="auto"/>
              <w:jc w:val="center"/>
              <w:rPr>
                <w:rFonts w:ascii="Times New Roman" w:hAnsi="Times New Roman" w:cs="Times New Roman"/>
                <w:b/>
                <w:szCs w:val="28"/>
                <w:lang w:val="uz-Cyrl-UZ"/>
              </w:rPr>
            </w:pPr>
            <w:r w:rsidRPr="00D87705">
              <w:rPr>
                <w:rFonts w:ascii="Times New Roman" w:hAnsi="Times New Roman" w:cs="Times New Roman"/>
                <w:b/>
                <w:szCs w:val="28"/>
                <w:lang w:val="uz-Cyrl-UZ"/>
              </w:rPr>
              <w:t>O‘rta ma’lumotli</w:t>
            </w:r>
          </w:p>
        </w:tc>
        <w:tc>
          <w:tcPr>
            <w:tcW w:w="1134" w:type="dxa"/>
            <w:tcBorders>
              <w:top w:val="single" w:sz="4" w:space="0" w:color="auto"/>
              <w:left w:val="single" w:sz="4" w:space="0" w:color="auto"/>
              <w:bottom w:val="single" w:sz="4" w:space="0" w:color="auto"/>
              <w:right w:val="single" w:sz="4" w:space="0" w:color="auto"/>
            </w:tcBorders>
            <w:hideMark/>
          </w:tcPr>
          <w:p w:rsidR="00426B46" w:rsidRPr="00D87705" w:rsidRDefault="00426B46" w:rsidP="006E478F">
            <w:pPr>
              <w:spacing w:line="240" w:lineRule="auto"/>
              <w:jc w:val="center"/>
              <w:rPr>
                <w:rFonts w:ascii="Times New Roman" w:hAnsi="Times New Roman" w:cs="Times New Roman"/>
                <w:b/>
                <w:szCs w:val="28"/>
                <w:lang w:val="uz-Cyrl-UZ"/>
              </w:rPr>
            </w:pPr>
            <w:r w:rsidRPr="00D87705">
              <w:rPr>
                <w:rFonts w:ascii="Times New Roman" w:hAnsi="Times New Roman" w:cs="Times New Roman"/>
                <w:b/>
                <w:szCs w:val="28"/>
                <w:lang w:val="uz-Cyrl-UZ"/>
              </w:rPr>
              <w:t>Bo‘sh o‘rinlar</w:t>
            </w:r>
          </w:p>
        </w:tc>
      </w:tr>
      <w:tr w:rsidR="00426B46" w:rsidRPr="00D87705" w:rsidTr="006E478F">
        <w:tc>
          <w:tcPr>
            <w:tcW w:w="1259" w:type="dxa"/>
            <w:tcBorders>
              <w:top w:val="single" w:sz="4" w:space="0" w:color="auto"/>
              <w:left w:val="single" w:sz="4" w:space="0" w:color="auto"/>
              <w:bottom w:val="single" w:sz="4" w:space="0" w:color="auto"/>
              <w:right w:val="single" w:sz="4" w:space="0" w:color="auto"/>
            </w:tcBorders>
            <w:hideMark/>
          </w:tcPr>
          <w:p w:rsidR="00426B46" w:rsidRPr="00D87705" w:rsidRDefault="00426B46" w:rsidP="006E478F">
            <w:pPr>
              <w:spacing w:line="240" w:lineRule="auto"/>
              <w:jc w:val="center"/>
              <w:rPr>
                <w:rFonts w:ascii="Times New Roman" w:hAnsi="Times New Roman" w:cs="Times New Roman"/>
              </w:rPr>
            </w:pPr>
            <w:r w:rsidRPr="00D87705">
              <w:rPr>
                <w:rFonts w:ascii="Times New Roman" w:hAnsi="Times New Roman" w:cs="Times New Roman"/>
              </w:rPr>
              <w:t>14</w:t>
            </w:r>
          </w:p>
        </w:tc>
        <w:tc>
          <w:tcPr>
            <w:tcW w:w="1571" w:type="dxa"/>
            <w:tcBorders>
              <w:top w:val="single" w:sz="4" w:space="0" w:color="auto"/>
              <w:left w:val="single" w:sz="4" w:space="0" w:color="auto"/>
              <w:bottom w:val="single" w:sz="4" w:space="0" w:color="auto"/>
              <w:right w:val="single" w:sz="4" w:space="0" w:color="auto"/>
            </w:tcBorders>
            <w:hideMark/>
          </w:tcPr>
          <w:p w:rsidR="00426B46" w:rsidRPr="00D87705" w:rsidRDefault="00426B46" w:rsidP="006E478F">
            <w:pPr>
              <w:spacing w:line="240" w:lineRule="auto"/>
              <w:jc w:val="center"/>
              <w:rPr>
                <w:rFonts w:ascii="Times New Roman" w:hAnsi="Times New Roman" w:cs="Times New Roman"/>
                <w:lang w:val="en-US"/>
              </w:rPr>
            </w:pPr>
            <w:r w:rsidRPr="00D87705">
              <w:rPr>
                <w:rFonts w:ascii="Times New Roman" w:hAnsi="Times New Roman" w:cs="Times New Roman"/>
                <w:lang w:val="en-US"/>
              </w:rPr>
              <w:t>3</w:t>
            </w:r>
          </w:p>
        </w:tc>
        <w:tc>
          <w:tcPr>
            <w:tcW w:w="1417" w:type="dxa"/>
            <w:tcBorders>
              <w:top w:val="single" w:sz="4" w:space="0" w:color="auto"/>
              <w:left w:val="single" w:sz="4" w:space="0" w:color="auto"/>
              <w:bottom w:val="single" w:sz="4" w:space="0" w:color="auto"/>
              <w:right w:val="single" w:sz="4" w:space="0" w:color="auto"/>
            </w:tcBorders>
            <w:hideMark/>
          </w:tcPr>
          <w:p w:rsidR="00426B46" w:rsidRPr="00D87705" w:rsidRDefault="00426B46" w:rsidP="006E478F">
            <w:pPr>
              <w:spacing w:line="240" w:lineRule="auto"/>
              <w:jc w:val="center"/>
              <w:rPr>
                <w:rFonts w:ascii="Times New Roman" w:hAnsi="Times New Roman" w:cs="Times New Roman"/>
                <w:lang w:val="en-US"/>
              </w:rPr>
            </w:pPr>
            <w:r w:rsidRPr="00D87705">
              <w:rPr>
                <w:rFonts w:ascii="Times New Roman" w:hAnsi="Times New Roman" w:cs="Times New Roman"/>
                <w:lang w:val="en-US"/>
              </w:rPr>
              <w:t>4</w:t>
            </w:r>
          </w:p>
        </w:tc>
        <w:tc>
          <w:tcPr>
            <w:tcW w:w="1558" w:type="dxa"/>
            <w:tcBorders>
              <w:top w:val="single" w:sz="4" w:space="0" w:color="auto"/>
              <w:left w:val="single" w:sz="4" w:space="0" w:color="auto"/>
              <w:bottom w:val="single" w:sz="4" w:space="0" w:color="auto"/>
              <w:right w:val="single" w:sz="4" w:space="0" w:color="auto"/>
            </w:tcBorders>
            <w:hideMark/>
          </w:tcPr>
          <w:p w:rsidR="00426B46" w:rsidRPr="00D87705" w:rsidRDefault="00426B46" w:rsidP="006E478F">
            <w:pPr>
              <w:spacing w:line="240" w:lineRule="auto"/>
              <w:jc w:val="center"/>
              <w:rPr>
                <w:rFonts w:ascii="Times New Roman" w:hAnsi="Times New Roman" w:cs="Times New Roman"/>
                <w:lang w:val="en-US"/>
              </w:rPr>
            </w:pPr>
            <w:r w:rsidRPr="00D87705">
              <w:rPr>
                <w:rFonts w:ascii="Times New Roman" w:hAnsi="Times New Roman" w:cs="Times New Roman"/>
                <w:lang w:val="en-US"/>
              </w:rPr>
              <w:t>6</w:t>
            </w:r>
          </w:p>
        </w:tc>
        <w:tc>
          <w:tcPr>
            <w:tcW w:w="1417" w:type="dxa"/>
            <w:tcBorders>
              <w:top w:val="single" w:sz="4" w:space="0" w:color="auto"/>
              <w:left w:val="single" w:sz="4" w:space="0" w:color="auto"/>
              <w:bottom w:val="single" w:sz="4" w:space="0" w:color="auto"/>
              <w:right w:val="single" w:sz="4" w:space="0" w:color="auto"/>
            </w:tcBorders>
            <w:hideMark/>
          </w:tcPr>
          <w:p w:rsidR="00426B46" w:rsidRPr="00D87705" w:rsidRDefault="00426B46" w:rsidP="006E478F">
            <w:pPr>
              <w:spacing w:line="240" w:lineRule="auto"/>
              <w:jc w:val="center"/>
              <w:rPr>
                <w:rFonts w:ascii="Times New Roman" w:hAnsi="Times New Roman" w:cs="Times New Roman"/>
                <w:lang w:val="uz-Cyrl-UZ"/>
              </w:rPr>
            </w:pPr>
            <w:r w:rsidRPr="00D87705">
              <w:rPr>
                <w:rFonts w:ascii="Times New Roman" w:hAnsi="Times New Roman" w:cs="Times New Roman"/>
                <w:lang w:val="uz-Cyrl-UZ"/>
              </w:rPr>
              <w:t>1</w:t>
            </w:r>
          </w:p>
        </w:tc>
        <w:tc>
          <w:tcPr>
            <w:tcW w:w="1274" w:type="dxa"/>
            <w:tcBorders>
              <w:top w:val="single" w:sz="4" w:space="0" w:color="auto"/>
              <w:left w:val="single" w:sz="4" w:space="0" w:color="auto"/>
              <w:bottom w:val="single" w:sz="4" w:space="0" w:color="auto"/>
              <w:right w:val="single" w:sz="4" w:space="0" w:color="auto"/>
            </w:tcBorders>
            <w:hideMark/>
          </w:tcPr>
          <w:p w:rsidR="00426B46" w:rsidRPr="00D87705" w:rsidRDefault="00426B46" w:rsidP="006E478F">
            <w:pPr>
              <w:spacing w:line="240" w:lineRule="auto"/>
              <w:jc w:val="center"/>
              <w:rPr>
                <w:rFonts w:ascii="Times New Roman" w:hAnsi="Times New Roman" w:cs="Times New Roman"/>
              </w:rPr>
            </w:pPr>
            <w:r w:rsidRPr="00D87705">
              <w:rPr>
                <w:rFonts w:ascii="Times New Roman" w:hAnsi="Times New Roman" w:cs="Times New Roman"/>
              </w:rPr>
              <w:t>0</w:t>
            </w:r>
          </w:p>
        </w:tc>
        <w:tc>
          <w:tcPr>
            <w:tcW w:w="1134" w:type="dxa"/>
            <w:tcBorders>
              <w:top w:val="single" w:sz="4" w:space="0" w:color="auto"/>
              <w:left w:val="single" w:sz="4" w:space="0" w:color="auto"/>
              <w:bottom w:val="single" w:sz="4" w:space="0" w:color="auto"/>
              <w:right w:val="single" w:sz="4" w:space="0" w:color="auto"/>
            </w:tcBorders>
          </w:tcPr>
          <w:p w:rsidR="00426B46" w:rsidRPr="00D87705" w:rsidRDefault="00426B46" w:rsidP="006E478F">
            <w:pPr>
              <w:spacing w:line="240" w:lineRule="auto"/>
              <w:jc w:val="both"/>
              <w:rPr>
                <w:rFonts w:ascii="Times New Roman" w:hAnsi="Times New Roman" w:cs="Times New Roman"/>
                <w:szCs w:val="28"/>
              </w:rPr>
            </w:pPr>
          </w:p>
        </w:tc>
      </w:tr>
    </w:tbl>
    <w:p w:rsidR="00426B46" w:rsidRDefault="00426B46" w:rsidP="00426B46">
      <w:pPr>
        <w:spacing w:after="0" w:line="240" w:lineRule="auto"/>
        <w:ind w:firstLine="708"/>
        <w:rPr>
          <w:rFonts w:ascii="Times New Roman" w:hAnsi="Times New Roman" w:cs="Times New Roman"/>
          <w:b/>
          <w:sz w:val="28"/>
          <w:lang w:val="en-US"/>
        </w:rPr>
      </w:pPr>
    </w:p>
    <w:p w:rsidR="00426B46" w:rsidRDefault="00426B46" w:rsidP="00426B46">
      <w:pPr>
        <w:spacing w:after="0" w:line="240" w:lineRule="auto"/>
        <w:ind w:firstLine="708"/>
        <w:rPr>
          <w:rFonts w:ascii="Times New Roman" w:hAnsi="Times New Roman" w:cs="Times New Roman"/>
          <w:b/>
          <w:sz w:val="28"/>
          <w:lang w:val="en-US"/>
        </w:rPr>
      </w:pPr>
    </w:p>
    <w:p w:rsidR="00426B46" w:rsidRPr="00D87705" w:rsidRDefault="00426B46" w:rsidP="00426B46">
      <w:pPr>
        <w:spacing w:after="0" w:line="240" w:lineRule="auto"/>
        <w:ind w:firstLine="708"/>
        <w:rPr>
          <w:rFonts w:ascii="Times New Roman" w:hAnsi="Times New Roman" w:cs="Times New Roman"/>
          <w:b/>
          <w:sz w:val="28"/>
          <w:lang w:val="en-US"/>
        </w:rPr>
      </w:pPr>
      <w:r w:rsidRPr="00D87705">
        <w:rPr>
          <w:rFonts w:ascii="Times New Roman" w:hAnsi="Times New Roman" w:cs="Times New Roman"/>
          <w:b/>
          <w:sz w:val="28"/>
          <w:lang w:val="en-US"/>
        </w:rPr>
        <w:t>Bugungi kunda ARMning</w:t>
      </w:r>
    </w:p>
    <w:p w:rsidR="00426B46" w:rsidRDefault="00426B46" w:rsidP="00426B46">
      <w:pPr>
        <w:spacing w:after="0" w:line="240" w:lineRule="auto"/>
        <w:rPr>
          <w:rFonts w:ascii="Times New Roman" w:hAnsi="Times New Roman" w:cs="Times New Roman"/>
          <w:b/>
          <w:sz w:val="28"/>
          <w:lang w:val="en-US"/>
        </w:rPr>
      </w:pPr>
      <w:r>
        <w:rPr>
          <w:rFonts w:ascii="Times New Roman" w:hAnsi="Times New Roman" w:cs="Times New Roman"/>
          <w:b/>
          <w:sz w:val="28"/>
          <w:lang w:val="en-US"/>
        </w:rPr>
        <w:t xml:space="preserve"> </w:t>
      </w:r>
    </w:p>
    <w:p w:rsidR="00426B46" w:rsidRPr="00D87705" w:rsidRDefault="00426B46" w:rsidP="00426B46">
      <w:pPr>
        <w:spacing w:after="0" w:line="240" w:lineRule="auto"/>
        <w:rPr>
          <w:rFonts w:ascii="Times New Roman" w:hAnsi="Times New Roman" w:cs="Times New Roman"/>
          <w:sz w:val="28"/>
          <w:lang w:val="en-US"/>
        </w:rPr>
      </w:pPr>
      <w:r w:rsidRPr="00D87705">
        <w:rPr>
          <w:rFonts w:ascii="Times New Roman" w:hAnsi="Times New Roman" w:cs="Times New Roman"/>
          <w:b/>
          <w:sz w:val="28"/>
          <w:lang w:val="en-US"/>
        </w:rPr>
        <w:t xml:space="preserve">Umumiy fondi: </w:t>
      </w:r>
      <w:r w:rsidRPr="00D87705">
        <w:rPr>
          <w:rFonts w:ascii="Times New Roman" w:hAnsi="Times New Roman" w:cs="Times New Roman"/>
          <w:bCs/>
          <w:sz w:val="28"/>
          <w:lang w:val="en-US"/>
        </w:rPr>
        <w:t>16729</w:t>
      </w:r>
      <w:r w:rsidRPr="00D87705">
        <w:rPr>
          <w:rFonts w:ascii="Times New Roman" w:hAnsi="Times New Roman" w:cs="Times New Roman"/>
          <w:sz w:val="28"/>
          <w:lang w:val="uz-Cyrl-UZ"/>
        </w:rPr>
        <w:t>-</w:t>
      </w:r>
      <w:r w:rsidRPr="00D87705">
        <w:rPr>
          <w:rFonts w:ascii="Times New Roman" w:hAnsi="Times New Roman" w:cs="Times New Roman"/>
          <w:sz w:val="28"/>
          <w:lang w:val="en-US"/>
        </w:rPr>
        <w:t>nomda, 117957</w:t>
      </w:r>
      <w:r w:rsidRPr="00D87705">
        <w:rPr>
          <w:rFonts w:ascii="Times New Roman" w:hAnsi="Times New Roman" w:cs="Times New Roman"/>
          <w:b/>
          <w:sz w:val="28"/>
          <w:lang w:val="en-US"/>
        </w:rPr>
        <w:t>-</w:t>
      </w:r>
      <w:r w:rsidRPr="00D87705">
        <w:rPr>
          <w:rFonts w:ascii="Times New Roman" w:hAnsi="Times New Roman" w:cs="Times New Roman"/>
          <w:sz w:val="28"/>
          <w:lang w:val="en-US"/>
        </w:rPr>
        <w:t>nusxada tashkil etadi.</w:t>
      </w:r>
    </w:p>
    <w:p w:rsidR="00426B46" w:rsidRPr="00D87705" w:rsidRDefault="00426B46" w:rsidP="00426B46">
      <w:pPr>
        <w:spacing w:after="0" w:line="240" w:lineRule="auto"/>
        <w:rPr>
          <w:rFonts w:ascii="Times New Roman" w:hAnsi="Times New Roman" w:cs="Times New Roman"/>
          <w:b/>
          <w:sz w:val="28"/>
          <w:lang w:val="en-US"/>
        </w:rPr>
      </w:pPr>
      <w:r w:rsidRPr="00D87705">
        <w:rPr>
          <w:rFonts w:ascii="Times New Roman" w:hAnsi="Times New Roman" w:cs="Times New Roman"/>
          <w:b/>
          <w:sz w:val="28"/>
          <w:lang w:val="en-US"/>
        </w:rPr>
        <w:t xml:space="preserve">Shu jumladan: </w:t>
      </w:r>
    </w:p>
    <w:p w:rsidR="00426B46" w:rsidRPr="00D87705" w:rsidRDefault="00426B46" w:rsidP="00426B46">
      <w:pPr>
        <w:spacing w:after="0" w:line="240" w:lineRule="auto"/>
        <w:rPr>
          <w:rFonts w:ascii="Times New Roman" w:hAnsi="Times New Roman" w:cs="Times New Roman"/>
          <w:sz w:val="28"/>
          <w:lang w:val="en-US"/>
        </w:rPr>
      </w:pPr>
      <w:r w:rsidRPr="00D87705">
        <w:rPr>
          <w:rFonts w:ascii="Times New Roman" w:hAnsi="Times New Roman" w:cs="Times New Roman"/>
          <w:b/>
          <w:sz w:val="28"/>
          <w:lang w:val="en-US"/>
        </w:rPr>
        <w:t>Bosma nashr:</w:t>
      </w:r>
      <w:r w:rsidRPr="00D87705">
        <w:rPr>
          <w:rFonts w:ascii="Times New Roman" w:hAnsi="Times New Roman" w:cs="Times New Roman"/>
          <w:sz w:val="28"/>
          <w:lang w:val="en-US"/>
        </w:rPr>
        <w:t xml:space="preserve"> 117957 nusxa</w:t>
      </w:r>
    </w:p>
    <w:p w:rsidR="00426B46" w:rsidRPr="00D87705" w:rsidRDefault="00426B46" w:rsidP="00426B46">
      <w:pPr>
        <w:spacing w:after="0" w:line="240" w:lineRule="auto"/>
        <w:rPr>
          <w:rFonts w:ascii="Times New Roman" w:hAnsi="Times New Roman" w:cs="Times New Roman"/>
          <w:sz w:val="28"/>
          <w:lang w:val="en-US"/>
        </w:rPr>
      </w:pPr>
      <w:r w:rsidRPr="00D87705">
        <w:rPr>
          <w:rFonts w:ascii="Times New Roman" w:hAnsi="Times New Roman" w:cs="Times New Roman"/>
          <w:b/>
          <w:sz w:val="28"/>
          <w:lang w:val="en-US"/>
        </w:rPr>
        <w:t>Elektron adabiyotlar:</w:t>
      </w:r>
      <w:r w:rsidRPr="00D87705">
        <w:rPr>
          <w:rFonts w:ascii="Times New Roman" w:hAnsi="Times New Roman" w:cs="Times New Roman"/>
          <w:sz w:val="28"/>
          <w:lang w:val="en-US"/>
        </w:rPr>
        <w:t xml:space="preserve"> 5189 nusxa</w:t>
      </w:r>
    </w:p>
    <w:p w:rsidR="00426B46" w:rsidRPr="00D87705" w:rsidRDefault="00426B46" w:rsidP="00426B46">
      <w:pPr>
        <w:spacing w:after="0" w:line="240" w:lineRule="auto"/>
        <w:rPr>
          <w:rFonts w:ascii="Times New Roman" w:hAnsi="Times New Roman" w:cs="Times New Roman"/>
          <w:sz w:val="28"/>
          <w:lang w:val="en-US"/>
        </w:rPr>
      </w:pPr>
      <w:r w:rsidRPr="00D87705">
        <w:rPr>
          <w:rFonts w:ascii="Times New Roman" w:hAnsi="Times New Roman" w:cs="Times New Roman"/>
          <w:b/>
          <w:sz w:val="28"/>
          <w:lang w:val="en-US"/>
        </w:rPr>
        <w:t>Audio:</w:t>
      </w:r>
      <w:r w:rsidRPr="00D87705">
        <w:rPr>
          <w:rFonts w:ascii="Times New Roman" w:hAnsi="Times New Roman" w:cs="Times New Roman"/>
          <w:sz w:val="28"/>
          <w:lang w:val="en-US"/>
        </w:rPr>
        <w:t xml:space="preserve"> 0 nusxa</w:t>
      </w:r>
    </w:p>
    <w:p w:rsidR="00426B46" w:rsidRPr="00D87705" w:rsidRDefault="00426B46" w:rsidP="00426B46">
      <w:pPr>
        <w:spacing w:after="0" w:line="240" w:lineRule="auto"/>
        <w:rPr>
          <w:rFonts w:ascii="Times New Roman" w:hAnsi="Times New Roman" w:cs="Times New Roman"/>
          <w:b/>
          <w:sz w:val="28"/>
          <w:lang w:val="en-US"/>
        </w:rPr>
      </w:pPr>
      <w:r w:rsidRPr="00D87705">
        <w:rPr>
          <w:rFonts w:ascii="Times New Roman" w:hAnsi="Times New Roman" w:cs="Times New Roman"/>
          <w:b/>
          <w:sz w:val="28"/>
          <w:lang w:val="en-US"/>
        </w:rPr>
        <w:t>Shu jumladan:</w:t>
      </w:r>
    </w:p>
    <w:p w:rsidR="00426B46" w:rsidRPr="00D87705" w:rsidRDefault="00426B46" w:rsidP="00426B46">
      <w:pPr>
        <w:spacing w:after="0" w:line="240" w:lineRule="auto"/>
        <w:rPr>
          <w:rFonts w:ascii="Times New Roman" w:hAnsi="Times New Roman" w:cs="Times New Roman"/>
          <w:sz w:val="28"/>
          <w:lang w:val="en-US"/>
        </w:rPr>
      </w:pPr>
      <w:r w:rsidRPr="00D87705">
        <w:rPr>
          <w:rFonts w:ascii="Times New Roman" w:hAnsi="Times New Roman" w:cs="Times New Roman"/>
          <w:b/>
          <w:sz w:val="28"/>
          <w:lang w:val="en-US"/>
        </w:rPr>
        <w:t xml:space="preserve">Darsliklar: </w:t>
      </w:r>
      <w:r w:rsidRPr="00D87705">
        <w:rPr>
          <w:rFonts w:ascii="Times New Roman" w:hAnsi="Times New Roman" w:cs="Times New Roman"/>
          <w:sz w:val="28"/>
          <w:lang w:val="en-US"/>
        </w:rPr>
        <w:t>4230</w:t>
      </w:r>
      <w:r w:rsidRPr="00D87705">
        <w:rPr>
          <w:rFonts w:ascii="Times New Roman" w:hAnsi="Times New Roman" w:cs="Times New Roman"/>
          <w:b/>
          <w:sz w:val="28"/>
          <w:lang w:val="en-US"/>
        </w:rPr>
        <w:t xml:space="preserve"> </w:t>
      </w:r>
      <w:r w:rsidRPr="00D87705">
        <w:rPr>
          <w:rFonts w:ascii="Times New Roman" w:hAnsi="Times New Roman" w:cs="Times New Roman"/>
          <w:sz w:val="28"/>
          <w:lang w:val="en-US"/>
        </w:rPr>
        <w:t>nomda, 50946 nusxada</w:t>
      </w:r>
    </w:p>
    <w:p w:rsidR="00426B46" w:rsidRPr="00D87705" w:rsidRDefault="00426B46" w:rsidP="00426B46">
      <w:pPr>
        <w:spacing w:after="0" w:line="240" w:lineRule="auto"/>
        <w:rPr>
          <w:rFonts w:ascii="Times New Roman" w:hAnsi="Times New Roman" w:cs="Times New Roman"/>
          <w:sz w:val="28"/>
          <w:lang w:val="en-US"/>
        </w:rPr>
      </w:pPr>
      <w:proofErr w:type="gramStart"/>
      <w:r w:rsidRPr="00D87705">
        <w:rPr>
          <w:rFonts w:ascii="Times New Roman" w:hAnsi="Times New Roman" w:cs="Times New Roman"/>
          <w:b/>
          <w:sz w:val="28"/>
          <w:lang w:val="en-US"/>
        </w:rPr>
        <w:t>O‘</w:t>
      </w:r>
      <w:proofErr w:type="gramEnd"/>
      <w:r w:rsidRPr="00D87705">
        <w:rPr>
          <w:rFonts w:ascii="Times New Roman" w:hAnsi="Times New Roman" w:cs="Times New Roman"/>
          <w:b/>
          <w:sz w:val="28"/>
          <w:lang w:val="en-US"/>
        </w:rPr>
        <w:t>quv qo‘llanmalar:</w:t>
      </w:r>
      <w:r w:rsidRPr="00D87705">
        <w:rPr>
          <w:rFonts w:ascii="Times New Roman" w:hAnsi="Times New Roman" w:cs="Times New Roman"/>
          <w:sz w:val="28"/>
          <w:lang w:val="en-US"/>
        </w:rPr>
        <w:t xml:space="preserve"> 4014 nomda, 40246 nusxada</w:t>
      </w:r>
    </w:p>
    <w:p w:rsidR="00426B46" w:rsidRPr="00D87705" w:rsidRDefault="00426B46" w:rsidP="00426B46">
      <w:pPr>
        <w:spacing w:after="0" w:line="240" w:lineRule="auto"/>
        <w:rPr>
          <w:rFonts w:ascii="Times New Roman" w:hAnsi="Times New Roman" w:cs="Times New Roman"/>
          <w:sz w:val="28"/>
          <w:lang w:val="en-US"/>
        </w:rPr>
      </w:pPr>
      <w:r w:rsidRPr="00D87705">
        <w:rPr>
          <w:rFonts w:ascii="Times New Roman" w:hAnsi="Times New Roman" w:cs="Times New Roman"/>
          <w:b/>
          <w:sz w:val="28"/>
          <w:lang w:val="en-US"/>
        </w:rPr>
        <w:t>Ilmiy adabiyotlar:</w:t>
      </w:r>
      <w:r w:rsidRPr="00D87705">
        <w:rPr>
          <w:rFonts w:ascii="Times New Roman" w:hAnsi="Times New Roman" w:cs="Times New Roman"/>
          <w:sz w:val="28"/>
          <w:lang w:val="en-US"/>
        </w:rPr>
        <w:t xml:space="preserve">   4867 nomda,14609 nusxada</w:t>
      </w:r>
    </w:p>
    <w:p w:rsidR="00426B46" w:rsidRPr="00D87705" w:rsidRDefault="00426B46" w:rsidP="00426B46">
      <w:pPr>
        <w:spacing w:after="0" w:line="240" w:lineRule="auto"/>
        <w:rPr>
          <w:rFonts w:ascii="Times New Roman" w:hAnsi="Times New Roman" w:cs="Times New Roman"/>
          <w:sz w:val="28"/>
          <w:lang w:val="en-US"/>
        </w:rPr>
      </w:pPr>
      <w:r w:rsidRPr="00D87705">
        <w:rPr>
          <w:rFonts w:ascii="Times New Roman" w:hAnsi="Times New Roman" w:cs="Times New Roman"/>
          <w:b/>
          <w:sz w:val="28"/>
          <w:lang w:val="en-US"/>
        </w:rPr>
        <w:t xml:space="preserve">Badiiy adabiyotlar: </w:t>
      </w:r>
      <w:r w:rsidRPr="00D87705">
        <w:rPr>
          <w:rFonts w:ascii="Times New Roman" w:hAnsi="Times New Roman" w:cs="Times New Roman"/>
          <w:sz w:val="28"/>
          <w:lang w:val="en-US"/>
        </w:rPr>
        <w:t>3266 nomda,11026 nusxada</w:t>
      </w:r>
    </w:p>
    <w:p w:rsidR="00426B46" w:rsidRPr="00D87705" w:rsidRDefault="00426B46" w:rsidP="00426B46">
      <w:pPr>
        <w:spacing w:after="0" w:line="240" w:lineRule="auto"/>
        <w:rPr>
          <w:rFonts w:ascii="Times New Roman" w:hAnsi="Times New Roman" w:cs="Times New Roman"/>
          <w:sz w:val="28"/>
          <w:lang w:val="en-US"/>
        </w:rPr>
      </w:pPr>
      <w:r w:rsidRPr="00D87705">
        <w:rPr>
          <w:rFonts w:ascii="Times New Roman" w:hAnsi="Times New Roman" w:cs="Times New Roman"/>
          <w:b/>
          <w:sz w:val="28"/>
          <w:lang w:val="en-US"/>
        </w:rPr>
        <w:t>Boshqa adabiyotlar:</w:t>
      </w:r>
      <w:r w:rsidRPr="00D87705">
        <w:rPr>
          <w:rFonts w:ascii="Times New Roman" w:hAnsi="Times New Roman" w:cs="Times New Roman"/>
          <w:sz w:val="28"/>
          <w:lang w:val="en-US"/>
        </w:rPr>
        <w:t xml:space="preserve"> 220 nomda, 876 nusxada</w:t>
      </w:r>
    </w:p>
    <w:p w:rsidR="00426B46" w:rsidRDefault="00426B46" w:rsidP="00426B46">
      <w:pPr>
        <w:pStyle w:val="a3"/>
        <w:spacing w:line="240" w:lineRule="auto"/>
        <w:ind w:left="0" w:firstLine="284"/>
        <w:jc w:val="both"/>
        <w:rPr>
          <w:rFonts w:ascii="Times New Roman" w:hAnsi="Times New Roman"/>
          <w:sz w:val="28"/>
          <w:lang w:val="en-US"/>
        </w:rPr>
      </w:pPr>
      <w:r w:rsidRPr="00D87705">
        <w:rPr>
          <w:rFonts w:ascii="Times New Roman" w:hAnsi="Times New Roman"/>
          <w:sz w:val="28"/>
          <w:lang w:val="en-US"/>
        </w:rPr>
        <w:t xml:space="preserve">Axborot resurs markazida ARMAT dasturidan foydalaniladi. Xozirda ARMAT tizimi elektron katalogiga ARMda mavjud adabiyotlarni bibliografik tavsifi kiritilib borilmoqda. Bugungi kunga qadar 5189 ta </w:t>
      </w:r>
      <w:proofErr w:type="gramStart"/>
      <w:r w:rsidRPr="00D87705">
        <w:rPr>
          <w:rFonts w:ascii="Times New Roman" w:hAnsi="Times New Roman"/>
          <w:sz w:val="28"/>
          <w:lang w:val="en-US"/>
        </w:rPr>
        <w:t>to‘</w:t>
      </w:r>
      <w:proofErr w:type="gramEnd"/>
      <w:r w:rsidRPr="00D87705">
        <w:rPr>
          <w:rFonts w:ascii="Times New Roman" w:hAnsi="Times New Roman"/>
          <w:sz w:val="28"/>
          <w:lang w:val="en-US"/>
        </w:rPr>
        <w:t xml:space="preserve">liq matnli adabiyotlar joylashtirilgan. IRBIS dasturi </w:t>
      </w:r>
      <w:proofErr w:type="gramStart"/>
      <w:r w:rsidRPr="00D87705">
        <w:rPr>
          <w:rFonts w:ascii="Times New Roman" w:hAnsi="Times New Roman"/>
          <w:sz w:val="28"/>
          <w:lang w:val="en-US"/>
        </w:rPr>
        <w:t>o‘</w:t>
      </w:r>
      <w:proofErr w:type="gramEnd"/>
      <w:r w:rsidRPr="00D87705">
        <w:rPr>
          <w:rFonts w:ascii="Times New Roman" w:hAnsi="Times New Roman"/>
          <w:sz w:val="28"/>
          <w:lang w:val="en-US"/>
        </w:rPr>
        <w:t>rnati</w:t>
      </w:r>
      <w:r>
        <w:rPr>
          <w:rFonts w:ascii="Times New Roman" w:hAnsi="Times New Roman"/>
          <w:sz w:val="28"/>
          <w:lang w:val="en-US"/>
        </w:rPr>
        <w:t>ldi</w:t>
      </w:r>
      <w:r w:rsidRPr="00D87705">
        <w:rPr>
          <w:rFonts w:ascii="Times New Roman" w:hAnsi="Times New Roman"/>
          <w:sz w:val="28"/>
          <w:lang w:val="en-US"/>
        </w:rPr>
        <w:t xml:space="preserve">. </w:t>
      </w:r>
    </w:p>
    <w:p w:rsidR="00426B46" w:rsidRDefault="00426B46" w:rsidP="00426B46">
      <w:pPr>
        <w:pStyle w:val="a3"/>
        <w:spacing w:line="240" w:lineRule="auto"/>
        <w:ind w:left="0" w:firstLine="284"/>
        <w:jc w:val="both"/>
        <w:rPr>
          <w:rFonts w:ascii="Times New Roman" w:hAnsi="Times New Roman"/>
          <w:sz w:val="28"/>
          <w:lang w:val="en-US"/>
        </w:rPr>
      </w:pPr>
      <w:r w:rsidRPr="008A2A17">
        <w:rPr>
          <w:rFonts w:ascii="Times New Roman" w:hAnsi="Times New Roman"/>
          <w:sz w:val="28"/>
          <w:lang w:val="en-US"/>
        </w:rPr>
        <w:t xml:space="preserve">Axborot resurs markazida IRBIS 64+ dasturi serveri </w:t>
      </w:r>
      <w:proofErr w:type="gramStart"/>
      <w:r w:rsidRPr="008A2A17">
        <w:rPr>
          <w:rFonts w:ascii="Times New Roman" w:hAnsi="Times New Roman"/>
          <w:sz w:val="28"/>
          <w:lang w:val="en-US"/>
        </w:rPr>
        <w:t>o‘</w:t>
      </w:r>
      <w:proofErr w:type="gramEnd"/>
      <w:r w:rsidRPr="008A2A17">
        <w:rPr>
          <w:rFonts w:ascii="Times New Roman" w:hAnsi="Times New Roman"/>
          <w:sz w:val="28"/>
          <w:lang w:val="en-US"/>
        </w:rPr>
        <w:t xml:space="preserve">rnatildi va xodimlarni shu dasturda ishlash bo‘yicha malaka oshirish rejalashtirildi. IRBIS 64+ (Integrirovannaya rasshirayemaya bibliotechno-informatsionnaya sistema) axborot-resurs markazining elektron katalogi hamda avtomatlashtirilgan tizimi hisoblanib, kutubxona faoliyatining barcha </w:t>
      </w:r>
      <w:proofErr w:type="gramStart"/>
      <w:r w:rsidRPr="008A2A17">
        <w:rPr>
          <w:rFonts w:ascii="Times New Roman" w:hAnsi="Times New Roman"/>
          <w:sz w:val="28"/>
          <w:lang w:val="en-US"/>
        </w:rPr>
        <w:t>bo‘</w:t>
      </w:r>
      <w:proofErr w:type="gramEnd"/>
      <w:r w:rsidRPr="008A2A17">
        <w:rPr>
          <w:rFonts w:ascii="Times New Roman" w:hAnsi="Times New Roman"/>
          <w:sz w:val="28"/>
          <w:lang w:val="en-US"/>
        </w:rPr>
        <w:t>g‘inlarini qamrab oladi.</w:t>
      </w:r>
    </w:p>
    <w:p w:rsidR="00426B46" w:rsidRPr="00D87705" w:rsidRDefault="00426B46" w:rsidP="00426B46">
      <w:pPr>
        <w:pStyle w:val="a3"/>
        <w:spacing w:line="240" w:lineRule="auto"/>
        <w:ind w:left="0" w:firstLine="284"/>
        <w:jc w:val="both"/>
        <w:rPr>
          <w:rFonts w:ascii="Times New Roman" w:hAnsi="Times New Roman"/>
          <w:sz w:val="28"/>
          <w:lang w:val="en-US"/>
        </w:rPr>
      </w:pPr>
      <w:r w:rsidRPr="008A2A17">
        <w:rPr>
          <w:rFonts w:ascii="Times New Roman" w:hAnsi="Times New Roman"/>
          <w:sz w:val="28"/>
          <w:lang w:val="en-US"/>
        </w:rPr>
        <w:t>Axborot-resurs markazini avtomatlashtirish va faoliyatini takomillashtirish uchun RFID texnologiyasi asosida ishlovchi qurilma va uskunalardan foydalanish, RFID texnologiya asosida faoliyat yurituvchi “UniBook Shielded HF”, “UniBook MINI”, “UniBook SMART Box” (kitob olish, qaytarish) qurilmalari, “Unibook Cinema” (</w:t>
      </w:r>
      <w:proofErr w:type="gramStart"/>
      <w:r w:rsidRPr="008A2A17">
        <w:rPr>
          <w:rFonts w:ascii="Times New Roman" w:hAnsi="Times New Roman"/>
          <w:sz w:val="28"/>
          <w:lang w:val="en-US"/>
        </w:rPr>
        <w:t>o‘</w:t>
      </w:r>
      <w:proofErr w:type="gramEnd"/>
      <w:r w:rsidRPr="008A2A17">
        <w:rPr>
          <w:rFonts w:ascii="Times New Roman" w:hAnsi="Times New Roman"/>
          <w:sz w:val="28"/>
          <w:lang w:val="en-US"/>
        </w:rPr>
        <w:t>g‘irlikka qarshi darvozalar” (Protivokrajnaya varota) yagona kitobxonlik guvohnomasi (ID karta) bilan ta’minlandi.</w:t>
      </w:r>
    </w:p>
    <w:p w:rsidR="00426B46" w:rsidRPr="00D87705" w:rsidRDefault="00426B46" w:rsidP="00426B46">
      <w:pPr>
        <w:pStyle w:val="a3"/>
        <w:spacing w:line="240" w:lineRule="auto"/>
        <w:ind w:left="0" w:firstLine="284"/>
        <w:jc w:val="both"/>
        <w:rPr>
          <w:rFonts w:ascii="Times New Roman" w:hAnsi="Times New Roman"/>
          <w:sz w:val="28"/>
          <w:lang w:val="en-US"/>
        </w:rPr>
      </w:pPr>
      <w:r w:rsidRPr="00D87705">
        <w:rPr>
          <w:rFonts w:ascii="Times New Roman" w:hAnsi="Times New Roman"/>
          <w:sz w:val="28"/>
          <w:lang w:val="en-US"/>
        </w:rPr>
        <w:t>Barcha foydalanuvchilar, professor-</w:t>
      </w:r>
      <w:proofErr w:type="gramStart"/>
      <w:r w:rsidRPr="00D87705">
        <w:rPr>
          <w:rFonts w:ascii="Times New Roman" w:hAnsi="Times New Roman"/>
          <w:sz w:val="28"/>
          <w:lang w:val="en-US"/>
        </w:rPr>
        <w:t>o‘</w:t>
      </w:r>
      <w:proofErr w:type="gramEnd"/>
      <w:r w:rsidRPr="00D87705">
        <w:rPr>
          <w:rFonts w:ascii="Times New Roman" w:hAnsi="Times New Roman"/>
          <w:sz w:val="28"/>
          <w:lang w:val="en-US"/>
        </w:rPr>
        <w:t>qituvchilar va talabalar uchun kompyuterlar internet TAS-X 600 m/b tezligi va WI-FI tizimi 50 Mb tezlikda “Internet” tarmog‘iga ulangan.</w:t>
      </w:r>
    </w:p>
    <w:p w:rsidR="00426B46" w:rsidRDefault="00426B46" w:rsidP="00426B46">
      <w:pPr>
        <w:pStyle w:val="Default"/>
        <w:spacing w:after="86"/>
        <w:ind w:firstLine="284"/>
        <w:jc w:val="both"/>
        <w:rPr>
          <w:color w:val="auto"/>
          <w:sz w:val="28"/>
          <w:szCs w:val="22"/>
          <w:lang w:val="en-US"/>
        </w:rPr>
      </w:pPr>
      <w:proofErr w:type="gramStart"/>
      <w:r w:rsidRPr="002D6F8A">
        <w:rPr>
          <w:color w:val="auto"/>
          <w:sz w:val="28"/>
          <w:szCs w:val="22"/>
          <w:lang w:val="en-US"/>
        </w:rPr>
        <w:lastRenderedPageBreak/>
        <w:t>O‘</w:t>
      </w:r>
      <w:proofErr w:type="gramEnd"/>
      <w:r w:rsidRPr="002D6F8A">
        <w:rPr>
          <w:color w:val="auto"/>
          <w:sz w:val="28"/>
          <w:szCs w:val="22"/>
          <w:lang w:val="en-US"/>
        </w:rPr>
        <w:t>zbekiston Respublikasi oliy ta’lim va ilmiy tadqiqot muassasalarining yagona elektron kutubxona axborot tizimiga TDSI ARM fondida mavjud adabiyotlar bosqichma bosqich joylashtirib borilmoqda.</w:t>
      </w:r>
    </w:p>
    <w:p w:rsidR="00426B46" w:rsidRDefault="00426B46" w:rsidP="00426B46">
      <w:pPr>
        <w:pStyle w:val="Default"/>
        <w:spacing w:after="86"/>
        <w:jc w:val="both"/>
        <w:rPr>
          <w:b/>
          <w:bCs/>
          <w:sz w:val="28"/>
          <w:szCs w:val="28"/>
          <w:lang w:val="en-US"/>
        </w:rPr>
      </w:pPr>
      <w:r>
        <w:rPr>
          <w:b/>
          <w:bCs/>
          <w:sz w:val="28"/>
          <w:szCs w:val="28"/>
          <w:lang w:val="en-US"/>
        </w:rPr>
        <w:t xml:space="preserve"> </w:t>
      </w:r>
    </w:p>
    <w:p w:rsidR="00426B46" w:rsidRPr="00D87705" w:rsidRDefault="00426B46" w:rsidP="00426B46">
      <w:pPr>
        <w:autoSpaceDE w:val="0"/>
        <w:autoSpaceDN w:val="0"/>
        <w:adjustRightInd w:val="0"/>
        <w:spacing w:after="0" w:line="240" w:lineRule="auto"/>
        <w:ind w:firstLine="284"/>
        <w:jc w:val="both"/>
        <w:rPr>
          <w:rFonts w:ascii="Times New Roman" w:hAnsi="Times New Roman" w:cs="Times New Roman"/>
          <w:bCs/>
          <w:iCs/>
          <w:sz w:val="28"/>
          <w:szCs w:val="28"/>
          <w:lang w:val="en-US"/>
        </w:rPr>
      </w:pPr>
      <w:r w:rsidRPr="00D87705">
        <w:rPr>
          <w:rFonts w:ascii="Times New Roman" w:hAnsi="Times New Roman" w:cs="Times New Roman"/>
          <w:bCs/>
          <w:iCs/>
          <w:sz w:val="28"/>
          <w:szCs w:val="28"/>
          <w:lang w:val="en-US"/>
        </w:rPr>
        <w:t xml:space="preserve">Axborot resurs markazi shinam, yorug’, kerakli zamonaviy jihozlar bilan ta’minlangan. Foydalanuvchilar uchun 100 </w:t>
      </w:r>
      <w:proofErr w:type="gramStart"/>
      <w:r w:rsidRPr="00D87705">
        <w:rPr>
          <w:rFonts w:ascii="Times New Roman" w:hAnsi="Times New Roman" w:cs="Times New Roman"/>
          <w:bCs/>
          <w:iCs/>
          <w:sz w:val="28"/>
          <w:szCs w:val="28"/>
          <w:lang w:val="en-US"/>
        </w:rPr>
        <w:t>o‘</w:t>
      </w:r>
      <w:proofErr w:type="gramEnd"/>
      <w:r w:rsidRPr="00D87705">
        <w:rPr>
          <w:rFonts w:ascii="Times New Roman" w:hAnsi="Times New Roman" w:cs="Times New Roman"/>
          <w:bCs/>
          <w:iCs/>
          <w:sz w:val="28"/>
          <w:szCs w:val="28"/>
          <w:lang w:val="en-US"/>
        </w:rPr>
        <w:t>ringa mo‘ljallangan o‘quv zallari, ochiq fond va yopiq fond tashkil etilgan.</w:t>
      </w:r>
    </w:p>
    <w:p w:rsidR="00426B46" w:rsidRPr="00626509" w:rsidRDefault="00426B46" w:rsidP="00426B46">
      <w:pPr>
        <w:autoSpaceDE w:val="0"/>
        <w:autoSpaceDN w:val="0"/>
        <w:adjustRightInd w:val="0"/>
        <w:spacing w:after="0" w:line="240" w:lineRule="auto"/>
        <w:ind w:firstLine="284"/>
        <w:jc w:val="both"/>
        <w:rPr>
          <w:rFonts w:ascii="Times New Roman" w:hAnsi="Times New Roman" w:cs="Times New Roman"/>
          <w:bCs/>
          <w:sz w:val="28"/>
          <w:szCs w:val="28"/>
          <w:lang w:val="en-US"/>
        </w:rPr>
      </w:pPr>
      <w:r w:rsidRPr="00626509">
        <w:rPr>
          <w:rFonts w:ascii="Times New Roman" w:hAnsi="Times New Roman" w:cs="Times New Roman"/>
          <w:bCs/>
          <w:iCs/>
          <w:sz w:val="28"/>
          <w:szCs w:val="28"/>
          <w:lang w:val="en-US"/>
        </w:rPr>
        <w:t xml:space="preserve">Axborot-resurs markazida jami </w:t>
      </w:r>
      <w:r w:rsidRPr="00626509">
        <w:rPr>
          <w:rFonts w:ascii="Times New Roman" w:hAnsi="Times New Roman" w:cs="Times New Roman"/>
          <w:bCs/>
          <w:iCs/>
          <w:sz w:val="28"/>
          <w:szCs w:val="28"/>
          <w:lang w:val="uz-Cyrl-UZ"/>
        </w:rPr>
        <w:t>6327</w:t>
      </w:r>
      <w:r w:rsidRPr="00626509">
        <w:rPr>
          <w:rFonts w:ascii="Times New Roman" w:hAnsi="Times New Roman" w:cs="Times New Roman"/>
          <w:bCs/>
          <w:iCs/>
          <w:sz w:val="28"/>
          <w:szCs w:val="28"/>
          <w:lang w:val="en-US"/>
        </w:rPr>
        <w:t xml:space="preserve"> ta foydalanuvchi mavjud, shundan </w:t>
      </w:r>
      <w:r w:rsidRPr="00626509">
        <w:rPr>
          <w:rFonts w:ascii="Times New Roman" w:hAnsi="Times New Roman" w:cs="Times New Roman"/>
          <w:bCs/>
          <w:iCs/>
          <w:sz w:val="28"/>
          <w:szCs w:val="28"/>
          <w:lang w:val="uz-Cyrl-UZ"/>
        </w:rPr>
        <w:t>5305</w:t>
      </w:r>
      <w:r w:rsidRPr="00626509">
        <w:rPr>
          <w:rFonts w:ascii="Times New Roman" w:hAnsi="Times New Roman" w:cs="Times New Roman"/>
          <w:bCs/>
          <w:iCs/>
          <w:sz w:val="28"/>
          <w:szCs w:val="28"/>
          <w:lang w:val="en-US"/>
        </w:rPr>
        <w:t xml:space="preserve"> nafari bakalavriat, </w:t>
      </w:r>
      <w:r w:rsidRPr="00626509">
        <w:rPr>
          <w:rFonts w:ascii="Times New Roman" w:hAnsi="Times New Roman" w:cs="Times New Roman"/>
          <w:bCs/>
          <w:iCs/>
          <w:sz w:val="28"/>
          <w:szCs w:val="28"/>
          <w:lang w:val="uz-Cyrl-UZ"/>
        </w:rPr>
        <w:t>105-</w:t>
      </w:r>
      <w:r w:rsidRPr="00626509">
        <w:rPr>
          <w:rFonts w:ascii="Times New Roman" w:hAnsi="Times New Roman" w:cs="Times New Roman"/>
          <w:bCs/>
          <w:iCs/>
          <w:sz w:val="28"/>
          <w:szCs w:val="28"/>
          <w:lang w:val="en-US"/>
        </w:rPr>
        <w:t xml:space="preserve">nafari magistratura talabalari, </w:t>
      </w:r>
      <w:r w:rsidRPr="00626509">
        <w:rPr>
          <w:rFonts w:ascii="Times New Roman" w:hAnsi="Times New Roman" w:cs="Times New Roman"/>
          <w:bCs/>
          <w:iCs/>
          <w:sz w:val="28"/>
          <w:szCs w:val="28"/>
          <w:lang w:val="uz-Cyrl-UZ"/>
        </w:rPr>
        <w:t>492-</w:t>
      </w:r>
      <w:r w:rsidRPr="00626509">
        <w:rPr>
          <w:rFonts w:ascii="Times New Roman" w:hAnsi="Times New Roman" w:cs="Times New Roman"/>
          <w:bCs/>
          <w:iCs/>
          <w:sz w:val="28"/>
          <w:szCs w:val="28"/>
          <w:lang w:val="en-US"/>
        </w:rPr>
        <w:t xml:space="preserve">nafari klinik ordinator, </w:t>
      </w:r>
      <w:r w:rsidRPr="00626509">
        <w:rPr>
          <w:rFonts w:ascii="Times New Roman" w:hAnsi="Times New Roman" w:cs="Times New Roman"/>
          <w:bCs/>
          <w:iCs/>
          <w:sz w:val="28"/>
          <w:szCs w:val="28"/>
          <w:lang w:val="uz-Cyrl-UZ"/>
        </w:rPr>
        <w:t>405-</w:t>
      </w:r>
      <w:r w:rsidRPr="00626509">
        <w:rPr>
          <w:rFonts w:ascii="Times New Roman" w:hAnsi="Times New Roman" w:cs="Times New Roman"/>
          <w:bCs/>
          <w:iCs/>
          <w:sz w:val="28"/>
          <w:szCs w:val="28"/>
          <w:lang w:val="en-US"/>
        </w:rPr>
        <w:t xml:space="preserve"> nafari professor-</w:t>
      </w:r>
      <w:proofErr w:type="gramStart"/>
      <w:r w:rsidRPr="00626509">
        <w:rPr>
          <w:rFonts w:ascii="Times New Roman" w:hAnsi="Times New Roman" w:cs="Times New Roman"/>
          <w:bCs/>
          <w:iCs/>
          <w:sz w:val="28"/>
          <w:szCs w:val="28"/>
          <w:lang w:val="en-US"/>
        </w:rPr>
        <w:t>o‘</w:t>
      </w:r>
      <w:proofErr w:type="gramEnd"/>
      <w:r w:rsidRPr="00626509">
        <w:rPr>
          <w:rFonts w:ascii="Times New Roman" w:hAnsi="Times New Roman" w:cs="Times New Roman"/>
          <w:bCs/>
          <w:iCs/>
          <w:sz w:val="28"/>
          <w:szCs w:val="28"/>
          <w:lang w:val="en-US"/>
        </w:rPr>
        <w:t xml:space="preserve">qituvchilar, </w:t>
      </w:r>
      <w:r w:rsidRPr="00626509">
        <w:rPr>
          <w:rFonts w:ascii="Times New Roman" w:hAnsi="Times New Roman" w:cs="Times New Roman"/>
          <w:bCs/>
          <w:iCs/>
          <w:sz w:val="28"/>
          <w:szCs w:val="28"/>
          <w:lang w:val="uz-Cyrl-UZ"/>
        </w:rPr>
        <w:t>20-</w:t>
      </w:r>
      <w:r w:rsidRPr="00626509">
        <w:rPr>
          <w:rFonts w:ascii="Times New Roman" w:hAnsi="Times New Roman" w:cs="Times New Roman"/>
          <w:bCs/>
          <w:iCs/>
          <w:sz w:val="28"/>
          <w:szCs w:val="28"/>
          <w:lang w:val="en-US"/>
        </w:rPr>
        <w:t xml:space="preserve">nafari ishchi-xodimlarni  tashkil qiladi.     </w:t>
      </w:r>
    </w:p>
    <w:p w:rsidR="00426B46" w:rsidRDefault="00426B46" w:rsidP="00426B46">
      <w:pPr>
        <w:pStyle w:val="Default"/>
        <w:spacing w:after="86"/>
        <w:jc w:val="both"/>
        <w:rPr>
          <w:b/>
          <w:bCs/>
          <w:sz w:val="28"/>
          <w:szCs w:val="28"/>
          <w:lang w:val="en-US"/>
        </w:rPr>
      </w:pPr>
    </w:p>
    <w:p w:rsidR="00426B46" w:rsidRPr="00D87705" w:rsidRDefault="00426B46" w:rsidP="00426B46">
      <w:pPr>
        <w:pStyle w:val="a3"/>
        <w:spacing w:line="240" w:lineRule="auto"/>
        <w:ind w:left="0" w:firstLine="284"/>
        <w:jc w:val="both"/>
        <w:rPr>
          <w:rFonts w:ascii="Times New Roman" w:hAnsi="Times New Roman"/>
          <w:sz w:val="28"/>
          <w:lang w:val="en-US"/>
        </w:rPr>
      </w:pPr>
      <w:r w:rsidRPr="00D87705">
        <w:rPr>
          <w:rFonts w:ascii="Times New Roman" w:hAnsi="Times New Roman"/>
          <w:sz w:val="28"/>
          <w:lang w:val="en-US"/>
        </w:rPr>
        <w:t>Institut ARMda SCOPUS, Sciencedirect, Springer, Ebsco xalqaro ilmiy ma’lumotlar bazalariga barcha mavjud kompyuterlar ulangan. Barcha kafedra professor-</w:t>
      </w:r>
      <w:proofErr w:type="gramStart"/>
      <w:r w:rsidRPr="00D87705">
        <w:rPr>
          <w:rFonts w:ascii="Times New Roman" w:hAnsi="Times New Roman"/>
          <w:sz w:val="28"/>
          <w:lang w:val="en-US"/>
        </w:rPr>
        <w:t>o‘</w:t>
      </w:r>
      <w:proofErr w:type="gramEnd"/>
      <w:r w:rsidRPr="00D87705">
        <w:rPr>
          <w:rFonts w:ascii="Times New Roman" w:hAnsi="Times New Roman"/>
          <w:sz w:val="28"/>
          <w:lang w:val="en-US"/>
        </w:rPr>
        <w:t>qituvchilar, ilmiy izlanuvchilar, magistrlar</w:t>
      </w:r>
      <w:r>
        <w:rPr>
          <w:rFonts w:ascii="Times New Roman" w:hAnsi="Times New Roman"/>
          <w:sz w:val="28"/>
          <w:lang w:val="en-US"/>
        </w:rPr>
        <w:t>, klinik ordinatorlar</w:t>
      </w:r>
      <w:r w:rsidRPr="00D87705">
        <w:rPr>
          <w:rFonts w:ascii="Times New Roman" w:hAnsi="Times New Roman"/>
          <w:sz w:val="28"/>
          <w:lang w:val="en-US"/>
        </w:rPr>
        <w:t xml:space="preserve"> ma’lumotlar ba’zalaridan registratsiyadan o‘tib, kerakli bo‘lgan maqolalarni yuklab olmoqdalar. 34 ta kafedra xodimlari xalqaro ilmiy ma’lumotlar bazalariga jamoaviy obuna </w:t>
      </w:r>
      <w:proofErr w:type="gramStart"/>
      <w:r w:rsidRPr="00D87705">
        <w:rPr>
          <w:rFonts w:ascii="Times New Roman" w:hAnsi="Times New Roman"/>
          <w:sz w:val="28"/>
          <w:lang w:val="en-US"/>
        </w:rPr>
        <w:t>bo‘</w:t>
      </w:r>
      <w:proofErr w:type="gramEnd"/>
      <w:r w:rsidRPr="00D87705">
        <w:rPr>
          <w:rFonts w:ascii="Times New Roman" w:hAnsi="Times New Roman"/>
          <w:sz w:val="28"/>
          <w:lang w:val="en-US"/>
        </w:rPr>
        <w:t xml:space="preserve">lishgan. Xar bir kafedra tomonidan ma’sullar tayyorlandi. Xar oyda ma’sullar kafedra xodimlari foydalanish darajasi monitoringini olib boriladi. </w:t>
      </w:r>
    </w:p>
    <w:p w:rsidR="00426B46" w:rsidRPr="00D87705" w:rsidRDefault="00426B46" w:rsidP="00426B46">
      <w:pPr>
        <w:pStyle w:val="Default"/>
        <w:rPr>
          <w:sz w:val="28"/>
          <w:lang w:val="en-US"/>
        </w:rPr>
      </w:pPr>
      <w:r w:rsidRPr="00D87705">
        <w:rPr>
          <w:sz w:val="28"/>
          <w:lang w:val="en-US"/>
        </w:rPr>
        <w:t>Institutning veb sayti tdsi.uz “ELЕKTRON KUTUB</w:t>
      </w:r>
      <w:r>
        <w:rPr>
          <w:sz w:val="28"/>
          <w:lang w:val="en-US"/>
        </w:rPr>
        <w:t xml:space="preserve"> </w:t>
      </w:r>
      <w:r w:rsidRPr="00D87705">
        <w:rPr>
          <w:sz w:val="28"/>
          <w:lang w:val="en-US"/>
        </w:rPr>
        <w:t xml:space="preserve">XONA” </w:t>
      </w:r>
      <w:r w:rsidRPr="00EE564C">
        <w:rPr>
          <w:lang w:val="en-US"/>
        </w:rPr>
        <w:t xml:space="preserve"> </w:t>
      </w:r>
      <w:hyperlink r:id="rId6" w:history="1">
        <w:r w:rsidRPr="0034575A">
          <w:rPr>
            <w:rStyle w:val="ac"/>
            <w:sz w:val="32"/>
            <w:szCs w:val="32"/>
            <w:lang w:val="en-US"/>
          </w:rPr>
          <w:t>https://t.me/tsdi2112</w:t>
        </w:r>
      </w:hyperlink>
      <w:r>
        <w:rPr>
          <w:sz w:val="32"/>
          <w:szCs w:val="32"/>
          <w:lang w:val="en-US"/>
        </w:rPr>
        <w:t xml:space="preserve"> </w:t>
      </w:r>
      <w:r w:rsidRPr="00EE564C">
        <w:rPr>
          <w:rFonts w:ascii="Trebuchet MS" w:hAnsi="Trebuchet MS" w:cs="Trebuchet MS"/>
          <w:sz w:val="32"/>
          <w:szCs w:val="32"/>
          <w:lang w:val="en-US"/>
        </w:rPr>
        <w:t xml:space="preserve"> </w:t>
      </w:r>
      <w:r w:rsidRPr="00D87705">
        <w:rPr>
          <w:sz w:val="28"/>
          <w:lang w:val="en-US"/>
        </w:rPr>
        <w:t xml:space="preserve">https://library.tsdi.uz/ bo‘limiga 2000 nomdan (2 tb) ortiq adabiyotlarning elektron shakllari va bibliografik yozuvlari kiritilgan. Institutning veb sayti tdsi.uz “ELЕKTRON KUTUBXONA” https://library.tsdi.uz/ </w:t>
      </w:r>
      <w:proofErr w:type="gramStart"/>
      <w:r w:rsidRPr="00D87705">
        <w:rPr>
          <w:sz w:val="28"/>
          <w:lang w:val="en-US"/>
        </w:rPr>
        <w:t>bo‘</w:t>
      </w:r>
      <w:proofErr w:type="gramEnd"/>
      <w:r w:rsidRPr="00D87705">
        <w:rPr>
          <w:sz w:val="28"/>
          <w:lang w:val="en-US"/>
        </w:rPr>
        <w:t xml:space="preserve">limiga https://t.me/tdsi_arm telegram kanali xam ulangan. Telegram kanalida 3370 nafar foydalanuvchilarga ega </w:t>
      </w:r>
      <w:proofErr w:type="gramStart"/>
      <w:r w:rsidRPr="00D87705">
        <w:rPr>
          <w:sz w:val="28"/>
          <w:lang w:val="en-US"/>
        </w:rPr>
        <w:t>bo‘</w:t>
      </w:r>
      <w:proofErr w:type="gramEnd"/>
      <w:r w:rsidRPr="00D87705">
        <w:rPr>
          <w:sz w:val="28"/>
          <w:lang w:val="en-US"/>
        </w:rPr>
        <w:t xml:space="preserve">lib, kanalga 3094 nomdagi (4 tb) o‘quv adabiyotlar va resurslardan foydalanishmoqda. </w:t>
      </w:r>
    </w:p>
    <w:p w:rsidR="00426B46" w:rsidRDefault="00426B46" w:rsidP="00426B46">
      <w:pPr>
        <w:pStyle w:val="Default"/>
        <w:spacing w:after="86"/>
        <w:jc w:val="both"/>
        <w:rPr>
          <w:b/>
          <w:bCs/>
          <w:sz w:val="28"/>
          <w:szCs w:val="28"/>
          <w:lang w:val="en-US"/>
        </w:rPr>
      </w:pPr>
    </w:p>
    <w:p w:rsidR="00426B46" w:rsidRPr="00D87705" w:rsidRDefault="00426B46" w:rsidP="00426B46">
      <w:pPr>
        <w:pStyle w:val="a3"/>
        <w:spacing w:line="240" w:lineRule="auto"/>
        <w:ind w:left="284" w:firstLine="424"/>
        <w:jc w:val="both"/>
        <w:rPr>
          <w:rFonts w:ascii="Times New Roman" w:hAnsi="Times New Roman"/>
          <w:sz w:val="28"/>
          <w:lang w:val="en-US"/>
        </w:rPr>
      </w:pPr>
      <w:r w:rsidRPr="00D87705">
        <w:rPr>
          <w:rFonts w:ascii="Times New Roman" w:hAnsi="Times New Roman"/>
          <w:sz w:val="28"/>
          <w:lang w:val="en-US"/>
        </w:rPr>
        <w:t xml:space="preserve">Toshkent davlat stomatologiya instituti Axborot-resurs markaziga 2020-2022 </w:t>
      </w:r>
      <w:proofErr w:type="gramStart"/>
      <w:r w:rsidRPr="00D87705">
        <w:rPr>
          <w:rFonts w:ascii="Times New Roman" w:hAnsi="Times New Roman"/>
          <w:sz w:val="28"/>
          <w:lang w:val="en-US"/>
        </w:rPr>
        <w:t>o‘</w:t>
      </w:r>
      <w:proofErr w:type="gramEnd"/>
      <w:r w:rsidRPr="00D87705">
        <w:rPr>
          <w:rFonts w:ascii="Times New Roman" w:hAnsi="Times New Roman"/>
          <w:sz w:val="28"/>
          <w:lang w:val="en-US"/>
        </w:rPr>
        <w:t>quv yillarida 8882 adabiyot xarid qilingan. Shundan Rossiyaning “GEOTAR-MЕDIA” nashriyotidan 44 nomda 1213 nusxadagi adabiyotlar tashkil etadi. Shundan 30 nomdagi adabiyotlarni elektron nusxasi shakllantirildi.</w:t>
      </w:r>
    </w:p>
    <w:p w:rsidR="00426B46" w:rsidRDefault="00426B46" w:rsidP="00426B46">
      <w:pPr>
        <w:pStyle w:val="Default"/>
        <w:jc w:val="both"/>
        <w:rPr>
          <w:b/>
          <w:bCs/>
          <w:sz w:val="28"/>
          <w:szCs w:val="28"/>
          <w:lang w:val="en-US"/>
        </w:rPr>
      </w:pPr>
    </w:p>
    <w:p w:rsidR="00426B46" w:rsidRPr="00D87705" w:rsidRDefault="00426B46" w:rsidP="00426B46">
      <w:pPr>
        <w:pStyle w:val="Default"/>
        <w:ind w:firstLine="708"/>
        <w:jc w:val="both"/>
        <w:rPr>
          <w:sz w:val="28"/>
          <w:szCs w:val="28"/>
          <w:lang w:val="en-US"/>
        </w:rPr>
      </w:pPr>
      <w:proofErr w:type="gramStart"/>
      <w:r w:rsidRPr="00D87705">
        <w:rPr>
          <w:sz w:val="28"/>
          <w:szCs w:val="28"/>
          <w:lang w:val="en-US"/>
        </w:rPr>
        <w:t>o‘</w:t>
      </w:r>
      <w:proofErr w:type="gramEnd"/>
      <w:r w:rsidRPr="00D87705">
        <w:rPr>
          <w:sz w:val="28"/>
          <w:szCs w:val="28"/>
          <w:lang w:val="en-US"/>
        </w:rPr>
        <w:t xml:space="preserve">quv zallari, fondlarni saqlash joylari, kompyuter zallarining zamon talablariga mos holatda jihozlanganligi </w:t>
      </w:r>
      <w:r w:rsidRPr="00D87705">
        <w:rPr>
          <w:i/>
          <w:iCs/>
          <w:sz w:val="28"/>
          <w:szCs w:val="28"/>
          <w:lang w:val="en-US"/>
        </w:rPr>
        <w:t xml:space="preserve">(yangi va yumshoq mebellar bilan ta’minlanganligi, stol-stul, kitob va katalog, javonlarining holati, sovutish vositalari (konditsioner) hamda boshqa jihozlar bilan </w:t>
      </w:r>
      <w:bookmarkStart w:id="0" w:name="_GoBack"/>
      <w:bookmarkEnd w:id="0"/>
      <w:r w:rsidRPr="00D87705">
        <w:rPr>
          <w:i/>
          <w:iCs/>
          <w:sz w:val="28"/>
          <w:szCs w:val="28"/>
          <w:lang w:val="en-US"/>
        </w:rPr>
        <w:t xml:space="preserve">ta’minlanganligi), </w:t>
      </w:r>
      <w:r w:rsidRPr="00D87705">
        <w:rPr>
          <w:sz w:val="28"/>
          <w:szCs w:val="28"/>
          <w:lang w:val="en-US"/>
        </w:rPr>
        <w:t xml:space="preserve">xodimlar va boshqa yordamchi xonalarning holati; </w:t>
      </w:r>
    </w:p>
    <w:p w:rsidR="00426B46" w:rsidRPr="00D87705" w:rsidRDefault="00426B46" w:rsidP="00426B46">
      <w:pPr>
        <w:pStyle w:val="Default"/>
        <w:ind w:firstLine="708"/>
        <w:jc w:val="both"/>
        <w:rPr>
          <w:sz w:val="28"/>
          <w:szCs w:val="28"/>
          <w:lang w:val="en-US"/>
        </w:rPr>
      </w:pPr>
      <w:r w:rsidRPr="00D87705">
        <w:rPr>
          <w:sz w:val="28"/>
          <w:szCs w:val="28"/>
          <w:lang w:val="en-US"/>
        </w:rPr>
        <w:t xml:space="preserve">ehtiyojdan (talabalar soni) kelib chiqqan holda moddiy-texnika vositalari bilan ta’minlanganligi, ularning yaroqlilik darajasi va ishlash holati </w:t>
      </w:r>
      <w:r w:rsidRPr="00D87705">
        <w:rPr>
          <w:i/>
          <w:iCs/>
          <w:sz w:val="28"/>
          <w:szCs w:val="28"/>
          <w:lang w:val="en-US"/>
        </w:rPr>
        <w:t>(kompyuter jamlanmasi, printer, skaner, televizor, videoproektor va boshqa vositalar)</w:t>
      </w:r>
      <w:r w:rsidRPr="00D87705">
        <w:rPr>
          <w:sz w:val="28"/>
          <w:szCs w:val="28"/>
          <w:lang w:val="en-US"/>
        </w:rPr>
        <w:t xml:space="preserve">; </w:t>
      </w:r>
    </w:p>
    <w:p w:rsidR="00426B46" w:rsidRPr="00D87705" w:rsidRDefault="00426B46" w:rsidP="00426B46">
      <w:pPr>
        <w:pStyle w:val="Default"/>
        <w:ind w:firstLine="708"/>
        <w:jc w:val="both"/>
        <w:rPr>
          <w:sz w:val="28"/>
          <w:szCs w:val="28"/>
          <w:lang w:val="en-US"/>
        </w:rPr>
      </w:pPr>
      <w:r w:rsidRPr="00D87705">
        <w:rPr>
          <w:sz w:val="28"/>
          <w:szCs w:val="28"/>
          <w:lang w:val="en-US"/>
        </w:rPr>
        <w:t xml:space="preserve">jismoniy imkoniyati cheklangan foydalanuvchilarga yaratilgan shart- sharoitlar holati (maxsus kompyuter jamlanmalari, eshitish vositalari va boshqa jihozlar bilan ta’minlanganligi); </w:t>
      </w:r>
    </w:p>
    <w:p w:rsidR="00426B46" w:rsidRPr="00D87705" w:rsidRDefault="00426B46" w:rsidP="00426B46">
      <w:pPr>
        <w:spacing w:line="240" w:lineRule="auto"/>
        <w:ind w:firstLine="708"/>
        <w:jc w:val="both"/>
        <w:rPr>
          <w:rFonts w:ascii="Times New Roman" w:hAnsi="Times New Roman" w:cs="Times New Roman"/>
          <w:sz w:val="28"/>
          <w:szCs w:val="28"/>
          <w:lang w:val="en-US"/>
        </w:rPr>
      </w:pPr>
      <w:r w:rsidRPr="00D87705">
        <w:rPr>
          <w:rFonts w:ascii="Times New Roman" w:hAnsi="Times New Roman" w:cs="Times New Roman"/>
          <w:sz w:val="28"/>
          <w:szCs w:val="28"/>
          <w:lang w:val="en-US"/>
        </w:rPr>
        <w:lastRenderedPageBreak/>
        <w:t xml:space="preserve">fakultet binolari va talabalar turar joylaridagi Axborot-resurs markazi </w:t>
      </w:r>
      <w:proofErr w:type="gramStart"/>
      <w:r w:rsidRPr="00D87705">
        <w:rPr>
          <w:rFonts w:ascii="Times New Roman" w:hAnsi="Times New Roman" w:cs="Times New Roman"/>
          <w:sz w:val="28"/>
          <w:szCs w:val="28"/>
          <w:lang w:val="en-US"/>
        </w:rPr>
        <w:t>bo‘</w:t>
      </w:r>
      <w:proofErr w:type="gramEnd"/>
      <w:r w:rsidRPr="00D87705">
        <w:rPr>
          <w:rFonts w:ascii="Times New Roman" w:hAnsi="Times New Roman" w:cs="Times New Roman"/>
          <w:sz w:val="28"/>
          <w:szCs w:val="28"/>
          <w:lang w:val="en-US"/>
        </w:rPr>
        <w:t>limlarining holati, moddiy-texnik bazasi, adabiyotlar bilan ta’minlanganlik darajasi hamda talabalar gavjum bo‘ladigan joylarda elektron (QR – kod) doskalarning tashkil etilganligi.</w:t>
      </w:r>
    </w:p>
    <w:p w:rsidR="00426B46" w:rsidRPr="00D87705" w:rsidRDefault="00426B46" w:rsidP="00426B46">
      <w:pPr>
        <w:spacing w:line="240" w:lineRule="auto"/>
        <w:ind w:firstLine="348"/>
        <w:jc w:val="both"/>
        <w:rPr>
          <w:rFonts w:ascii="Times New Roman" w:hAnsi="Times New Roman" w:cs="Times New Roman"/>
          <w:sz w:val="28"/>
          <w:lang w:val="en-US"/>
        </w:rPr>
      </w:pPr>
      <w:r w:rsidRPr="00D87705">
        <w:rPr>
          <w:rFonts w:ascii="Times New Roman" w:hAnsi="Times New Roman" w:cs="Times New Roman"/>
          <w:sz w:val="28"/>
          <w:lang w:val="en-US"/>
        </w:rPr>
        <w:t xml:space="preserve">Axborot–resurs markazi zamon talablariga javob beradigan texnik vositalar bilan jihozlangan </w:t>
      </w:r>
      <w:proofErr w:type="gramStart"/>
      <w:r w:rsidRPr="00D87705">
        <w:rPr>
          <w:rFonts w:ascii="Times New Roman" w:hAnsi="Times New Roman" w:cs="Times New Roman"/>
          <w:sz w:val="28"/>
          <w:lang w:val="en-US"/>
        </w:rPr>
        <w:t>bo‘</w:t>
      </w:r>
      <w:proofErr w:type="gramEnd"/>
      <w:r w:rsidRPr="00D87705">
        <w:rPr>
          <w:rFonts w:ascii="Times New Roman" w:hAnsi="Times New Roman" w:cs="Times New Roman"/>
          <w:sz w:val="28"/>
          <w:lang w:val="en-US"/>
        </w:rPr>
        <w:t>lib,  umumiy sonda 29 ta kompyuter, (shundan 19 tasi monoblok) 3 ta nusxa ko‘chiruvchi apparat (Canon i-sensys MF3010) mavjud. Barchasi yaroqli holatda ishlaydi.</w:t>
      </w:r>
    </w:p>
    <w:p w:rsidR="00426B46" w:rsidRDefault="00426B46" w:rsidP="00426B46">
      <w:pPr>
        <w:spacing w:line="240" w:lineRule="auto"/>
        <w:ind w:left="-142" w:firstLine="348"/>
        <w:jc w:val="both"/>
        <w:rPr>
          <w:rFonts w:ascii="Times New Roman" w:hAnsi="Times New Roman" w:cs="Times New Roman"/>
          <w:sz w:val="28"/>
          <w:lang w:val="en-US"/>
        </w:rPr>
      </w:pPr>
      <w:r w:rsidRPr="00D87705">
        <w:rPr>
          <w:rFonts w:ascii="Times New Roman" w:hAnsi="Times New Roman" w:cs="Times New Roman"/>
          <w:sz w:val="28"/>
          <w:lang w:val="en-US"/>
        </w:rPr>
        <w:t xml:space="preserve">Axborot-resur markazi Toshkent davlat stomatologiya instituti </w:t>
      </w:r>
      <w:proofErr w:type="gramStart"/>
      <w:r w:rsidRPr="00D87705">
        <w:rPr>
          <w:rFonts w:ascii="Times New Roman" w:hAnsi="Times New Roman" w:cs="Times New Roman"/>
          <w:sz w:val="28"/>
          <w:lang w:val="en-US"/>
        </w:rPr>
        <w:t>o‘</w:t>
      </w:r>
      <w:proofErr w:type="gramEnd"/>
      <w:r w:rsidRPr="00D87705">
        <w:rPr>
          <w:rFonts w:ascii="Times New Roman" w:hAnsi="Times New Roman" w:cs="Times New Roman"/>
          <w:sz w:val="28"/>
          <w:lang w:val="en-US"/>
        </w:rPr>
        <w:t xml:space="preserve">quv binosining birinchi qavatida joylashgan. Kitob bilan ta’minlash </w:t>
      </w:r>
      <w:proofErr w:type="gramStart"/>
      <w:r w:rsidRPr="00D87705">
        <w:rPr>
          <w:rFonts w:ascii="Times New Roman" w:hAnsi="Times New Roman" w:cs="Times New Roman"/>
          <w:sz w:val="28"/>
          <w:lang w:val="en-US"/>
        </w:rPr>
        <w:t>bo‘</w:t>
      </w:r>
      <w:proofErr w:type="gramEnd"/>
      <w:r w:rsidRPr="00D87705">
        <w:rPr>
          <w:rFonts w:ascii="Times New Roman" w:hAnsi="Times New Roman" w:cs="Times New Roman"/>
          <w:sz w:val="28"/>
          <w:lang w:val="en-US"/>
        </w:rPr>
        <w:t xml:space="preserve">yicha 5 ta shaxobcha: Talabalar bo‘limi, talabalarga o‘quv zali, ilmiy-tibbiy bo‘lim, ilmiy o‘quv zali hamda badiiy va xorijiy adabiyotlar bo‘limlari mavjud. Kitoblarni saqlash uchun aloxida xonalar ajratilgan. Talabalar foydalanishlari uchun 2 ta </w:t>
      </w:r>
      <w:proofErr w:type="gramStart"/>
      <w:r w:rsidRPr="00D87705">
        <w:rPr>
          <w:rFonts w:ascii="Times New Roman" w:hAnsi="Times New Roman" w:cs="Times New Roman"/>
          <w:sz w:val="28"/>
          <w:lang w:val="en-US"/>
        </w:rPr>
        <w:t>o‘</w:t>
      </w:r>
      <w:proofErr w:type="gramEnd"/>
      <w:r w:rsidRPr="00D87705">
        <w:rPr>
          <w:rFonts w:ascii="Times New Roman" w:hAnsi="Times New Roman" w:cs="Times New Roman"/>
          <w:sz w:val="28"/>
          <w:lang w:val="en-US"/>
        </w:rPr>
        <w:t xml:space="preserve">quv zali hamda 1 dona virtual kutubxona mavjud bo‘lib,  100 o‘rinni tashkil etadi. </w:t>
      </w:r>
      <w:proofErr w:type="gramStart"/>
      <w:r w:rsidRPr="00D87705">
        <w:rPr>
          <w:rFonts w:ascii="Times New Roman" w:hAnsi="Times New Roman" w:cs="Times New Roman"/>
          <w:sz w:val="28"/>
          <w:lang w:val="en-US"/>
        </w:rPr>
        <w:t>O‘</w:t>
      </w:r>
      <w:proofErr w:type="gramEnd"/>
      <w:r w:rsidRPr="00D87705">
        <w:rPr>
          <w:rFonts w:ascii="Times New Roman" w:hAnsi="Times New Roman" w:cs="Times New Roman"/>
          <w:sz w:val="28"/>
          <w:lang w:val="en-US"/>
        </w:rPr>
        <w:t xml:space="preserve">quv zallarida </w:t>
      </w:r>
      <w:r w:rsidRPr="008A2A17">
        <w:rPr>
          <w:rFonts w:ascii="Times New Roman" w:hAnsi="Times New Roman" w:cs="Times New Roman"/>
          <w:sz w:val="28"/>
          <w:lang w:val="en-US"/>
        </w:rPr>
        <w:t>Hanson ORION HS 75 (1)-12 interaktiv sensor panel</w:t>
      </w:r>
      <w:r>
        <w:rPr>
          <w:rFonts w:ascii="Times New Roman" w:hAnsi="Times New Roman" w:cs="Times New Roman"/>
          <w:sz w:val="28"/>
          <w:lang w:val="en-US"/>
        </w:rPr>
        <w:t xml:space="preserve">Lari, </w:t>
      </w:r>
      <w:r w:rsidRPr="00D87705">
        <w:rPr>
          <w:rFonts w:ascii="Times New Roman" w:hAnsi="Times New Roman" w:cs="Times New Roman"/>
          <w:sz w:val="28"/>
          <w:lang w:val="en-US"/>
        </w:rPr>
        <w:t xml:space="preserve">sohalarga oid o‘quv </w:t>
      </w:r>
      <w:bookmarkStart w:id="1" w:name="_Hlk158385518"/>
      <w:r w:rsidRPr="00D87705">
        <w:rPr>
          <w:rFonts w:ascii="Times New Roman" w:hAnsi="Times New Roman" w:cs="Times New Roman"/>
          <w:sz w:val="28"/>
          <w:lang w:val="en-US"/>
        </w:rPr>
        <w:t>adabiyotlar</w:t>
      </w:r>
      <w:bookmarkEnd w:id="1"/>
      <w:r w:rsidRPr="00D87705">
        <w:rPr>
          <w:rFonts w:ascii="Times New Roman" w:hAnsi="Times New Roman" w:cs="Times New Roman"/>
          <w:sz w:val="28"/>
          <w:lang w:val="en-US"/>
        </w:rPr>
        <w:t>,</w:t>
      </w:r>
      <w:r>
        <w:rPr>
          <w:rFonts w:ascii="Times New Roman" w:hAnsi="Times New Roman" w:cs="Times New Roman"/>
          <w:sz w:val="28"/>
          <w:lang w:val="en-US"/>
        </w:rPr>
        <w:t xml:space="preserve"> ilmiy</w:t>
      </w:r>
      <w:r w:rsidRPr="002204B8">
        <w:rPr>
          <w:rFonts w:ascii="Times New Roman" w:hAnsi="Times New Roman" w:cs="Times New Roman"/>
          <w:sz w:val="28"/>
          <w:lang w:val="en-US"/>
        </w:rPr>
        <w:t xml:space="preserve"> </w:t>
      </w:r>
      <w:r w:rsidRPr="00D87705">
        <w:rPr>
          <w:rFonts w:ascii="Times New Roman" w:hAnsi="Times New Roman" w:cs="Times New Roman"/>
          <w:sz w:val="28"/>
          <w:lang w:val="en-US"/>
        </w:rPr>
        <w:t>adabiyotlar</w:t>
      </w:r>
      <w:r>
        <w:rPr>
          <w:rFonts w:ascii="Times New Roman" w:hAnsi="Times New Roman" w:cs="Times New Roman"/>
          <w:sz w:val="28"/>
          <w:lang w:val="en-US"/>
        </w:rPr>
        <w:t xml:space="preserve">, </w:t>
      </w:r>
      <w:r w:rsidRPr="00D87705">
        <w:rPr>
          <w:rFonts w:ascii="Times New Roman" w:hAnsi="Times New Roman" w:cs="Times New Roman"/>
          <w:sz w:val="28"/>
          <w:lang w:val="en-US"/>
        </w:rPr>
        <w:t xml:space="preserve"> gazeta va jurnallar bo‘lib barcha foydalanuvchilarga xizmat ko‘rsatib kelmoqda.</w:t>
      </w:r>
    </w:p>
    <w:p w:rsidR="00426B46" w:rsidRPr="00D87705" w:rsidRDefault="00426B46" w:rsidP="00426B46">
      <w:pPr>
        <w:spacing w:line="240" w:lineRule="auto"/>
        <w:ind w:firstLine="708"/>
        <w:jc w:val="both"/>
        <w:rPr>
          <w:rFonts w:ascii="Times New Roman" w:hAnsi="Times New Roman" w:cs="Times New Roman"/>
          <w:sz w:val="28"/>
          <w:szCs w:val="28"/>
          <w:lang w:val="en-US"/>
        </w:rPr>
      </w:pPr>
      <w:r w:rsidRPr="008A2A17">
        <w:rPr>
          <w:rFonts w:ascii="Times New Roman" w:hAnsi="Times New Roman" w:cs="Times New Roman"/>
          <w:sz w:val="28"/>
          <w:lang w:val="en-US"/>
        </w:rPr>
        <w:t xml:space="preserve"> </w:t>
      </w:r>
      <w:r>
        <w:rPr>
          <w:rFonts w:ascii="Times New Roman" w:hAnsi="Times New Roman" w:cs="Times New Roman"/>
          <w:sz w:val="28"/>
          <w:szCs w:val="28"/>
          <w:lang w:val="en-US"/>
        </w:rPr>
        <w:t>F</w:t>
      </w:r>
      <w:r w:rsidRPr="00D87705">
        <w:rPr>
          <w:rFonts w:ascii="Times New Roman" w:hAnsi="Times New Roman" w:cs="Times New Roman"/>
          <w:sz w:val="28"/>
          <w:szCs w:val="28"/>
          <w:lang w:val="en-US"/>
        </w:rPr>
        <w:t>akultet binolari va talabalar turar joylarida</w:t>
      </w:r>
      <w:r>
        <w:rPr>
          <w:rFonts w:ascii="Times New Roman" w:hAnsi="Times New Roman" w:cs="Times New Roman"/>
          <w:sz w:val="28"/>
          <w:szCs w:val="28"/>
          <w:lang w:val="en-US"/>
        </w:rPr>
        <w:t>,</w:t>
      </w:r>
      <w:r w:rsidRPr="00D87705">
        <w:rPr>
          <w:rFonts w:ascii="Times New Roman" w:hAnsi="Times New Roman" w:cs="Times New Roman"/>
          <w:sz w:val="28"/>
          <w:szCs w:val="28"/>
          <w:lang w:val="en-US"/>
        </w:rPr>
        <w:t xml:space="preserve"> talabalar gavjum </w:t>
      </w:r>
      <w:proofErr w:type="gramStart"/>
      <w:r w:rsidRPr="00D87705">
        <w:rPr>
          <w:rFonts w:ascii="Times New Roman" w:hAnsi="Times New Roman" w:cs="Times New Roman"/>
          <w:sz w:val="28"/>
          <w:szCs w:val="28"/>
          <w:lang w:val="en-US"/>
        </w:rPr>
        <w:t>bo‘</w:t>
      </w:r>
      <w:proofErr w:type="gramEnd"/>
      <w:r w:rsidRPr="00D87705">
        <w:rPr>
          <w:rFonts w:ascii="Times New Roman" w:hAnsi="Times New Roman" w:cs="Times New Roman"/>
          <w:sz w:val="28"/>
          <w:szCs w:val="28"/>
          <w:lang w:val="en-US"/>
        </w:rPr>
        <w:t>ladigan joylarda elektron (QR – kod) doskalar</w:t>
      </w:r>
      <w:r>
        <w:rPr>
          <w:rFonts w:ascii="Times New Roman" w:hAnsi="Times New Roman" w:cs="Times New Roman"/>
          <w:sz w:val="28"/>
          <w:szCs w:val="28"/>
          <w:lang w:val="en-US"/>
        </w:rPr>
        <w:t>i</w:t>
      </w:r>
      <w:r w:rsidRPr="00D87705">
        <w:rPr>
          <w:rFonts w:ascii="Times New Roman" w:hAnsi="Times New Roman" w:cs="Times New Roman"/>
          <w:sz w:val="28"/>
          <w:szCs w:val="28"/>
          <w:lang w:val="en-US"/>
        </w:rPr>
        <w:t xml:space="preserve"> tashkil etilgan.</w:t>
      </w:r>
    </w:p>
    <w:p w:rsidR="00426B46" w:rsidRPr="002204B8" w:rsidRDefault="00426B46" w:rsidP="00426B46">
      <w:pPr>
        <w:spacing w:line="240" w:lineRule="auto"/>
        <w:ind w:left="-142" w:firstLine="348"/>
        <w:jc w:val="both"/>
        <w:rPr>
          <w:rFonts w:ascii="Times New Roman" w:hAnsi="Times New Roman" w:cs="Times New Roman"/>
          <w:sz w:val="28"/>
          <w:szCs w:val="28"/>
          <w:lang w:val="en-US"/>
        </w:rPr>
      </w:pPr>
    </w:p>
    <w:p w:rsidR="00426B46" w:rsidRPr="002204B8" w:rsidRDefault="00426B46" w:rsidP="00426B46">
      <w:pPr>
        <w:spacing w:line="240" w:lineRule="auto"/>
        <w:ind w:firstLine="708"/>
        <w:jc w:val="both"/>
        <w:rPr>
          <w:rFonts w:ascii="Times New Roman" w:hAnsi="Times New Roman" w:cs="Times New Roman"/>
          <w:sz w:val="28"/>
          <w:szCs w:val="28"/>
          <w:lang w:val="en-US"/>
        </w:rPr>
      </w:pPr>
    </w:p>
    <w:p w:rsidR="00426B46" w:rsidRPr="00D87705" w:rsidRDefault="00426B46" w:rsidP="00426B46">
      <w:pPr>
        <w:spacing w:line="240" w:lineRule="auto"/>
        <w:ind w:firstLine="708"/>
        <w:jc w:val="both"/>
        <w:rPr>
          <w:rFonts w:ascii="Times New Roman" w:hAnsi="Times New Roman" w:cs="Times New Roman"/>
          <w:sz w:val="28"/>
          <w:szCs w:val="28"/>
          <w:lang w:val="en-US"/>
        </w:rPr>
      </w:pPr>
    </w:p>
    <w:p w:rsidR="00B048DA" w:rsidRPr="00426B46" w:rsidRDefault="00B048DA" w:rsidP="00121D10">
      <w:pPr>
        <w:spacing w:after="0"/>
        <w:jc w:val="both"/>
        <w:rPr>
          <w:rFonts w:ascii="Times New Roman" w:hAnsi="Times New Roman" w:cs="Times New Roman"/>
          <w:sz w:val="28"/>
          <w:szCs w:val="28"/>
          <w:lang w:val="en-US"/>
        </w:rPr>
      </w:pPr>
    </w:p>
    <w:p w:rsidR="00B048DA" w:rsidRPr="00426B46" w:rsidRDefault="00B048DA" w:rsidP="00313B47">
      <w:pPr>
        <w:spacing w:after="0"/>
        <w:jc w:val="both"/>
        <w:rPr>
          <w:rFonts w:ascii="Times New Roman" w:hAnsi="Times New Roman" w:cs="Times New Roman"/>
          <w:sz w:val="28"/>
          <w:szCs w:val="28"/>
          <w:lang w:val="uz-Cyrl-UZ"/>
        </w:rPr>
      </w:pPr>
    </w:p>
    <w:p w:rsidR="00B048DA" w:rsidRPr="00426B46" w:rsidRDefault="00B048DA" w:rsidP="00313B47">
      <w:pPr>
        <w:spacing w:after="0"/>
        <w:jc w:val="both"/>
        <w:rPr>
          <w:rFonts w:ascii="Times New Roman" w:hAnsi="Times New Roman" w:cs="Times New Roman"/>
          <w:sz w:val="28"/>
          <w:szCs w:val="28"/>
          <w:lang w:val="uz-Cyrl-UZ"/>
        </w:rPr>
      </w:pPr>
    </w:p>
    <w:p w:rsidR="00B048DA" w:rsidRPr="00426B46" w:rsidRDefault="00B048DA" w:rsidP="00313B47">
      <w:pPr>
        <w:spacing w:after="0"/>
        <w:jc w:val="both"/>
        <w:rPr>
          <w:rFonts w:ascii="Times New Roman" w:hAnsi="Times New Roman" w:cs="Times New Roman"/>
          <w:sz w:val="28"/>
          <w:szCs w:val="28"/>
          <w:lang w:val="uz-Cyrl-UZ"/>
        </w:rPr>
      </w:pPr>
    </w:p>
    <w:sectPr w:rsidR="00B048DA" w:rsidRPr="00426B46" w:rsidSect="00A83C39">
      <w:type w:val="continuous"/>
      <w:pgSz w:w="11906" w:h="16838"/>
      <w:pgMar w:top="1134"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 New Roman IRO">
    <w:altName w:val="Times New Roman"/>
    <w:panose1 w:val="00000000000000000000"/>
    <w:charset w:val="CC"/>
    <w:family w:val="roman"/>
    <w:notTrueType/>
    <w:pitch w:val="variable"/>
    <w:sig w:usb0="00000203" w:usb1="00000000" w:usb2="00000000" w:usb3="00000000" w:csb0="00000005" w:csb1="00000000"/>
  </w:font>
  <w:font w:name="Trebuchet MS">
    <w:panose1 w:val="020B0603020202020204"/>
    <w:charset w:val="CC"/>
    <w:family w:val="swiss"/>
    <w:pitch w:val="variable"/>
    <w:sig w:usb0="000006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702DC"/>
    <w:multiLevelType w:val="hybridMultilevel"/>
    <w:tmpl w:val="CFD48F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D507BB"/>
    <w:multiLevelType w:val="hybridMultilevel"/>
    <w:tmpl w:val="75AE09C0"/>
    <w:lvl w:ilvl="0" w:tplc="E7DEF762">
      <w:start w:val="1"/>
      <w:numFmt w:val="bullet"/>
      <w:lvlText w:val="•"/>
      <w:lvlJc w:val="left"/>
      <w:pPr>
        <w:tabs>
          <w:tab w:val="num" w:pos="720"/>
        </w:tabs>
        <w:ind w:left="720" w:hanging="360"/>
      </w:pPr>
      <w:rPr>
        <w:rFonts w:ascii="Arial" w:hAnsi="Arial" w:hint="default"/>
      </w:rPr>
    </w:lvl>
    <w:lvl w:ilvl="1" w:tplc="F2E02378" w:tentative="1">
      <w:start w:val="1"/>
      <w:numFmt w:val="bullet"/>
      <w:lvlText w:val="•"/>
      <w:lvlJc w:val="left"/>
      <w:pPr>
        <w:tabs>
          <w:tab w:val="num" w:pos="1440"/>
        </w:tabs>
        <w:ind w:left="1440" w:hanging="360"/>
      </w:pPr>
      <w:rPr>
        <w:rFonts w:ascii="Arial" w:hAnsi="Arial" w:hint="default"/>
      </w:rPr>
    </w:lvl>
    <w:lvl w:ilvl="2" w:tplc="115C6246" w:tentative="1">
      <w:start w:val="1"/>
      <w:numFmt w:val="bullet"/>
      <w:lvlText w:val="•"/>
      <w:lvlJc w:val="left"/>
      <w:pPr>
        <w:tabs>
          <w:tab w:val="num" w:pos="2160"/>
        </w:tabs>
        <w:ind w:left="2160" w:hanging="360"/>
      </w:pPr>
      <w:rPr>
        <w:rFonts w:ascii="Arial" w:hAnsi="Arial" w:hint="default"/>
      </w:rPr>
    </w:lvl>
    <w:lvl w:ilvl="3" w:tplc="A1C45EA6" w:tentative="1">
      <w:start w:val="1"/>
      <w:numFmt w:val="bullet"/>
      <w:lvlText w:val="•"/>
      <w:lvlJc w:val="left"/>
      <w:pPr>
        <w:tabs>
          <w:tab w:val="num" w:pos="2880"/>
        </w:tabs>
        <w:ind w:left="2880" w:hanging="360"/>
      </w:pPr>
      <w:rPr>
        <w:rFonts w:ascii="Arial" w:hAnsi="Arial" w:hint="default"/>
      </w:rPr>
    </w:lvl>
    <w:lvl w:ilvl="4" w:tplc="5FFE2A1E" w:tentative="1">
      <w:start w:val="1"/>
      <w:numFmt w:val="bullet"/>
      <w:lvlText w:val="•"/>
      <w:lvlJc w:val="left"/>
      <w:pPr>
        <w:tabs>
          <w:tab w:val="num" w:pos="3600"/>
        </w:tabs>
        <w:ind w:left="3600" w:hanging="360"/>
      </w:pPr>
      <w:rPr>
        <w:rFonts w:ascii="Arial" w:hAnsi="Arial" w:hint="default"/>
      </w:rPr>
    </w:lvl>
    <w:lvl w:ilvl="5" w:tplc="1F80C0AA" w:tentative="1">
      <w:start w:val="1"/>
      <w:numFmt w:val="bullet"/>
      <w:lvlText w:val="•"/>
      <w:lvlJc w:val="left"/>
      <w:pPr>
        <w:tabs>
          <w:tab w:val="num" w:pos="4320"/>
        </w:tabs>
        <w:ind w:left="4320" w:hanging="360"/>
      </w:pPr>
      <w:rPr>
        <w:rFonts w:ascii="Arial" w:hAnsi="Arial" w:hint="default"/>
      </w:rPr>
    </w:lvl>
    <w:lvl w:ilvl="6" w:tplc="CEEEF83E" w:tentative="1">
      <w:start w:val="1"/>
      <w:numFmt w:val="bullet"/>
      <w:lvlText w:val="•"/>
      <w:lvlJc w:val="left"/>
      <w:pPr>
        <w:tabs>
          <w:tab w:val="num" w:pos="5040"/>
        </w:tabs>
        <w:ind w:left="5040" w:hanging="360"/>
      </w:pPr>
      <w:rPr>
        <w:rFonts w:ascii="Arial" w:hAnsi="Arial" w:hint="default"/>
      </w:rPr>
    </w:lvl>
    <w:lvl w:ilvl="7" w:tplc="E534AAA0" w:tentative="1">
      <w:start w:val="1"/>
      <w:numFmt w:val="bullet"/>
      <w:lvlText w:val="•"/>
      <w:lvlJc w:val="left"/>
      <w:pPr>
        <w:tabs>
          <w:tab w:val="num" w:pos="5760"/>
        </w:tabs>
        <w:ind w:left="5760" w:hanging="360"/>
      </w:pPr>
      <w:rPr>
        <w:rFonts w:ascii="Arial" w:hAnsi="Arial" w:hint="default"/>
      </w:rPr>
    </w:lvl>
    <w:lvl w:ilvl="8" w:tplc="3A98408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CB93BC5"/>
    <w:multiLevelType w:val="hybridMultilevel"/>
    <w:tmpl w:val="5E3A68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EE21998"/>
    <w:multiLevelType w:val="hybridMultilevel"/>
    <w:tmpl w:val="48681A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09C5639"/>
    <w:multiLevelType w:val="hybridMultilevel"/>
    <w:tmpl w:val="2A74169A"/>
    <w:lvl w:ilvl="0" w:tplc="5B40171E">
      <w:start w:val="1"/>
      <w:numFmt w:val="bullet"/>
      <w:lvlText w:val="•"/>
      <w:lvlJc w:val="left"/>
      <w:pPr>
        <w:tabs>
          <w:tab w:val="num" w:pos="720"/>
        </w:tabs>
        <w:ind w:left="720" w:hanging="360"/>
      </w:pPr>
      <w:rPr>
        <w:rFonts w:ascii="Times New Roman" w:hAnsi="Times New Roman" w:hint="default"/>
      </w:rPr>
    </w:lvl>
    <w:lvl w:ilvl="1" w:tplc="39C252DC" w:tentative="1">
      <w:start w:val="1"/>
      <w:numFmt w:val="bullet"/>
      <w:lvlText w:val="•"/>
      <w:lvlJc w:val="left"/>
      <w:pPr>
        <w:tabs>
          <w:tab w:val="num" w:pos="1440"/>
        </w:tabs>
        <w:ind w:left="1440" w:hanging="360"/>
      </w:pPr>
      <w:rPr>
        <w:rFonts w:ascii="Times New Roman" w:hAnsi="Times New Roman" w:hint="default"/>
      </w:rPr>
    </w:lvl>
    <w:lvl w:ilvl="2" w:tplc="3184EFD8" w:tentative="1">
      <w:start w:val="1"/>
      <w:numFmt w:val="bullet"/>
      <w:lvlText w:val="•"/>
      <w:lvlJc w:val="left"/>
      <w:pPr>
        <w:tabs>
          <w:tab w:val="num" w:pos="2160"/>
        </w:tabs>
        <w:ind w:left="2160" w:hanging="360"/>
      </w:pPr>
      <w:rPr>
        <w:rFonts w:ascii="Times New Roman" w:hAnsi="Times New Roman" w:hint="default"/>
      </w:rPr>
    </w:lvl>
    <w:lvl w:ilvl="3" w:tplc="D5B4F418" w:tentative="1">
      <w:start w:val="1"/>
      <w:numFmt w:val="bullet"/>
      <w:lvlText w:val="•"/>
      <w:lvlJc w:val="left"/>
      <w:pPr>
        <w:tabs>
          <w:tab w:val="num" w:pos="2880"/>
        </w:tabs>
        <w:ind w:left="2880" w:hanging="360"/>
      </w:pPr>
      <w:rPr>
        <w:rFonts w:ascii="Times New Roman" w:hAnsi="Times New Roman" w:hint="default"/>
      </w:rPr>
    </w:lvl>
    <w:lvl w:ilvl="4" w:tplc="C0CC0662" w:tentative="1">
      <w:start w:val="1"/>
      <w:numFmt w:val="bullet"/>
      <w:lvlText w:val="•"/>
      <w:lvlJc w:val="left"/>
      <w:pPr>
        <w:tabs>
          <w:tab w:val="num" w:pos="3600"/>
        </w:tabs>
        <w:ind w:left="3600" w:hanging="360"/>
      </w:pPr>
      <w:rPr>
        <w:rFonts w:ascii="Times New Roman" w:hAnsi="Times New Roman" w:hint="default"/>
      </w:rPr>
    </w:lvl>
    <w:lvl w:ilvl="5" w:tplc="42ECEBE6" w:tentative="1">
      <w:start w:val="1"/>
      <w:numFmt w:val="bullet"/>
      <w:lvlText w:val="•"/>
      <w:lvlJc w:val="left"/>
      <w:pPr>
        <w:tabs>
          <w:tab w:val="num" w:pos="4320"/>
        </w:tabs>
        <w:ind w:left="4320" w:hanging="360"/>
      </w:pPr>
      <w:rPr>
        <w:rFonts w:ascii="Times New Roman" w:hAnsi="Times New Roman" w:hint="default"/>
      </w:rPr>
    </w:lvl>
    <w:lvl w:ilvl="6" w:tplc="8F8A25DA" w:tentative="1">
      <w:start w:val="1"/>
      <w:numFmt w:val="bullet"/>
      <w:lvlText w:val="•"/>
      <w:lvlJc w:val="left"/>
      <w:pPr>
        <w:tabs>
          <w:tab w:val="num" w:pos="5040"/>
        </w:tabs>
        <w:ind w:left="5040" w:hanging="360"/>
      </w:pPr>
      <w:rPr>
        <w:rFonts w:ascii="Times New Roman" w:hAnsi="Times New Roman" w:hint="default"/>
      </w:rPr>
    </w:lvl>
    <w:lvl w:ilvl="7" w:tplc="8B74480C" w:tentative="1">
      <w:start w:val="1"/>
      <w:numFmt w:val="bullet"/>
      <w:lvlText w:val="•"/>
      <w:lvlJc w:val="left"/>
      <w:pPr>
        <w:tabs>
          <w:tab w:val="num" w:pos="5760"/>
        </w:tabs>
        <w:ind w:left="5760" w:hanging="360"/>
      </w:pPr>
      <w:rPr>
        <w:rFonts w:ascii="Times New Roman" w:hAnsi="Times New Roman" w:hint="default"/>
      </w:rPr>
    </w:lvl>
    <w:lvl w:ilvl="8" w:tplc="64A0BEA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331628F"/>
    <w:multiLevelType w:val="hybridMultilevel"/>
    <w:tmpl w:val="914472D2"/>
    <w:lvl w:ilvl="0" w:tplc="7270D4BC">
      <w:start w:val="1"/>
      <w:numFmt w:val="bullet"/>
      <w:lvlText w:val="-"/>
      <w:lvlJc w:val="left"/>
      <w:pPr>
        <w:tabs>
          <w:tab w:val="num" w:pos="720"/>
        </w:tabs>
        <w:ind w:left="720" w:hanging="360"/>
      </w:pPr>
      <w:rPr>
        <w:rFonts w:ascii="Times New Roman" w:hAnsi="Times New Roman" w:hint="default"/>
      </w:rPr>
    </w:lvl>
    <w:lvl w:ilvl="1" w:tplc="A8902C56" w:tentative="1">
      <w:start w:val="1"/>
      <w:numFmt w:val="bullet"/>
      <w:lvlText w:val="-"/>
      <w:lvlJc w:val="left"/>
      <w:pPr>
        <w:tabs>
          <w:tab w:val="num" w:pos="1440"/>
        </w:tabs>
        <w:ind w:left="1440" w:hanging="360"/>
      </w:pPr>
      <w:rPr>
        <w:rFonts w:ascii="Times New Roman" w:hAnsi="Times New Roman" w:hint="default"/>
      </w:rPr>
    </w:lvl>
    <w:lvl w:ilvl="2" w:tplc="32EE39D4" w:tentative="1">
      <w:start w:val="1"/>
      <w:numFmt w:val="bullet"/>
      <w:lvlText w:val="-"/>
      <w:lvlJc w:val="left"/>
      <w:pPr>
        <w:tabs>
          <w:tab w:val="num" w:pos="2160"/>
        </w:tabs>
        <w:ind w:left="2160" w:hanging="360"/>
      </w:pPr>
      <w:rPr>
        <w:rFonts w:ascii="Times New Roman" w:hAnsi="Times New Roman" w:hint="default"/>
      </w:rPr>
    </w:lvl>
    <w:lvl w:ilvl="3" w:tplc="0C9403DA" w:tentative="1">
      <w:start w:val="1"/>
      <w:numFmt w:val="bullet"/>
      <w:lvlText w:val="-"/>
      <w:lvlJc w:val="left"/>
      <w:pPr>
        <w:tabs>
          <w:tab w:val="num" w:pos="2880"/>
        </w:tabs>
        <w:ind w:left="2880" w:hanging="360"/>
      </w:pPr>
      <w:rPr>
        <w:rFonts w:ascii="Times New Roman" w:hAnsi="Times New Roman" w:hint="default"/>
      </w:rPr>
    </w:lvl>
    <w:lvl w:ilvl="4" w:tplc="2C62F16A" w:tentative="1">
      <w:start w:val="1"/>
      <w:numFmt w:val="bullet"/>
      <w:lvlText w:val="-"/>
      <w:lvlJc w:val="left"/>
      <w:pPr>
        <w:tabs>
          <w:tab w:val="num" w:pos="3600"/>
        </w:tabs>
        <w:ind w:left="3600" w:hanging="360"/>
      </w:pPr>
      <w:rPr>
        <w:rFonts w:ascii="Times New Roman" w:hAnsi="Times New Roman" w:hint="default"/>
      </w:rPr>
    </w:lvl>
    <w:lvl w:ilvl="5" w:tplc="1C6A524E" w:tentative="1">
      <w:start w:val="1"/>
      <w:numFmt w:val="bullet"/>
      <w:lvlText w:val="-"/>
      <w:lvlJc w:val="left"/>
      <w:pPr>
        <w:tabs>
          <w:tab w:val="num" w:pos="4320"/>
        </w:tabs>
        <w:ind w:left="4320" w:hanging="360"/>
      </w:pPr>
      <w:rPr>
        <w:rFonts w:ascii="Times New Roman" w:hAnsi="Times New Roman" w:hint="default"/>
      </w:rPr>
    </w:lvl>
    <w:lvl w:ilvl="6" w:tplc="FAC4C8CE" w:tentative="1">
      <w:start w:val="1"/>
      <w:numFmt w:val="bullet"/>
      <w:lvlText w:val="-"/>
      <w:lvlJc w:val="left"/>
      <w:pPr>
        <w:tabs>
          <w:tab w:val="num" w:pos="5040"/>
        </w:tabs>
        <w:ind w:left="5040" w:hanging="360"/>
      </w:pPr>
      <w:rPr>
        <w:rFonts w:ascii="Times New Roman" w:hAnsi="Times New Roman" w:hint="default"/>
      </w:rPr>
    </w:lvl>
    <w:lvl w:ilvl="7" w:tplc="03E82BDC" w:tentative="1">
      <w:start w:val="1"/>
      <w:numFmt w:val="bullet"/>
      <w:lvlText w:val="-"/>
      <w:lvlJc w:val="left"/>
      <w:pPr>
        <w:tabs>
          <w:tab w:val="num" w:pos="5760"/>
        </w:tabs>
        <w:ind w:left="5760" w:hanging="360"/>
      </w:pPr>
      <w:rPr>
        <w:rFonts w:ascii="Times New Roman" w:hAnsi="Times New Roman" w:hint="default"/>
      </w:rPr>
    </w:lvl>
    <w:lvl w:ilvl="8" w:tplc="E602860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41944D1"/>
    <w:multiLevelType w:val="hybridMultilevel"/>
    <w:tmpl w:val="767021E0"/>
    <w:lvl w:ilvl="0" w:tplc="38C8ACD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6556E49"/>
    <w:multiLevelType w:val="hybridMultilevel"/>
    <w:tmpl w:val="52889ABE"/>
    <w:lvl w:ilvl="0" w:tplc="E520A14E">
      <w:start w:val="1"/>
      <w:numFmt w:val="bullet"/>
      <w:lvlText w:val="•"/>
      <w:lvlJc w:val="left"/>
      <w:pPr>
        <w:tabs>
          <w:tab w:val="num" w:pos="720"/>
        </w:tabs>
        <w:ind w:left="720" w:hanging="360"/>
      </w:pPr>
      <w:rPr>
        <w:rFonts w:ascii="Arial" w:hAnsi="Arial" w:hint="default"/>
      </w:rPr>
    </w:lvl>
    <w:lvl w:ilvl="1" w:tplc="982441A2" w:tentative="1">
      <w:start w:val="1"/>
      <w:numFmt w:val="bullet"/>
      <w:lvlText w:val="•"/>
      <w:lvlJc w:val="left"/>
      <w:pPr>
        <w:tabs>
          <w:tab w:val="num" w:pos="1440"/>
        </w:tabs>
        <w:ind w:left="1440" w:hanging="360"/>
      </w:pPr>
      <w:rPr>
        <w:rFonts w:ascii="Arial" w:hAnsi="Arial" w:hint="default"/>
      </w:rPr>
    </w:lvl>
    <w:lvl w:ilvl="2" w:tplc="5860DAC2" w:tentative="1">
      <w:start w:val="1"/>
      <w:numFmt w:val="bullet"/>
      <w:lvlText w:val="•"/>
      <w:lvlJc w:val="left"/>
      <w:pPr>
        <w:tabs>
          <w:tab w:val="num" w:pos="2160"/>
        </w:tabs>
        <w:ind w:left="2160" w:hanging="360"/>
      </w:pPr>
      <w:rPr>
        <w:rFonts w:ascii="Arial" w:hAnsi="Arial" w:hint="default"/>
      </w:rPr>
    </w:lvl>
    <w:lvl w:ilvl="3" w:tplc="DA801F2C" w:tentative="1">
      <w:start w:val="1"/>
      <w:numFmt w:val="bullet"/>
      <w:lvlText w:val="•"/>
      <w:lvlJc w:val="left"/>
      <w:pPr>
        <w:tabs>
          <w:tab w:val="num" w:pos="2880"/>
        </w:tabs>
        <w:ind w:left="2880" w:hanging="360"/>
      </w:pPr>
      <w:rPr>
        <w:rFonts w:ascii="Arial" w:hAnsi="Arial" w:hint="default"/>
      </w:rPr>
    </w:lvl>
    <w:lvl w:ilvl="4" w:tplc="39027856" w:tentative="1">
      <w:start w:val="1"/>
      <w:numFmt w:val="bullet"/>
      <w:lvlText w:val="•"/>
      <w:lvlJc w:val="left"/>
      <w:pPr>
        <w:tabs>
          <w:tab w:val="num" w:pos="3600"/>
        </w:tabs>
        <w:ind w:left="3600" w:hanging="360"/>
      </w:pPr>
      <w:rPr>
        <w:rFonts w:ascii="Arial" w:hAnsi="Arial" w:hint="default"/>
      </w:rPr>
    </w:lvl>
    <w:lvl w:ilvl="5" w:tplc="03DC7226" w:tentative="1">
      <w:start w:val="1"/>
      <w:numFmt w:val="bullet"/>
      <w:lvlText w:val="•"/>
      <w:lvlJc w:val="left"/>
      <w:pPr>
        <w:tabs>
          <w:tab w:val="num" w:pos="4320"/>
        </w:tabs>
        <w:ind w:left="4320" w:hanging="360"/>
      </w:pPr>
      <w:rPr>
        <w:rFonts w:ascii="Arial" w:hAnsi="Arial" w:hint="default"/>
      </w:rPr>
    </w:lvl>
    <w:lvl w:ilvl="6" w:tplc="A8FC6F5A" w:tentative="1">
      <w:start w:val="1"/>
      <w:numFmt w:val="bullet"/>
      <w:lvlText w:val="•"/>
      <w:lvlJc w:val="left"/>
      <w:pPr>
        <w:tabs>
          <w:tab w:val="num" w:pos="5040"/>
        </w:tabs>
        <w:ind w:left="5040" w:hanging="360"/>
      </w:pPr>
      <w:rPr>
        <w:rFonts w:ascii="Arial" w:hAnsi="Arial" w:hint="default"/>
      </w:rPr>
    </w:lvl>
    <w:lvl w:ilvl="7" w:tplc="2F4E3332" w:tentative="1">
      <w:start w:val="1"/>
      <w:numFmt w:val="bullet"/>
      <w:lvlText w:val="•"/>
      <w:lvlJc w:val="left"/>
      <w:pPr>
        <w:tabs>
          <w:tab w:val="num" w:pos="5760"/>
        </w:tabs>
        <w:ind w:left="5760" w:hanging="360"/>
      </w:pPr>
      <w:rPr>
        <w:rFonts w:ascii="Arial" w:hAnsi="Arial" w:hint="default"/>
      </w:rPr>
    </w:lvl>
    <w:lvl w:ilvl="8" w:tplc="4C8E750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8133C49"/>
    <w:multiLevelType w:val="hybridMultilevel"/>
    <w:tmpl w:val="8AAC8ED6"/>
    <w:lvl w:ilvl="0" w:tplc="B4F4AA58">
      <w:start w:val="1"/>
      <w:numFmt w:val="decimal"/>
      <w:lvlText w:val="%1."/>
      <w:lvlJc w:val="left"/>
      <w:pPr>
        <w:ind w:left="360" w:hanging="360"/>
      </w:pPr>
      <w:rPr>
        <w:rFonts w:eastAsiaTheme="majorEastAsia"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19656D7B"/>
    <w:multiLevelType w:val="hybridMultilevel"/>
    <w:tmpl w:val="C4BAC182"/>
    <w:lvl w:ilvl="0" w:tplc="1F36CA56">
      <w:start w:val="1"/>
      <w:numFmt w:val="bullet"/>
      <w:lvlText w:val="•"/>
      <w:lvlJc w:val="left"/>
      <w:pPr>
        <w:tabs>
          <w:tab w:val="num" w:pos="720"/>
        </w:tabs>
        <w:ind w:left="720" w:hanging="360"/>
      </w:pPr>
      <w:rPr>
        <w:rFonts w:ascii="Times New Roman" w:hAnsi="Times New Roman" w:hint="default"/>
      </w:rPr>
    </w:lvl>
    <w:lvl w:ilvl="1" w:tplc="FEB0378A" w:tentative="1">
      <w:start w:val="1"/>
      <w:numFmt w:val="bullet"/>
      <w:lvlText w:val="•"/>
      <w:lvlJc w:val="left"/>
      <w:pPr>
        <w:tabs>
          <w:tab w:val="num" w:pos="1440"/>
        </w:tabs>
        <w:ind w:left="1440" w:hanging="360"/>
      </w:pPr>
      <w:rPr>
        <w:rFonts w:ascii="Times New Roman" w:hAnsi="Times New Roman" w:hint="default"/>
      </w:rPr>
    </w:lvl>
    <w:lvl w:ilvl="2" w:tplc="054ED616" w:tentative="1">
      <w:start w:val="1"/>
      <w:numFmt w:val="bullet"/>
      <w:lvlText w:val="•"/>
      <w:lvlJc w:val="left"/>
      <w:pPr>
        <w:tabs>
          <w:tab w:val="num" w:pos="2160"/>
        </w:tabs>
        <w:ind w:left="2160" w:hanging="360"/>
      </w:pPr>
      <w:rPr>
        <w:rFonts w:ascii="Times New Roman" w:hAnsi="Times New Roman" w:hint="default"/>
      </w:rPr>
    </w:lvl>
    <w:lvl w:ilvl="3" w:tplc="982C605E" w:tentative="1">
      <w:start w:val="1"/>
      <w:numFmt w:val="bullet"/>
      <w:lvlText w:val="•"/>
      <w:lvlJc w:val="left"/>
      <w:pPr>
        <w:tabs>
          <w:tab w:val="num" w:pos="2880"/>
        </w:tabs>
        <w:ind w:left="2880" w:hanging="360"/>
      </w:pPr>
      <w:rPr>
        <w:rFonts w:ascii="Times New Roman" w:hAnsi="Times New Roman" w:hint="default"/>
      </w:rPr>
    </w:lvl>
    <w:lvl w:ilvl="4" w:tplc="567C5A88" w:tentative="1">
      <w:start w:val="1"/>
      <w:numFmt w:val="bullet"/>
      <w:lvlText w:val="•"/>
      <w:lvlJc w:val="left"/>
      <w:pPr>
        <w:tabs>
          <w:tab w:val="num" w:pos="3600"/>
        </w:tabs>
        <w:ind w:left="3600" w:hanging="360"/>
      </w:pPr>
      <w:rPr>
        <w:rFonts w:ascii="Times New Roman" w:hAnsi="Times New Roman" w:hint="default"/>
      </w:rPr>
    </w:lvl>
    <w:lvl w:ilvl="5" w:tplc="7D660EB2" w:tentative="1">
      <w:start w:val="1"/>
      <w:numFmt w:val="bullet"/>
      <w:lvlText w:val="•"/>
      <w:lvlJc w:val="left"/>
      <w:pPr>
        <w:tabs>
          <w:tab w:val="num" w:pos="4320"/>
        </w:tabs>
        <w:ind w:left="4320" w:hanging="360"/>
      </w:pPr>
      <w:rPr>
        <w:rFonts w:ascii="Times New Roman" w:hAnsi="Times New Roman" w:hint="default"/>
      </w:rPr>
    </w:lvl>
    <w:lvl w:ilvl="6" w:tplc="FD5C68FC" w:tentative="1">
      <w:start w:val="1"/>
      <w:numFmt w:val="bullet"/>
      <w:lvlText w:val="•"/>
      <w:lvlJc w:val="left"/>
      <w:pPr>
        <w:tabs>
          <w:tab w:val="num" w:pos="5040"/>
        </w:tabs>
        <w:ind w:left="5040" w:hanging="360"/>
      </w:pPr>
      <w:rPr>
        <w:rFonts w:ascii="Times New Roman" w:hAnsi="Times New Roman" w:hint="default"/>
      </w:rPr>
    </w:lvl>
    <w:lvl w:ilvl="7" w:tplc="0B82E300" w:tentative="1">
      <w:start w:val="1"/>
      <w:numFmt w:val="bullet"/>
      <w:lvlText w:val="•"/>
      <w:lvlJc w:val="left"/>
      <w:pPr>
        <w:tabs>
          <w:tab w:val="num" w:pos="5760"/>
        </w:tabs>
        <w:ind w:left="5760" w:hanging="360"/>
      </w:pPr>
      <w:rPr>
        <w:rFonts w:ascii="Times New Roman" w:hAnsi="Times New Roman" w:hint="default"/>
      </w:rPr>
    </w:lvl>
    <w:lvl w:ilvl="8" w:tplc="2CB2F6B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1AB82CA1"/>
    <w:multiLevelType w:val="hybridMultilevel"/>
    <w:tmpl w:val="99D275C2"/>
    <w:lvl w:ilvl="0" w:tplc="38C8ACDE">
      <w:start w:val="1"/>
      <w:numFmt w:val="bullet"/>
      <w:lvlText w:val=""/>
      <w:lvlJc w:val="left"/>
      <w:pPr>
        <w:tabs>
          <w:tab w:val="num" w:pos="720"/>
        </w:tabs>
        <w:ind w:left="720" w:hanging="360"/>
      </w:pPr>
      <w:rPr>
        <w:rFonts w:ascii="Symbol" w:hAnsi="Symbol" w:hint="default"/>
      </w:rPr>
    </w:lvl>
    <w:lvl w:ilvl="1" w:tplc="06D2EBD4" w:tentative="1">
      <w:start w:val="1"/>
      <w:numFmt w:val="bullet"/>
      <w:lvlText w:val="•"/>
      <w:lvlJc w:val="left"/>
      <w:pPr>
        <w:tabs>
          <w:tab w:val="num" w:pos="1440"/>
        </w:tabs>
        <w:ind w:left="1440" w:hanging="360"/>
      </w:pPr>
      <w:rPr>
        <w:rFonts w:ascii="Times New Roman" w:hAnsi="Times New Roman" w:hint="default"/>
      </w:rPr>
    </w:lvl>
    <w:lvl w:ilvl="2" w:tplc="A3C68398" w:tentative="1">
      <w:start w:val="1"/>
      <w:numFmt w:val="bullet"/>
      <w:lvlText w:val="•"/>
      <w:lvlJc w:val="left"/>
      <w:pPr>
        <w:tabs>
          <w:tab w:val="num" w:pos="2160"/>
        </w:tabs>
        <w:ind w:left="2160" w:hanging="360"/>
      </w:pPr>
      <w:rPr>
        <w:rFonts w:ascii="Times New Roman" w:hAnsi="Times New Roman" w:hint="default"/>
      </w:rPr>
    </w:lvl>
    <w:lvl w:ilvl="3" w:tplc="ED1AAAA6" w:tentative="1">
      <w:start w:val="1"/>
      <w:numFmt w:val="bullet"/>
      <w:lvlText w:val="•"/>
      <w:lvlJc w:val="left"/>
      <w:pPr>
        <w:tabs>
          <w:tab w:val="num" w:pos="2880"/>
        </w:tabs>
        <w:ind w:left="2880" w:hanging="360"/>
      </w:pPr>
      <w:rPr>
        <w:rFonts w:ascii="Times New Roman" w:hAnsi="Times New Roman" w:hint="default"/>
      </w:rPr>
    </w:lvl>
    <w:lvl w:ilvl="4" w:tplc="1B2CC2AC" w:tentative="1">
      <w:start w:val="1"/>
      <w:numFmt w:val="bullet"/>
      <w:lvlText w:val="•"/>
      <w:lvlJc w:val="left"/>
      <w:pPr>
        <w:tabs>
          <w:tab w:val="num" w:pos="3600"/>
        </w:tabs>
        <w:ind w:left="3600" w:hanging="360"/>
      </w:pPr>
      <w:rPr>
        <w:rFonts w:ascii="Times New Roman" w:hAnsi="Times New Roman" w:hint="default"/>
      </w:rPr>
    </w:lvl>
    <w:lvl w:ilvl="5" w:tplc="CFAC8D32" w:tentative="1">
      <w:start w:val="1"/>
      <w:numFmt w:val="bullet"/>
      <w:lvlText w:val="•"/>
      <w:lvlJc w:val="left"/>
      <w:pPr>
        <w:tabs>
          <w:tab w:val="num" w:pos="4320"/>
        </w:tabs>
        <w:ind w:left="4320" w:hanging="360"/>
      </w:pPr>
      <w:rPr>
        <w:rFonts w:ascii="Times New Roman" w:hAnsi="Times New Roman" w:hint="default"/>
      </w:rPr>
    </w:lvl>
    <w:lvl w:ilvl="6" w:tplc="5EFC83AA" w:tentative="1">
      <w:start w:val="1"/>
      <w:numFmt w:val="bullet"/>
      <w:lvlText w:val="•"/>
      <w:lvlJc w:val="left"/>
      <w:pPr>
        <w:tabs>
          <w:tab w:val="num" w:pos="5040"/>
        </w:tabs>
        <w:ind w:left="5040" w:hanging="360"/>
      </w:pPr>
      <w:rPr>
        <w:rFonts w:ascii="Times New Roman" w:hAnsi="Times New Roman" w:hint="default"/>
      </w:rPr>
    </w:lvl>
    <w:lvl w:ilvl="7" w:tplc="957EAE02" w:tentative="1">
      <w:start w:val="1"/>
      <w:numFmt w:val="bullet"/>
      <w:lvlText w:val="•"/>
      <w:lvlJc w:val="left"/>
      <w:pPr>
        <w:tabs>
          <w:tab w:val="num" w:pos="5760"/>
        </w:tabs>
        <w:ind w:left="5760" w:hanging="360"/>
      </w:pPr>
      <w:rPr>
        <w:rFonts w:ascii="Times New Roman" w:hAnsi="Times New Roman" w:hint="default"/>
      </w:rPr>
    </w:lvl>
    <w:lvl w:ilvl="8" w:tplc="F8E0750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1BC32F08"/>
    <w:multiLevelType w:val="hybridMultilevel"/>
    <w:tmpl w:val="27CAEDA4"/>
    <w:lvl w:ilvl="0" w:tplc="61E2A858">
      <w:start w:val="1"/>
      <w:numFmt w:val="bullet"/>
      <w:lvlText w:val="•"/>
      <w:lvlJc w:val="left"/>
      <w:pPr>
        <w:tabs>
          <w:tab w:val="num" w:pos="720"/>
        </w:tabs>
        <w:ind w:left="720" w:hanging="360"/>
      </w:pPr>
      <w:rPr>
        <w:rFonts w:ascii="Times New Roman" w:hAnsi="Times New Roman" w:hint="default"/>
      </w:rPr>
    </w:lvl>
    <w:lvl w:ilvl="1" w:tplc="D74E4DAC" w:tentative="1">
      <w:start w:val="1"/>
      <w:numFmt w:val="bullet"/>
      <w:lvlText w:val="•"/>
      <w:lvlJc w:val="left"/>
      <w:pPr>
        <w:tabs>
          <w:tab w:val="num" w:pos="1440"/>
        </w:tabs>
        <w:ind w:left="1440" w:hanging="360"/>
      </w:pPr>
      <w:rPr>
        <w:rFonts w:ascii="Times New Roman" w:hAnsi="Times New Roman" w:hint="default"/>
      </w:rPr>
    </w:lvl>
    <w:lvl w:ilvl="2" w:tplc="38047C6E" w:tentative="1">
      <w:start w:val="1"/>
      <w:numFmt w:val="bullet"/>
      <w:lvlText w:val="•"/>
      <w:lvlJc w:val="left"/>
      <w:pPr>
        <w:tabs>
          <w:tab w:val="num" w:pos="2160"/>
        </w:tabs>
        <w:ind w:left="2160" w:hanging="360"/>
      </w:pPr>
      <w:rPr>
        <w:rFonts w:ascii="Times New Roman" w:hAnsi="Times New Roman" w:hint="default"/>
      </w:rPr>
    </w:lvl>
    <w:lvl w:ilvl="3" w:tplc="22F8E0EA" w:tentative="1">
      <w:start w:val="1"/>
      <w:numFmt w:val="bullet"/>
      <w:lvlText w:val="•"/>
      <w:lvlJc w:val="left"/>
      <w:pPr>
        <w:tabs>
          <w:tab w:val="num" w:pos="2880"/>
        </w:tabs>
        <w:ind w:left="2880" w:hanging="360"/>
      </w:pPr>
      <w:rPr>
        <w:rFonts w:ascii="Times New Roman" w:hAnsi="Times New Roman" w:hint="default"/>
      </w:rPr>
    </w:lvl>
    <w:lvl w:ilvl="4" w:tplc="09CAE5B4" w:tentative="1">
      <w:start w:val="1"/>
      <w:numFmt w:val="bullet"/>
      <w:lvlText w:val="•"/>
      <w:lvlJc w:val="left"/>
      <w:pPr>
        <w:tabs>
          <w:tab w:val="num" w:pos="3600"/>
        </w:tabs>
        <w:ind w:left="3600" w:hanging="360"/>
      </w:pPr>
      <w:rPr>
        <w:rFonts w:ascii="Times New Roman" w:hAnsi="Times New Roman" w:hint="default"/>
      </w:rPr>
    </w:lvl>
    <w:lvl w:ilvl="5" w:tplc="AB986B76" w:tentative="1">
      <w:start w:val="1"/>
      <w:numFmt w:val="bullet"/>
      <w:lvlText w:val="•"/>
      <w:lvlJc w:val="left"/>
      <w:pPr>
        <w:tabs>
          <w:tab w:val="num" w:pos="4320"/>
        </w:tabs>
        <w:ind w:left="4320" w:hanging="360"/>
      </w:pPr>
      <w:rPr>
        <w:rFonts w:ascii="Times New Roman" w:hAnsi="Times New Roman" w:hint="default"/>
      </w:rPr>
    </w:lvl>
    <w:lvl w:ilvl="6" w:tplc="2124CCAC" w:tentative="1">
      <w:start w:val="1"/>
      <w:numFmt w:val="bullet"/>
      <w:lvlText w:val="•"/>
      <w:lvlJc w:val="left"/>
      <w:pPr>
        <w:tabs>
          <w:tab w:val="num" w:pos="5040"/>
        </w:tabs>
        <w:ind w:left="5040" w:hanging="360"/>
      </w:pPr>
      <w:rPr>
        <w:rFonts w:ascii="Times New Roman" w:hAnsi="Times New Roman" w:hint="default"/>
      </w:rPr>
    </w:lvl>
    <w:lvl w:ilvl="7" w:tplc="7F24EBB0" w:tentative="1">
      <w:start w:val="1"/>
      <w:numFmt w:val="bullet"/>
      <w:lvlText w:val="•"/>
      <w:lvlJc w:val="left"/>
      <w:pPr>
        <w:tabs>
          <w:tab w:val="num" w:pos="5760"/>
        </w:tabs>
        <w:ind w:left="5760" w:hanging="360"/>
      </w:pPr>
      <w:rPr>
        <w:rFonts w:ascii="Times New Roman" w:hAnsi="Times New Roman" w:hint="default"/>
      </w:rPr>
    </w:lvl>
    <w:lvl w:ilvl="8" w:tplc="5A943502"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F193A99"/>
    <w:multiLevelType w:val="hybridMultilevel"/>
    <w:tmpl w:val="A2E0F50C"/>
    <w:lvl w:ilvl="0" w:tplc="64C69BD0">
      <w:start w:val="1"/>
      <w:numFmt w:val="bullet"/>
      <w:lvlText w:val="•"/>
      <w:lvlJc w:val="left"/>
      <w:pPr>
        <w:tabs>
          <w:tab w:val="num" w:pos="720"/>
        </w:tabs>
        <w:ind w:left="720" w:hanging="360"/>
      </w:pPr>
      <w:rPr>
        <w:rFonts w:ascii="Times New Roman" w:hAnsi="Times New Roman" w:hint="default"/>
      </w:rPr>
    </w:lvl>
    <w:lvl w:ilvl="1" w:tplc="1660C1C4" w:tentative="1">
      <w:start w:val="1"/>
      <w:numFmt w:val="bullet"/>
      <w:lvlText w:val="•"/>
      <w:lvlJc w:val="left"/>
      <w:pPr>
        <w:tabs>
          <w:tab w:val="num" w:pos="1440"/>
        </w:tabs>
        <w:ind w:left="1440" w:hanging="360"/>
      </w:pPr>
      <w:rPr>
        <w:rFonts w:ascii="Times New Roman" w:hAnsi="Times New Roman" w:hint="default"/>
      </w:rPr>
    </w:lvl>
    <w:lvl w:ilvl="2" w:tplc="02421086" w:tentative="1">
      <w:start w:val="1"/>
      <w:numFmt w:val="bullet"/>
      <w:lvlText w:val="•"/>
      <w:lvlJc w:val="left"/>
      <w:pPr>
        <w:tabs>
          <w:tab w:val="num" w:pos="2160"/>
        </w:tabs>
        <w:ind w:left="2160" w:hanging="360"/>
      </w:pPr>
      <w:rPr>
        <w:rFonts w:ascii="Times New Roman" w:hAnsi="Times New Roman" w:hint="default"/>
      </w:rPr>
    </w:lvl>
    <w:lvl w:ilvl="3" w:tplc="312E3AE8" w:tentative="1">
      <w:start w:val="1"/>
      <w:numFmt w:val="bullet"/>
      <w:lvlText w:val="•"/>
      <w:lvlJc w:val="left"/>
      <w:pPr>
        <w:tabs>
          <w:tab w:val="num" w:pos="2880"/>
        </w:tabs>
        <w:ind w:left="2880" w:hanging="360"/>
      </w:pPr>
      <w:rPr>
        <w:rFonts w:ascii="Times New Roman" w:hAnsi="Times New Roman" w:hint="default"/>
      </w:rPr>
    </w:lvl>
    <w:lvl w:ilvl="4" w:tplc="57F02B36" w:tentative="1">
      <w:start w:val="1"/>
      <w:numFmt w:val="bullet"/>
      <w:lvlText w:val="•"/>
      <w:lvlJc w:val="left"/>
      <w:pPr>
        <w:tabs>
          <w:tab w:val="num" w:pos="3600"/>
        </w:tabs>
        <w:ind w:left="3600" w:hanging="360"/>
      </w:pPr>
      <w:rPr>
        <w:rFonts w:ascii="Times New Roman" w:hAnsi="Times New Roman" w:hint="default"/>
      </w:rPr>
    </w:lvl>
    <w:lvl w:ilvl="5" w:tplc="24486A62" w:tentative="1">
      <w:start w:val="1"/>
      <w:numFmt w:val="bullet"/>
      <w:lvlText w:val="•"/>
      <w:lvlJc w:val="left"/>
      <w:pPr>
        <w:tabs>
          <w:tab w:val="num" w:pos="4320"/>
        </w:tabs>
        <w:ind w:left="4320" w:hanging="360"/>
      </w:pPr>
      <w:rPr>
        <w:rFonts w:ascii="Times New Roman" w:hAnsi="Times New Roman" w:hint="default"/>
      </w:rPr>
    </w:lvl>
    <w:lvl w:ilvl="6" w:tplc="BAE0A0F8" w:tentative="1">
      <w:start w:val="1"/>
      <w:numFmt w:val="bullet"/>
      <w:lvlText w:val="•"/>
      <w:lvlJc w:val="left"/>
      <w:pPr>
        <w:tabs>
          <w:tab w:val="num" w:pos="5040"/>
        </w:tabs>
        <w:ind w:left="5040" w:hanging="360"/>
      </w:pPr>
      <w:rPr>
        <w:rFonts w:ascii="Times New Roman" w:hAnsi="Times New Roman" w:hint="default"/>
      </w:rPr>
    </w:lvl>
    <w:lvl w:ilvl="7" w:tplc="CC986F86" w:tentative="1">
      <w:start w:val="1"/>
      <w:numFmt w:val="bullet"/>
      <w:lvlText w:val="•"/>
      <w:lvlJc w:val="left"/>
      <w:pPr>
        <w:tabs>
          <w:tab w:val="num" w:pos="5760"/>
        </w:tabs>
        <w:ind w:left="5760" w:hanging="360"/>
      </w:pPr>
      <w:rPr>
        <w:rFonts w:ascii="Times New Roman" w:hAnsi="Times New Roman" w:hint="default"/>
      </w:rPr>
    </w:lvl>
    <w:lvl w:ilvl="8" w:tplc="DA6AB370"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204B18E4"/>
    <w:multiLevelType w:val="hybridMultilevel"/>
    <w:tmpl w:val="37F885A6"/>
    <w:lvl w:ilvl="0" w:tplc="B6F20C3C">
      <w:start w:val="1"/>
      <w:numFmt w:val="bullet"/>
      <w:lvlText w:val="•"/>
      <w:lvlJc w:val="left"/>
      <w:pPr>
        <w:tabs>
          <w:tab w:val="num" w:pos="720"/>
        </w:tabs>
        <w:ind w:left="720" w:hanging="360"/>
      </w:pPr>
      <w:rPr>
        <w:rFonts w:ascii="Times New Roman" w:hAnsi="Times New Roman" w:hint="default"/>
      </w:rPr>
    </w:lvl>
    <w:lvl w:ilvl="1" w:tplc="DDC44DE8" w:tentative="1">
      <w:start w:val="1"/>
      <w:numFmt w:val="bullet"/>
      <w:lvlText w:val="•"/>
      <w:lvlJc w:val="left"/>
      <w:pPr>
        <w:tabs>
          <w:tab w:val="num" w:pos="1440"/>
        </w:tabs>
        <w:ind w:left="1440" w:hanging="360"/>
      </w:pPr>
      <w:rPr>
        <w:rFonts w:ascii="Times New Roman" w:hAnsi="Times New Roman" w:hint="default"/>
      </w:rPr>
    </w:lvl>
    <w:lvl w:ilvl="2" w:tplc="51E41284" w:tentative="1">
      <w:start w:val="1"/>
      <w:numFmt w:val="bullet"/>
      <w:lvlText w:val="•"/>
      <w:lvlJc w:val="left"/>
      <w:pPr>
        <w:tabs>
          <w:tab w:val="num" w:pos="2160"/>
        </w:tabs>
        <w:ind w:left="2160" w:hanging="360"/>
      </w:pPr>
      <w:rPr>
        <w:rFonts w:ascii="Times New Roman" w:hAnsi="Times New Roman" w:hint="default"/>
      </w:rPr>
    </w:lvl>
    <w:lvl w:ilvl="3" w:tplc="AAEED786" w:tentative="1">
      <w:start w:val="1"/>
      <w:numFmt w:val="bullet"/>
      <w:lvlText w:val="•"/>
      <w:lvlJc w:val="left"/>
      <w:pPr>
        <w:tabs>
          <w:tab w:val="num" w:pos="2880"/>
        </w:tabs>
        <w:ind w:left="2880" w:hanging="360"/>
      </w:pPr>
      <w:rPr>
        <w:rFonts w:ascii="Times New Roman" w:hAnsi="Times New Roman" w:hint="default"/>
      </w:rPr>
    </w:lvl>
    <w:lvl w:ilvl="4" w:tplc="B880A488" w:tentative="1">
      <w:start w:val="1"/>
      <w:numFmt w:val="bullet"/>
      <w:lvlText w:val="•"/>
      <w:lvlJc w:val="left"/>
      <w:pPr>
        <w:tabs>
          <w:tab w:val="num" w:pos="3600"/>
        </w:tabs>
        <w:ind w:left="3600" w:hanging="360"/>
      </w:pPr>
      <w:rPr>
        <w:rFonts w:ascii="Times New Roman" w:hAnsi="Times New Roman" w:hint="default"/>
      </w:rPr>
    </w:lvl>
    <w:lvl w:ilvl="5" w:tplc="6030A85A" w:tentative="1">
      <w:start w:val="1"/>
      <w:numFmt w:val="bullet"/>
      <w:lvlText w:val="•"/>
      <w:lvlJc w:val="left"/>
      <w:pPr>
        <w:tabs>
          <w:tab w:val="num" w:pos="4320"/>
        </w:tabs>
        <w:ind w:left="4320" w:hanging="360"/>
      </w:pPr>
      <w:rPr>
        <w:rFonts w:ascii="Times New Roman" w:hAnsi="Times New Roman" w:hint="default"/>
      </w:rPr>
    </w:lvl>
    <w:lvl w:ilvl="6" w:tplc="28001432" w:tentative="1">
      <w:start w:val="1"/>
      <w:numFmt w:val="bullet"/>
      <w:lvlText w:val="•"/>
      <w:lvlJc w:val="left"/>
      <w:pPr>
        <w:tabs>
          <w:tab w:val="num" w:pos="5040"/>
        </w:tabs>
        <w:ind w:left="5040" w:hanging="360"/>
      </w:pPr>
      <w:rPr>
        <w:rFonts w:ascii="Times New Roman" w:hAnsi="Times New Roman" w:hint="default"/>
      </w:rPr>
    </w:lvl>
    <w:lvl w:ilvl="7" w:tplc="38989DFE" w:tentative="1">
      <w:start w:val="1"/>
      <w:numFmt w:val="bullet"/>
      <w:lvlText w:val="•"/>
      <w:lvlJc w:val="left"/>
      <w:pPr>
        <w:tabs>
          <w:tab w:val="num" w:pos="5760"/>
        </w:tabs>
        <w:ind w:left="5760" w:hanging="360"/>
      </w:pPr>
      <w:rPr>
        <w:rFonts w:ascii="Times New Roman" w:hAnsi="Times New Roman" w:hint="default"/>
      </w:rPr>
    </w:lvl>
    <w:lvl w:ilvl="8" w:tplc="9CACDBA4"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0730B89"/>
    <w:multiLevelType w:val="hybridMultilevel"/>
    <w:tmpl w:val="6074A5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3164E12"/>
    <w:multiLevelType w:val="hybridMultilevel"/>
    <w:tmpl w:val="88D2781C"/>
    <w:lvl w:ilvl="0" w:tplc="24DC91D6">
      <w:start w:val="1"/>
      <w:numFmt w:val="bullet"/>
      <w:lvlText w:val=""/>
      <w:lvlJc w:val="left"/>
      <w:pPr>
        <w:tabs>
          <w:tab w:val="num" w:pos="720"/>
        </w:tabs>
        <w:ind w:left="720" w:hanging="360"/>
      </w:pPr>
      <w:rPr>
        <w:rFonts w:ascii="Wingdings 3" w:hAnsi="Wingdings 3" w:hint="default"/>
      </w:rPr>
    </w:lvl>
    <w:lvl w:ilvl="1" w:tplc="235CE094" w:tentative="1">
      <w:start w:val="1"/>
      <w:numFmt w:val="bullet"/>
      <w:lvlText w:val=""/>
      <w:lvlJc w:val="left"/>
      <w:pPr>
        <w:tabs>
          <w:tab w:val="num" w:pos="1440"/>
        </w:tabs>
        <w:ind w:left="1440" w:hanging="360"/>
      </w:pPr>
      <w:rPr>
        <w:rFonts w:ascii="Wingdings 3" w:hAnsi="Wingdings 3" w:hint="default"/>
      </w:rPr>
    </w:lvl>
    <w:lvl w:ilvl="2" w:tplc="344EF4AE" w:tentative="1">
      <w:start w:val="1"/>
      <w:numFmt w:val="bullet"/>
      <w:lvlText w:val=""/>
      <w:lvlJc w:val="left"/>
      <w:pPr>
        <w:tabs>
          <w:tab w:val="num" w:pos="2160"/>
        </w:tabs>
        <w:ind w:left="2160" w:hanging="360"/>
      </w:pPr>
      <w:rPr>
        <w:rFonts w:ascii="Wingdings 3" w:hAnsi="Wingdings 3" w:hint="default"/>
      </w:rPr>
    </w:lvl>
    <w:lvl w:ilvl="3" w:tplc="4E3E217A" w:tentative="1">
      <w:start w:val="1"/>
      <w:numFmt w:val="bullet"/>
      <w:lvlText w:val=""/>
      <w:lvlJc w:val="left"/>
      <w:pPr>
        <w:tabs>
          <w:tab w:val="num" w:pos="2880"/>
        </w:tabs>
        <w:ind w:left="2880" w:hanging="360"/>
      </w:pPr>
      <w:rPr>
        <w:rFonts w:ascii="Wingdings 3" w:hAnsi="Wingdings 3" w:hint="default"/>
      </w:rPr>
    </w:lvl>
    <w:lvl w:ilvl="4" w:tplc="8572F2E8" w:tentative="1">
      <w:start w:val="1"/>
      <w:numFmt w:val="bullet"/>
      <w:lvlText w:val=""/>
      <w:lvlJc w:val="left"/>
      <w:pPr>
        <w:tabs>
          <w:tab w:val="num" w:pos="3600"/>
        </w:tabs>
        <w:ind w:left="3600" w:hanging="360"/>
      </w:pPr>
      <w:rPr>
        <w:rFonts w:ascii="Wingdings 3" w:hAnsi="Wingdings 3" w:hint="default"/>
      </w:rPr>
    </w:lvl>
    <w:lvl w:ilvl="5" w:tplc="4B5EB0D4" w:tentative="1">
      <w:start w:val="1"/>
      <w:numFmt w:val="bullet"/>
      <w:lvlText w:val=""/>
      <w:lvlJc w:val="left"/>
      <w:pPr>
        <w:tabs>
          <w:tab w:val="num" w:pos="4320"/>
        </w:tabs>
        <w:ind w:left="4320" w:hanging="360"/>
      </w:pPr>
      <w:rPr>
        <w:rFonts w:ascii="Wingdings 3" w:hAnsi="Wingdings 3" w:hint="default"/>
      </w:rPr>
    </w:lvl>
    <w:lvl w:ilvl="6" w:tplc="63BA4ED0" w:tentative="1">
      <w:start w:val="1"/>
      <w:numFmt w:val="bullet"/>
      <w:lvlText w:val=""/>
      <w:lvlJc w:val="left"/>
      <w:pPr>
        <w:tabs>
          <w:tab w:val="num" w:pos="5040"/>
        </w:tabs>
        <w:ind w:left="5040" w:hanging="360"/>
      </w:pPr>
      <w:rPr>
        <w:rFonts w:ascii="Wingdings 3" w:hAnsi="Wingdings 3" w:hint="default"/>
      </w:rPr>
    </w:lvl>
    <w:lvl w:ilvl="7" w:tplc="F7A89C78" w:tentative="1">
      <w:start w:val="1"/>
      <w:numFmt w:val="bullet"/>
      <w:lvlText w:val=""/>
      <w:lvlJc w:val="left"/>
      <w:pPr>
        <w:tabs>
          <w:tab w:val="num" w:pos="5760"/>
        </w:tabs>
        <w:ind w:left="5760" w:hanging="360"/>
      </w:pPr>
      <w:rPr>
        <w:rFonts w:ascii="Wingdings 3" w:hAnsi="Wingdings 3" w:hint="default"/>
      </w:rPr>
    </w:lvl>
    <w:lvl w:ilvl="8" w:tplc="522A6BCC"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2741282D"/>
    <w:multiLevelType w:val="hybridMultilevel"/>
    <w:tmpl w:val="1B642726"/>
    <w:lvl w:ilvl="0" w:tplc="2DF2F1A2">
      <w:start w:val="1"/>
      <w:numFmt w:val="bullet"/>
      <w:lvlText w:val="▪"/>
      <w:lvlJc w:val="left"/>
      <w:pPr>
        <w:tabs>
          <w:tab w:val="num" w:pos="720"/>
        </w:tabs>
        <w:ind w:left="720" w:hanging="360"/>
      </w:pPr>
      <w:rPr>
        <w:rFonts w:ascii="Arial" w:hAnsi="Arial" w:hint="default"/>
      </w:rPr>
    </w:lvl>
    <w:lvl w:ilvl="1" w:tplc="73C273D8" w:tentative="1">
      <w:start w:val="1"/>
      <w:numFmt w:val="bullet"/>
      <w:lvlText w:val="▪"/>
      <w:lvlJc w:val="left"/>
      <w:pPr>
        <w:tabs>
          <w:tab w:val="num" w:pos="1440"/>
        </w:tabs>
        <w:ind w:left="1440" w:hanging="360"/>
      </w:pPr>
      <w:rPr>
        <w:rFonts w:ascii="Arial" w:hAnsi="Arial" w:hint="default"/>
      </w:rPr>
    </w:lvl>
    <w:lvl w:ilvl="2" w:tplc="AE3E1C98" w:tentative="1">
      <w:start w:val="1"/>
      <w:numFmt w:val="bullet"/>
      <w:lvlText w:val="▪"/>
      <w:lvlJc w:val="left"/>
      <w:pPr>
        <w:tabs>
          <w:tab w:val="num" w:pos="2160"/>
        </w:tabs>
        <w:ind w:left="2160" w:hanging="360"/>
      </w:pPr>
      <w:rPr>
        <w:rFonts w:ascii="Arial" w:hAnsi="Arial" w:hint="default"/>
      </w:rPr>
    </w:lvl>
    <w:lvl w:ilvl="3" w:tplc="4CBAF4D4" w:tentative="1">
      <w:start w:val="1"/>
      <w:numFmt w:val="bullet"/>
      <w:lvlText w:val="▪"/>
      <w:lvlJc w:val="left"/>
      <w:pPr>
        <w:tabs>
          <w:tab w:val="num" w:pos="2880"/>
        </w:tabs>
        <w:ind w:left="2880" w:hanging="360"/>
      </w:pPr>
      <w:rPr>
        <w:rFonts w:ascii="Arial" w:hAnsi="Arial" w:hint="default"/>
      </w:rPr>
    </w:lvl>
    <w:lvl w:ilvl="4" w:tplc="00447BA6" w:tentative="1">
      <w:start w:val="1"/>
      <w:numFmt w:val="bullet"/>
      <w:lvlText w:val="▪"/>
      <w:lvlJc w:val="left"/>
      <w:pPr>
        <w:tabs>
          <w:tab w:val="num" w:pos="3600"/>
        </w:tabs>
        <w:ind w:left="3600" w:hanging="360"/>
      </w:pPr>
      <w:rPr>
        <w:rFonts w:ascii="Arial" w:hAnsi="Arial" w:hint="default"/>
      </w:rPr>
    </w:lvl>
    <w:lvl w:ilvl="5" w:tplc="ED1E5552" w:tentative="1">
      <w:start w:val="1"/>
      <w:numFmt w:val="bullet"/>
      <w:lvlText w:val="▪"/>
      <w:lvlJc w:val="left"/>
      <w:pPr>
        <w:tabs>
          <w:tab w:val="num" w:pos="4320"/>
        </w:tabs>
        <w:ind w:left="4320" w:hanging="360"/>
      </w:pPr>
      <w:rPr>
        <w:rFonts w:ascii="Arial" w:hAnsi="Arial" w:hint="default"/>
      </w:rPr>
    </w:lvl>
    <w:lvl w:ilvl="6" w:tplc="AECEC92A" w:tentative="1">
      <w:start w:val="1"/>
      <w:numFmt w:val="bullet"/>
      <w:lvlText w:val="▪"/>
      <w:lvlJc w:val="left"/>
      <w:pPr>
        <w:tabs>
          <w:tab w:val="num" w:pos="5040"/>
        </w:tabs>
        <w:ind w:left="5040" w:hanging="360"/>
      </w:pPr>
      <w:rPr>
        <w:rFonts w:ascii="Arial" w:hAnsi="Arial" w:hint="default"/>
      </w:rPr>
    </w:lvl>
    <w:lvl w:ilvl="7" w:tplc="06A093A0" w:tentative="1">
      <w:start w:val="1"/>
      <w:numFmt w:val="bullet"/>
      <w:lvlText w:val="▪"/>
      <w:lvlJc w:val="left"/>
      <w:pPr>
        <w:tabs>
          <w:tab w:val="num" w:pos="5760"/>
        </w:tabs>
        <w:ind w:left="5760" w:hanging="360"/>
      </w:pPr>
      <w:rPr>
        <w:rFonts w:ascii="Arial" w:hAnsi="Arial" w:hint="default"/>
      </w:rPr>
    </w:lvl>
    <w:lvl w:ilvl="8" w:tplc="E58245F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89A4941"/>
    <w:multiLevelType w:val="hybridMultilevel"/>
    <w:tmpl w:val="3240123C"/>
    <w:lvl w:ilvl="0" w:tplc="D38E95E6">
      <w:start w:val="1"/>
      <w:numFmt w:val="bullet"/>
      <w:lvlText w:val="•"/>
      <w:lvlJc w:val="left"/>
      <w:pPr>
        <w:tabs>
          <w:tab w:val="num" w:pos="720"/>
        </w:tabs>
        <w:ind w:left="720" w:hanging="360"/>
      </w:pPr>
      <w:rPr>
        <w:rFonts w:ascii="Times New Roman" w:hAnsi="Times New Roman" w:hint="default"/>
      </w:rPr>
    </w:lvl>
    <w:lvl w:ilvl="1" w:tplc="06D2EBD4" w:tentative="1">
      <w:start w:val="1"/>
      <w:numFmt w:val="bullet"/>
      <w:lvlText w:val="•"/>
      <w:lvlJc w:val="left"/>
      <w:pPr>
        <w:tabs>
          <w:tab w:val="num" w:pos="1440"/>
        </w:tabs>
        <w:ind w:left="1440" w:hanging="360"/>
      </w:pPr>
      <w:rPr>
        <w:rFonts w:ascii="Times New Roman" w:hAnsi="Times New Roman" w:hint="default"/>
      </w:rPr>
    </w:lvl>
    <w:lvl w:ilvl="2" w:tplc="A3C68398" w:tentative="1">
      <w:start w:val="1"/>
      <w:numFmt w:val="bullet"/>
      <w:lvlText w:val="•"/>
      <w:lvlJc w:val="left"/>
      <w:pPr>
        <w:tabs>
          <w:tab w:val="num" w:pos="2160"/>
        </w:tabs>
        <w:ind w:left="2160" w:hanging="360"/>
      </w:pPr>
      <w:rPr>
        <w:rFonts w:ascii="Times New Roman" w:hAnsi="Times New Roman" w:hint="default"/>
      </w:rPr>
    </w:lvl>
    <w:lvl w:ilvl="3" w:tplc="ED1AAAA6" w:tentative="1">
      <w:start w:val="1"/>
      <w:numFmt w:val="bullet"/>
      <w:lvlText w:val="•"/>
      <w:lvlJc w:val="left"/>
      <w:pPr>
        <w:tabs>
          <w:tab w:val="num" w:pos="2880"/>
        </w:tabs>
        <w:ind w:left="2880" w:hanging="360"/>
      </w:pPr>
      <w:rPr>
        <w:rFonts w:ascii="Times New Roman" w:hAnsi="Times New Roman" w:hint="default"/>
      </w:rPr>
    </w:lvl>
    <w:lvl w:ilvl="4" w:tplc="1B2CC2AC" w:tentative="1">
      <w:start w:val="1"/>
      <w:numFmt w:val="bullet"/>
      <w:lvlText w:val="•"/>
      <w:lvlJc w:val="left"/>
      <w:pPr>
        <w:tabs>
          <w:tab w:val="num" w:pos="3600"/>
        </w:tabs>
        <w:ind w:left="3600" w:hanging="360"/>
      </w:pPr>
      <w:rPr>
        <w:rFonts w:ascii="Times New Roman" w:hAnsi="Times New Roman" w:hint="default"/>
      </w:rPr>
    </w:lvl>
    <w:lvl w:ilvl="5" w:tplc="CFAC8D32" w:tentative="1">
      <w:start w:val="1"/>
      <w:numFmt w:val="bullet"/>
      <w:lvlText w:val="•"/>
      <w:lvlJc w:val="left"/>
      <w:pPr>
        <w:tabs>
          <w:tab w:val="num" w:pos="4320"/>
        </w:tabs>
        <w:ind w:left="4320" w:hanging="360"/>
      </w:pPr>
      <w:rPr>
        <w:rFonts w:ascii="Times New Roman" w:hAnsi="Times New Roman" w:hint="default"/>
      </w:rPr>
    </w:lvl>
    <w:lvl w:ilvl="6" w:tplc="5EFC83AA" w:tentative="1">
      <w:start w:val="1"/>
      <w:numFmt w:val="bullet"/>
      <w:lvlText w:val="•"/>
      <w:lvlJc w:val="left"/>
      <w:pPr>
        <w:tabs>
          <w:tab w:val="num" w:pos="5040"/>
        </w:tabs>
        <w:ind w:left="5040" w:hanging="360"/>
      </w:pPr>
      <w:rPr>
        <w:rFonts w:ascii="Times New Roman" w:hAnsi="Times New Roman" w:hint="default"/>
      </w:rPr>
    </w:lvl>
    <w:lvl w:ilvl="7" w:tplc="957EAE02" w:tentative="1">
      <w:start w:val="1"/>
      <w:numFmt w:val="bullet"/>
      <w:lvlText w:val="•"/>
      <w:lvlJc w:val="left"/>
      <w:pPr>
        <w:tabs>
          <w:tab w:val="num" w:pos="5760"/>
        </w:tabs>
        <w:ind w:left="5760" w:hanging="360"/>
      </w:pPr>
      <w:rPr>
        <w:rFonts w:ascii="Times New Roman" w:hAnsi="Times New Roman" w:hint="default"/>
      </w:rPr>
    </w:lvl>
    <w:lvl w:ilvl="8" w:tplc="F8E07502"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33226864"/>
    <w:multiLevelType w:val="hybridMultilevel"/>
    <w:tmpl w:val="49BC14F0"/>
    <w:lvl w:ilvl="0" w:tplc="38C8AC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3A502EE"/>
    <w:multiLevelType w:val="hybridMultilevel"/>
    <w:tmpl w:val="187832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67F6D6B"/>
    <w:multiLevelType w:val="hybridMultilevel"/>
    <w:tmpl w:val="BCF0B564"/>
    <w:lvl w:ilvl="0" w:tplc="73064F7E">
      <w:start w:val="1"/>
      <w:numFmt w:val="decimal"/>
      <w:lvlText w:val="%1."/>
      <w:lvlJc w:val="left"/>
      <w:pPr>
        <w:tabs>
          <w:tab w:val="num" w:pos="720"/>
        </w:tabs>
        <w:ind w:left="720" w:hanging="360"/>
      </w:pPr>
    </w:lvl>
    <w:lvl w:ilvl="1" w:tplc="F8C07916" w:tentative="1">
      <w:start w:val="1"/>
      <w:numFmt w:val="decimal"/>
      <w:lvlText w:val="%2."/>
      <w:lvlJc w:val="left"/>
      <w:pPr>
        <w:tabs>
          <w:tab w:val="num" w:pos="1440"/>
        </w:tabs>
        <w:ind w:left="1440" w:hanging="360"/>
      </w:pPr>
    </w:lvl>
    <w:lvl w:ilvl="2" w:tplc="E3B88A86" w:tentative="1">
      <w:start w:val="1"/>
      <w:numFmt w:val="decimal"/>
      <w:lvlText w:val="%3."/>
      <w:lvlJc w:val="left"/>
      <w:pPr>
        <w:tabs>
          <w:tab w:val="num" w:pos="2160"/>
        </w:tabs>
        <w:ind w:left="2160" w:hanging="360"/>
      </w:pPr>
    </w:lvl>
    <w:lvl w:ilvl="3" w:tplc="DBBAFC2E" w:tentative="1">
      <w:start w:val="1"/>
      <w:numFmt w:val="decimal"/>
      <w:lvlText w:val="%4."/>
      <w:lvlJc w:val="left"/>
      <w:pPr>
        <w:tabs>
          <w:tab w:val="num" w:pos="2880"/>
        </w:tabs>
        <w:ind w:left="2880" w:hanging="360"/>
      </w:pPr>
    </w:lvl>
    <w:lvl w:ilvl="4" w:tplc="09600FAA" w:tentative="1">
      <w:start w:val="1"/>
      <w:numFmt w:val="decimal"/>
      <w:lvlText w:val="%5."/>
      <w:lvlJc w:val="left"/>
      <w:pPr>
        <w:tabs>
          <w:tab w:val="num" w:pos="3600"/>
        </w:tabs>
        <w:ind w:left="3600" w:hanging="360"/>
      </w:pPr>
    </w:lvl>
    <w:lvl w:ilvl="5" w:tplc="3CD2D656" w:tentative="1">
      <w:start w:val="1"/>
      <w:numFmt w:val="decimal"/>
      <w:lvlText w:val="%6."/>
      <w:lvlJc w:val="left"/>
      <w:pPr>
        <w:tabs>
          <w:tab w:val="num" w:pos="4320"/>
        </w:tabs>
        <w:ind w:left="4320" w:hanging="360"/>
      </w:pPr>
    </w:lvl>
    <w:lvl w:ilvl="6" w:tplc="32682208" w:tentative="1">
      <w:start w:val="1"/>
      <w:numFmt w:val="decimal"/>
      <w:lvlText w:val="%7."/>
      <w:lvlJc w:val="left"/>
      <w:pPr>
        <w:tabs>
          <w:tab w:val="num" w:pos="5040"/>
        </w:tabs>
        <w:ind w:left="5040" w:hanging="360"/>
      </w:pPr>
    </w:lvl>
    <w:lvl w:ilvl="7" w:tplc="D980AD3A" w:tentative="1">
      <w:start w:val="1"/>
      <w:numFmt w:val="decimal"/>
      <w:lvlText w:val="%8."/>
      <w:lvlJc w:val="left"/>
      <w:pPr>
        <w:tabs>
          <w:tab w:val="num" w:pos="5760"/>
        </w:tabs>
        <w:ind w:left="5760" w:hanging="360"/>
      </w:pPr>
    </w:lvl>
    <w:lvl w:ilvl="8" w:tplc="32F44152" w:tentative="1">
      <w:start w:val="1"/>
      <w:numFmt w:val="decimal"/>
      <w:lvlText w:val="%9."/>
      <w:lvlJc w:val="left"/>
      <w:pPr>
        <w:tabs>
          <w:tab w:val="num" w:pos="6480"/>
        </w:tabs>
        <w:ind w:left="6480" w:hanging="360"/>
      </w:pPr>
    </w:lvl>
  </w:abstractNum>
  <w:abstractNum w:abstractNumId="21" w15:restartNumberingAfterBreak="0">
    <w:nsid w:val="36E24A6C"/>
    <w:multiLevelType w:val="hybridMultilevel"/>
    <w:tmpl w:val="B3008160"/>
    <w:lvl w:ilvl="0" w:tplc="DA2C7D92">
      <w:start w:val="1"/>
      <w:numFmt w:val="bullet"/>
      <w:lvlText w:val="•"/>
      <w:lvlJc w:val="left"/>
      <w:pPr>
        <w:tabs>
          <w:tab w:val="num" w:pos="720"/>
        </w:tabs>
        <w:ind w:left="720" w:hanging="360"/>
      </w:pPr>
      <w:rPr>
        <w:rFonts w:ascii="Times New Roman" w:hAnsi="Times New Roman" w:hint="default"/>
      </w:rPr>
    </w:lvl>
    <w:lvl w:ilvl="1" w:tplc="E1F4CE9C" w:tentative="1">
      <w:start w:val="1"/>
      <w:numFmt w:val="bullet"/>
      <w:lvlText w:val="•"/>
      <w:lvlJc w:val="left"/>
      <w:pPr>
        <w:tabs>
          <w:tab w:val="num" w:pos="1440"/>
        </w:tabs>
        <w:ind w:left="1440" w:hanging="360"/>
      </w:pPr>
      <w:rPr>
        <w:rFonts w:ascii="Times New Roman" w:hAnsi="Times New Roman" w:hint="default"/>
      </w:rPr>
    </w:lvl>
    <w:lvl w:ilvl="2" w:tplc="DD54882C" w:tentative="1">
      <w:start w:val="1"/>
      <w:numFmt w:val="bullet"/>
      <w:lvlText w:val="•"/>
      <w:lvlJc w:val="left"/>
      <w:pPr>
        <w:tabs>
          <w:tab w:val="num" w:pos="2160"/>
        </w:tabs>
        <w:ind w:left="2160" w:hanging="360"/>
      </w:pPr>
      <w:rPr>
        <w:rFonts w:ascii="Times New Roman" w:hAnsi="Times New Roman" w:hint="default"/>
      </w:rPr>
    </w:lvl>
    <w:lvl w:ilvl="3" w:tplc="8C1A6D3C" w:tentative="1">
      <w:start w:val="1"/>
      <w:numFmt w:val="bullet"/>
      <w:lvlText w:val="•"/>
      <w:lvlJc w:val="left"/>
      <w:pPr>
        <w:tabs>
          <w:tab w:val="num" w:pos="2880"/>
        </w:tabs>
        <w:ind w:left="2880" w:hanging="360"/>
      </w:pPr>
      <w:rPr>
        <w:rFonts w:ascii="Times New Roman" w:hAnsi="Times New Roman" w:hint="default"/>
      </w:rPr>
    </w:lvl>
    <w:lvl w:ilvl="4" w:tplc="06F8B778" w:tentative="1">
      <w:start w:val="1"/>
      <w:numFmt w:val="bullet"/>
      <w:lvlText w:val="•"/>
      <w:lvlJc w:val="left"/>
      <w:pPr>
        <w:tabs>
          <w:tab w:val="num" w:pos="3600"/>
        </w:tabs>
        <w:ind w:left="3600" w:hanging="360"/>
      </w:pPr>
      <w:rPr>
        <w:rFonts w:ascii="Times New Roman" w:hAnsi="Times New Roman" w:hint="default"/>
      </w:rPr>
    </w:lvl>
    <w:lvl w:ilvl="5" w:tplc="01F0BB26" w:tentative="1">
      <w:start w:val="1"/>
      <w:numFmt w:val="bullet"/>
      <w:lvlText w:val="•"/>
      <w:lvlJc w:val="left"/>
      <w:pPr>
        <w:tabs>
          <w:tab w:val="num" w:pos="4320"/>
        </w:tabs>
        <w:ind w:left="4320" w:hanging="360"/>
      </w:pPr>
      <w:rPr>
        <w:rFonts w:ascii="Times New Roman" w:hAnsi="Times New Roman" w:hint="default"/>
      </w:rPr>
    </w:lvl>
    <w:lvl w:ilvl="6" w:tplc="57B2A182" w:tentative="1">
      <w:start w:val="1"/>
      <w:numFmt w:val="bullet"/>
      <w:lvlText w:val="•"/>
      <w:lvlJc w:val="left"/>
      <w:pPr>
        <w:tabs>
          <w:tab w:val="num" w:pos="5040"/>
        </w:tabs>
        <w:ind w:left="5040" w:hanging="360"/>
      </w:pPr>
      <w:rPr>
        <w:rFonts w:ascii="Times New Roman" w:hAnsi="Times New Roman" w:hint="default"/>
      </w:rPr>
    </w:lvl>
    <w:lvl w:ilvl="7" w:tplc="8078050A" w:tentative="1">
      <w:start w:val="1"/>
      <w:numFmt w:val="bullet"/>
      <w:lvlText w:val="•"/>
      <w:lvlJc w:val="left"/>
      <w:pPr>
        <w:tabs>
          <w:tab w:val="num" w:pos="5760"/>
        </w:tabs>
        <w:ind w:left="5760" w:hanging="360"/>
      </w:pPr>
      <w:rPr>
        <w:rFonts w:ascii="Times New Roman" w:hAnsi="Times New Roman" w:hint="default"/>
      </w:rPr>
    </w:lvl>
    <w:lvl w:ilvl="8" w:tplc="D34EFE60"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38F41DCC"/>
    <w:multiLevelType w:val="hybridMultilevel"/>
    <w:tmpl w:val="94F4FF72"/>
    <w:lvl w:ilvl="0" w:tplc="57EA2AE6">
      <w:numFmt w:val="bullet"/>
      <w:lvlText w:val="-"/>
      <w:lvlJc w:val="left"/>
      <w:pPr>
        <w:ind w:left="1287" w:hanging="360"/>
      </w:pPr>
      <w:rPr>
        <w:rFonts w:ascii="Times New Roman" w:eastAsia="Calibri" w:hAnsi="Times New Roman" w:cs="Times New Roman"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3AE10ECD"/>
    <w:multiLevelType w:val="hybridMultilevel"/>
    <w:tmpl w:val="FE78C8BC"/>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4" w15:restartNumberingAfterBreak="0">
    <w:nsid w:val="3C181E5C"/>
    <w:multiLevelType w:val="hybridMultilevel"/>
    <w:tmpl w:val="C6CC1D8C"/>
    <w:lvl w:ilvl="0" w:tplc="03C6FFBA">
      <w:start w:val="1"/>
      <w:numFmt w:val="bullet"/>
      <w:lvlText w:val="•"/>
      <w:lvlJc w:val="left"/>
      <w:pPr>
        <w:tabs>
          <w:tab w:val="num" w:pos="720"/>
        </w:tabs>
        <w:ind w:left="720" w:hanging="360"/>
      </w:pPr>
      <w:rPr>
        <w:rFonts w:ascii="Times New Roman" w:hAnsi="Times New Roman" w:hint="default"/>
      </w:rPr>
    </w:lvl>
    <w:lvl w:ilvl="1" w:tplc="1936A6DA" w:tentative="1">
      <w:start w:val="1"/>
      <w:numFmt w:val="bullet"/>
      <w:lvlText w:val="•"/>
      <w:lvlJc w:val="left"/>
      <w:pPr>
        <w:tabs>
          <w:tab w:val="num" w:pos="1440"/>
        </w:tabs>
        <w:ind w:left="1440" w:hanging="360"/>
      </w:pPr>
      <w:rPr>
        <w:rFonts w:ascii="Times New Roman" w:hAnsi="Times New Roman" w:hint="default"/>
      </w:rPr>
    </w:lvl>
    <w:lvl w:ilvl="2" w:tplc="6C5A2ECA" w:tentative="1">
      <w:start w:val="1"/>
      <w:numFmt w:val="bullet"/>
      <w:lvlText w:val="•"/>
      <w:lvlJc w:val="left"/>
      <w:pPr>
        <w:tabs>
          <w:tab w:val="num" w:pos="2160"/>
        </w:tabs>
        <w:ind w:left="2160" w:hanging="360"/>
      </w:pPr>
      <w:rPr>
        <w:rFonts w:ascii="Times New Roman" w:hAnsi="Times New Roman" w:hint="default"/>
      </w:rPr>
    </w:lvl>
    <w:lvl w:ilvl="3" w:tplc="8950326C" w:tentative="1">
      <w:start w:val="1"/>
      <w:numFmt w:val="bullet"/>
      <w:lvlText w:val="•"/>
      <w:lvlJc w:val="left"/>
      <w:pPr>
        <w:tabs>
          <w:tab w:val="num" w:pos="2880"/>
        </w:tabs>
        <w:ind w:left="2880" w:hanging="360"/>
      </w:pPr>
      <w:rPr>
        <w:rFonts w:ascii="Times New Roman" w:hAnsi="Times New Roman" w:hint="default"/>
      </w:rPr>
    </w:lvl>
    <w:lvl w:ilvl="4" w:tplc="DEF4E58A" w:tentative="1">
      <w:start w:val="1"/>
      <w:numFmt w:val="bullet"/>
      <w:lvlText w:val="•"/>
      <w:lvlJc w:val="left"/>
      <w:pPr>
        <w:tabs>
          <w:tab w:val="num" w:pos="3600"/>
        </w:tabs>
        <w:ind w:left="3600" w:hanging="360"/>
      </w:pPr>
      <w:rPr>
        <w:rFonts w:ascii="Times New Roman" w:hAnsi="Times New Roman" w:hint="default"/>
      </w:rPr>
    </w:lvl>
    <w:lvl w:ilvl="5" w:tplc="80CC9CE4" w:tentative="1">
      <w:start w:val="1"/>
      <w:numFmt w:val="bullet"/>
      <w:lvlText w:val="•"/>
      <w:lvlJc w:val="left"/>
      <w:pPr>
        <w:tabs>
          <w:tab w:val="num" w:pos="4320"/>
        </w:tabs>
        <w:ind w:left="4320" w:hanging="360"/>
      </w:pPr>
      <w:rPr>
        <w:rFonts w:ascii="Times New Roman" w:hAnsi="Times New Roman" w:hint="default"/>
      </w:rPr>
    </w:lvl>
    <w:lvl w:ilvl="6" w:tplc="562A17BE" w:tentative="1">
      <w:start w:val="1"/>
      <w:numFmt w:val="bullet"/>
      <w:lvlText w:val="•"/>
      <w:lvlJc w:val="left"/>
      <w:pPr>
        <w:tabs>
          <w:tab w:val="num" w:pos="5040"/>
        </w:tabs>
        <w:ind w:left="5040" w:hanging="360"/>
      </w:pPr>
      <w:rPr>
        <w:rFonts w:ascii="Times New Roman" w:hAnsi="Times New Roman" w:hint="default"/>
      </w:rPr>
    </w:lvl>
    <w:lvl w:ilvl="7" w:tplc="5856449E" w:tentative="1">
      <w:start w:val="1"/>
      <w:numFmt w:val="bullet"/>
      <w:lvlText w:val="•"/>
      <w:lvlJc w:val="left"/>
      <w:pPr>
        <w:tabs>
          <w:tab w:val="num" w:pos="5760"/>
        </w:tabs>
        <w:ind w:left="5760" w:hanging="360"/>
      </w:pPr>
      <w:rPr>
        <w:rFonts w:ascii="Times New Roman" w:hAnsi="Times New Roman" w:hint="default"/>
      </w:rPr>
    </w:lvl>
    <w:lvl w:ilvl="8" w:tplc="EF5A06A0"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449C6A86"/>
    <w:multiLevelType w:val="hybridMultilevel"/>
    <w:tmpl w:val="EA429D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6723978"/>
    <w:multiLevelType w:val="hybridMultilevel"/>
    <w:tmpl w:val="E8C8049A"/>
    <w:lvl w:ilvl="0" w:tplc="E96091CE">
      <w:start w:val="1"/>
      <w:numFmt w:val="decimal"/>
      <w:lvlText w:val="%1."/>
      <w:lvlJc w:val="left"/>
      <w:pPr>
        <w:tabs>
          <w:tab w:val="num" w:pos="720"/>
        </w:tabs>
        <w:ind w:left="720" w:hanging="360"/>
      </w:pPr>
    </w:lvl>
    <w:lvl w:ilvl="1" w:tplc="03B0CD30" w:tentative="1">
      <w:start w:val="1"/>
      <w:numFmt w:val="decimal"/>
      <w:lvlText w:val="%2."/>
      <w:lvlJc w:val="left"/>
      <w:pPr>
        <w:tabs>
          <w:tab w:val="num" w:pos="1440"/>
        </w:tabs>
        <w:ind w:left="1440" w:hanging="360"/>
      </w:pPr>
    </w:lvl>
    <w:lvl w:ilvl="2" w:tplc="601EC6A4" w:tentative="1">
      <w:start w:val="1"/>
      <w:numFmt w:val="decimal"/>
      <w:lvlText w:val="%3."/>
      <w:lvlJc w:val="left"/>
      <w:pPr>
        <w:tabs>
          <w:tab w:val="num" w:pos="2160"/>
        </w:tabs>
        <w:ind w:left="2160" w:hanging="360"/>
      </w:pPr>
    </w:lvl>
    <w:lvl w:ilvl="3" w:tplc="311434D2" w:tentative="1">
      <w:start w:val="1"/>
      <w:numFmt w:val="decimal"/>
      <w:lvlText w:val="%4."/>
      <w:lvlJc w:val="left"/>
      <w:pPr>
        <w:tabs>
          <w:tab w:val="num" w:pos="2880"/>
        </w:tabs>
        <w:ind w:left="2880" w:hanging="360"/>
      </w:pPr>
    </w:lvl>
    <w:lvl w:ilvl="4" w:tplc="C14E7C9E" w:tentative="1">
      <w:start w:val="1"/>
      <w:numFmt w:val="decimal"/>
      <w:lvlText w:val="%5."/>
      <w:lvlJc w:val="left"/>
      <w:pPr>
        <w:tabs>
          <w:tab w:val="num" w:pos="3600"/>
        </w:tabs>
        <w:ind w:left="3600" w:hanging="360"/>
      </w:pPr>
    </w:lvl>
    <w:lvl w:ilvl="5" w:tplc="5BAAE676" w:tentative="1">
      <w:start w:val="1"/>
      <w:numFmt w:val="decimal"/>
      <w:lvlText w:val="%6."/>
      <w:lvlJc w:val="left"/>
      <w:pPr>
        <w:tabs>
          <w:tab w:val="num" w:pos="4320"/>
        </w:tabs>
        <w:ind w:left="4320" w:hanging="360"/>
      </w:pPr>
    </w:lvl>
    <w:lvl w:ilvl="6" w:tplc="CE647A6C" w:tentative="1">
      <w:start w:val="1"/>
      <w:numFmt w:val="decimal"/>
      <w:lvlText w:val="%7."/>
      <w:lvlJc w:val="left"/>
      <w:pPr>
        <w:tabs>
          <w:tab w:val="num" w:pos="5040"/>
        </w:tabs>
        <w:ind w:left="5040" w:hanging="360"/>
      </w:pPr>
    </w:lvl>
    <w:lvl w:ilvl="7" w:tplc="09F41F6E" w:tentative="1">
      <w:start w:val="1"/>
      <w:numFmt w:val="decimal"/>
      <w:lvlText w:val="%8."/>
      <w:lvlJc w:val="left"/>
      <w:pPr>
        <w:tabs>
          <w:tab w:val="num" w:pos="5760"/>
        </w:tabs>
        <w:ind w:left="5760" w:hanging="360"/>
      </w:pPr>
    </w:lvl>
    <w:lvl w:ilvl="8" w:tplc="39AE3C88" w:tentative="1">
      <w:start w:val="1"/>
      <w:numFmt w:val="decimal"/>
      <w:lvlText w:val="%9."/>
      <w:lvlJc w:val="left"/>
      <w:pPr>
        <w:tabs>
          <w:tab w:val="num" w:pos="6480"/>
        </w:tabs>
        <w:ind w:left="6480" w:hanging="360"/>
      </w:pPr>
    </w:lvl>
  </w:abstractNum>
  <w:abstractNum w:abstractNumId="27" w15:restartNumberingAfterBreak="0">
    <w:nsid w:val="48C166C7"/>
    <w:multiLevelType w:val="hybridMultilevel"/>
    <w:tmpl w:val="36129EEE"/>
    <w:lvl w:ilvl="0" w:tplc="AB8CA416">
      <w:start w:val="1"/>
      <w:numFmt w:val="bullet"/>
      <w:lvlText w:val="•"/>
      <w:lvlJc w:val="left"/>
      <w:pPr>
        <w:tabs>
          <w:tab w:val="num" w:pos="720"/>
        </w:tabs>
        <w:ind w:left="720" w:hanging="360"/>
      </w:pPr>
      <w:rPr>
        <w:rFonts w:ascii="Times New Roman" w:hAnsi="Times New Roman" w:hint="default"/>
      </w:rPr>
    </w:lvl>
    <w:lvl w:ilvl="1" w:tplc="898AFF66" w:tentative="1">
      <w:start w:val="1"/>
      <w:numFmt w:val="bullet"/>
      <w:lvlText w:val="•"/>
      <w:lvlJc w:val="left"/>
      <w:pPr>
        <w:tabs>
          <w:tab w:val="num" w:pos="1440"/>
        </w:tabs>
        <w:ind w:left="1440" w:hanging="360"/>
      </w:pPr>
      <w:rPr>
        <w:rFonts w:ascii="Times New Roman" w:hAnsi="Times New Roman" w:hint="default"/>
      </w:rPr>
    </w:lvl>
    <w:lvl w:ilvl="2" w:tplc="8CEC9C9E" w:tentative="1">
      <w:start w:val="1"/>
      <w:numFmt w:val="bullet"/>
      <w:lvlText w:val="•"/>
      <w:lvlJc w:val="left"/>
      <w:pPr>
        <w:tabs>
          <w:tab w:val="num" w:pos="2160"/>
        </w:tabs>
        <w:ind w:left="2160" w:hanging="360"/>
      </w:pPr>
      <w:rPr>
        <w:rFonts w:ascii="Times New Roman" w:hAnsi="Times New Roman" w:hint="default"/>
      </w:rPr>
    </w:lvl>
    <w:lvl w:ilvl="3" w:tplc="C1A68638" w:tentative="1">
      <w:start w:val="1"/>
      <w:numFmt w:val="bullet"/>
      <w:lvlText w:val="•"/>
      <w:lvlJc w:val="left"/>
      <w:pPr>
        <w:tabs>
          <w:tab w:val="num" w:pos="2880"/>
        </w:tabs>
        <w:ind w:left="2880" w:hanging="360"/>
      </w:pPr>
      <w:rPr>
        <w:rFonts w:ascii="Times New Roman" w:hAnsi="Times New Roman" w:hint="default"/>
      </w:rPr>
    </w:lvl>
    <w:lvl w:ilvl="4" w:tplc="A5588E82" w:tentative="1">
      <w:start w:val="1"/>
      <w:numFmt w:val="bullet"/>
      <w:lvlText w:val="•"/>
      <w:lvlJc w:val="left"/>
      <w:pPr>
        <w:tabs>
          <w:tab w:val="num" w:pos="3600"/>
        </w:tabs>
        <w:ind w:left="3600" w:hanging="360"/>
      </w:pPr>
      <w:rPr>
        <w:rFonts w:ascii="Times New Roman" w:hAnsi="Times New Roman" w:hint="default"/>
      </w:rPr>
    </w:lvl>
    <w:lvl w:ilvl="5" w:tplc="8EB40646" w:tentative="1">
      <w:start w:val="1"/>
      <w:numFmt w:val="bullet"/>
      <w:lvlText w:val="•"/>
      <w:lvlJc w:val="left"/>
      <w:pPr>
        <w:tabs>
          <w:tab w:val="num" w:pos="4320"/>
        </w:tabs>
        <w:ind w:left="4320" w:hanging="360"/>
      </w:pPr>
      <w:rPr>
        <w:rFonts w:ascii="Times New Roman" w:hAnsi="Times New Roman" w:hint="default"/>
      </w:rPr>
    </w:lvl>
    <w:lvl w:ilvl="6" w:tplc="0E960B58" w:tentative="1">
      <w:start w:val="1"/>
      <w:numFmt w:val="bullet"/>
      <w:lvlText w:val="•"/>
      <w:lvlJc w:val="left"/>
      <w:pPr>
        <w:tabs>
          <w:tab w:val="num" w:pos="5040"/>
        </w:tabs>
        <w:ind w:left="5040" w:hanging="360"/>
      </w:pPr>
      <w:rPr>
        <w:rFonts w:ascii="Times New Roman" w:hAnsi="Times New Roman" w:hint="default"/>
      </w:rPr>
    </w:lvl>
    <w:lvl w:ilvl="7" w:tplc="6EC27644" w:tentative="1">
      <w:start w:val="1"/>
      <w:numFmt w:val="bullet"/>
      <w:lvlText w:val="•"/>
      <w:lvlJc w:val="left"/>
      <w:pPr>
        <w:tabs>
          <w:tab w:val="num" w:pos="5760"/>
        </w:tabs>
        <w:ind w:left="5760" w:hanging="360"/>
      </w:pPr>
      <w:rPr>
        <w:rFonts w:ascii="Times New Roman" w:hAnsi="Times New Roman" w:hint="default"/>
      </w:rPr>
    </w:lvl>
    <w:lvl w:ilvl="8" w:tplc="92C8A57A"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4D5C05FF"/>
    <w:multiLevelType w:val="hybridMultilevel"/>
    <w:tmpl w:val="78EC6D42"/>
    <w:lvl w:ilvl="0" w:tplc="01A22596">
      <w:start w:val="1"/>
      <w:numFmt w:val="bullet"/>
      <w:lvlText w:val="-"/>
      <w:lvlJc w:val="left"/>
      <w:pPr>
        <w:tabs>
          <w:tab w:val="num" w:pos="720"/>
        </w:tabs>
        <w:ind w:left="720" w:hanging="360"/>
      </w:pPr>
      <w:rPr>
        <w:rFonts w:ascii="Times New Roman" w:hAnsi="Times New Roman" w:hint="default"/>
      </w:rPr>
    </w:lvl>
    <w:lvl w:ilvl="1" w:tplc="5D505EA6" w:tentative="1">
      <w:start w:val="1"/>
      <w:numFmt w:val="bullet"/>
      <w:lvlText w:val="-"/>
      <w:lvlJc w:val="left"/>
      <w:pPr>
        <w:tabs>
          <w:tab w:val="num" w:pos="1440"/>
        </w:tabs>
        <w:ind w:left="1440" w:hanging="360"/>
      </w:pPr>
      <w:rPr>
        <w:rFonts w:ascii="Times New Roman" w:hAnsi="Times New Roman" w:hint="default"/>
      </w:rPr>
    </w:lvl>
    <w:lvl w:ilvl="2" w:tplc="5DB66438" w:tentative="1">
      <w:start w:val="1"/>
      <w:numFmt w:val="bullet"/>
      <w:lvlText w:val="-"/>
      <w:lvlJc w:val="left"/>
      <w:pPr>
        <w:tabs>
          <w:tab w:val="num" w:pos="2160"/>
        </w:tabs>
        <w:ind w:left="2160" w:hanging="360"/>
      </w:pPr>
      <w:rPr>
        <w:rFonts w:ascii="Times New Roman" w:hAnsi="Times New Roman" w:hint="default"/>
      </w:rPr>
    </w:lvl>
    <w:lvl w:ilvl="3" w:tplc="52EE0D90" w:tentative="1">
      <w:start w:val="1"/>
      <w:numFmt w:val="bullet"/>
      <w:lvlText w:val="-"/>
      <w:lvlJc w:val="left"/>
      <w:pPr>
        <w:tabs>
          <w:tab w:val="num" w:pos="2880"/>
        </w:tabs>
        <w:ind w:left="2880" w:hanging="360"/>
      </w:pPr>
      <w:rPr>
        <w:rFonts w:ascii="Times New Roman" w:hAnsi="Times New Roman" w:hint="default"/>
      </w:rPr>
    </w:lvl>
    <w:lvl w:ilvl="4" w:tplc="927C4072" w:tentative="1">
      <w:start w:val="1"/>
      <w:numFmt w:val="bullet"/>
      <w:lvlText w:val="-"/>
      <w:lvlJc w:val="left"/>
      <w:pPr>
        <w:tabs>
          <w:tab w:val="num" w:pos="3600"/>
        </w:tabs>
        <w:ind w:left="3600" w:hanging="360"/>
      </w:pPr>
      <w:rPr>
        <w:rFonts w:ascii="Times New Roman" w:hAnsi="Times New Roman" w:hint="default"/>
      </w:rPr>
    </w:lvl>
    <w:lvl w:ilvl="5" w:tplc="B6FC6490" w:tentative="1">
      <w:start w:val="1"/>
      <w:numFmt w:val="bullet"/>
      <w:lvlText w:val="-"/>
      <w:lvlJc w:val="left"/>
      <w:pPr>
        <w:tabs>
          <w:tab w:val="num" w:pos="4320"/>
        </w:tabs>
        <w:ind w:left="4320" w:hanging="360"/>
      </w:pPr>
      <w:rPr>
        <w:rFonts w:ascii="Times New Roman" w:hAnsi="Times New Roman" w:hint="default"/>
      </w:rPr>
    </w:lvl>
    <w:lvl w:ilvl="6" w:tplc="7078358C" w:tentative="1">
      <w:start w:val="1"/>
      <w:numFmt w:val="bullet"/>
      <w:lvlText w:val="-"/>
      <w:lvlJc w:val="left"/>
      <w:pPr>
        <w:tabs>
          <w:tab w:val="num" w:pos="5040"/>
        </w:tabs>
        <w:ind w:left="5040" w:hanging="360"/>
      </w:pPr>
      <w:rPr>
        <w:rFonts w:ascii="Times New Roman" w:hAnsi="Times New Roman" w:hint="default"/>
      </w:rPr>
    </w:lvl>
    <w:lvl w:ilvl="7" w:tplc="BC9415A2" w:tentative="1">
      <w:start w:val="1"/>
      <w:numFmt w:val="bullet"/>
      <w:lvlText w:val="-"/>
      <w:lvlJc w:val="left"/>
      <w:pPr>
        <w:tabs>
          <w:tab w:val="num" w:pos="5760"/>
        </w:tabs>
        <w:ind w:left="5760" w:hanging="360"/>
      </w:pPr>
      <w:rPr>
        <w:rFonts w:ascii="Times New Roman" w:hAnsi="Times New Roman" w:hint="default"/>
      </w:rPr>
    </w:lvl>
    <w:lvl w:ilvl="8" w:tplc="41CCC472"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57E64B9D"/>
    <w:multiLevelType w:val="hybridMultilevel"/>
    <w:tmpl w:val="0F208AA4"/>
    <w:lvl w:ilvl="0" w:tplc="470CEB6C">
      <w:start w:val="1"/>
      <w:numFmt w:val="bullet"/>
      <w:lvlText w:val="•"/>
      <w:lvlJc w:val="left"/>
      <w:pPr>
        <w:tabs>
          <w:tab w:val="num" w:pos="720"/>
        </w:tabs>
        <w:ind w:left="720" w:hanging="360"/>
      </w:pPr>
      <w:rPr>
        <w:rFonts w:ascii="Times New Roman" w:hAnsi="Times New Roman" w:hint="default"/>
      </w:rPr>
    </w:lvl>
    <w:lvl w:ilvl="1" w:tplc="27F64C40" w:tentative="1">
      <w:start w:val="1"/>
      <w:numFmt w:val="bullet"/>
      <w:lvlText w:val="•"/>
      <w:lvlJc w:val="left"/>
      <w:pPr>
        <w:tabs>
          <w:tab w:val="num" w:pos="1440"/>
        </w:tabs>
        <w:ind w:left="1440" w:hanging="360"/>
      </w:pPr>
      <w:rPr>
        <w:rFonts w:ascii="Times New Roman" w:hAnsi="Times New Roman" w:hint="default"/>
      </w:rPr>
    </w:lvl>
    <w:lvl w:ilvl="2" w:tplc="B8D4532A" w:tentative="1">
      <w:start w:val="1"/>
      <w:numFmt w:val="bullet"/>
      <w:lvlText w:val="•"/>
      <w:lvlJc w:val="left"/>
      <w:pPr>
        <w:tabs>
          <w:tab w:val="num" w:pos="2160"/>
        </w:tabs>
        <w:ind w:left="2160" w:hanging="360"/>
      </w:pPr>
      <w:rPr>
        <w:rFonts w:ascii="Times New Roman" w:hAnsi="Times New Roman" w:hint="default"/>
      </w:rPr>
    </w:lvl>
    <w:lvl w:ilvl="3" w:tplc="0CA0B5F6" w:tentative="1">
      <w:start w:val="1"/>
      <w:numFmt w:val="bullet"/>
      <w:lvlText w:val="•"/>
      <w:lvlJc w:val="left"/>
      <w:pPr>
        <w:tabs>
          <w:tab w:val="num" w:pos="2880"/>
        </w:tabs>
        <w:ind w:left="2880" w:hanging="360"/>
      </w:pPr>
      <w:rPr>
        <w:rFonts w:ascii="Times New Roman" w:hAnsi="Times New Roman" w:hint="default"/>
      </w:rPr>
    </w:lvl>
    <w:lvl w:ilvl="4" w:tplc="2AC88FC4" w:tentative="1">
      <w:start w:val="1"/>
      <w:numFmt w:val="bullet"/>
      <w:lvlText w:val="•"/>
      <w:lvlJc w:val="left"/>
      <w:pPr>
        <w:tabs>
          <w:tab w:val="num" w:pos="3600"/>
        </w:tabs>
        <w:ind w:left="3600" w:hanging="360"/>
      </w:pPr>
      <w:rPr>
        <w:rFonts w:ascii="Times New Roman" w:hAnsi="Times New Roman" w:hint="default"/>
      </w:rPr>
    </w:lvl>
    <w:lvl w:ilvl="5" w:tplc="C16030FE" w:tentative="1">
      <w:start w:val="1"/>
      <w:numFmt w:val="bullet"/>
      <w:lvlText w:val="•"/>
      <w:lvlJc w:val="left"/>
      <w:pPr>
        <w:tabs>
          <w:tab w:val="num" w:pos="4320"/>
        </w:tabs>
        <w:ind w:left="4320" w:hanging="360"/>
      </w:pPr>
      <w:rPr>
        <w:rFonts w:ascii="Times New Roman" w:hAnsi="Times New Roman" w:hint="default"/>
      </w:rPr>
    </w:lvl>
    <w:lvl w:ilvl="6" w:tplc="F5A4243C" w:tentative="1">
      <w:start w:val="1"/>
      <w:numFmt w:val="bullet"/>
      <w:lvlText w:val="•"/>
      <w:lvlJc w:val="left"/>
      <w:pPr>
        <w:tabs>
          <w:tab w:val="num" w:pos="5040"/>
        </w:tabs>
        <w:ind w:left="5040" w:hanging="360"/>
      </w:pPr>
      <w:rPr>
        <w:rFonts w:ascii="Times New Roman" w:hAnsi="Times New Roman" w:hint="default"/>
      </w:rPr>
    </w:lvl>
    <w:lvl w:ilvl="7" w:tplc="76F04292" w:tentative="1">
      <w:start w:val="1"/>
      <w:numFmt w:val="bullet"/>
      <w:lvlText w:val="•"/>
      <w:lvlJc w:val="left"/>
      <w:pPr>
        <w:tabs>
          <w:tab w:val="num" w:pos="5760"/>
        </w:tabs>
        <w:ind w:left="5760" w:hanging="360"/>
      </w:pPr>
      <w:rPr>
        <w:rFonts w:ascii="Times New Roman" w:hAnsi="Times New Roman" w:hint="default"/>
      </w:rPr>
    </w:lvl>
    <w:lvl w:ilvl="8" w:tplc="564AEDE6"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60A143F9"/>
    <w:multiLevelType w:val="hybridMultilevel"/>
    <w:tmpl w:val="D2106A68"/>
    <w:lvl w:ilvl="0" w:tplc="7D2EBED2">
      <w:start w:val="1"/>
      <w:numFmt w:val="bullet"/>
      <w:lvlText w:val="•"/>
      <w:lvlJc w:val="left"/>
      <w:pPr>
        <w:tabs>
          <w:tab w:val="num" w:pos="720"/>
        </w:tabs>
        <w:ind w:left="720" w:hanging="360"/>
      </w:pPr>
      <w:rPr>
        <w:rFonts w:ascii="Times New Roman" w:hAnsi="Times New Roman" w:hint="default"/>
      </w:rPr>
    </w:lvl>
    <w:lvl w:ilvl="1" w:tplc="2FE24EE0" w:tentative="1">
      <w:start w:val="1"/>
      <w:numFmt w:val="bullet"/>
      <w:lvlText w:val="•"/>
      <w:lvlJc w:val="left"/>
      <w:pPr>
        <w:tabs>
          <w:tab w:val="num" w:pos="1440"/>
        </w:tabs>
        <w:ind w:left="1440" w:hanging="360"/>
      </w:pPr>
      <w:rPr>
        <w:rFonts w:ascii="Times New Roman" w:hAnsi="Times New Roman" w:hint="default"/>
      </w:rPr>
    </w:lvl>
    <w:lvl w:ilvl="2" w:tplc="76A637BC" w:tentative="1">
      <w:start w:val="1"/>
      <w:numFmt w:val="bullet"/>
      <w:lvlText w:val="•"/>
      <w:lvlJc w:val="left"/>
      <w:pPr>
        <w:tabs>
          <w:tab w:val="num" w:pos="2160"/>
        </w:tabs>
        <w:ind w:left="2160" w:hanging="360"/>
      </w:pPr>
      <w:rPr>
        <w:rFonts w:ascii="Times New Roman" w:hAnsi="Times New Roman" w:hint="default"/>
      </w:rPr>
    </w:lvl>
    <w:lvl w:ilvl="3" w:tplc="8A7C1ADE" w:tentative="1">
      <w:start w:val="1"/>
      <w:numFmt w:val="bullet"/>
      <w:lvlText w:val="•"/>
      <w:lvlJc w:val="left"/>
      <w:pPr>
        <w:tabs>
          <w:tab w:val="num" w:pos="2880"/>
        </w:tabs>
        <w:ind w:left="2880" w:hanging="360"/>
      </w:pPr>
      <w:rPr>
        <w:rFonts w:ascii="Times New Roman" w:hAnsi="Times New Roman" w:hint="default"/>
      </w:rPr>
    </w:lvl>
    <w:lvl w:ilvl="4" w:tplc="1BF60140" w:tentative="1">
      <w:start w:val="1"/>
      <w:numFmt w:val="bullet"/>
      <w:lvlText w:val="•"/>
      <w:lvlJc w:val="left"/>
      <w:pPr>
        <w:tabs>
          <w:tab w:val="num" w:pos="3600"/>
        </w:tabs>
        <w:ind w:left="3600" w:hanging="360"/>
      </w:pPr>
      <w:rPr>
        <w:rFonts w:ascii="Times New Roman" w:hAnsi="Times New Roman" w:hint="default"/>
      </w:rPr>
    </w:lvl>
    <w:lvl w:ilvl="5" w:tplc="3C0C14E6" w:tentative="1">
      <w:start w:val="1"/>
      <w:numFmt w:val="bullet"/>
      <w:lvlText w:val="•"/>
      <w:lvlJc w:val="left"/>
      <w:pPr>
        <w:tabs>
          <w:tab w:val="num" w:pos="4320"/>
        </w:tabs>
        <w:ind w:left="4320" w:hanging="360"/>
      </w:pPr>
      <w:rPr>
        <w:rFonts w:ascii="Times New Roman" w:hAnsi="Times New Roman" w:hint="default"/>
      </w:rPr>
    </w:lvl>
    <w:lvl w:ilvl="6" w:tplc="369EA0C6" w:tentative="1">
      <w:start w:val="1"/>
      <w:numFmt w:val="bullet"/>
      <w:lvlText w:val="•"/>
      <w:lvlJc w:val="left"/>
      <w:pPr>
        <w:tabs>
          <w:tab w:val="num" w:pos="5040"/>
        </w:tabs>
        <w:ind w:left="5040" w:hanging="360"/>
      </w:pPr>
      <w:rPr>
        <w:rFonts w:ascii="Times New Roman" w:hAnsi="Times New Roman" w:hint="default"/>
      </w:rPr>
    </w:lvl>
    <w:lvl w:ilvl="7" w:tplc="4418B510" w:tentative="1">
      <w:start w:val="1"/>
      <w:numFmt w:val="bullet"/>
      <w:lvlText w:val="•"/>
      <w:lvlJc w:val="left"/>
      <w:pPr>
        <w:tabs>
          <w:tab w:val="num" w:pos="5760"/>
        </w:tabs>
        <w:ind w:left="5760" w:hanging="360"/>
      </w:pPr>
      <w:rPr>
        <w:rFonts w:ascii="Times New Roman" w:hAnsi="Times New Roman" w:hint="default"/>
      </w:rPr>
    </w:lvl>
    <w:lvl w:ilvl="8" w:tplc="ABD6CD5E"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6BBD06C0"/>
    <w:multiLevelType w:val="hybridMultilevel"/>
    <w:tmpl w:val="FFFFFFFF"/>
    <w:lvl w:ilvl="0" w:tplc="0419000F">
      <w:start w:val="1"/>
      <w:numFmt w:val="decimal"/>
      <w:lvlText w:val="%1."/>
      <w:lvlJc w:val="left"/>
      <w:pPr>
        <w:ind w:left="360" w:hanging="360"/>
      </w:pPr>
      <w:rPr>
        <w:rFonts w:cs="Times New Roman"/>
      </w:rPr>
    </w:lvl>
    <w:lvl w:ilvl="1" w:tplc="04190019" w:tentative="1">
      <w:start w:val="1"/>
      <w:numFmt w:val="lowerLetter"/>
      <w:lvlText w:val="%2."/>
      <w:lvlJc w:val="left"/>
      <w:pPr>
        <w:ind w:left="1080" w:hanging="360"/>
      </w:pPr>
      <w:rPr>
        <w:rFonts w:cs="Times New Roman"/>
      </w:rPr>
    </w:lvl>
    <w:lvl w:ilvl="2" w:tplc="0419001B" w:tentative="1">
      <w:start w:val="1"/>
      <w:numFmt w:val="lowerRoman"/>
      <w:lvlText w:val="%3."/>
      <w:lvlJc w:val="right"/>
      <w:pPr>
        <w:ind w:left="1800" w:hanging="180"/>
      </w:pPr>
      <w:rPr>
        <w:rFonts w:cs="Times New Roman"/>
      </w:rPr>
    </w:lvl>
    <w:lvl w:ilvl="3" w:tplc="0419000F" w:tentative="1">
      <w:start w:val="1"/>
      <w:numFmt w:val="decimal"/>
      <w:lvlText w:val="%4."/>
      <w:lvlJc w:val="left"/>
      <w:pPr>
        <w:ind w:left="2520" w:hanging="360"/>
      </w:pPr>
      <w:rPr>
        <w:rFonts w:cs="Times New Roman"/>
      </w:rPr>
    </w:lvl>
    <w:lvl w:ilvl="4" w:tplc="04190019" w:tentative="1">
      <w:start w:val="1"/>
      <w:numFmt w:val="lowerLetter"/>
      <w:lvlText w:val="%5."/>
      <w:lvlJc w:val="left"/>
      <w:pPr>
        <w:ind w:left="3240" w:hanging="360"/>
      </w:pPr>
      <w:rPr>
        <w:rFonts w:cs="Times New Roman"/>
      </w:rPr>
    </w:lvl>
    <w:lvl w:ilvl="5" w:tplc="0419001B" w:tentative="1">
      <w:start w:val="1"/>
      <w:numFmt w:val="lowerRoman"/>
      <w:lvlText w:val="%6."/>
      <w:lvlJc w:val="right"/>
      <w:pPr>
        <w:ind w:left="3960" w:hanging="180"/>
      </w:pPr>
      <w:rPr>
        <w:rFonts w:cs="Times New Roman"/>
      </w:rPr>
    </w:lvl>
    <w:lvl w:ilvl="6" w:tplc="0419000F" w:tentative="1">
      <w:start w:val="1"/>
      <w:numFmt w:val="decimal"/>
      <w:lvlText w:val="%7."/>
      <w:lvlJc w:val="left"/>
      <w:pPr>
        <w:ind w:left="4680" w:hanging="360"/>
      </w:pPr>
      <w:rPr>
        <w:rFonts w:cs="Times New Roman"/>
      </w:rPr>
    </w:lvl>
    <w:lvl w:ilvl="7" w:tplc="04190019" w:tentative="1">
      <w:start w:val="1"/>
      <w:numFmt w:val="lowerLetter"/>
      <w:lvlText w:val="%8."/>
      <w:lvlJc w:val="left"/>
      <w:pPr>
        <w:ind w:left="5400" w:hanging="360"/>
      </w:pPr>
      <w:rPr>
        <w:rFonts w:cs="Times New Roman"/>
      </w:rPr>
    </w:lvl>
    <w:lvl w:ilvl="8" w:tplc="0419001B" w:tentative="1">
      <w:start w:val="1"/>
      <w:numFmt w:val="lowerRoman"/>
      <w:lvlText w:val="%9."/>
      <w:lvlJc w:val="right"/>
      <w:pPr>
        <w:ind w:left="6120" w:hanging="180"/>
      </w:pPr>
      <w:rPr>
        <w:rFonts w:cs="Times New Roman"/>
      </w:rPr>
    </w:lvl>
  </w:abstractNum>
  <w:abstractNum w:abstractNumId="32" w15:restartNumberingAfterBreak="0">
    <w:nsid w:val="6C0D72F3"/>
    <w:multiLevelType w:val="hybridMultilevel"/>
    <w:tmpl w:val="54C6B204"/>
    <w:lvl w:ilvl="0" w:tplc="4A98FA5C">
      <w:start w:val="1"/>
      <w:numFmt w:val="decimal"/>
      <w:lvlText w:val="%1."/>
      <w:lvlJc w:val="left"/>
      <w:pPr>
        <w:ind w:left="1069" w:hanging="360"/>
      </w:pPr>
      <w:rPr>
        <w:rFonts w:eastAsiaTheme="minorEastAsia"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6EA57334"/>
    <w:multiLevelType w:val="hybridMultilevel"/>
    <w:tmpl w:val="E7B48606"/>
    <w:lvl w:ilvl="0" w:tplc="0012264A">
      <w:start w:val="1"/>
      <w:numFmt w:val="bullet"/>
      <w:lvlText w:val=""/>
      <w:lvlJc w:val="left"/>
      <w:pPr>
        <w:tabs>
          <w:tab w:val="num" w:pos="720"/>
        </w:tabs>
        <w:ind w:left="720" w:hanging="360"/>
      </w:pPr>
      <w:rPr>
        <w:rFonts w:ascii="Wingdings 3" w:hAnsi="Wingdings 3" w:hint="default"/>
      </w:rPr>
    </w:lvl>
    <w:lvl w:ilvl="1" w:tplc="2E0843DA" w:tentative="1">
      <w:start w:val="1"/>
      <w:numFmt w:val="bullet"/>
      <w:lvlText w:val=""/>
      <w:lvlJc w:val="left"/>
      <w:pPr>
        <w:tabs>
          <w:tab w:val="num" w:pos="1440"/>
        </w:tabs>
        <w:ind w:left="1440" w:hanging="360"/>
      </w:pPr>
      <w:rPr>
        <w:rFonts w:ascii="Wingdings 3" w:hAnsi="Wingdings 3" w:hint="default"/>
      </w:rPr>
    </w:lvl>
    <w:lvl w:ilvl="2" w:tplc="8D82238A" w:tentative="1">
      <w:start w:val="1"/>
      <w:numFmt w:val="bullet"/>
      <w:lvlText w:val=""/>
      <w:lvlJc w:val="left"/>
      <w:pPr>
        <w:tabs>
          <w:tab w:val="num" w:pos="2160"/>
        </w:tabs>
        <w:ind w:left="2160" w:hanging="360"/>
      </w:pPr>
      <w:rPr>
        <w:rFonts w:ascii="Wingdings 3" w:hAnsi="Wingdings 3" w:hint="default"/>
      </w:rPr>
    </w:lvl>
    <w:lvl w:ilvl="3" w:tplc="E7122596" w:tentative="1">
      <w:start w:val="1"/>
      <w:numFmt w:val="bullet"/>
      <w:lvlText w:val=""/>
      <w:lvlJc w:val="left"/>
      <w:pPr>
        <w:tabs>
          <w:tab w:val="num" w:pos="2880"/>
        </w:tabs>
        <w:ind w:left="2880" w:hanging="360"/>
      </w:pPr>
      <w:rPr>
        <w:rFonts w:ascii="Wingdings 3" w:hAnsi="Wingdings 3" w:hint="default"/>
      </w:rPr>
    </w:lvl>
    <w:lvl w:ilvl="4" w:tplc="374CBDBA" w:tentative="1">
      <w:start w:val="1"/>
      <w:numFmt w:val="bullet"/>
      <w:lvlText w:val=""/>
      <w:lvlJc w:val="left"/>
      <w:pPr>
        <w:tabs>
          <w:tab w:val="num" w:pos="3600"/>
        </w:tabs>
        <w:ind w:left="3600" w:hanging="360"/>
      </w:pPr>
      <w:rPr>
        <w:rFonts w:ascii="Wingdings 3" w:hAnsi="Wingdings 3" w:hint="default"/>
      </w:rPr>
    </w:lvl>
    <w:lvl w:ilvl="5" w:tplc="282A4D94" w:tentative="1">
      <w:start w:val="1"/>
      <w:numFmt w:val="bullet"/>
      <w:lvlText w:val=""/>
      <w:lvlJc w:val="left"/>
      <w:pPr>
        <w:tabs>
          <w:tab w:val="num" w:pos="4320"/>
        </w:tabs>
        <w:ind w:left="4320" w:hanging="360"/>
      </w:pPr>
      <w:rPr>
        <w:rFonts w:ascii="Wingdings 3" w:hAnsi="Wingdings 3" w:hint="default"/>
      </w:rPr>
    </w:lvl>
    <w:lvl w:ilvl="6" w:tplc="B9F448AA" w:tentative="1">
      <w:start w:val="1"/>
      <w:numFmt w:val="bullet"/>
      <w:lvlText w:val=""/>
      <w:lvlJc w:val="left"/>
      <w:pPr>
        <w:tabs>
          <w:tab w:val="num" w:pos="5040"/>
        </w:tabs>
        <w:ind w:left="5040" w:hanging="360"/>
      </w:pPr>
      <w:rPr>
        <w:rFonts w:ascii="Wingdings 3" w:hAnsi="Wingdings 3" w:hint="default"/>
      </w:rPr>
    </w:lvl>
    <w:lvl w:ilvl="7" w:tplc="09963FF4" w:tentative="1">
      <w:start w:val="1"/>
      <w:numFmt w:val="bullet"/>
      <w:lvlText w:val=""/>
      <w:lvlJc w:val="left"/>
      <w:pPr>
        <w:tabs>
          <w:tab w:val="num" w:pos="5760"/>
        </w:tabs>
        <w:ind w:left="5760" w:hanging="360"/>
      </w:pPr>
      <w:rPr>
        <w:rFonts w:ascii="Wingdings 3" w:hAnsi="Wingdings 3" w:hint="default"/>
      </w:rPr>
    </w:lvl>
    <w:lvl w:ilvl="8" w:tplc="E1BA5578" w:tentative="1">
      <w:start w:val="1"/>
      <w:numFmt w:val="bullet"/>
      <w:lvlText w:val=""/>
      <w:lvlJc w:val="left"/>
      <w:pPr>
        <w:tabs>
          <w:tab w:val="num" w:pos="6480"/>
        </w:tabs>
        <w:ind w:left="6480" w:hanging="360"/>
      </w:pPr>
      <w:rPr>
        <w:rFonts w:ascii="Wingdings 3" w:hAnsi="Wingdings 3" w:hint="default"/>
      </w:rPr>
    </w:lvl>
  </w:abstractNum>
  <w:abstractNum w:abstractNumId="34" w15:restartNumberingAfterBreak="0">
    <w:nsid w:val="749F4A27"/>
    <w:multiLevelType w:val="hybridMultilevel"/>
    <w:tmpl w:val="DC9CDD9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787399B"/>
    <w:multiLevelType w:val="hybridMultilevel"/>
    <w:tmpl w:val="25A23F70"/>
    <w:lvl w:ilvl="0" w:tplc="38C8ACD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78A94D8D"/>
    <w:multiLevelType w:val="hybridMultilevel"/>
    <w:tmpl w:val="FC8408DE"/>
    <w:lvl w:ilvl="0" w:tplc="1F8492EC">
      <w:start w:val="201"/>
      <w:numFmt w:val="bullet"/>
      <w:lvlText w:val="-"/>
      <w:lvlJc w:val="left"/>
      <w:pPr>
        <w:ind w:left="786" w:hanging="360"/>
      </w:pPr>
      <w:rPr>
        <w:rFonts w:ascii="Times New Roman" w:eastAsia="Times New Roman" w:hAnsi="Times New Roman" w:cs="Times New Roman"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num w:numId="1">
    <w:abstractNumId w:val="22"/>
  </w:num>
  <w:num w:numId="2">
    <w:abstractNumId w:val="33"/>
  </w:num>
  <w:num w:numId="3">
    <w:abstractNumId w:val="15"/>
  </w:num>
  <w:num w:numId="4">
    <w:abstractNumId w:val="1"/>
  </w:num>
  <w:num w:numId="5">
    <w:abstractNumId w:val="19"/>
  </w:num>
  <w:num w:numId="6">
    <w:abstractNumId w:val="34"/>
  </w:num>
  <w:num w:numId="7">
    <w:abstractNumId w:val="23"/>
  </w:num>
  <w:num w:numId="8">
    <w:abstractNumId w:val="7"/>
  </w:num>
  <w:num w:numId="9">
    <w:abstractNumId w:val="18"/>
  </w:num>
  <w:num w:numId="10">
    <w:abstractNumId w:val="36"/>
  </w:num>
  <w:num w:numId="11">
    <w:abstractNumId w:val="20"/>
  </w:num>
  <w:num w:numId="12">
    <w:abstractNumId w:val="26"/>
  </w:num>
  <w:num w:numId="13">
    <w:abstractNumId w:val="6"/>
  </w:num>
  <w:num w:numId="14">
    <w:abstractNumId w:val="35"/>
  </w:num>
  <w:num w:numId="15">
    <w:abstractNumId w:val="4"/>
  </w:num>
  <w:num w:numId="16">
    <w:abstractNumId w:val="30"/>
  </w:num>
  <w:num w:numId="17">
    <w:abstractNumId w:val="27"/>
  </w:num>
  <w:num w:numId="18">
    <w:abstractNumId w:val="24"/>
  </w:num>
  <w:num w:numId="19">
    <w:abstractNumId w:val="29"/>
  </w:num>
  <w:num w:numId="20">
    <w:abstractNumId w:val="5"/>
  </w:num>
  <w:num w:numId="21">
    <w:abstractNumId w:val="28"/>
  </w:num>
  <w:num w:numId="22">
    <w:abstractNumId w:val="17"/>
  </w:num>
  <w:num w:numId="23">
    <w:abstractNumId w:val="11"/>
  </w:num>
  <w:num w:numId="24">
    <w:abstractNumId w:val="13"/>
  </w:num>
  <w:num w:numId="25">
    <w:abstractNumId w:val="10"/>
  </w:num>
  <w:num w:numId="26">
    <w:abstractNumId w:val="9"/>
  </w:num>
  <w:num w:numId="27">
    <w:abstractNumId w:val="21"/>
  </w:num>
  <w:num w:numId="28">
    <w:abstractNumId w:val="12"/>
  </w:num>
  <w:num w:numId="29">
    <w:abstractNumId w:val="0"/>
  </w:num>
  <w:num w:numId="30">
    <w:abstractNumId w:val="2"/>
  </w:num>
  <w:num w:numId="31">
    <w:abstractNumId w:val="3"/>
  </w:num>
  <w:num w:numId="32">
    <w:abstractNumId w:val="14"/>
  </w:num>
  <w:num w:numId="33">
    <w:abstractNumId w:val="31"/>
  </w:num>
  <w:num w:numId="34">
    <w:abstractNumId w:val="16"/>
  </w:num>
  <w:num w:numId="35">
    <w:abstractNumId w:val="8"/>
  </w:num>
  <w:num w:numId="36">
    <w:abstractNumId w:val="25"/>
  </w:num>
  <w:num w:numId="37">
    <w:abstractNumId w:val="3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C23"/>
    <w:rsid w:val="00042758"/>
    <w:rsid w:val="00057000"/>
    <w:rsid w:val="000706D1"/>
    <w:rsid w:val="00094646"/>
    <w:rsid w:val="000C4B75"/>
    <w:rsid w:val="000F5346"/>
    <w:rsid w:val="0010344F"/>
    <w:rsid w:val="00121D10"/>
    <w:rsid w:val="0012496E"/>
    <w:rsid w:val="0014215C"/>
    <w:rsid w:val="00143CD9"/>
    <w:rsid w:val="001B4540"/>
    <w:rsid w:val="001D624E"/>
    <w:rsid w:val="0020307F"/>
    <w:rsid w:val="00230BBA"/>
    <w:rsid w:val="00235423"/>
    <w:rsid w:val="00247ED5"/>
    <w:rsid w:val="0025515B"/>
    <w:rsid w:val="00287999"/>
    <w:rsid w:val="002B49A7"/>
    <w:rsid w:val="00313B47"/>
    <w:rsid w:val="00316A2E"/>
    <w:rsid w:val="00333207"/>
    <w:rsid w:val="003839FF"/>
    <w:rsid w:val="003D3987"/>
    <w:rsid w:val="003F1E08"/>
    <w:rsid w:val="003F2894"/>
    <w:rsid w:val="003F646A"/>
    <w:rsid w:val="004125EB"/>
    <w:rsid w:val="00412C23"/>
    <w:rsid w:val="004229B6"/>
    <w:rsid w:val="0042320B"/>
    <w:rsid w:val="00426B46"/>
    <w:rsid w:val="004874E8"/>
    <w:rsid w:val="0055308E"/>
    <w:rsid w:val="00567FC7"/>
    <w:rsid w:val="00582A80"/>
    <w:rsid w:val="00593A9E"/>
    <w:rsid w:val="005A7397"/>
    <w:rsid w:val="005C289C"/>
    <w:rsid w:val="005C45F2"/>
    <w:rsid w:val="005E6549"/>
    <w:rsid w:val="00601D5F"/>
    <w:rsid w:val="0062405E"/>
    <w:rsid w:val="00650320"/>
    <w:rsid w:val="006509FC"/>
    <w:rsid w:val="006777D3"/>
    <w:rsid w:val="00681E68"/>
    <w:rsid w:val="006C0B77"/>
    <w:rsid w:val="007851A2"/>
    <w:rsid w:val="007A226A"/>
    <w:rsid w:val="007B0E3F"/>
    <w:rsid w:val="007E0D8A"/>
    <w:rsid w:val="00805DB6"/>
    <w:rsid w:val="008242FF"/>
    <w:rsid w:val="00835B48"/>
    <w:rsid w:val="00855E18"/>
    <w:rsid w:val="0086273F"/>
    <w:rsid w:val="00863B5C"/>
    <w:rsid w:val="00863CAE"/>
    <w:rsid w:val="00870751"/>
    <w:rsid w:val="008D4847"/>
    <w:rsid w:val="008F0354"/>
    <w:rsid w:val="00922C48"/>
    <w:rsid w:val="00951213"/>
    <w:rsid w:val="009766E1"/>
    <w:rsid w:val="0098101A"/>
    <w:rsid w:val="0098379E"/>
    <w:rsid w:val="00986A7E"/>
    <w:rsid w:val="009E7527"/>
    <w:rsid w:val="009E7C07"/>
    <w:rsid w:val="00A74C98"/>
    <w:rsid w:val="00A76349"/>
    <w:rsid w:val="00A83C39"/>
    <w:rsid w:val="00A8414E"/>
    <w:rsid w:val="00A8437E"/>
    <w:rsid w:val="00AA7947"/>
    <w:rsid w:val="00B043C4"/>
    <w:rsid w:val="00B048DA"/>
    <w:rsid w:val="00B048E0"/>
    <w:rsid w:val="00B065BE"/>
    <w:rsid w:val="00B267E6"/>
    <w:rsid w:val="00B65D4E"/>
    <w:rsid w:val="00B82F4F"/>
    <w:rsid w:val="00B915B7"/>
    <w:rsid w:val="00BE3B69"/>
    <w:rsid w:val="00BE47BF"/>
    <w:rsid w:val="00C30247"/>
    <w:rsid w:val="00C41648"/>
    <w:rsid w:val="00C73804"/>
    <w:rsid w:val="00CA04C4"/>
    <w:rsid w:val="00CB34C1"/>
    <w:rsid w:val="00CE21BF"/>
    <w:rsid w:val="00D237E8"/>
    <w:rsid w:val="00D3391E"/>
    <w:rsid w:val="00D81612"/>
    <w:rsid w:val="00D818F7"/>
    <w:rsid w:val="00D87E47"/>
    <w:rsid w:val="00DC1AA1"/>
    <w:rsid w:val="00EA59DF"/>
    <w:rsid w:val="00EC03B5"/>
    <w:rsid w:val="00EC5AF0"/>
    <w:rsid w:val="00EE4070"/>
    <w:rsid w:val="00F12C76"/>
    <w:rsid w:val="00F26FB5"/>
    <w:rsid w:val="00F347ED"/>
    <w:rsid w:val="00FB2D6A"/>
    <w:rsid w:val="00FB779D"/>
    <w:rsid w:val="00FD28C5"/>
    <w:rsid w:val="00FD38F9"/>
    <w:rsid w:val="00FE6D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D35224-1B0B-4C65-892D-B79FCB399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3B69"/>
    <w:pPr>
      <w:spacing w:after="200" w:line="276" w:lineRule="auto"/>
    </w:pPr>
  </w:style>
  <w:style w:type="paragraph" w:styleId="1">
    <w:name w:val="heading 1"/>
    <w:next w:val="a"/>
    <w:link w:val="10"/>
    <w:uiPriority w:val="9"/>
    <w:unhideWhenUsed/>
    <w:qFormat/>
    <w:rsid w:val="00A83C39"/>
    <w:pPr>
      <w:keepNext/>
      <w:keepLines/>
      <w:pBdr>
        <w:top w:val="single" w:sz="20" w:space="0" w:color="404040"/>
        <w:left w:val="single" w:sz="20" w:space="0" w:color="404040"/>
        <w:bottom w:val="single" w:sz="20" w:space="0" w:color="404040"/>
        <w:right w:val="single" w:sz="20" w:space="0" w:color="404040"/>
      </w:pBdr>
      <w:spacing w:after="561"/>
      <w:ind w:left="3613" w:right="172" w:hanging="725"/>
      <w:outlineLvl w:val="0"/>
    </w:pPr>
    <w:rPr>
      <w:rFonts w:ascii="Times New Roman" w:eastAsia="Times New Roman" w:hAnsi="Times New Roman" w:cs="Times New Roman"/>
      <w:color w:val="0F2741"/>
      <w:sz w:val="3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List Paragraph1,List_Paragraph,Multilevel para_II,List Paragraph (numbered (a)),Numbered list,маркированный,NUMBERED PARAGRAPH,List Paragraph 1,References,ReferencesCxSpLast,lp1,Use Case List Paragraph,Bullets,Akapit z listą BS"/>
    <w:basedOn w:val="a"/>
    <w:link w:val="a4"/>
    <w:uiPriority w:val="34"/>
    <w:qFormat/>
    <w:rsid w:val="00BE3B69"/>
    <w:pPr>
      <w:ind w:left="720"/>
      <w:contextualSpacing/>
    </w:pPr>
    <w:rPr>
      <w:rFonts w:ascii="Calibri" w:eastAsia="Calibri" w:hAnsi="Calibri" w:cs="Times New Roman"/>
    </w:rPr>
  </w:style>
  <w:style w:type="paragraph" w:styleId="a5">
    <w:name w:val="No Spacing"/>
    <w:link w:val="a6"/>
    <w:uiPriority w:val="1"/>
    <w:qFormat/>
    <w:rsid w:val="00BE3B69"/>
    <w:pPr>
      <w:spacing w:after="0" w:line="240" w:lineRule="auto"/>
    </w:pPr>
    <w:rPr>
      <w:rFonts w:ascii="Calibri" w:eastAsia="Calibri" w:hAnsi="Calibri" w:cs="Times New Roman"/>
    </w:rPr>
  </w:style>
  <w:style w:type="character" w:customStyle="1" w:styleId="a6">
    <w:name w:val="Без интервала Знак"/>
    <w:link w:val="a5"/>
    <w:uiPriority w:val="1"/>
    <w:locked/>
    <w:rsid w:val="00BE3B69"/>
    <w:rPr>
      <w:rFonts w:ascii="Calibri" w:eastAsia="Calibri" w:hAnsi="Calibri" w:cs="Times New Roman"/>
    </w:rPr>
  </w:style>
  <w:style w:type="character" w:customStyle="1" w:styleId="a4">
    <w:name w:val="Абзац списка Знак"/>
    <w:aliases w:val="List Paragraph1 Знак,List_Paragraph Знак,Multilevel para_II Знак,List Paragraph (numbered (a)) Знак,Numbered list Знак,маркированный Знак,NUMBERED PARAGRAPH Знак,List Paragraph 1 Знак,References Знак,ReferencesCxSpLast Знак,lp1 Знак"/>
    <w:link w:val="a3"/>
    <w:uiPriority w:val="34"/>
    <w:qFormat/>
    <w:locked/>
    <w:rsid w:val="00BE3B69"/>
    <w:rPr>
      <w:rFonts w:ascii="Calibri" w:eastAsia="Calibri" w:hAnsi="Calibri" w:cs="Times New Roman"/>
    </w:rPr>
  </w:style>
  <w:style w:type="paragraph" w:customStyle="1" w:styleId="2">
    <w:name w:val="Основной текст (2)"/>
    <w:basedOn w:val="a"/>
    <w:rsid w:val="00805DB6"/>
    <w:pPr>
      <w:widowControl w:val="0"/>
      <w:shd w:val="clear" w:color="auto" w:fill="FFFFFF"/>
      <w:spacing w:after="0" w:line="302" w:lineRule="exact"/>
      <w:jc w:val="center"/>
    </w:pPr>
    <w:rPr>
      <w:rFonts w:ascii="Times New Roman" w:eastAsia="Times New Roman" w:hAnsi="Times New Roman" w:cs="Times New Roman"/>
      <w:sz w:val="28"/>
      <w:szCs w:val="28"/>
    </w:rPr>
  </w:style>
  <w:style w:type="paragraph" w:styleId="a7">
    <w:name w:val="Balloon Text"/>
    <w:basedOn w:val="a"/>
    <w:link w:val="a8"/>
    <w:uiPriority w:val="99"/>
    <w:semiHidden/>
    <w:unhideWhenUsed/>
    <w:rsid w:val="0020307F"/>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20307F"/>
    <w:rPr>
      <w:rFonts w:ascii="Segoe UI" w:hAnsi="Segoe UI" w:cs="Segoe UI"/>
      <w:sz w:val="18"/>
      <w:szCs w:val="18"/>
    </w:rPr>
  </w:style>
  <w:style w:type="table" w:styleId="a9">
    <w:name w:val="Table Grid"/>
    <w:basedOn w:val="a1"/>
    <w:uiPriority w:val="39"/>
    <w:rsid w:val="00A76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uiPriority w:val="22"/>
    <w:qFormat/>
    <w:rsid w:val="004125EB"/>
    <w:rPr>
      <w:b/>
      <w:bCs/>
    </w:rPr>
  </w:style>
  <w:style w:type="paragraph" w:styleId="20">
    <w:name w:val="Body Text 2"/>
    <w:basedOn w:val="a"/>
    <w:link w:val="21"/>
    <w:rsid w:val="00D81612"/>
    <w:pPr>
      <w:spacing w:after="0" w:line="240" w:lineRule="auto"/>
    </w:pPr>
    <w:rPr>
      <w:rFonts w:ascii="Times New Roman" w:eastAsia="Times New Roman" w:hAnsi="Times New Roman" w:cs="Times New Roman"/>
      <w:sz w:val="24"/>
      <w:szCs w:val="20"/>
      <w:lang w:eastAsia="ru-RU"/>
    </w:rPr>
  </w:style>
  <w:style w:type="character" w:customStyle="1" w:styleId="21">
    <w:name w:val="Основной текст 2 Знак"/>
    <w:basedOn w:val="a0"/>
    <w:link w:val="20"/>
    <w:rsid w:val="00D81612"/>
    <w:rPr>
      <w:rFonts w:ascii="Times New Roman" w:eastAsia="Times New Roman" w:hAnsi="Times New Roman" w:cs="Times New Roman"/>
      <w:sz w:val="24"/>
      <w:szCs w:val="20"/>
      <w:lang w:eastAsia="ru-RU"/>
    </w:rPr>
  </w:style>
  <w:style w:type="paragraph" w:styleId="ab">
    <w:name w:val="Normal (Web)"/>
    <w:basedOn w:val="a"/>
    <w:uiPriority w:val="99"/>
    <w:unhideWhenUsed/>
    <w:rsid w:val="00C7380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fault">
    <w:name w:val="Default"/>
    <w:rsid w:val="006777D3"/>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table" w:customStyle="1" w:styleId="11">
    <w:name w:val="Сетка таблицы1"/>
    <w:basedOn w:val="a1"/>
    <w:next w:val="a9"/>
    <w:uiPriority w:val="39"/>
    <w:rsid w:val="006777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
    <w:name w:val="Основной текст (4)_"/>
    <w:link w:val="40"/>
    <w:rsid w:val="000C4B75"/>
    <w:rPr>
      <w:rFonts w:ascii="Times New Roman" w:eastAsia="Times New Roman" w:hAnsi="Times New Roman" w:cs="Times New Roman"/>
      <w:sz w:val="30"/>
      <w:szCs w:val="30"/>
      <w:shd w:val="clear" w:color="auto" w:fill="FFFFFF"/>
    </w:rPr>
  </w:style>
  <w:style w:type="paragraph" w:customStyle="1" w:styleId="40">
    <w:name w:val="Основной текст (4)"/>
    <w:basedOn w:val="a"/>
    <w:link w:val="4"/>
    <w:rsid w:val="000C4B75"/>
    <w:pPr>
      <w:widowControl w:val="0"/>
      <w:shd w:val="clear" w:color="auto" w:fill="FFFFFF"/>
      <w:spacing w:after="240" w:line="365" w:lineRule="exact"/>
      <w:jc w:val="both"/>
    </w:pPr>
    <w:rPr>
      <w:rFonts w:ascii="Times New Roman" w:eastAsia="Times New Roman" w:hAnsi="Times New Roman" w:cs="Times New Roman"/>
      <w:sz w:val="30"/>
      <w:szCs w:val="30"/>
    </w:rPr>
  </w:style>
  <w:style w:type="character" w:customStyle="1" w:styleId="10">
    <w:name w:val="Заголовок 1 Знак"/>
    <w:basedOn w:val="a0"/>
    <w:link w:val="1"/>
    <w:uiPriority w:val="9"/>
    <w:rsid w:val="00A83C39"/>
    <w:rPr>
      <w:rFonts w:ascii="Times New Roman" w:eastAsia="Times New Roman" w:hAnsi="Times New Roman" w:cs="Times New Roman"/>
      <w:color w:val="0F2741"/>
      <w:sz w:val="36"/>
      <w:lang w:val="en-US"/>
    </w:rPr>
  </w:style>
  <w:style w:type="character" w:styleId="ac">
    <w:name w:val="Hyperlink"/>
    <w:basedOn w:val="a0"/>
    <w:uiPriority w:val="99"/>
    <w:semiHidden/>
    <w:unhideWhenUsed/>
    <w:rsid w:val="00CB34C1"/>
    <w:rPr>
      <w:rFonts w:ascii="Times New Roman" w:hAnsi="Times New Roman" w:cs="Times New Roman" w:hint="default"/>
      <w:color w:val="0066CC"/>
      <w:u w:val="single"/>
    </w:rPr>
  </w:style>
  <w:style w:type="paragraph" w:styleId="ad">
    <w:name w:val="Title"/>
    <w:aliases w:val="Знак"/>
    <w:basedOn w:val="a"/>
    <w:link w:val="ae"/>
    <w:qFormat/>
    <w:rsid w:val="00CB34C1"/>
    <w:pPr>
      <w:autoSpaceDE w:val="0"/>
      <w:autoSpaceDN w:val="0"/>
      <w:spacing w:after="0" w:line="240" w:lineRule="auto"/>
      <w:jc w:val="center"/>
    </w:pPr>
    <w:rPr>
      <w:rFonts w:ascii="Times New Roman IRO" w:eastAsia="Times New Roman" w:hAnsi="Times New Roman IRO" w:cs="Times New Roman IRO"/>
      <w:b/>
      <w:bCs/>
      <w:sz w:val="28"/>
      <w:szCs w:val="28"/>
      <w:lang w:eastAsia="ru-RU"/>
    </w:rPr>
  </w:style>
  <w:style w:type="character" w:customStyle="1" w:styleId="ae">
    <w:name w:val="Заголовок Знак"/>
    <w:aliases w:val="Знак Знак"/>
    <w:basedOn w:val="a0"/>
    <w:link w:val="ad"/>
    <w:rsid w:val="00CB34C1"/>
    <w:rPr>
      <w:rFonts w:ascii="Times New Roman IRO" w:eastAsia="Times New Roman" w:hAnsi="Times New Roman IRO" w:cs="Times New Roman IRO"/>
      <w:b/>
      <w:bCs/>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465282">
      <w:bodyDiv w:val="1"/>
      <w:marLeft w:val="0"/>
      <w:marRight w:val="0"/>
      <w:marTop w:val="0"/>
      <w:marBottom w:val="0"/>
      <w:divBdr>
        <w:top w:val="none" w:sz="0" w:space="0" w:color="auto"/>
        <w:left w:val="none" w:sz="0" w:space="0" w:color="auto"/>
        <w:bottom w:val="none" w:sz="0" w:space="0" w:color="auto"/>
        <w:right w:val="none" w:sz="0" w:space="0" w:color="auto"/>
      </w:divBdr>
    </w:div>
    <w:div w:id="817696982">
      <w:bodyDiv w:val="1"/>
      <w:marLeft w:val="0"/>
      <w:marRight w:val="0"/>
      <w:marTop w:val="0"/>
      <w:marBottom w:val="0"/>
      <w:divBdr>
        <w:top w:val="none" w:sz="0" w:space="0" w:color="auto"/>
        <w:left w:val="none" w:sz="0" w:space="0" w:color="auto"/>
        <w:bottom w:val="none" w:sz="0" w:space="0" w:color="auto"/>
        <w:right w:val="none" w:sz="0" w:space="0" w:color="auto"/>
      </w:divBdr>
    </w:div>
    <w:div w:id="118085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me/tsdi211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C5A39-7E2C-4E21-9B5F-FB70987A1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27</Pages>
  <Words>8290</Words>
  <Characters>47254</Characters>
  <Application>Microsoft Office Word</Application>
  <DocSecurity>0</DocSecurity>
  <Lines>393</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17</cp:revision>
  <cp:lastPrinted>2023-12-27T03:32:00Z</cp:lastPrinted>
  <dcterms:created xsi:type="dcterms:W3CDTF">2022-01-24T09:23:00Z</dcterms:created>
  <dcterms:modified xsi:type="dcterms:W3CDTF">2024-03-26T12:31:00Z</dcterms:modified>
</cp:coreProperties>
</file>