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6"/>
        <w:gridCol w:w="392"/>
        <w:gridCol w:w="258"/>
        <w:gridCol w:w="820"/>
        <w:gridCol w:w="274"/>
        <w:gridCol w:w="6487"/>
      </w:tblGrid>
      <w:tr w:rsidR="00715313">
        <w:trPr>
          <w:cantSplit/>
          <w:trHeight w:val="277"/>
        </w:trPr>
        <w:tc>
          <w:tcPr>
            <w:tcW w:w="1266" w:type="dxa"/>
            <w:vMerge w:val="restart"/>
          </w:tcPr>
          <w:p w:rsidR="00715313" w:rsidRDefault="002A65DC">
            <w:pPr>
              <w:spacing w:line="24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80390" cy="819150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1" w:type="dxa"/>
            <w:gridSpan w:val="5"/>
            <w:vAlign w:val="center"/>
          </w:tcPr>
          <w:p w:rsidR="00715313" w:rsidRDefault="002A65DC">
            <w:pPr>
              <w:spacing w:line="240" w:lineRule="auto"/>
              <w:ind w:left="-80"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Министерство науки и высшего образования РФ</w:t>
            </w:r>
          </w:p>
          <w:p w:rsidR="00715313" w:rsidRDefault="002A65DC">
            <w:pPr>
              <w:spacing w:line="240" w:lineRule="auto"/>
              <w:ind w:left="-80"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15313" w:rsidRDefault="002A65DC">
            <w:pPr>
              <w:spacing w:line="240" w:lineRule="auto"/>
              <w:ind w:left="-80"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715313" w:rsidRDefault="002A65DC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715313" w:rsidRDefault="002A65DC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715313">
        <w:trPr>
          <w:cantSplit/>
          <w:trHeight w:val="276"/>
        </w:trPr>
        <w:tc>
          <w:tcPr>
            <w:tcW w:w="1266" w:type="dxa"/>
            <w:vMerge/>
          </w:tcPr>
          <w:p w:rsidR="00715313" w:rsidRDefault="00715313"/>
        </w:tc>
        <w:tc>
          <w:tcPr>
            <w:tcW w:w="8231" w:type="dxa"/>
            <w:gridSpan w:val="5"/>
            <w:vAlign w:val="center"/>
          </w:tcPr>
          <w:p w:rsidR="00715313" w:rsidRDefault="002A65D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1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1"/>
                <w:lang w:eastAsia="ru-RU"/>
              </w:rPr>
              <w:t>БГТУ.СМК-Ф-4.2-К5-01</w:t>
            </w:r>
          </w:p>
        </w:tc>
      </w:tr>
      <w:tr w:rsidR="00715313">
        <w:trPr>
          <w:trHeight w:val="371"/>
        </w:trPr>
        <w:tc>
          <w:tcPr>
            <w:tcW w:w="1658" w:type="dxa"/>
            <w:gridSpan w:val="2"/>
            <w:vAlign w:val="bottom"/>
          </w:tcPr>
          <w:p w:rsidR="00715313" w:rsidRDefault="00715313">
            <w:pPr>
              <w:spacing w:line="240" w:lineRule="auto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258" w:type="dxa"/>
            <w:vAlign w:val="bottom"/>
          </w:tcPr>
          <w:p w:rsidR="00715313" w:rsidRDefault="00715313">
            <w:pPr>
              <w:spacing w:line="240" w:lineRule="auto"/>
              <w:ind w:left="-125" w:right="-250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bottom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О</w:t>
            </w:r>
          </w:p>
        </w:tc>
        <w:tc>
          <w:tcPr>
            <w:tcW w:w="274" w:type="dxa"/>
            <w:vAlign w:val="bottom"/>
          </w:tcPr>
          <w:p w:rsidR="00715313" w:rsidRDefault="00715313">
            <w:pPr>
              <w:spacing w:line="240" w:lineRule="auto"/>
              <w:rPr>
                <w:rFonts w:eastAsia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6487" w:type="dxa"/>
            <w:tcBorders>
              <w:bottom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Естественнонаучный</w:t>
            </w:r>
          </w:p>
        </w:tc>
      </w:tr>
      <w:tr w:rsidR="00715313">
        <w:trPr>
          <w:trHeight w:val="130"/>
        </w:trPr>
        <w:tc>
          <w:tcPr>
            <w:tcW w:w="1658" w:type="dxa"/>
            <w:gridSpan w:val="2"/>
            <w:vAlign w:val="bottom"/>
          </w:tcPr>
          <w:p w:rsidR="00715313" w:rsidRDefault="00715313">
            <w:pPr>
              <w:spacing w:line="240" w:lineRule="auto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8" w:type="dxa"/>
            <w:vAlign w:val="bottom"/>
          </w:tcPr>
          <w:p w:rsidR="00715313" w:rsidRDefault="00715313">
            <w:pPr>
              <w:spacing w:line="240" w:lineRule="auto"/>
              <w:ind w:left="-125" w:right="-250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74" w:type="dxa"/>
            <w:vAlign w:val="bottom"/>
          </w:tcPr>
          <w:p w:rsidR="00715313" w:rsidRDefault="00715313">
            <w:pPr>
              <w:spacing w:line="240" w:lineRule="auto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87" w:type="dxa"/>
            <w:tcBorders>
              <w:top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rPr>
                <w:rFonts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  <w:t>Наименование</w:t>
            </w:r>
          </w:p>
        </w:tc>
      </w:tr>
      <w:tr w:rsidR="00715313">
        <w:trPr>
          <w:trHeight w:val="143"/>
        </w:trPr>
        <w:tc>
          <w:tcPr>
            <w:tcW w:w="1658" w:type="dxa"/>
            <w:gridSpan w:val="2"/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258" w:type="dxa"/>
            <w:vAlign w:val="bottom"/>
          </w:tcPr>
          <w:p w:rsidR="00715313" w:rsidRDefault="00715313">
            <w:pPr>
              <w:spacing w:line="240" w:lineRule="auto"/>
              <w:ind w:left="-125" w:right="-250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bottom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О7</w:t>
            </w:r>
          </w:p>
        </w:tc>
        <w:tc>
          <w:tcPr>
            <w:tcW w:w="274" w:type="dxa"/>
            <w:vAlign w:val="bottom"/>
          </w:tcPr>
          <w:p w:rsidR="00715313" w:rsidRDefault="00715313">
            <w:pPr>
              <w:spacing w:line="240" w:lineRule="auto"/>
              <w:rPr>
                <w:rFonts w:eastAsia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6487" w:type="dxa"/>
            <w:tcBorders>
              <w:bottom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Информационные системы и программная инженерия</w:t>
            </w:r>
          </w:p>
        </w:tc>
      </w:tr>
      <w:tr w:rsidR="00715313">
        <w:trPr>
          <w:trHeight w:val="146"/>
        </w:trPr>
        <w:tc>
          <w:tcPr>
            <w:tcW w:w="1658" w:type="dxa"/>
            <w:gridSpan w:val="2"/>
            <w:vAlign w:val="bottom"/>
          </w:tcPr>
          <w:p w:rsidR="00715313" w:rsidRDefault="00715313">
            <w:pPr>
              <w:spacing w:line="240" w:lineRule="auto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8" w:type="dxa"/>
            <w:vAlign w:val="bottom"/>
          </w:tcPr>
          <w:p w:rsidR="00715313" w:rsidRDefault="00715313">
            <w:pPr>
              <w:spacing w:line="240" w:lineRule="auto"/>
              <w:ind w:left="-125" w:right="-250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74" w:type="dxa"/>
            <w:vAlign w:val="bottom"/>
          </w:tcPr>
          <w:p w:rsidR="00715313" w:rsidRDefault="00715313">
            <w:pPr>
              <w:spacing w:line="240" w:lineRule="auto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87" w:type="dxa"/>
            <w:tcBorders>
              <w:top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rPr>
                <w:rFonts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  <w:t>Наименование</w:t>
            </w:r>
          </w:p>
        </w:tc>
      </w:tr>
      <w:tr w:rsidR="00715313">
        <w:trPr>
          <w:trHeight w:val="149"/>
        </w:trPr>
        <w:tc>
          <w:tcPr>
            <w:tcW w:w="1658" w:type="dxa"/>
            <w:gridSpan w:val="2"/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258" w:type="dxa"/>
            <w:vAlign w:val="bottom"/>
          </w:tcPr>
          <w:p w:rsidR="00715313" w:rsidRDefault="00715313">
            <w:pPr>
              <w:spacing w:line="240" w:lineRule="auto"/>
              <w:ind w:left="-125" w:right="-250"/>
              <w:rPr>
                <w:rFonts w:eastAsia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81" w:type="dxa"/>
            <w:gridSpan w:val="3"/>
            <w:tcBorders>
              <w:bottom w:val="single" w:sz="4" w:space="0" w:color="000000"/>
            </w:tcBorders>
            <w:vAlign w:val="bottom"/>
          </w:tcPr>
          <w:p w:rsidR="00715313" w:rsidRDefault="002A65DC">
            <w:pPr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Администрирование информационных систем</w:t>
            </w:r>
          </w:p>
        </w:tc>
      </w:tr>
    </w:tbl>
    <w:p w:rsidR="00715313" w:rsidRDefault="00715313">
      <w:pPr>
        <w:spacing w:line="240" w:lineRule="auto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715313">
      <w:pPr>
        <w:spacing w:line="240" w:lineRule="auto"/>
        <w:jc w:val="center"/>
        <w:rPr>
          <w:sz w:val="24"/>
          <w:szCs w:val="24"/>
        </w:rPr>
      </w:pPr>
    </w:p>
    <w:p w:rsidR="00715313" w:rsidRDefault="00E05B86">
      <w:pPr>
        <w:spacing w:line="240" w:lineRule="auto"/>
        <w:jc w:val="center"/>
        <w:rPr>
          <w:sz w:val="40"/>
        </w:rPr>
      </w:pPr>
      <w:r>
        <w:rPr>
          <w:sz w:val="40"/>
        </w:rPr>
        <w:t>Лабораторная работа</w:t>
      </w:r>
      <w:r w:rsidR="002A65DC">
        <w:rPr>
          <w:sz w:val="40"/>
        </w:rPr>
        <w:t xml:space="preserve"> № 1</w:t>
      </w:r>
    </w:p>
    <w:p w:rsidR="00715313" w:rsidRDefault="00715313">
      <w:pPr>
        <w:spacing w:line="240" w:lineRule="auto"/>
        <w:jc w:val="center"/>
        <w:rPr>
          <w:szCs w:val="28"/>
        </w:rPr>
      </w:pPr>
    </w:p>
    <w:p w:rsidR="00715313" w:rsidRDefault="00715313">
      <w:pPr>
        <w:spacing w:line="240" w:lineRule="auto"/>
        <w:rPr>
          <w:sz w:val="32"/>
          <w:szCs w:val="28"/>
        </w:rPr>
      </w:pPr>
    </w:p>
    <w:p w:rsidR="00715313" w:rsidRDefault="00715313">
      <w:pPr>
        <w:spacing w:line="240" w:lineRule="auto"/>
        <w:rPr>
          <w:sz w:val="32"/>
          <w:szCs w:val="28"/>
        </w:rPr>
      </w:pPr>
    </w:p>
    <w:tbl>
      <w:tblPr>
        <w:tblW w:w="5099" w:type="dxa"/>
        <w:tblInd w:w="4681" w:type="dxa"/>
        <w:tblLayout w:type="fixed"/>
        <w:tblLook w:val="04A0" w:firstRow="1" w:lastRow="0" w:firstColumn="1" w:lastColumn="0" w:noHBand="0" w:noVBand="1"/>
      </w:tblPr>
      <w:tblGrid>
        <w:gridCol w:w="1408"/>
        <w:gridCol w:w="1035"/>
        <w:gridCol w:w="325"/>
        <w:gridCol w:w="765"/>
        <w:gridCol w:w="376"/>
        <w:gridCol w:w="1190"/>
      </w:tblGrid>
      <w:tr w:rsidR="00715313">
        <w:trPr>
          <w:trHeight w:val="300"/>
        </w:trPr>
        <w:tc>
          <w:tcPr>
            <w:tcW w:w="3533" w:type="dxa"/>
            <w:gridSpan w:val="4"/>
          </w:tcPr>
          <w:p w:rsidR="00715313" w:rsidRDefault="002A65DC">
            <w:pPr>
              <w:tabs>
                <w:tab w:val="left" w:pos="5670"/>
              </w:tabs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Выполнил студент группы</w:t>
            </w:r>
          </w:p>
        </w:tc>
        <w:tc>
          <w:tcPr>
            <w:tcW w:w="376" w:type="dxa"/>
          </w:tcPr>
          <w:p w:rsidR="00715313" w:rsidRDefault="00715313">
            <w:pPr>
              <w:tabs>
                <w:tab w:val="left" w:pos="5670"/>
              </w:tabs>
              <w:spacing w:line="240" w:lineRule="auto"/>
              <w:rPr>
                <w:rFonts w:eastAsia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190" w:type="dxa"/>
            <w:tcBorders>
              <w:bottom w:val="single" w:sz="4" w:space="0" w:color="000000"/>
            </w:tcBorders>
          </w:tcPr>
          <w:p w:rsidR="00715313" w:rsidRDefault="002A65DC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И594</w:t>
            </w:r>
          </w:p>
        </w:tc>
      </w:tr>
      <w:tr w:rsidR="00715313">
        <w:trPr>
          <w:trHeight w:val="359"/>
        </w:trPr>
        <w:tc>
          <w:tcPr>
            <w:tcW w:w="5099" w:type="dxa"/>
            <w:gridSpan w:val="6"/>
            <w:tcBorders>
              <w:bottom w:val="single" w:sz="4" w:space="0" w:color="000000"/>
            </w:tcBorders>
          </w:tcPr>
          <w:p w:rsidR="00715313" w:rsidRDefault="00E05B86">
            <w:pPr>
              <w:tabs>
                <w:tab w:val="left" w:pos="5670"/>
              </w:tabs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Рахимбердиев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 Т.А</w:t>
            </w:r>
            <w:r w:rsidR="002A65DC">
              <w:rPr>
                <w:rFonts w:eastAsia="Times New Roman" w:cs="Times New Roman"/>
                <w:szCs w:val="20"/>
                <w:lang w:eastAsia="ru-RU"/>
              </w:rPr>
              <w:t>.</w:t>
            </w:r>
          </w:p>
        </w:tc>
      </w:tr>
      <w:tr w:rsidR="00715313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000000"/>
            </w:tcBorders>
          </w:tcPr>
          <w:p w:rsidR="00715313" w:rsidRDefault="002A65DC">
            <w:pPr>
              <w:tabs>
                <w:tab w:val="left" w:pos="5670"/>
              </w:tabs>
              <w:spacing w:line="240" w:lineRule="auto"/>
              <w:jc w:val="center"/>
              <w:rPr>
                <w:rFonts w:eastAsia="Times New Roman" w:cs="Times New Roman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0"/>
                <w:vertAlign w:val="superscript"/>
                <w:lang w:eastAsia="ru-RU"/>
              </w:rPr>
              <w:t>Фамилия И.О.</w:t>
            </w:r>
          </w:p>
        </w:tc>
      </w:tr>
      <w:tr w:rsidR="00715313">
        <w:trPr>
          <w:trHeight w:val="317"/>
        </w:trPr>
        <w:tc>
          <w:tcPr>
            <w:tcW w:w="5099" w:type="dxa"/>
            <w:gridSpan w:val="6"/>
          </w:tcPr>
          <w:p w:rsidR="00715313" w:rsidRDefault="002A65DC">
            <w:pPr>
              <w:tabs>
                <w:tab w:val="left" w:pos="5670"/>
              </w:tabs>
              <w:spacing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 xml:space="preserve">                        РУКОВОДИТЕЛЬ</w:t>
            </w:r>
          </w:p>
        </w:tc>
      </w:tr>
      <w:tr w:rsidR="00715313">
        <w:trPr>
          <w:trHeight w:val="300"/>
        </w:trPr>
        <w:tc>
          <w:tcPr>
            <w:tcW w:w="2443" w:type="dxa"/>
            <w:gridSpan w:val="2"/>
            <w:tcBorders>
              <w:bottom w:val="single" w:sz="4" w:space="0" w:color="000000"/>
            </w:tcBorders>
          </w:tcPr>
          <w:p w:rsidR="00715313" w:rsidRDefault="00715313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5" w:type="dxa"/>
          </w:tcPr>
          <w:p w:rsidR="00715313" w:rsidRDefault="00715313">
            <w:pPr>
              <w:tabs>
                <w:tab w:val="left" w:pos="5670"/>
              </w:tabs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2331" w:type="dxa"/>
            <w:gridSpan w:val="3"/>
            <w:tcBorders>
              <w:bottom w:val="single" w:sz="4" w:space="0" w:color="000000"/>
            </w:tcBorders>
          </w:tcPr>
          <w:p w:rsidR="00715313" w:rsidRDefault="00715313">
            <w:pPr>
              <w:tabs>
                <w:tab w:val="left" w:pos="5670"/>
              </w:tabs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15313">
        <w:trPr>
          <w:trHeight w:val="300"/>
        </w:trPr>
        <w:tc>
          <w:tcPr>
            <w:tcW w:w="5099" w:type="dxa"/>
            <w:gridSpan w:val="6"/>
          </w:tcPr>
          <w:p w:rsidR="00715313" w:rsidRDefault="002A65DC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0"/>
                <w:vertAlign w:val="superscript"/>
                <w:lang w:eastAsia="ru-RU"/>
              </w:rPr>
              <w:t>Фамилия И.О.                                         Подпись</w:t>
            </w:r>
          </w:p>
        </w:tc>
      </w:tr>
      <w:tr w:rsidR="00715313">
        <w:trPr>
          <w:trHeight w:val="300"/>
        </w:trPr>
        <w:tc>
          <w:tcPr>
            <w:tcW w:w="1408" w:type="dxa"/>
            <w:vAlign w:val="bottom"/>
          </w:tcPr>
          <w:p w:rsidR="00715313" w:rsidRDefault="002A65DC">
            <w:pPr>
              <w:tabs>
                <w:tab w:val="left" w:pos="5670"/>
              </w:tabs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Оценка </w:t>
            </w:r>
          </w:p>
        </w:tc>
        <w:tc>
          <w:tcPr>
            <w:tcW w:w="2125" w:type="dxa"/>
            <w:gridSpan w:val="3"/>
            <w:tcBorders>
              <w:bottom w:val="single" w:sz="4" w:space="0" w:color="000000"/>
            </w:tcBorders>
            <w:vAlign w:val="bottom"/>
          </w:tcPr>
          <w:p w:rsidR="00715313" w:rsidRDefault="00715313">
            <w:pPr>
              <w:tabs>
                <w:tab w:val="left" w:pos="5670"/>
              </w:tabs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76" w:type="dxa"/>
            <w:vAlign w:val="bottom"/>
          </w:tcPr>
          <w:p w:rsidR="00715313" w:rsidRDefault="00715313">
            <w:pPr>
              <w:tabs>
                <w:tab w:val="left" w:pos="5670"/>
              </w:tabs>
              <w:spacing w:line="240" w:lineRule="auto"/>
              <w:rPr>
                <w:rFonts w:eastAsia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190" w:type="dxa"/>
          </w:tcPr>
          <w:p w:rsidR="00715313" w:rsidRDefault="00715313">
            <w:pPr>
              <w:tabs>
                <w:tab w:val="left" w:pos="5670"/>
              </w:tabs>
              <w:spacing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15313">
        <w:trPr>
          <w:trHeight w:val="421"/>
        </w:trPr>
        <w:tc>
          <w:tcPr>
            <w:tcW w:w="1408" w:type="dxa"/>
            <w:vAlign w:val="bottom"/>
          </w:tcPr>
          <w:p w:rsidR="00715313" w:rsidRDefault="002A65DC">
            <w:pPr>
              <w:tabs>
                <w:tab w:val="left" w:pos="5670"/>
              </w:tabs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«_____»</w:t>
            </w:r>
          </w:p>
        </w:tc>
        <w:tc>
          <w:tcPr>
            <w:tcW w:w="2125" w:type="dxa"/>
            <w:gridSpan w:val="3"/>
            <w:tcBorders>
              <w:bottom w:val="single" w:sz="4" w:space="0" w:color="000000"/>
            </w:tcBorders>
            <w:vAlign w:val="bottom"/>
          </w:tcPr>
          <w:p w:rsidR="00715313" w:rsidRDefault="00715313">
            <w:pPr>
              <w:tabs>
                <w:tab w:val="left" w:pos="5670"/>
              </w:tabs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76" w:type="dxa"/>
            <w:vAlign w:val="bottom"/>
          </w:tcPr>
          <w:p w:rsidR="00715313" w:rsidRDefault="00715313">
            <w:pPr>
              <w:tabs>
                <w:tab w:val="left" w:pos="5670"/>
              </w:tabs>
              <w:spacing w:line="240" w:lineRule="auto"/>
              <w:rPr>
                <w:rFonts w:eastAsia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190" w:type="dxa"/>
            <w:vAlign w:val="bottom"/>
          </w:tcPr>
          <w:p w:rsidR="00715313" w:rsidRDefault="00E05B86">
            <w:pPr>
              <w:tabs>
                <w:tab w:val="left" w:pos="5670"/>
              </w:tabs>
              <w:spacing w:line="240" w:lineRule="auto"/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2022</w:t>
            </w:r>
            <w:r w:rsidR="002A65DC">
              <w:rPr>
                <w:rFonts w:eastAsia="Times New Roman" w:cs="Times New Roman"/>
                <w:szCs w:val="20"/>
                <w:lang w:eastAsia="ru-RU"/>
              </w:rPr>
              <w:t xml:space="preserve"> г.</w:t>
            </w:r>
          </w:p>
        </w:tc>
      </w:tr>
    </w:tbl>
    <w:p w:rsidR="00715313" w:rsidRDefault="00715313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715313" w:rsidRDefault="00715313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715313" w:rsidRDefault="00715313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715313" w:rsidRDefault="00715313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715313" w:rsidRDefault="00715313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715313" w:rsidRDefault="00715313">
      <w:pPr>
        <w:tabs>
          <w:tab w:val="left" w:pos="5670"/>
        </w:tabs>
        <w:spacing w:line="240" w:lineRule="auto"/>
        <w:ind w:left="-1559" w:firstLine="0"/>
        <w:rPr>
          <w:sz w:val="36"/>
          <w:szCs w:val="28"/>
        </w:rPr>
      </w:pPr>
    </w:p>
    <w:p w:rsidR="00715313" w:rsidRDefault="002A65DC">
      <w:pPr>
        <w:spacing w:line="240" w:lineRule="auto"/>
        <w:ind w:left="-1559" w:firstLine="1276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715313" w:rsidRDefault="002A65DC">
      <w:pPr>
        <w:spacing w:line="240" w:lineRule="auto"/>
        <w:ind w:left="-1559" w:firstLine="1276"/>
        <w:jc w:val="center"/>
        <w:sectPr w:rsidR="00715313">
          <w:pgSz w:w="11906" w:h="16838"/>
          <w:pgMar w:top="1134" w:right="850" w:bottom="1134" w:left="1559" w:header="0" w:footer="0" w:gutter="0"/>
          <w:pgNumType w:start="1"/>
          <w:cols w:space="720"/>
          <w:formProt w:val="0"/>
          <w:docGrid w:linePitch="381"/>
        </w:sectPr>
      </w:pPr>
      <w:r>
        <w:rPr>
          <w:szCs w:val="28"/>
        </w:rPr>
        <w:t>2022г.</w:t>
      </w:r>
    </w:p>
    <w:p w:rsidR="00715313" w:rsidRDefault="002A65DC" w:rsidP="00892EEA">
      <w:pPr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6365" cy="282702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Рисунок 1 – Вычисле</w:t>
      </w:r>
      <w:r w:rsidR="00892EEA">
        <w:rPr>
          <w:szCs w:val="28"/>
        </w:rPr>
        <w:t>ние сети класса С</w:t>
      </w:r>
    </w:p>
    <w:p w:rsidR="00715313" w:rsidRDefault="002A65DC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0025" cy="161607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Рисунок 2 – </w:t>
      </w:r>
      <w:proofErr w:type="spellStart"/>
      <w:r>
        <w:rPr>
          <w:szCs w:val="28"/>
        </w:rPr>
        <w:t>Конфиг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DHCP</w:t>
      </w:r>
    </w:p>
    <w:p w:rsidR="00715313" w:rsidRDefault="002A65DC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87630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Рисунок 3 – </w:t>
      </w:r>
      <w:proofErr w:type="spellStart"/>
      <w:r>
        <w:rPr>
          <w:szCs w:val="28"/>
        </w:rPr>
        <w:t>Конфиг</w:t>
      </w:r>
      <w:proofErr w:type="spellEnd"/>
      <w:r>
        <w:rPr>
          <w:szCs w:val="28"/>
        </w:rPr>
        <w:t xml:space="preserve"> файл </w:t>
      </w:r>
      <w:proofErr w:type="spellStart"/>
      <w:r>
        <w:rPr>
          <w:szCs w:val="28"/>
        </w:rPr>
        <w:t>сквида</w:t>
      </w:r>
      <w:proofErr w:type="spellEnd"/>
    </w:p>
    <w:p w:rsidR="00715313" w:rsidRDefault="002A65DC">
      <w:pPr>
        <w:ind w:firstLine="0"/>
        <w:rPr>
          <w:szCs w:val="28"/>
        </w:rPr>
      </w:pPr>
      <w:r>
        <w:rPr>
          <w:szCs w:val="28"/>
        </w:rPr>
        <w:tab/>
        <w:t xml:space="preserve">Блокировка </w:t>
      </w:r>
      <w:proofErr w:type="spellStart"/>
      <w:r>
        <w:rPr>
          <w:szCs w:val="28"/>
        </w:rPr>
        <w:t>соцсетей</w:t>
      </w:r>
      <w:proofErr w:type="spellEnd"/>
      <w:r>
        <w:rPr>
          <w:szCs w:val="28"/>
        </w:rPr>
        <w:t xml:space="preserve">, текст </w:t>
      </w:r>
      <w:proofErr w:type="spellStart"/>
      <w:r>
        <w:rPr>
          <w:szCs w:val="28"/>
        </w:rPr>
        <w:t>конфиг</w:t>
      </w:r>
      <w:proofErr w:type="spellEnd"/>
      <w:r>
        <w:rPr>
          <w:szCs w:val="28"/>
        </w:rPr>
        <w:t xml:space="preserve"> файл</w:t>
      </w:r>
      <w:r w:rsidR="00892EEA">
        <w:rPr>
          <w:szCs w:val="28"/>
        </w:rPr>
        <w:t xml:space="preserve">а </w:t>
      </w:r>
      <w:proofErr w:type="spellStart"/>
      <w:r w:rsidR="00892EEA">
        <w:rPr>
          <w:szCs w:val="28"/>
        </w:rPr>
        <w:t>сквида</w:t>
      </w:r>
      <w:proofErr w:type="spellEnd"/>
      <w:r w:rsidR="00892EEA">
        <w:rPr>
          <w:szCs w:val="28"/>
        </w:rPr>
        <w:t xml:space="preserve"> изображен на рисунке 4. Т</w:t>
      </w:r>
      <w:r>
        <w:rPr>
          <w:szCs w:val="28"/>
        </w:rPr>
        <w:t xml:space="preserve">екст файла </w:t>
      </w:r>
      <w:r>
        <w:rPr>
          <w:szCs w:val="28"/>
          <w:lang w:val="en-US"/>
        </w:rPr>
        <w:t>blocked</w:t>
      </w:r>
      <w:r w:rsidRPr="00E05B86">
        <w:rPr>
          <w:szCs w:val="28"/>
        </w:rPr>
        <w:t>_</w:t>
      </w:r>
      <w:r>
        <w:rPr>
          <w:szCs w:val="28"/>
          <w:lang w:val="en-US"/>
        </w:rPr>
        <w:t>sots</w:t>
      </w:r>
      <w:r w:rsidRPr="00E05B86">
        <w:rPr>
          <w:szCs w:val="28"/>
        </w:rPr>
        <w:t xml:space="preserve"> </w:t>
      </w:r>
      <w:r>
        <w:rPr>
          <w:szCs w:val="28"/>
        </w:rPr>
        <w:t>изображен на рисунке 5.</w:t>
      </w:r>
    </w:p>
    <w:p w:rsidR="00715313" w:rsidRDefault="002A65DC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5810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Рисунок 4 – Текст </w:t>
      </w:r>
      <w:proofErr w:type="spellStart"/>
      <w:r>
        <w:rPr>
          <w:szCs w:val="28"/>
        </w:rPr>
        <w:t>конфиг</w:t>
      </w:r>
      <w:proofErr w:type="spellEnd"/>
      <w:r>
        <w:rPr>
          <w:szCs w:val="28"/>
        </w:rPr>
        <w:t xml:space="preserve"> файла </w:t>
      </w:r>
      <w:proofErr w:type="spellStart"/>
      <w:r>
        <w:rPr>
          <w:szCs w:val="28"/>
        </w:rPr>
        <w:t>сквида</w:t>
      </w:r>
      <w:proofErr w:type="spellEnd"/>
    </w:p>
    <w:p w:rsidR="00715313" w:rsidRDefault="002A65DC" w:rsidP="00892EEA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19175" cy="55245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Рисунок 5 – Текст файла </w:t>
      </w:r>
      <w:r>
        <w:rPr>
          <w:szCs w:val="28"/>
          <w:lang w:val="en-US"/>
        </w:rPr>
        <w:t>blocked</w:t>
      </w:r>
      <w:r w:rsidRPr="00E05B86">
        <w:rPr>
          <w:szCs w:val="28"/>
        </w:rPr>
        <w:t>_</w:t>
      </w:r>
      <w:r>
        <w:rPr>
          <w:szCs w:val="28"/>
          <w:lang w:val="en-US"/>
        </w:rPr>
        <w:t>sots</w:t>
      </w:r>
    </w:p>
    <w:p w:rsidR="00715313" w:rsidRDefault="002A65DC">
      <w:pPr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3145"/>
            <wp:effectExtent l="0" t="0" r="3175" b="1905"/>
            <wp:wrapTopAndBottom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63" cy="230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Cs w:val="28"/>
        </w:rPr>
        <w:t>Рисунок</w:t>
      </w:r>
      <w:r>
        <w:rPr>
          <w:szCs w:val="28"/>
          <w:lang w:val="en-US"/>
        </w:rPr>
        <w:t xml:space="preserve"> 6 </w:t>
      </w:r>
      <w:r>
        <w:rPr>
          <w:szCs w:val="28"/>
        </w:rPr>
        <w:t>– Попытка запуска сервера</w:t>
      </w: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Default="0065553D">
      <w:pPr>
        <w:ind w:firstLine="0"/>
        <w:jc w:val="center"/>
        <w:rPr>
          <w:szCs w:val="28"/>
        </w:rPr>
      </w:pPr>
    </w:p>
    <w:p w:rsidR="0065553D" w:rsidRPr="00C470EA" w:rsidRDefault="0065553D" w:rsidP="0065553D">
      <w:pPr>
        <w:pStyle w:val="1"/>
        <w:jc w:val="center"/>
        <w:rPr>
          <w:rFonts w:cs="Times New Roman"/>
          <w:b/>
          <w:szCs w:val="28"/>
          <w:lang w:val="en-US"/>
        </w:rPr>
      </w:pPr>
      <w:r w:rsidRPr="00826549">
        <w:rPr>
          <w:rFonts w:cs="Times New Roman"/>
          <w:b/>
          <w:szCs w:val="28"/>
        </w:rPr>
        <w:lastRenderedPageBreak/>
        <w:t>СПИСОК</w:t>
      </w:r>
      <w:r w:rsidRPr="00C470EA">
        <w:rPr>
          <w:rFonts w:cs="Times New Roman"/>
          <w:b/>
          <w:szCs w:val="28"/>
          <w:lang w:val="en-US"/>
        </w:rPr>
        <w:t xml:space="preserve"> </w:t>
      </w:r>
      <w:r w:rsidRPr="00826549">
        <w:rPr>
          <w:rFonts w:cs="Times New Roman"/>
          <w:b/>
          <w:szCs w:val="28"/>
        </w:rPr>
        <w:t>ИСПОЛЬЗОВАННЫХ</w:t>
      </w:r>
      <w:r w:rsidRPr="00C470EA">
        <w:rPr>
          <w:rFonts w:cs="Times New Roman"/>
          <w:b/>
          <w:szCs w:val="28"/>
          <w:lang w:val="en-US"/>
        </w:rPr>
        <w:t xml:space="preserve"> </w:t>
      </w:r>
      <w:r w:rsidRPr="00826549">
        <w:rPr>
          <w:rFonts w:cs="Times New Roman"/>
          <w:b/>
          <w:szCs w:val="28"/>
        </w:rPr>
        <w:t>ИСТОЧНИКОВ</w:t>
      </w:r>
    </w:p>
    <w:p w:rsidR="0065553D" w:rsidRPr="00E44B3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к</w:t>
      </w:r>
      <w:r w:rsidRPr="00E44B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Python</w:t>
      </w:r>
      <w:r w:rsidRPr="00E44B3D">
        <w:rPr>
          <w:rFonts w:cs="Times New Roman"/>
          <w:szCs w:val="28"/>
        </w:rPr>
        <w:t xml:space="preserve"> 3.11 – </w:t>
      </w:r>
      <w:r w:rsidRPr="00826549">
        <w:rPr>
          <w:rFonts w:cs="Times New Roman"/>
          <w:szCs w:val="28"/>
          <w:lang w:val="en-US"/>
        </w:rPr>
        <w:t>URL</w:t>
      </w:r>
      <w:r w:rsidRPr="00E44B3D">
        <w:rPr>
          <w:rFonts w:cs="Times New Roman"/>
          <w:szCs w:val="28"/>
        </w:rPr>
        <w:t xml:space="preserve">: </w:t>
      </w:r>
      <w:r w:rsidRPr="003B300D">
        <w:rPr>
          <w:rFonts w:cs="Times New Roman"/>
          <w:szCs w:val="28"/>
          <w:lang w:val="en-US"/>
        </w:rPr>
        <w:t>https</w:t>
      </w:r>
      <w:r w:rsidRPr="00E44B3D">
        <w:rPr>
          <w:rFonts w:cs="Times New Roman"/>
          <w:szCs w:val="28"/>
        </w:rPr>
        <w:t>://</w:t>
      </w:r>
      <w:r w:rsidRPr="003B300D">
        <w:rPr>
          <w:rFonts w:cs="Times New Roman"/>
          <w:szCs w:val="28"/>
          <w:lang w:val="en-US"/>
        </w:rPr>
        <w:t>www</w:t>
      </w:r>
      <w:r w:rsidRPr="00E44B3D">
        <w:rPr>
          <w:rFonts w:cs="Times New Roman"/>
          <w:szCs w:val="28"/>
        </w:rPr>
        <w:t>.</w:t>
      </w:r>
      <w:r w:rsidRPr="003B300D">
        <w:rPr>
          <w:rFonts w:cs="Times New Roman"/>
          <w:szCs w:val="28"/>
          <w:lang w:val="en-US"/>
        </w:rPr>
        <w:t>python</w:t>
      </w:r>
      <w:r w:rsidRPr="00E44B3D">
        <w:rPr>
          <w:rFonts w:cs="Times New Roman"/>
          <w:szCs w:val="28"/>
        </w:rPr>
        <w:t>.</w:t>
      </w:r>
      <w:r w:rsidRPr="003B300D">
        <w:rPr>
          <w:rFonts w:cs="Times New Roman"/>
          <w:szCs w:val="28"/>
          <w:lang w:val="en-US"/>
        </w:rPr>
        <w:t>org</w:t>
      </w:r>
      <w:r w:rsidRPr="00E44B3D">
        <w:rPr>
          <w:rFonts w:cs="Times New Roman"/>
          <w:szCs w:val="28"/>
        </w:rPr>
        <w:t xml:space="preserve"> (</w:t>
      </w:r>
      <w:r w:rsidRPr="00826549">
        <w:rPr>
          <w:rFonts w:cs="Times New Roman"/>
          <w:szCs w:val="28"/>
        </w:rPr>
        <w:t>дата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обращения</w:t>
      </w:r>
      <w:r w:rsidRPr="00E44B3D">
        <w:rPr>
          <w:rFonts w:cs="Times New Roman"/>
          <w:szCs w:val="28"/>
        </w:rPr>
        <w:t>: 15.07.2022).</w:t>
      </w:r>
    </w:p>
    <w:p w:rsidR="0065553D" w:rsidRPr="00E44B3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к</w:t>
      </w:r>
      <w:r w:rsidRPr="00E44B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Django</w:t>
      </w:r>
      <w:r w:rsidRPr="00E44B3D">
        <w:rPr>
          <w:rFonts w:cs="Times New Roman"/>
          <w:szCs w:val="28"/>
        </w:rPr>
        <w:t xml:space="preserve"> 4.1 – </w:t>
      </w:r>
      <w:r w:rsidRPr="00826549">
        <w:rPr>
          <w:rFonts w:cs="Times New Roman"/>
          <w:szCs w:val="28"/>
          <w:lang w:val="en-US"/>
        </w:rPr>
        <w:t>URL</w:t>
      </w:r>
      <w:r w:rsidRPr="00E44B3D">
        <w:rPr>
          <w:rFonts w:cs="Times New Roman"/>
          <w:szCs w:val="28"/>
        </w:rPr>
        <w:t xml:space="preserve">: </w:t>
      </w:r>
      <w:r w:rsidRPr="003B300D">
        <w:rPr>
          <w:rFonts w:cs="Times New Roman"/>
          <w:szCs w:val="28"/>
          <w:lang w:val="en-US"/>
        </w:rPr>
        <w:t>https</w:t>
      </w:r>
      <w:r w:rsidRPr="00E44B3D">
        <w:rPr>
          <w:rFonts w:cs="Times New Roman"/>
          <w:szCs w:val="28"/>
        </w:rPr>
        <w:t>://</w:t>
      </w:r>
      <w:r w:rsidRPr="003B300D">
        <w:rPr>
          <w:rFonts w:cs="Times New Roman"/>
          <w:szCs w:val="28"/>
          <w:lang w:val="en-US"/>
        </w:rPr>
        <w:t>www</w:t>
      </w:r>
      <w:r w:rsidRPr="00E44B3D">
        <w:rPr>
          <w:rFonts w:cs="Times New Roman"/>
          <w:szCs w:val="28"/>
        </w:rPr>
        <w:t>.</w:t>
      </w:r>
      <w:proofErr w:type="spellStart"/>
      <w:r w:rsidRPr="003B300D">
        <w:rPr>
          <w:rFonts w:cs="Times New Roman"/>
          <w:szCs w:val="28"/>
          <w:lang w:val="en-US"/>
        </w:rPr>
        <w:t>djangoproject</w:t>
      </w:r>
      <w:proofErr w:type="spellEnd"/>
      <w:r w:rsidRPr="00E44B3D">
        <w:rPr>
          <w:rFonts w:cs="Times New Roman"/>
          <w:szCs w:val="28"/>
        </w:rPr>
        <w:t>.</w:t>
      </w:r>
      <w:r w:rsidRPr="003B300D">
        <w:rPr>
          <w:rFonts w:cs="Times New Roman"/>
          <w:szCs w:val="28"/>
          <w:lang w:val="en-US"/>
        </w:rPr>
        <w:t>com</w:t>
      </w:r>
      <w:r w:rsidRPr="00E44B3D">
        <w:rPr>
          <w:rFonts w:cs="Times New Roman"/>
          <w:szCs w:val="28"/>
        </w:rPr>
        <w:t>/</w:t>
      </w:r>
      <w:proofErr w:type="spellStart"/>
      <w:r w:rsidRPr="003B300D">
        <w:rPr>
          <w:rFonts w:cs="Times New Roman"/>
          <w:szCs w:val="28"/>
          <w:lang w:val="en-US"/>
        </w:rPr>
        <w:t>en</w:t>
      </w:r>
      <w:proofErr w:type="spellEnd"/>
      <w:r w:rsidRPr="00E44B3D">
        <w:rPr>
          <w:rFonts w:cs="Times New Roman"/>
          <w:szCs w:val="28"/>
        </w:rPr>
        <w:t>/4.1/ (</w:t>
      </w:r>
      <w:r w:rsidRPr="00826549">
        <w:rPr>
          <w:rFonts w:cs="Times New Roman"/>
          <w:szCs w:val="28"/>
        </w:rPr>
        <w:t>дата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обращения</w:t>
      </w:r>
      <w:r w:rsidRPr="00E44B3D">
        <w:rPr>
          <w:rFonts w:cs="Times New Roman"/>
          <w:szCs w:val="28"/>
        </w:rPr>
        <w:t>: 15.07.2022)</w:t>
      </w:r>
    </w:p>
    <w:p w:rsidR="0065553D" w:rsidRPr="00E44B3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к</w:t>
      </w:r>
      <w:r w:rsidRPr="00E44B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Django</w:t>
      </w:r>
      <w:r w:rsidRPr="00E44B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E44B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E44B3D">
        <w:rPr>
          <w:rFonts w:cs="Times New Roman"/>
          <w:szCs w:val="28"/>
        </w:rPr>
        <w:t xml:space="preserve"> 4.1 – </w:t>
      </w:r>
      <w:r w:rsidRPr="00826549">
        <w:rPr>
          <w:rFonts w:cs="Times New Roman"/>
          <w:szCs w:val="28"/>
          <w:lang w:val="en-US"/>
        </w:rPr>
        <w:t>URL</w:t>
      </w:r>
      <w:r w:rsidRPr="00E44B3D">
        <w:rPr>
          <w:rFonts w:cs="Times New Roman"/>
          <w:szCs w:val="28"/>
        </w:rPr>
        <w:t xml:space="preserve">: </w:t>
      </w:r>
      <w:r w:rsidRPr="003B300D">
        <w:rPr>
          <w:rFonts w:cs="Times New Roman"/>
          <w:szCs w:val="28"/>
          <w:lang w:val="en-US"/>
        </w:rPr>
        <w:t>https</w:t>
      </w:r>
      <w:r w:rsidRPr="00E44B3D">
        <w:rPr>
          <w:rFonts w:cs="Times New Roman"/>
          <w:szCs w:val="28"/>
        </w:rPr>
        <w:t>://</w:t>
      </w:r>
      <w:r w:rsidRPr="003B300D">
        <w:rPr>
          <w:rFonts w:cs="Times New Roman"/>
          <w:szCs w:val="28"/>
          <w:lang w:val="en-US"/>
        </w:rPr>
        <w:t>www</w:t>
      </w:r>
      <w:r w:rsidRPr="00E44B3D">
        <w:rPr>
          <w:rFonts w:cs="Times New Roman"/>
          <w:szCs w:val="28"/>
        </w:rPr>
        <w:t>.</w:t>
      </w:r>
      <w:proofErr w:type="spellStart"/>
      <w:r w:rsidRPr="003B300D">
        <w:rPr>
          <w:rFonts w:cs="Times New Roman"/>
          <w:szCs w:val="28"/>
          <w:lang w:val="en-US"/>
        </w:rPr>
        <w:t>django</w:t>
      </w:r>
      <w:proofErr w:type="spellEnd"/>
      <w:r w:rsidRPr="00E44B3D">
        <w:rPr>
          <w:rFonts w:cs="Times New Roman"/>
          <w:szCs w:val="28"/>
        </w:rPr>
        <w:t>-</w:t>
      </w:r>
      <w:r w:rsidRPr="003B300D">
        <w:rPr>
          <w:rFonts w:cs="Times New Roman"/>
          <w:szCs w:val="28"/>
          <w:lang w:val="en-US"/>
        </w:rPr>
        <w:t>rest</w:t>
      </w:r>
      <w:r w:rsidRPr="00E44B3D">
        <w:rPr>
          <w:rFonts w:cs="Times New Roman"/>
          <w:szCs w:val="28"/>
        </w:rPr>
        <w:t>-</w:t>
      </w:r>
      <w:r w:rsidRPr="003B300D">
        <w:rPr>
          <w:rFonts w:cs="Times New Roman"/>
          <w:szCs w:val="28"/>
          <w:lang w:val="en-US"/>
        </w:rPr>
        <w:t>framework</w:t>
      </w:r>
      <w:r w:rsidRPr="00E44B3D">
        <w:rPr>
          <w:rFonts w:cs="Times New Roman"/>
          <w:szCs w:val="28"/>
        </w:rPr>
        <w:t>.</w:t>
      </w:r>
      <w:r w:rsidRPr="003B300D">
        <w:rPr>
          <w:rFonts w:cs="Times New Roman"/>
          <w:szCs w:val="28"/>
          <w:lang w:val="en-US"/>
        </w:rPr>
        <w:t>org</w:t>
      </w:r>
      <w:r w:rsidRPr="00E44B3D">
        <w:rPr>
          <w:rFonts w:cs="Times New Roman"/>
          <w:szCs w:val="28"/>
        </w:rPr>
        <w:t>/</w:t>
      </w:r>
      <w:r w:rsidRPr="003B300D">
        <w:rPr>
          <w:rFonts w:cs="Times New Roman"/>
          <w:szCs w:val="28"/>
          <w:lang w:val="en-US"/>
        </w:rPr>
        <w:t>tutorial</w:t>
      </w:r>
      <w:r w:rsidRPr="00E44B3D">
        <w:rPr>
          <w:rFonts w:cs="Times New Roman"/>
          <w:szCs w:val="28"/>
        </w:rPr>
        <w:t>/1-</w:t>
      </w:r>
      <w:r w:rsidRPr="003B300D">
        <w:rPr>
          <w:rFonts w:cs="Times New Roman"/>
          <w:szCs w:val="28"/>
          <w:lang w:val="en-US"/>
        </w:rPr>
        <w:t>serialization</w:t>
      </w:r>
      <w:r w:rsidRPr="00E44B3D">
        <w:rPr>
          <w:rFonts w:cs="Times New Roman"/>
          <w:szCs w:val="28"/>
        </w:rPr>
        <w:t>/ (</w:t>
      </w:r>
      <w:r w:rsidRPr="00826549">
        <w:rPr>
          <w:rFonts w:cs="Times New Roman"/>
          <w:szCs w:val="28"/>
        </w:rPr>
        <w:t>дата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обращения</w:t>
      </w:r>
      <w:r w:rsidRPr="00E44B3D">
        <w:rPr>
          <w:rFonts w:cs="Times New Roman"/>
          <w:szCs w:val="28"/>
        </w:rPr>
        <w:t>: 15.07.2022).</w:t>
      </w:r>
    </w:p>
    <w:p w:rsidR="0065553D" w:rsidRPr="00E44B3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к</w:t>
      </w:r>
      <w:r w:rsidRPr="00E44B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MySQL</w:t>
      </w:r>
      <w:r w:rsidRPr="00E44B3D">
        <w:rPr>
          <w:rFonts w:cs="Times New Roman"/>
          <w:szCs w:val="28"/>
        </w:rPr>
        <w:t xml:space="preserve"> 8.0 – </w:t>
      </w:r>
      <w:r w:rsidRPr="00826549">
        <w:rPr>
          <w:rFonts w:cs="Times New Roman"/>
          <w:szCs w:val="28"/>
          <w:lang w:val="en-US"/>
        </w:rPr>
        <w:t>URL</w:t>
      </w:r>
      <w:r w:rsidRPr="00E44B3D">
        <w:rPr>
          <w:rFonts w:cs="Times New Roman"/>
          <w:szCs w:val="28"/>
        </w:rPr>
        <w:t xml:space="preserve">: </w:t>
      </w:r>
      <w:r w:rsidRPr="003B300D">
        <w:rPr>
          <w:rFonts w:cs="Times New Roman"/>
          <w:szCs w:val="28"/>
          <w:lang w:val="en-US"/>
        </w:rPr>
        <w:t>https</w:t>
      </w:r>
      <w:r w:rsidRPr="00E44B3D">
        <w:rPr>
          <w:rFonts w:cs="Times New Roman"/>
          <w:szCs w:val="28"/>
        </w:rPr>
        <w:t>://</w:t>
      </w:r>
      <w:r w:rsidRPr="003B300D">
        <w:rPr>
          <w:rFonts w:cs="Times New Roman"/>
          <w:szCs w:val="28"/>
          <w:lang w:val="en-US"/>
        </w:rPr>
        <w:t>dev</w:t>
      </w:r>
      <w:r w:rsidRPr="00E44B3D">
        <w:rPr>
          <w:rFonts w:cs="Times New Roman"/>
          <w:szCs w:val="28"/>
        </w:rPr>
        <w:t>.</w:t>
      </w:r>
      <w:proofErr w:type="spellStart"/>
      <w:r w:rsidRPr="003B300D">
        <w:rPr>
          <w:rFonts w:cs="Times New Roman"/>
          <w:szCs w:val="28"/>
          <w:lang w:val="en-US"/>
        </w:rPr>
        <w:t>mysql</w:t>
      </w:r>
      <w:proofErr w:type="spellEnd"/>
      <w:r w:rsidRPr="00E44B3D">
        <w:rPr>
          <w:rFonts w:cs="Times New Roman"/>
          <w:szCs w:val="28"/>
        </w:rPr>
        <w:t>.</w:t>
      </w:r>
      <w:r w:rsidRPr="003B300D">
        <w:rPr>
          <w:rFonts w:cs="Times New Roman"/>
          <w:szCs w:val="28"/>
          <w:lang w:val="en-US"/>
        </w:rPr>
        <w:t>com</w:t>
      </w:r>
      <w:r w:rsidRPr="00E44B3D">
        <w:rPr>
          <w:rFonts w:cs="Times New Roman"/>
          <w:szCs w:val="28"/>
        </w:rPr>
        <w:t>/</w:t>
      </w:r>
      <w:r w:rsidRPr="003B300D">
        <w:rPr>
          <w:rFonts w:cs="Times New Roman"/>
          <w:szCs w:val="28"/>
          <w:lang w:val="en-US"/>
        </w:rPr>
        <w:t>doc</w:t>
      </w:r>
      <w:r w:rsidRPr="00E44B3D">
        <w:rPr>
          <w:rFonts w:cs="Times New Roman"/>
          <w:szCs w:val="28"/>
        </w:rPr>
        <w:t>/</w:t>
      </w:r>
      <w:proofErr w:type="spellStart"/>
      <w:r w:rsidRPr="003B300D">
        <w:rPr>
          <w:rFonts w:cs="Times New Roman"/>
          <w:szCs w:val="28"/>
          <w:lang w:val="en-US"/>
        </w:rPr>
        <w:t>refman</w:t>
      </w:r>
      <w:proofErr w:type="spellEnd"/>
      <w:r w:rsidRPr="00E44B3D">
        <w:rPr>
          <w:rFonts w:cs="Times New Roman"/>
          <w:szCs w:val="28"/>
        </w:rPr>
        <w:t>/8.0/</w:t>
      </w:r>
      <w:proofErr w:type="spellStart"/>
      <w:r w:rsidRPr="003B300D">
        <w:rPr>
          <w:rFonts w:cs="Times New Roman"/>
          <w:szCs w:val="28"/>
          <w:lang w:val="en-US"/>
        </w:rPr>
        <w:t>en</w:t>
      </w:r>
      <w:proofErr w:type="spellEnd"/>
      <w:r w:rsidRPr="00E44B3D">
        <w:rPr>
          <w:rFonts w:cs="Times New Roman"/>
          <w:szCs w:val="28"/>
        </w:rPr>
        <w:t>/ (</w:t>
      </w:r>
      <w:r w:rsidRPr="00826549">
        <w:rPr>
          <w:rFonts w:cs="Times New Roman"/>
          <w:szCs w:val="28"/>
        </w:rPr>
        <w:t>дата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обращения</w:t>
      </w:r>
      <w:r w:rsidRPr="00E44B3D">
        <w:rPr>
          <w:rFonts w:cs="Times New Roman"/>
          <w:szCs w:val="28"/>
        </w:rPr>
        <w:t>: 15.07.2022)</w:t>
      </w:r>
    </w:p>
    <w:p w:rsidR="0065553D" w:rsidRPr="00193719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</w:t>
      </w:r>
      <w:r w:rsidRPr="00E44B3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>к</w:t>
      </w:r>
      <w:r w:rsidRPr="00E44B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React</w:t>
      </w:r>
      <w:r w:rsidRPr="003B300D">
        <w:rPr>
          <w:rFonts w:cs="Times New Roman"/>
          <w:szCs w:val="28"/>
        </w:rPr>
        <w:t xml:space="preserve"> 18.2.0</w:t>
      </w:r>
      <w:r w:rsidRPr="00826549">
        <w:rPr>
          <w:rFonts w:cs="Times New Roman"/>
          <w:szCs w:val="28"/>
        </w:rPr>
        <w:t xml:space="preserve"> 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3B300D">
        <w:rPr>
          <w:rFonts w:cs="Times New Roman"/>
          <w:szCs w:val="28"/>
          <w:lang w:val="en-US"/>
        </w:rPr>
        <w:t>https</w:t>
      </w:r>
      <w:r w:rsidRPr="003B300D">
        <w:rPr>
          <w:rFonts w:cs="Times New Roman"/>
          <w:szCs w:val="28"/>
        </w:rPr>
        <w:t>://</w:t>
      </w:r>
      <w:proofErr w:type="spellStart"/>
      <w:r w:rsidRPr="003B300D">
        <w:rPr>
          <w:rFonts w:cs="Times New Roman"/>
          <w:szCs w:val="28"/>
          <w:lang w:val="en-US"/>
        </w:rPr>
        <w:t>reactjs</w:t>
      </w:r>
      <w:proofErr w:type="spellEnd"/>
      <w:r w:rsidRPr="003B300D">
        <w:rPr>
          <w:rFonts w:cs="Times New Roman"/>
          <w:szCs w:val="28"/>
        </w:rPr>
        <w:t>.</w:t>
      </w:r>
      <w:r w:rsidRPr="003B300D">
        <w:rPr>
          <w:rFonts w:cs="Times New Roman"/>
          <w:szCs w:val="28"/>
          <w:lang w:val="en-US"/>
        </w:rPr>
        <w:t>org</w:t>
      </w:r>
      <w:r w:rsidRPr="003B300D">
        <w:rPr>
          <w:rFonts w:cs="Times New Roman"/>
          <w:szCs w:val="28"/>
        </w:rPr>
        <w:t>/</w:t>
      </w:r>
      <w:r w:rsidRPr="003B300D">
        <w:rPr>
          <w:rFonts w:cs="Times New Roman"/>
          <w:szCs w:val="28"/>
          <w:lang w:val="en-US"/>
        </w:rPr>
        <w:t>docs</w:t>
      </w:r>
      <w:r w:rsidRPr="003B300D">
        <w:rPr>
          <w:rFonts w:cs="Times New Roman"/>
          <w:szCs w:val="28"/>
        </w:rPr>
        <w:t>/</w:t>
      </w:r>
      <w:r w:rsidRPr="003B300D">
        <w:rPr>
          <w:rFonts w:cs="Times New Roman"/>
          <w:szCs w:val="28"/>
          <w:lang w:val="en-US"/>
        </w:rPr>
        <w:t>getting</w:t>
      </w:r>
      <w:r>
        <w:rPr>
          <w:rFonts w:cs="Times New Roman"/>
          <w:szCs w:val="28"/>
        </w:rPr>
        <w:t xml:space="preserve"> </w:t>
      </w:r>
      <w:r w:rsidRPr="00193719">
        <w:rPr>
          <w:rFonts w:cs="Times New Roman"/>
          <w:szCs w:val="28"/>
          <w:lang w:val="en-US"/>
        </w:rPr>
        <w:t>started</w:t>
      </w:r>
      <w:r w:rsidRPr="00193719">
        <w:rPr>
          <w:rFonts w:cs="Times New Roman"/>
          <w:szCs w:val="28"/>
        </w:rPr>
        <w:t>.</w:t>
      </w:r>
      <w:r w:rsidRPr="00193719">
        <w:rPr>
          <w:rFonts w:cs="Times New Roman"/>
          <w:szCs w:val="28"/>
          <w:lang w:val="en-US"/>
        </w:rPr>
        <w:t>html</w:t>
      </w:r>
      <w:r w:rsidRPr="00826549">
        <w:rPr>
          <w:rFonts w:cs="Times New Roman"/>
          <w:szCs w:val="28"/>
        </w:rPr>
        <w:t xml:space="preserve"> (дата обращения: 15.07.2022)</w:t>
      </w:r>
      <w:r>
        <w:rPr>
          <w:rFonts w:cs="Times New Roman"/>
          <w:szCs w:val="28"/>
        </w:rPr>
        <w:t>.</w:t>
      </w:r>
    </w:p>
    <w:p w:rsidR="0065553D" w:rsidRPr="003B300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 к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Redux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Toolkit</w:t>
      </w:r>
      <w:r w:rsidRPr="003B300D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 xml:space="preserve">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3B300D">
        <w:rPr>
          <w:rFonts w:cs="Times New Roman"/>
          <w:szCs w:val="28"/>
        </w:rPr>
        <w:t>https://redux-toolkit.js.org/rtk-query/overview (дата обращения: 15.07.2022)</w:t>
      </w:r>
      <w:r>
        <w:rPr>
          <w:rFonts w:cs="Times New Roman"/>
          <w:szCs w:val="28"/>
        </w:rPr>
        <w:t>.</w:t>
      </w:r>
    </w:p>
    <w:p w:rsidR="0065553D" w:rsidRPr="003B300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к </w:t>
      </w:r>
      <w:r>
        <w:rPr>
          <w:rFonts w:cs="Times New Roman"/>
          <w:szCs w:val="28"/>
          <w:lang w:val="en-US"/>
        </w:rPr>
        <w:t>Next</w:t>
      </w:r>
      <w:r w:rsidRPr="003B30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</w:t>
      </w:r>
      <w:r w:rsidRPr="00165DD8">
        <w:rPr>
          <w:rFonts w:cs="Times New Roman"/>
          <w:szCs w:val="28"/>
        </w:rPr>
        <w:t xml:space="preserve"> 13</w:t>
      </w:r>
      <w:r w:rsidRPr="00826549">
        <w:rPr>
          <w:rFonts w:cs="Times New Roman"/>
          <w:szCs w:val="28"/>
        </w:rPr>
        <w:t xml:space="preserve"> 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3B300D">
        <w:rPr>
          <w:rFonts w:cs="Times New Roman"/>
          <w:szCs w:val="28"/>
        </w:rPr>
        <w:t>https://vercel.com/docs/concepts/dashboard-features</w:t>
      </w:r>
      <w:r>
        <w:rPr>
          <w:rFonts w:cs="Times New Roman"/>
          <w:szCs w:val="28"/>
        </w:rPr>
        <w:t xml:space="preserve"> </w:t>
      </w:r>
      <w:r w:rsidRPr="003B300D">
        <w:rPr>
          <w:rFonts w:cs="Times New Roman"/>
          <w:szCs w:val="28"/>
        </w:rPr>
        <w:t>(дата обращения: 15.07.2022)</w:t>
      </w:r>
      <w:r>
        <w:rPr>
          <w:rFonts w:cs="Times New Roman"/>
          <w:szCs w:val="28"/>
        </w:rPr>
        <w:t>.</w:t>
      </w:r>
    </w:p>
    <w:p w:rsidR="0065553D" w:rsidRPr="00165DD8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к </w:t>
      </w:r>
      <w:proofErr w:type="spellStart"/>
      <w:r>
        <w:rPr>
          <w:rFonts w:cs="Times New Roman"/>
          <w:szCs w:val="28"/>
          <w:lang w:val="en-US"/>
        </w:rPr>
        <w:t>Axios</w:t>
      </w:r>
      <w:proofErr w:type="spellEnd"/>
      <w:r w:rsidRPr="00165DD8">
        <w:rPr>
          <w:rFonts w:cs="Times New Roman"/>
          <w:szCs w:val="28"/>
        </w:rPr>
        <w:t xml:space="preserve"> – </w:t>
      </w:r>
      <w:r w:rsidRPr="00165DD8">
        <w:rPr>
          <w:rFonts w:cs="Times New Roman"/>
          <w:szCs w:val="28"/>
          <w:lang w:val="en-US"/>
        </w:rPr>
        <w:t>URL</w:t>
      </w:r>
      <w:r w:rsidRPr="00165DD8">
        <w:rPr>
          <w:rFonts w:cs="Times New Roman"/>
          <w:szCs w:val="28"/>
        </w:rPr>
        <w:t>: https://axios-http.com/docs/post_example (дата обращения: 15.07.2022)</w:t>
      </w:r>
      <w:r>
        <w:rPr>
          <w:rFonts w:cs="Times New Roman"/>
          <w:szCs w:val="28"/>
        </w:rPr>
        <w:t>.</w:t>
      </w:r>
    </w:p>
    <w:p w:rsidR="0065553D" w:rsidRPr="00165DD8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 к</w:t>
      </w:r>
      <w:r w:rsidRPr="00165DD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TanStack</w:t>
      </w:r>
      <w:proofErr w:type="spellEnd"/>
      <w:r w:rsidRPr="00165D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Query</w:t>
      </w:r>
      <w:r w:rsidRPr="00165DD8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 xml:space="preserve">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165DD8">
        <w:rPr>
          <w:rFonts w:cs="Times New Roman"/>
          <w:szCs w:val="28"/>
        </w:rPr>
        <w:t>https://tanstack.com/query/v4/docs/typescript (дата обращения: 15.07.2022)</w:t>
      </w:r>
    </w:p>
    <w:p w:rsidR="0065553D" w:rsidRPr="00165DD8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 xml:space="preserve">Документация к </w:t>
      </w:r>
      <w:r>
        <w:rPr>
          <w:rFonts w:cs="Times New Roman"/>
          <w:szCs w:val="28"/>
          <w:lang w:val="en-US"/>
        </w:rPr>
        <w:t>RTK</w:t>
      </w:r>
      <w:r w:rsidRPr="00165D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queries</w:t>
      </w:r>
      <w:r w:rsidRPr="00826549">
        <w:rPr>
          <w:rFonts w:cs="Times New Roman"/>
          <w:szCs w:val="28"/>
        </w:rPr>
        <w:t xml:space="preserve"> 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165DD8">
        <w:rPr>
          <w:rFonts w:cs="Times New Roman"/>
          <w:szCs w:val="28"/>
        </w:rPr>
        <w:t>https://redux-toolkit.js.org/tutorials/rtk-query (дата обращения: 15.07.2022)</w:t>
      </w:r>
      <w:r>
        <w:rPr>
          <w:rFonts w:cs="Times New Roman"/>
          <w:szCs w:val="28"/>
        </w:rPr>
        <w:t>.</w:t>
      </w:r>
    </w:p>
    <w:p w:rsidR="0065553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 к</w:t>
      </w:r>
      <w:r w:rsidRPr="00165DD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Mantine</w:t>
      </w:r>
      <w:proofErr w:type="spellEnd"/>
      <w:r w:rsidRPr="00165DD8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 xml:space="preserve">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165DD8">
        <w:rPr>
          <w:rFonts w:cs="Times New Roman"/>
          <w:szCs w:val="28"/>
        </w:rPr>
        <w:t>https://mantine.dev/hooks/use-disclosure/ (дата обращения: 15.07.2022)</w:t>
      </w:r>
      <w:r>
        <w:rPr>
          <w:rFonts w:cs="Times New Roman"/>
          <w:szCs w:val="28"/>
        </w:rPr>
        <w:t>.</w:t>
      </w:r>
    </w:p>
    <w:p w:rsidR="0065553D" w:rsidRPr="00297751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>Документация к</w:t>
      </w:r>
      <w:r w:rsidRPr="00165D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Testing</w:t>
      </w:r>
      <w:r w:rsidRPr="00165DD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Libriary</w:t>
      </w:r>
      <w:proofErr w:type="spellEnd"/>
      <w:r w:rsidRPr="00165DD8">
        <w:rPr>
          <w:rFonts w:cs="Times New Roman"/>
          <w:szCs w:val="28"/>
        </w:rPr>
        <w:t xml:space="preserve"> </w:t>
      </w:r>
      <w:r w:rsidRPr="00826549">
        <w:rPr>
          <w:rFonts w:cs="Times New Roman"/>
          <w:szCs w:val="28"/>
        </w:rPr>
        <w:t xml:space="preserve">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297751">
        <w:rPr>
          <w:rFonts w:cs="Times New Roman"/>
          <w:szCs w:val="28"/>
        </w:rPr>
        <w:t>https://testing-library.com/docs/react-testing-library/setup (дата обращения: 15.07.2022)</w:t>
      </w:r>
      <w:r>
        <w:rPr>
          <w:rFonts w:cs="Times New Roman"/>
          <w:szCs w:val="28"/>
        </w:rPr>
        <w:t>.</w:t>
      </w:r>
    </w:p>
    <w:p w:rsidR="0065553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к </w:t>
      </w:r>
      <w:proofErr w:type="spellStart"/>
      <w:r>
        <w:rPr>
          <w:rFonts w:cs="Times New Roman"/>
          <w:szCs w:val="28"/>
          <w:lang w:val="en-US"/>
        </w:rPr>
        <w:t>Webpack</w:t>
      </w:r>
      <w:proofErr w:type="spellEnd"/>
      <w:r w:rsidRPr="00165DD8">
        <w:rPr>
          <w:rFonts w:cs="Times New Roman"/>
          <w:szCs w:val="28"/>
        </w:rPr>
        <w:t xml:space="preserve"> 5</w:t>
      </w:r>
      <w:r w:rsidRPr="00826549">
        <w:rPr>
          <w:rFonts w:cs="Times New Roman"/>
          <w:szCs w:val="28"/>
        </w:rPr>
        <w:t xml:space="preserve"> 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165DD8">
        <w:rPr>
          <w:rFonts w:cs="Times New Roman"/>
          <w:szCs w:val="28"/>
        </w:rPr>
        <w:t>https://webpack.js.org/concepts/ (дата обращения: 15.07.2022)</w:t>
      </w:r>
      <w:r>
        <w:rPr>
          <w:rFonts w:cs="Times New Roman"/>
          <w:szCs w:val="28"/>
        </w:rPr>
        <w:t>.</w:t>
      </w:r>
    </w:p>
    <w:p w:rsidR="0065553D" w:rsidRPr="00297751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Документация к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Router</w:t>
      </w:r>
      <w:r w:rsidRPr="00826549">
        <w:rPr>
          <w:rFonts w:cs="Times New Roman"/>
          <w:szCs w:val="28"/>
        </w:rPr>
        <w:t xml:space="preserve"> 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297751">
        <w:rPr>
          <w:rFonts w:cs="Times New Roman"/>
          <w:szCs w:val="28"/>
        </w:rPr>
        <w:t>https://reactrouter.com/en/main (дата обращения: 15.07.2022)</w:t>
      </w:r>
      <w:r>
        <w:rPr>
          <w:rFonts w:cs="Times New Roman"/>
          <w:szCs w:val="28"/>
        </w:rPr>
        <w:t>.</w:t>
      </w:r>
    </w:p>
    <w:p w:rsidR="0065553D" w:rsidRPr="00826549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 xml:space="preserve">Рогов Е. В. </w:t>
      </w:r>
      <w:r w:rsidRPr="00826549">
        <w:rPr>
          <w:rFonts w:cs="Times New Roman"/>
          <w:szCs w:val="28"/>
          <w:lang w:val="en-US"/>
        </w:rPr>
        <w:t>PostgreSQL</w:t>
      </w:r>
      <w:r w:rsidRPr="00826549">
        <w:rPr>
          <w:rFonts w:cs="Times New Roman"/>
          <w:szCs w:val="28"/>
        </w:rPr>
        <w:t xml:space="preserve"> изнутри. – М.: ДМК Пресс, 2022. – 660 с.</w:t>
      </w:r>
    </w:p>
    <w:p w:rsidR="0065553D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 xml:space="preserve">Моргунов Е. П. </w:t>
      </w:r>
      <w:r w:rsidRPr="00826549">
        <w:rPr>
          <w:rFonts w:cs="Times New Roman"/>
          <w:szCs w:val="28"/>
          <w:lang w:val="en-US"/>
        </w:rPr>
        <w:t>PostgreSQL</w:t>
      </w:r>
      <w:r w:rsidRPr="00826549">
        <w:rPr>
          <w:rFonts w:cs="Times New Roman"/>
          <w:szCs w:val="28"/>
        </w:rPr>
        <w:t xml:space="preserve">. Основы языка </w:t>
      </w:r>
      <w:r w:rsidRPr="00826549">
        <w:rPr>
          <w:rFonts w:cs="Times New Roman"/>
          <w:szCs w:val="28"/>
          <w:lang w:val="en-US"/>
        </w:rPr>
        <w:t>SQL</w:t>
      </w:r>
      <w:r w:rsidRPr="00826549">
        <w:rPr>
          <w:rFonts w:cs="Times New Roman"/>
          <w:szCs w:val="28"/>
        </w:rPr>
        <w:t xml:space="preserve">. – </w:t>
      </w:r>
      <w:proofErr w:type="gramStart"/>
      <w:r w:rsidRPr="00826549">
        <w:rPr>
          <w:rFonts w:cs="Times New Roman"/>
          <w:szCs w:val="28"/>
        </w:rPr>
        <w:t>СПб.:</w:t>
      </w:r>
      <w:proofErr w:type="gramEnd"/>
      <w:r w:rsidRPr="00826549">
        <w:rPr>
          <w:rFonts w:cs="Times New Roman"/>
          <w:szCs w:val="28"/>
        </w:rPr>
        <w:t xml:space="preserve"> БХВ-Петербург, 2018. – 336 с.</w:t>
      </w:r>
    </w:p>
    <w:p w:rsidR="0065553D" w:rsidRPr="00826549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proofErr w:type="spellStart"/>
      <w:r w:rsidRPr="00826549">
        <w:rPr>
          <w:rFonts w:cs="Times New Roman"/>
          <w:szCs w:val="28"/>
        </w:rPr>
        <w:t>Молинаро</w:t>
      </w:r>
      <w:proofErr w:type="spellEnd"/>
      <w:r w:rsidRPr="00826549">
        <w:rPr>
          <w:rFonts w:cs="Times New Roman"/>
          <w:szCs w:val="28"/>
        </w:rPr>
        <w:t xml:space="preserve"> Э. </w:t>
      </w:r>
      <w:r w:rsidRPr="00826549">
        <w:rPr>
          <w:rFonts w:cs="Times New Roman"/>
          <w:szCs w:val="28"/>
          <w:lang w:val="en-US"/>
        </w:rPr>
        <w:t>SQL</w:t>
      </w:r>
      <w:r w:rsidRPr="00826549">
        <w:rPr>
          <w:rFonts w:cs="Times New Roman"/>
          <w:szCs w:val="28"/>
        </w:rPr>
        <w:t xml:space="preserve">. Сборник рецептов. – </w:t>
      </w:r>
      <w:proofErr w:type="gramStart"/>
      <w:r w:rsidRPr="00826549">
        <w:rPr>
          <w:rFonts w:cs="Times New Roman"/>
          <w:szCs w:val="28"/>
        </w:rPr>
        <w:t>СПб.:</w:t>
      </w:r>
      <w:proofErr w:type="gramEnd"/>
      <w:r w:rsidRPr="00826549">
        <w:rPr>
          <w:rFonts w:cs="Times New Roman"/>
          <w:szCs w:val="28"/>
        </w:rPr>
        <w:t xml:space="preserve"> Символ-Плюс, 2009. – 672 с.</w:t>
      </w:r>
    </w:p>
    <w:p w:rsidR="0065553D" w:rsidRPr="00826549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 xml:space="preserve">Шлее М. </w:t>
      </w:r>
      <w:proofErr w:type="spellStart"/>
      <w:r w:rsidRPr="00826549">
        <w:rPr>
          <w:rFonts w:cs="Times New Roman"/>
          <w:szCs w:val="28"/>
        </w:rPr>
        <w:t>Qt</w:t>
      </w:r>
      <w:proofErr w:type="spellEnd"/>
      <w:r w:rsidRPr="00826549">
        <w:rPr>
          <w:rFonts w:cs="Times New Roman"/>
          <w:szCs w:val="28"/>
        </w:rPr>
        <w:t xml:space="preserve"> 5.10. Профессиональное программирование на С++. </w:t>
      </w:r>
      <w:proofErr w:type="gramStart"/>
      <w:r w:rsidRPr="00826549">
        <w:rPr>
          <w:rFonts w:cs="Times New Roman"/>
          <w:szCs w:val="28"/>
        </w:rPr>
        <w:t>–  СПб.:</w:t>
      </w:r>
      <w:proofErr w:type="gramEnd"/>
      <w:r w:rsidRPr="00826549">
        <w:rPr>
          <w:rFonts w:cs="Times New Roman"/>
          <w:szCs w:val="28"/>
        </w:rPr>
        <w:t xml:space="preserve"> БХВ-Петербург, 2018. – 1072 с.</w:t>
      </w:r>
    </w:p>
    <w:p w:rsidR="0065553D" w:rsidRPr="00826549" w:rsidRDefault="0065553D" w:rsidP="0065553D">
      <w:pPr>
        <w:pStyle w:val="af"/>
        <w:numPr>
          <w:ilvl w:val="0"/>
          <w:numId w:val="2"/>
        </w:numPr>
        <w:tabs>
          <w:tab w:val="left" w:pos="1134"/>
        </w:tabs>
        <w:suppressAutoHyphens w:val="0"/>
        <w:ind w:left="0" w:firstLine="709"/>
        <w:rPr>
          <w:rFonts w:cs="Times New Roman"/>
          <w:szCs w:val="28"/>
        </w:rPr>
      </w:pPr>
      <w:r w:rsidRPr="00826549">
        <w:rPr>
          <w:rFonts w:cs="Times New Roman"/>
          <w:szCs w:val="28"/>
        </w:rPr>
        <w:t xml:space="preserve">Документация к </w:t>
      </w:r>
      <w:proofErr w:type="spellStart"/>
      <w:r w:rsidRPr="00826549">
        <w:rPr>
          <w:rFonts w:cs="Times New Roman"/>
          <w:szCs w:val="28"/>
          <w:lang w:val="en-US"/>
        </w:rPr>
        <w:t>Qt</w:t>
      </w:r>
      <w:proofErr w:type="spellEnd"/>
      <w:r w:rsidRPr="00826549">
        <w:rPr>
          <w:rFonts w:cs="Times New Roman"/>
          <w:szCs w:val="28"/>
        </w:rPr>
        <w:t xml:space="preserve"> 5.15. – </w:t>
      </w:r>
      <w:r w:rsidRPr="00826549">
        <w:rPr>
          <w:rFonts w:cs="Times New Roman"/>
          <w:szCs w:val="28"/>
          <w:lang w:val="en-US"/>
        </w:rPr>
        <w:t>URL</w:t>
      </w:r>
      <w:r w:rsidRPr="00826549">
        <w:rPr>
          <w:rFonts w:cs="Times New Roman"/>
          <w:szCs w:val="28"/>
        </w:rPr>
        <w:t>: https://doc.qt.io/qt-5.15/</w:t>
      </w:r>
      <w:r w:rsidRPr="00826549">
        <w:rPr>
          <w:rFonts w:cs="Times New Roman"/>
          <w:szCs w:val="28"/>
          <w:lang w:val="en-US"/>
        </w:rPr>
        <w:t>index</w:t>
      </w:r>
      <w:r w:rsidRPr="00826549">
        <w:rPr>
          <w:rFonts w:cs="Times New Roman"/>
          <w:szCs w:val="28"/>
        </w:rPr>
        <w:t>.</w:t>
      </w:r>
      <w:r w:rsidRPr="00826549">
        <w:rPr>
          <w:rFonts w:cs="Times New Roman"/>
          <w:szCs w:val="28"/>
          <w:lang w:val="en-US"/>
        </w:rPr>
        <w:t>html</w:t>
      </w:r>
      <w:r w:rsidRPr="00826549">
        <w:rPr>
          <w:rFonts w:cs="Times New Roman"/>
          <w:szCs w:val="28"/>
        </w:rPr>
        <w:t xml:space="preserve"> (дата обращения: 15.07.2022)</w:t>
      </w:r>
      <w:r>
        <w:rPr>
          <w:rFonts w:cs="Times New Roman"/>
          <w:szCs w:val="28"/>
        </w:rPr>
        <w:t>.</w:t>
      </w:r>
    </w:p>
    <w:p w:rsidR="0065553D" w:rsidRPr="00826549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color w:val="000000"/>
        </w:rPr>
      </w:pPr>
      <w:proofErr w:type="spellStart"/>
      <w:r w:rsidRPr="00826549">
        <w:t>Саммерфилд</w:t>
      </w:r>
      <w:proofErr w:type="spellEnd"/>
      <w:r w:rsidRPr="00826549">
        <w:t xml:space="preserve"> М. </w:t>
      </w:r>
      <w:proofErr w:type="spellStart"/>
      <w:r w:rsidRPr="00826549">
        <w:t>Qt</w:t>
      </w:r>
      <w:proofErr w:type="spellEnd"/>
      <w:r w:rsidRPr="00826549">
        <w:t xml:space="preserve">. Профессиональное программирование. Разработка кроссплатформенных приложений на С++.  – </w:t>
      </w:r>
      <w:proofErr w:type="gramStart"/>
      <w:r w:rsidRPr="00826549">
        <w:t>СПб.:</w:t>
      </w:r>
      <w:proofErr w:type="gramEnd"/>
      <w:r w:rsidRPr="00826549">
        <w:t xml:space="preserve"> Символ-Плюс, 2011. – 560 с.</w:t>
      </w:r>
    </w:p>
    <w:p w:rsidR="0065553D" w:rsidRPr="00826549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color w:val="000000"/>
        </w:rPr>
      </w:pPr>
      <w:proofErr w:type="spellStart"/>
      <w:r w:rsidRPr="00826549">
        <w:rPr>
          <w:rStyle w:val="markedcontent"/>
          <w:rFonts w:eastAsiaTheme="majorEastAsia"/>
        </w:rPr>
        <w:t>Верхолат</w:t>
      </w:r>
      <w:proofErr w:type="spellEnd"/>
      <w:r w:rsidRPr="00826549">
        <w:rPr>
          <w:rStyle w:val="markedcontent"/>
          <w:rFonts w:eastAsiaTheme="majorEastAsia"/>
        </w:rPr>
        <w:t xml:space="preserve"> А.М, Гаврилов В. А. Проектирование структуры базы данных: пособие по</w:t>
      </w:r>
      <w:r w:rsidRPr="00826549">
        <w:t xml:space="preserve"> </w:t>
      </w:r>
      <w:r w:rsidRPr="00826549">
        <w:rPr>
          <w:rStyle w:val="markedcontent"/>
          <w:rFonts w:eastAsiaTheme="majorEastAsia"/>
        </w:rPr>
        <w:t xml:space="preserve">курсовому проектированию; </w:t>
      </w:r>
      <w:proofErr w:type="spellStart"/>
      <w:r w:rsidRPr="00826549">
        <w:rPr>
          <w:rStyle w:val="markedcontent"/>
          <w:rFonts w:eastAsiaTheme="majorEastAsia"/>
        </w:rPr>
        <w:t>Балт</w:t>
      </w:r>
      <w:proofErr w:type="spellEnd"/>
      <w:r w:rsidRPr="00826549">
        <w:rPr>
          <w:rStyle w:val="markedcontent"/>
          <w:rFonts w:eastAsiaTheme="majorEastAsia"/>
        </w:rPr>
        <w:t>. гос.</w:t>
      </w:r>
      <w:r w:rsidRPr="00826549">
        <w:br/>
      </w:r>
      <w:proofErr w:type="spellStart"/>
      <w:r w:rsidRPr="00826549">
        <w:rPr>
          <w:rStyle w:val="markedcontent"/>
          <w:rFonts w:eastAsiaTheme="majorEastAsia"/>
        </w:rPr>
        <w:t>техн</w:t>
      </w:r>
      <w:proofErr w:type="spellEnd"/>
      <w:r w:rsidRPr="00826549">
        <w:rPr>
          <w:rStyle w:val="markedcontent"/>
          <w:rFonts w:eastAsiaTheme="majorEastAsia"/>
        </w:rPr>
        <w:t xml:space="preserve">. ун-т. – </w:t>
      </w:r>
      <w:proofErr w:type="gramStart"/>
      <w:r w:rsidRPr="00826549">
        <w:rPr>
          <w:rStyle w:val="markedcontent"/>
          <w:rFonts w:eastAsiaTheme="majorEastAsia"/>
        </w:rPr>
        <w:t>СПб.,</w:t>
      </w:r>
      <w:proofErr w:type="gramEnd"/>
      <w:r w:rsidRPr="00826549">
        <w:rPr>
          <w:rStyle w:val="markedcontent"/>
          <w:rFonts w:eastAsiaTheme="majorEastAsia"/>
        </w:rPr>
        <w:t xml:space="preserve"> 2007. – 47 с.</w:t>
      </w:r>
    </w:p>
    <w:p w:rsidR="0065553D" w:rsidRPr="00826549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rStyle w:val="markedcontent"/>
          <w:color w:val="000000"/>
        </w:rPr>
      </w:pPr>
      <w:r w:rsidRPr="00826549">
        <w:rPr>
          <w:rStyle w:val="markedcontent"/>
          <w:rFonts w:eastAsiaTheme="majorEastAsia"/>
        </w:rPr>
        <w:t>Кириллов В. В., Громов Г. Ю. Введение в реляционные базы данных. –</w:t>
      </w:r>
      <w:r w:rsidRPr="00826549">
        <w:t xml:space="preserve"> </w:t>
      </w:r>
      <w:r w:rsidRPr="00826549">
        <w:rPr>
          <w:rStyle w:val="markedcontent"/>
          <w:rFonts w:eastAsiaTheme="majorEastAsia"/>
        </w:rPr>
        <w:t>БХВ-Петербург, 2009. – 342 с.</w:t>
      </w:r>
    </w:p>
    <w:p w:rsidR="0065553D" w:rsidRPr="00826549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color w:val="000000"/>
        </w:rPr>
      </w:pPr>
      <w:r w:rsidRPr="00826549">
        <w:rPr>
          <w:rStyle w:val="markedcontent"/>
          <w:rFonts w:eastAsiaTheme="majorEastAsia"/>
        </w:rPr>
        <w:t>Кузнецов С. Д. Основы баз данных. – М.: Интернет-Университет Информационных Технологий; БИНОМ. Лаборатория знаний,</w:t>
      </w:r>
      <w:r w:rsidRPr="00826549">
        <w:br/>
      </w:r>
      <w:r w:rsidRPr="00826549">
        <w:rPr>
          <w:rStyle w:val="markedcontent"/>
          <w:rFonts w:eastAsiaTheme="majorEastAsia"/>
        </w:rPr>
        <w:t>2007. – 484 с.</w:t>
      </w:r>
    </w:p>
    <w:p w:rsidR="0065553D" w:rsidRPr="00826549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color w:val="000000"/>
        </w:rPr>
      </w:pPr>
      <w:r w:rsidRPr="00826549">
        <w:rPr>
          <w:color w:val="000000"/>
        </w:rPr>
        <w:t>Иванова Г. С. Технология программирования: учебник. – М.: КНОРУС, 2016. – 334 с.</w:t>
      </w:r>
    </w:p>
    <w:p w:rsidR="0065553D" w:rsidRPr="00826549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rStyle w:val="markedcontent"/>
          <w:color w:val="000000"/>
        </w:rPr>
      </w:pPr>
      <w:r w:rsidRPr="00826549">
        <w:rPr>
          <w:rStyle w:val="markedcontent"/>
          <w:rFonts w:eastAsiaTheme="majorEastAsia"/>
        </w:rPr>
        <w:t xml:space="preserve">Буч Г., </w:t>
      </w:r>
      <w:proofErr w:type="spellStart"/>
      <w:r w:rsidRPr="00826549">
        <w:rPr>
          <w:rStyle w:val="markedcontent"/>
          <w:rFonts w:eastAsiaTheme="majorEastAsia"/>
        </w:rPr>
        <w:t>Рамбо</w:t>
      </w:r>
      <w:proofErr w:type="spellEnd"/>
      <w:r w:rsidRPr="00826549">
        <w:rPr>
          <w:rStyle w:val="markedcontent"/>
          <w:rFonts w:eastAsiaTheme="majorEastAsia"/>
        </w:rPr>
        <w:t xml:space="preserve"> Д., Якобсон Ч. Язык UML. Руководство пользователя. – М.: ДМК Пресс, 2006. – 466 с.</w:t>
      </w:r>
    </w:p>
    <w:p w:rsidR="0065553D" w:rsidRPr="00826549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rStyle w:val="markedcontent"/>
          <w:color w:val="000000"/>
        </w:rPr>
      </w:pPr>
      <w:r w:rsidRPr="00826549">
        <w:rPr>
          <w:rStyle w:val="markedcontent"/>
          <w:rFonts w:eastAsiaTheme="majorEastAsia"/>
        </w:rPr>
        <w:t xml:space="preserve"> </w:t>
      </w:r>
      <w:proofErr w:type="spellStart"/>
      <w:r w:rsidRPr="00826549">
        <w:rPr>
          <w:rStyle w:val="markedcontent"/>
          <w:rFonts w:eastAsiaTheme="majorEastAsia"/>
        </w:rPr>
        <w:t>Фаулер</w:t>
      </w:r>
      <w:proofErr w:type="spellEnd"/>
      <w:r w:rsidRPr="00826549">
        <w:rPr>
          <w:rStyle w:val="markedcontent"/>
          <w:rFonts w:eastAsiaTheme="majorEastAsia"/>
        </w:rPr>
        <w:t xml:space="preserve"> М. UML. Основы. – </w:t>
      </w:r>
      <w:proofErr w:type="gramStart"/>
      <w:r w:rsidRPr="00826549">
        <w:rPr>
          <w:rStyle w:val="markedcontent"/>
          <w:rFonts w:eastAsiaTheme="majorEastAsia"/>
        </w:rPr>
        <w:t>СПб.:</w:t>
      </w:r>
      <w:proofErr w:type="gramEnd"/>
      <w:r w:rsidRPr="00826549">
        <w:rPr>
          <w:rStyle w:val="markedcontent"/>
          <w:rFonts w:eastAsiaTheme="majorEastAsia"/>
        </w:rPr>
        <w:t xml:space="preserve"> Символ-</w:t>
      </w:r>
      <w:r w:rsidRPr="00826549">
        <w:br/>
      </w:r>
      <w:r w:rsidRPr="00826549">
        <w:rPr>
          <w:rStyle w:val="markedcontent"/>
          <w:rFonts w:eastAsiaTheme="majorEastAsia"/>
        </w:rPr>
        <w:t>Плюс, 2004. – 192 с.</w:t>
      </w:r>
    </w:p>
    <w:p w:rsidR="0065553D" w:rsidRPr="00297751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color w:val="000000"/>
        </w:rPr>
      </w:pPr>
      <w:proofErr w:type="spellStart"/>
      <w:r w:rsidRPr="00826549">
        <w:lastRenderedPageBreak/>
        <w:t>Гультяев</w:t>
      </w:r>
      <w:proofErr w:type="spellEnd"/>
      <w:r w:rsidRPr="00826549">
        <w:t xml:space="preserve"> А. К, Машин В. А. Проектирование и дизайн пользовательского интерфейса. – М.: СПб Корона, 2009. – 349 с.</w:t>
      </w:r>
    </w:p>
    <w:p w:rsidR="0065553D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color w:val="000000"/>
        </w:rPr>
      </w:pPr>
      <w:r w:rsidRPr="003D606D">
        <w:t>Исаев Г.Н. Информационные технологии: учебное пособие / Г.Н. Исаев</w:t>
      </w:r>
      <w:r w:rsidRPr="003D606D">
        <w:rPr>
          <w:spacing w:val="1"/>
        </w:rPr>
        <w:t xml:space="preserve"> </w:t>
      </w:r>
      <w:r w:rsidRPr="003D606D">
        <w:t>М.:</w:t>
      </w:r>
      <w:r w:rsidRPr="003D606D">
        <w:rPr>
          <w:spacing w:val="-1"/>
        </w:rPr>
        <w:t xml:space="preserve"> </w:t>
      </w:r>
      <w:r w:rsidRPr="003D606D">
        <w:t>Омега-Л,</w:t>
      </w:r>
      <w:r w:rsidRPr="003D606D">
        <w:rPr>
          <w:spacing w:val="8"/>
        </w:rPr>
        <w:t xml:space="preserve"> </w:t>
      </w:r>
      <w:r>
        <w:t>2014 г</w:t>
      </w:r>
      <w:r w:rsidRPr="003D606D">
        <w:rPr>
          <w:spacing w:val="10"/>
        </w:rPr>
        <w:t xml:space="preserve"> </w:t>
      </w:r>
      <w:r w:rsidRPr="003D606D">
        <w:t>-</w:t>
      </w:r>
      <w:r w:rsidRPr="003D606D">
        <w:rPr>
          <w:spacing w:val="10"/>
        </w:rPr>
        <w:t xml:space="preserve"> </w:t>
      </w:r>
      <w:r w:rsidRPr="003D606D">
        <w:t>464</w:t>
      </w:r>
      <w:r w:rsidRPr="003D606D">
        <w:rPr>
          <w:spacing w:val="-1"/>
        </w:rPr>
        <w:t xml:space="preserve"> </w:t>
      </w:r>
      <w:r w:rsidRPr="003D606D">
        <w:t>c</w:t>
      </w:r>
      <w:r>
        <w:t>.</w:t>
      </w:r>
    </w:p>
    <w:p w:rsidR="0065553D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rStyle w:val="markedcontent"/>
          <w:color w:val="000000"/>
        </w:rPr>
      </w:pPr>
      <w:proofErr w:type="spellStart"/>
      <w:r>
        <w:rPr>
          <w:rStyle w:val="markedcontent"/>
          <w:color w:val="000000"/>
        </w:rPr>
        <w:t>Хеник</w:t>
      </w:r>
      <w:proofErr w:type="spellEnd"/>
      <w:r>
        <w:rPr>
          <w:rStyle w:val="markedcontent"/>
          <w:color w:val="000000"/>
        </w:rPr>
        <w:t xml:space="preserve"> Б. </w:t>
      </w:r>
      <w:r>
        <w:rPr>
          <w:rStyle w:val="markedcontent"/>
          <w:color w:val="000000"/>
          <w:lang w:val="en-US"/>
        </w:rPr>
        <w:t>HTML</w:t>
      </w:r>
      <w:r w:rsidRPr="006407B8">
        <w:rPr>
          <w:rStyle w:val="markedcontent"/>
          <w:color w:val="000000"/>
        </w:rPr>
        <w:t xml:space="preserve"> </w:t>
      </w:r>
      <w:r>
        <w:rPr>
          <w:rStyle w:val="markedcontent"/>
          <w:color w:val="000000"/>
        </w:rPr>
        <w:t xml:space="preserve">и </w:t>
      </w:r>
      <w:r>
        <w:rPr>
          <w:rStyle w:val="markedcontent"/>
          <w:color w:val="000000"/>
          <w:lang w:val="en-US"/>
        </w:rPr>
        <w:t>CSS</w:t>
      </w:r>
      <w:r>
        <w:rPr>
          <w:rStyle w:val="markedcontent"/>
          <w:color w:val="000000"/>
        </w:rPr>
        <w:t xml:space="preserve">. Путь к совершенству. </w:t>
      </w:r>
      <w:proofErr w:type="gramStart"/>
      <w:r w:rsidRPr="006407B8">
        <w:rPr>
          <w:rStyle w:val="markedcontent"/>
          <w:color w:val="000000"/>
        </w:rPr>
        <w:t>СПб.:</w:t>
      </w:r>
      <w:proofErr w:type="gramEnd"/>
      <w:r w:rsidRPr="006407B8">
        <w:rPr>
          <w:rStyle w:val="markedcontent"/>
          <w:color w:val="000000"/>
        </w:rPr>
        <w:t xml:space="preserve"> Питер, 2011. – 336 с.</w:t>
      </w:r>
    </w:p>
    <w:p w:rsidR="0065553D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rStyle w:val="markedcontent"/>
          <w:color w:val="000000"/>
        </w:rPr>
      </w:pPr>
      <w:r w:rsidRPr="00FA0A6B">
        <w:rPr>
          <w:rStyle w:val="markedcontent"/>
          <w:color w:val="000000"/>
        </w:rPr>
        <w:t xml:space="preserve">Смирнов Н.В. Проектирование информационных систем: Методическое пособие по курсовому проектированию. </w:t>
      </w:r>
      <w:proofErr w:type="gramStart"/>
      <w:r w:rsidRPr="00FA0A6B">
        <w:rPr>
          <w:rStyle w:val="markedcontent"/>
          <w:color w:val="000000"/>
        </w:rPr>
        <w:t>СПб.:</w:t>
      </w:r>
      <w:proofErr w:type="gramEnd"/>
      <w:r w:rsidRPr="00FA0A6B">
        <w:rPr>
          <w:rStyle w:val="markedcontent"/>
          <w:color w:val="000000"/>
        </w:rPr>
        <w:t xml:space="preserve"> </w:t>
      </w:r>
      <w:proofErr w:type="spellStart"/>
      <w:r w:rsidRPr="00FA0A6B">
        <w:rPr>
          <w:rStyle w:val="markedcontent"/>
          <w:color w:val="000000"/>
        </w:rPr>
        <w:t>Балт</w:t>
      </w:r>
      <w:proofErr w:type="spellEnd"/>
      <w:r w:rsidRPr="00FA0A6B">
        <w:rPr>
          <w:rStyle w:val="markedcontent"/>
          <w:color w:val="000000"/>
        </w:rPr>
        <w:t>. гос. ун-т, 2009. – 88 с.</w:t>
      </w:r>
    </w:p>
    <w:p w:rsidR="0065553D" w:rsidRDefault="0065553D" w:rsidP="0065553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rStyle w:val="markedcontent"/>
          <w:color w:val="000000"/>
        </w:rPr>
      </w:pPr>
      <w:proofErr w:type="spellStart"/>
      <w:r w:rsidRPr="00FA0A6B">
        <w:rPr>
          <w:rStyle w:val="markedcontent"/>
          <w:color w:val="000000"/>
        </w:rPr>
        <w:t>Варфел</w:t>
      </w:r>
      <w:proofErr w:type="spellEnd"/>
      <w:r w:rsidRPr="00FA0A6B">
        <w:rPr>
          <w:rStyle w:val="markedcontent"/>
          <w:color w:val="000000"/>
        </w:rPr>
        <w:t xml:space="preserve"> Т. </w:t>
      </w:r>
      <w:proofErr w:type="spellStart"/>
      <w:r w:rsidRPr="00FA0A6B">
        <w:rPr>
          <w:rStyle w:val="markedcontent"/>
          <w:color w:val="000000"/>
        </w:rPr>
        <w:t>Прототипирование</w:t>
      </w:r>
      <w:proofErr w:type="spellEnd"/>
      <w:r w:rsidRPr="00FA0A6B">
        <w:rPr>
          <w:rStyle w:val="markedcontent"/>
          <w:color w:val="000000"/>
        </w:rPr>
        <w:t xml:space="preserve">: практическое руководство. </w:t>
      </w:r>
      <w:proofErr w:type="spellStart"/>
      <w:r w:rsidRPr="00FA0A6B">
        <w:rPr>
          <w:rStyle w:val="markedcontent"/>
          <w:color w:val="000000"/>
        </w:rPr>
        <w:t>Тодд</w:t>
      </w:r>
      <w:proofErr w:type="spellEnd"/>
      <w:r w:rsidRPr="00FA0A6B">
        <w:rPr>
          <w:rStyle w:val="markedcontent"/>
          <w:color w:val="000000"/>
        </w:rPr>
        <w:t xml:space="preserve"> </w:t>
      </w:r>
      <w:proofErr w:type="spellStart"/>
      <w:r w:rsidRPr="00FA0A6B">
        <w:rPr>
          <w:rStyle w:val="markedcontent"/>
          <w:color w:val="000000"/>
        </w:rPr>
        <w:t>Заки</w:t>
      </w:r>
      <w:proofErr w:type="spellEnd"/>
      <w:r w:rsidRPr="00FA0A6B">
        <w:rPr>
          <w:rStyle w:val="markedcontent"/>
          <w:color w:val="000000"/>
        </w:rPr>
        <w:t xml:space="preserve"> </w:t>
      </w:r>
      <w:proofErr w:type="spellStart"/>
      <w:r w:rsidRPr="00FA0A6B">
        <w:rPr>
          <w:rStyle w:val="markedcontent"/>
          <w:color w:val="000000"/>
        </w:rPr>
        <w:t>Варфел</w:t>
      </w:r>
      <w:proofErr w:type="spellEnd"/>
      <w:r w:rsidRPr="00FA0A6B">
        <w:rPr>
          <w:rStyle w:val="markedcontent"/>
          <w:color w:val="000000"/>
        </w:rPr>
        <w:t>. – М.: Манн, Иванов и Фербер, 2013. – 240 с.</w:t>
      </w:r>
    </w:p>
    <w:p w:rsidR="0065553D" w:rsidRDefault="0065553D" w:rsidP="0065553D">
      <w:pPr>
        <w:ind w:firstLine="0"/>
        <w:jc w:val="center"/>
        <w:rPr>
          <w:szCs w:val="28"/>
        </w:rPr>
      </w:pPr>
      <w:r w:rsidRPr="00FA0A6B">
        <w:rPr>
          <w:rStyle w:val="markedcontent"/>
          <w:color w:val="000000"/>
        </w:rPr>
        <w:t xml:space="preserve">Мейер Э. CSS. Каскадные таблицы стилей. Подробное руководство. Пер. с англ. </w:t>
      </w:r>
      <w:proofErr w:type="spellStart"/>
      <w:proofErr w:type="gramStart"/>
      <w:r w:rsidRPr="00FA0A6B">
        <w:rPr>
          <w:rStyle w:val="markedcontent"/>
          <w:color w:val="000000"/>
        </w:rPr>
        <w:t>Н.Шатохин</w:t>
      </w:r>
      <w:proofErr w:type="spellEnd"/>
      <w:r w:rsidRPr="00FA0A6B">
        <w:rPr>
          <w:rStyle w:val="markedcontent"/>
          <w:color w:val="000000"/>
        </w:rPr>
        <w:t>.:</w:t>
      </w:r>
      <w:proofErr w:type="gramEnd"/>
      <w:r w:rsidRPr="00FA0A6B">
        <w:rPr>
          <w:rStyle w:val="markedcontent"/>
          <w:color w:val="000000"/>
        </w:rPr>
        <w:t xml:space="preserve"> СПб: Символ-Плюс, 2008. – 576 с.</w:t>
      </w:r>
      <w:bookmarkStart w:id="0" w:name="_GoBack"/>
      <w:bookmarkEnd w:id="0"/>
    </w:p>
    <w:sectPr w:rsidR="0065553D">
      <w:footerReference w:type="default" r:id="rId14"/>
      <w:pgSz w:w="11906" w:h="16838"/>
      <w:pgMar w:top="1134" w:right="850" w:bottom="1559" w:left="1701" w:header="0" w:footer="709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5DC" w:rsidRDefault="002A65DC">
      <w:pPr>
        <w:spacing w:line="240" w:lineRule="auto"/>
      </w:pPr>
      <w:r>
        <w:separator/>
      </w:r>
    </w:p>
  </w:endnote>
  <w:endnote w:type="continuationSeparator" w:id="0">
    <w:p w:rsidR="002A65DC" w:rsidRDefault="002A6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313" w:rsidRDefault="00715313">
    <w:pPr>
      <w:pStyle w:val="ad"/>
      <w:ind w:firstLine="0"/>
      <w:jc w:val="center"/>
    </w:pPr>
  </w:p>
  <w:p w:rsidR="00715313" w:rsidRDefault="002A65DC">
    <w:pPr>
      <w:pStyle w:val="ad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65553D">
      <w:rPr>
        <w:noProof/>
      </w:rPr>
      <w:t>3</w:t>
    </w:r>
    <w:r>
      <w:fldChar w:fldCharType="end"/>
    </w:r>
  </w:p>
  <w:p w:rsidR="00715313" w:rsidRDefault="00715313">
    <w:pPr>
      <w:pStyle w:val="ad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5DC" w:rsidRDefault="002A65DC">
      <w:pPr>
        <w:spacing w:line="240" w:lineRule="auto"/>
      </w:pPr>
      <w:r>
        <w:separator/>
      </w:r>
    </w:p>
  </w:footnote>
  <w:footnote w:type="continuationSeparator" w:id="0">
    <w:p w:rsidR="002A65DC" w:rsidRDefault="002A6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33CE4"/>
    <w:multiLevelType w:val="hybridMultilevel"/>
    <w:tmpl w:val="8D0811CC"/>
    <w:lvl w:ilvl="0" w:tplc="23E213D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642B4C"/>
    <w:multiLevelType w:val="hybridMultilevel"/>
    <w:tmpl w:val="E0246204"/>
    <w:lvl w:ilvl="0" w:tplc="CD34C5FC">
      <w:start w:val="1"/>
      <w:numFmt w:val="bullet"/>
      <w:pStyle w:val="a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13"/>
    <w:rsid w:val="002A65DC"/>
    <w:rsid w:val="0065553D"/>
    <w:rsid w:val="00715313"/>
    <w:rsid w:val="00892EEA"/>
    <w:rsid w:val="00A2501D"/>
    <w:rsid w:val="00AD1938"/>
    <w:rsid w:val="00E0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510B5-6ABD-4891-A4A1-A44A57CA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qFormat/>
    <w:pPr>
      <w:keepNext/>
      <w:keepLines/>
      <w:widowControl w:val="0"/>
      <w:ind w:left="709" w:firstLine="0"/>
      <w:outlineLvl w:val="0"/>
    </w:pPr>
    <w:rPr>
      <w:caps/>
      <w:szCs w:val="32"/>
    </w:rPr>
  </w:style>
  <w:style w:type="paragraph" w:styleId="2">
    <w:name w:val="heading 2"/>
    <w:basedOn w:val="a0"/>
    <w:next w:val="a0"/>
    <w:qFormat/>
    <w:pPr>
      <w:keepNext/>
      <w:keepLines/>
      <w:widowControl w:val="0"/>
      <w:spacing w:after="120"/>
      <w:ind w:firstLine="0"/>
      <w:jc w:val="left"/>
      <w:outlineLvl w:val="1"/>
    </w:pPr>
    <w:rPr>
      <w:szCs w:val="26"/>
    </w:rPr>
  </w:style>
  <w:style w:type="paragraph" w:styleId="3">
    <w:name w:val="heading 3"/>
    <w:basedOn w:val="a0"/>
    <w:next w:val="a0"/>
    <w:qFormat/>
    <w:pPr>
      <w:keepNext/>
      <w:keepLines/>
      <w:widowControl w:val="0"/>
      <w:jc w:val="left"/>
      <w:outlineLvl w:val="2"/>
    </w:pPr>
    <w:rPr>
      <w:szCs w:val="24"/>
    </w:rPr>
  </w:style>
  <w:style w:type="paragraph" w:styleId="4">
    <w:name w:val="heading 4"/>
    <w:basedOn w:val="a0"/>
    <w:next w:val="a0"/>
    <w:qFormat/>
    <w:pPr>
      <w:keepNext/>
      <w:keepLines/>
      <w:jc w:val="left"/>
      <w:outlineLvl w:val="3"/>
    </w:pPr>
    <w:rPr>
      <w:b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oterChar">
    <w:name w:val="Footer Char"/>
    <w:basedOn w:val="a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1"/>
    <w:qFormat/>
  </w:style>
  <w:style w:type="character" w:customStyle="1" w:styleId="HeaderChar">
    <w:name w:val="Header Char"/>
    <w:basedOn w:val="a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a1"/>
    <w:qFormat/>
    <w:rPr>
      <w:rFonts w:ascii="Times New Roman" w:eastAsia="Calibri" w:hAnsi="Times New Roman" w:cs="Tahoma"/>
      <w:caps/>
      <w:sz w:val="28"/>
      <w:szCs w:val="32"/>
    </w:rPr>
  </w:style>
  <w:style w:type="character" w:customStyle="1" w:styleId="Heading2Char">
    <w:name w:val="Heading 2 Char"/>
    <w:basedOn w:val="a1"/>
    <w:qFormat/>
    <w:rPr>
      <w:rFonts w:ascii="Times New Roman" w:eastAsia="Calibri" w:hAnsi="Times New Roman" w:cs="Tahoma"/>
      <w:sz w:val="28"/>
      <w:szCs w:val="26"/>
    </w:rPr>
  </w:style>
  <w:style w:type="character" w:styleId="a5">
    <w:name w:val="Hyperlink"/>
    <w:basedOn w:val="a1"/>
    <w:rPr>
      <w:color w:val="0000FF"/>
      <w:u w:val="single"/>
    </w:rPr>
  </w:style>
  <w:style w:type="character" w:customStyle="1" w:styleId="apple-converted-space">
    <w:name w:val="apple-converted-space"/>
    <w:basedOn w:val="a1"/>
    <w:qFormat/>
  </w:style>
  <w:style w:type="character" w:styleId="a6">
    <w:name w:val="annotation reference"/>
    <w:basedOn w:val="a1"/>
    <w:qFormat/>
    <w:rPr>
      <w:sz w:val="16"/>
      <w:szCs w:val="16"/>
    </w:rPr>
  </w:style>
  <w:style w:type="character" w:customStyle="1" w:styleId="CommentTextChar">
    <w:name w:val="Comment Text Char"/>
    <w:basedOn w:val="a1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a1"/>
    <w:qFormat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a1"/>
    <w:qFormat/>
    <w:rPr>
      <w:rFonts w:ascii="Times New Roman" w:eastAsia="Calibri" w:hAnsi="Times New Roman" w:cs="Tahoma"/>
      <w:b/>
      <w:i/>
      <w:sz w:val="28"/>
      <w:szCs w:val="24"/>
    </w:rPr>
  </w:style>
  <w:style w:type="character" w:styleId="a7">
    <w:name w:val="Placeholder Text"/>
    <w:basedOn w:val="a1"/>
    <w:qFormat/>
    <w:rPr>
      <w:color w:val="808080"/>
    </w:rPr>
  </w:style>
  <w:style w:type="character" w:customStyle="1" w:styleId="10">
    <w:name w:val="Стиль1 Знак"/>
    <w:basedOn w:val="a1"/>
    <w:qFormat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TitleChar">
    <w:name w:val="Title Char"/>
    <w:basedOn w:val="a1"/>
    <w:qFormat/>
    <w:rPr>
      <w:rFonts w:ascii="Times New Roman" w:eastAsia="Calibri" w:hAnsi="Times New Roman" w:cs="Tahoma"/>
      <w:caps/>
      <w:spacing w:val="-10"/>
      <w:kern w:val="2"/>
      <w:sz w:val="28"/>
      <w:szCs w:val="56"/>
    </w:rPr>
  </w:style>
  <w:style w:type="character" w:customStyle="1" w:styleId="Heading4Char">
    <w:name w:val="Heading 4 Char"/>
    <w:basedOn w:val="a1"/>
    <w:qFormat/>
    <w:rPr>
      <w:rFonts w:ascii="Times New Roman" w:eastAsia="Calibri" w:hAnsi="Times New Roman" w:cs="Tahoma"/>
      <w:b/>
      <w:i/>
      <w:iCs/>
      <w:sz w:val="28"/>
    </w:rPr>
  </w:style>
  <w:style w:type="character" w:customStyle="1" w:styleId="SubtitleChar">
    <w:name w:val="Subtitle Char"/>
    <w:basedOn w:val="a1"/>
    <w:qFormat/>
    <w:rPr>
      <w:rFonts w:ascii="Times New Roman" w:eastAsia="Calibri" w:hAnsi="Times New Roman"/>
      <w:b/>
      <w:spacing w:val="15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dexLink">
    <w:name w:val="Index Link"/>
    <w:qFormat/>
  </w:style>
  <w:style w:type="character" w:styleId="a8">
    <w:name w:val="FollowedHyperlink"/>
    <w:rPr>
      <w:color w:val="800000"/>
      <w:u w:val="single"/>
    </w:rPr>
  </w:style>
  <w:style w:type="paragraph" w:customStyle="1" w:styleId="Heading">
    <w:name w:val="Heading"/>
    <w:basedOn w:val="a0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0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0"/>
    <w:next w:val="a0"/>
    <w:qFormat/>
    <w:pPr>
      <w:spacing w:after="120"/>
      <w:ind w:firstLine="0"/>
      <w:jc w:val="center"/>
    </w:pPr>
    <w:rPr>
      <w:iCs/>
      <w:szCs w:val="18"/>
    </w:rPr>
  </w:style>
  <w:style w:type="paragraph" w:customStyle="1" w:styleId="Index">
    <w:name w:val="Index"/>
    <w:basedOn w:val="a0"/>
    <w:qFormat/>
    <w:pPr>
      <w:suppressLineNumbers/>
    </w:pPr>
    <w:rPr>
      <w:rFonts w:cs="Arial"/>
    </w:rPr>
  </w:style>
  <w:style w:type="paragraph" w:styleId="ac">
    <w:name w:val="No Spacing"/>
    <w:qFormat/>
    <w:pPr>
      <w:jc w:val="both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0"/>
    <w:qFormat/>
  </w:style>
  <w:style w:type="paragraph" w:styleId="ad">
    <w:name w:val="footer"/>
    <w:basedOn w:val="a0"/>
    <w:pPr>
      <w:tabs>
        <w:tab w:val="center" w:pos="4677"/>
        <w:tab w:val="right" w:pos="9355"/>
      </w:tabs>
      <w:spacing w:before="6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header"/>
    <w:basedOn w:val="a0"/>
    <w:pPr>
      <w:tabs>
        <w:tab w:val="center" w:pos="4677"/>
        <w:tab w:val="right" w:pos="9355"/>
      </w:tabs>
      <w:spacing w:before="6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0"/>
    <w:uiPriority w:val="34"/>
    <w:qFormat/>
    <w:pPr>
      <w:ind w:left="720"/>
      <w:contextualSpacing/>
    </w:pPr>
  </w:style>
  <w:style w:type="paragraph" w:styleId="af0">
    <w:name w:val="TOC Heading"/>
    <w:basedOn w:val="1"/>
    <w:next w:val="a0"/>
    <w:qFormat/>
    <w:pPr>
      <w:spacing w:line="480" w:lineRule="auto"/>
    </w:pPr>
    <w:rPr>
      <w:lang w:eastAsia="ru-RU"/>
    </w:rPr>
  </w:style>
  <w:style w:type="paragraph" w:styleId="11">
    <w:name w:val="toc 1"/>
    <w:basedOn w:val="a0"/>
    <w:next w:val="a0"/>
    <w:autoRedefine/>
    <w:pPr>
      <w:tabs>
        <w:tab w:val="right" w:leader="dot" w:pos="9345"/>
      </w:tabs>
      <w:ind w:left="-567" w:firstLine="0"/>
      <w:jc w:val="left"/>
    </w:pPr>
  </w:style>
  <w:style w:type="paragraph" w:styleId="20">
    <w:name w:val="toc 2"/>
    <w:basedOn w:val="a0"/>
    <w:next w:val="a0"/>
    <w:autoRedefine/>
    <w:pPr>
      <w:tabs>
        <w:tab w:val="right" w:leader="dot" w:pos="9628"/>
      </w:tabs>
      <w:ind w:left="170"/>
    </w:pPr>
  </w:style>
  <w:style w:type="paragraph" w:customStyle="1" w:styleId="Standard">
    <w:name w:val="Standard"/>
    <w:qFormat/>
    <w:pPr>
      <w:spacing w:after="200" w:line="276" w:lineRule="auto"/>
      <w:textAlignment w:val="baseline"/>
    </w:pPr>
    <w:rPr>
      <w:rFonts w:eastAsia="Droid Sans Fallback" w:cs="Calibri"/>
      <w:kern w:val="2"/>
      <w:sz w:val="28"/>
      <w:lang w:val="en-GB"/>
    </w:rPr>
  </w:style>
  <w:style w:type="paragraph" w:styleId="af1">
    <w:name w:val="annotation text"/>
    <w:basedOn w:val="a0"/>
    <w:qFormat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next w:val="af1"/>
    <w:qFormat/>
    <w:rPr>
      <w:b/>
      <w:bCs/>
    </w:rPr>
  </w:style>
  <w:style w:type="paragraph" w:styleId="af3">
    <w:name w:val="Balloon Text"/>
    <w:basedOn w:val="a0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a0"/>
    <w:qFormat/>
    <w:pPr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0"/>
    <w:qFormat/>
    <w:pPr>
      <w:spacing w:before="60"/>
      <w:jc w:val="center"/>
    </w:pPr>
    <w:rPr>
      <w:rFonts w:eastAsia="Times New Roman" w:cs="Times New Roman"/>
      <w:b/>
      <w:szCs w:val="24"/>
      <w:lang w:eastAsia="ru-RU"/>
    </w:rPr>
  </w:style>
  <w:style w:type="paragraph" w:styleId="af4">
    <w:name w:val="Title"/>
    <w:basedOn w:val="a0"/>
    <w:next w:val="a0"/>
    <w:qFormat/>
    <w:pPr>
      <w:pageBreakBefore/>
      <w:spacing w:line="480" w:lineRule="auto"/>
      <w:ind w:firstLine="0"/>
      <w:contextualSpacing/>
      <w:jc w:val="center"/>
    </w:pPr>
    <w:rPr>
      <w:caps/>
      <w:spacing w:val="-10"/>
      <w:kern w:val="2"/>
      <w:szCs w:val="56"/>
    </w:rPr>
  </w:style>
  <w:style w:type="paragraph" w:styleId="30">
    <w:name w:val="toc 3"/>
    <w:basedOn w:val="a0"/>
    <w:next w:val="a0"/>
    <w:autoRedefine/>
    <w:pPr>
      <w:tabs>
        <w:tab w:val="right" w:leader="dot" w:pos="9345"/>
      </w:tabs>
      <w:ind w:left="561"/>
    </w:pPr>
  </w:style>
  <w:style w:type="paragraph" w:styleId="af5">
    <w:name w:val="Subtitle"/>
    <w:basedOn w:val="a0"/>
    <w:next w:val="a0"/>
    <w:qFormat/>
    <w:pPr>
      <w:jc w:val="center"/>
    </w:pPr>
    <w:rPr>
      <w:b/>
      <w:spacing w:val="15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styleId="af6">
    <w:name w:val="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af7">
    <w:name w:val="toa heading"/>
    <w:basedOn w:val="Heading"/>
    <w:pPr>
      <w:suppressLineNumbers/>
      <w:ind w:firstLine="0"/>
    </w:pPr>
    <w:rPr>
      <w:b/>
      <w:bCs/>
      <w:sz w:val="32"/>
      <w:szCs w:val="32"/>
    </w:rPr>
  </w:style>
  <w:style w:type="numbering" w:customStyle="1" w:styleId="af8">
    <w:name w:val="Ровный многоуровневый список"/>
    <w:qFormat/>
  </w:style>
  <w:style w:type="character" w:customStyle="1" w:styleId="af9">
    <w:name w:val="список Знак"/>
    <w:basedOn w:val="a1"/>
    <w:link w:val="a"/>
    <w:locked/>
    <w:rsid w:val="0065553D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"/>
    <w:basedOn w:val="a0"/>
    <w:link w:val="af9"/>
    <w:rsid w:val="0065553D"/>
    <w:pPr>
      <w:numPr>
        <w:numId w:val="1"/>
      </w:numPr>
      <w:suppressAutoHyphens w:val="0"/>
    </w:pPr>
    <w:rPr>
      <w:rFonts w:cs="Times New Roman"/>
      <w:szCs w:val="28"/>
    </w:rPr>
  </w:style>
  <w:style w:type="character" w:customStyle="1" w:styleId="markedcontent">
    <w:name w:val="markedcontent"/>
    <w:basedOn w:val="a1"/>
    <w:rsid w:val="0065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IVANOVA</dc:creator>
  <dc:description/>
  <cp:lastModifiedBy>admin_24</cp:lastModifiedBy>
  <cp:revision>65</cp:revision>
  <dcterms:created xsi:type="dcterms:W3CDTF">2020-05-04T12:47:00Z</dcterms:created>
  <dcterms:modified xsi:type="dcterms:W3CDTF">2022-12-26T14:51:00Z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