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F1D87" w14:textId="2EAD9B96" w:rsidR="0039436E" w:rsidRDefault="00594E26" w:rsidP="00594E26">
      <w:pPr>
        <w:pStyle w:val="Titre2"/>
        <w:rPr>
          <w:lang w:val="en-IE"/>
        </w:rPr>
      </w:pPr>
      <w:r>
        <w:rPr>
          <w:lang w:val="en-IE"/>
        </w:rPr>
        <w:t>FedAvg vs FedAdam</w:t>
      </w:r>
    </w:p>
    <w:p w14:paraId="6639D645" w14:textId="1C4AF3AB" w:rsidR="00995A97" w:rsidRPr="00454F3D" w:rsidRDefault="00995A97" w:rsidP="00454F3D">
      <w:pPr>
        <w:rPr>
          <w:lang w:val="en-IE"/>
        </w:rPr>
      </w:pPr>
      <w:r>
        <w:rPr>
          <w:lang w:val="en-IE"/>
        </w:rPr>
        <w:t>FedAvg is updating its local model using the gradient descents and then average it whem aggregating.  FedAdam is similar but before any update, the result of the training will go through an optimisation function.</w:t>
      </w:r>
    </w:p>
    <w:p w14:paraId="4E131DA1" w14:textId="77777777" w:rsidR="00563A63" w:rsidRDefault="00454F3D">
      <w:pPr>
        <w:rPr>
          <w:lang w:val="en-IE"/>
        </w:rPr>
      </w:pPr>
      <w:r>
        <w:rPr>
          <w:lang w:val="en-IE"/>
        </w:rPr>
        <w:t xml:space="preserve">FedAvg is the same as FedAdam if, both the server and client optimisation are SGD(gradient descent) and the lerniing rate is </w:t>
      </w:r>
      <w:r w:rsidR="00995A97">
        <w:rPr>
          <w:lang w:val="en-IE"/>
        </w:rPr>
        <w:t xml:space="preserve">set to </w:t>
      </w:r>
      <w:r>
        <w:rPr>
          <w:lang w:val="en-IE"/>
        </w:rPr>
        <w:t>1</w:t>
      </w:r>
    </w:p>
    <w:p w14:paraId="0362046C" w14:textId="77777777" w:rsidR="00563A63" w:rsidRDefault="00563A63">
      <w:pPr>
        <w:rPr>
          <w:lang w:val="en-IE"/>
        </w:rPr>
      </w:pPr>
    </w:p>
    <w:p w14:paraId="5E3EAEF7" w14:textId="2EC37B6C" w:rsidR="00594E26" w:rsidRDefault="00563A63">
      <w:pPr>
        <w:rPr>
          <w:lang w:val="en-IE"/>
        </w:rPr>
      </w:pPr>
      <w:r>
        <w:rPr>
          <w:lang w:val="en-IE"/>
        </w:rPr>
        <w:t>IDD</w:t>
      </w:r>
      <w:r w:rsidR="00F474D5">
        <w:rPr>
          <w:noProof/>
          <w:lang w:val="en-IE"/>
        </w:rPr>
        <w:drawing>
          <wp:inline distT="0" distB="0" distL="0" distR="0" wp14:anchorId="59D392E7" wp14:editId="72444726">
            <wp:extent cx="5758815" cy="4316095"/>
            <wp:effectExtent l="0" t="0" r="0" b="8255"/>
            <wp:docPr id="1785233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8815" cy="4316095"/>
                    </a:xfrm>
                    <a:prstGeom prst="rect">
                      <a:avLst/>
                    </a:prstGeom>
                    <a:noFill/>
                    <a:ln>
                      <a:noFill/>
                    </a:ln>
                  </pic:spPr>
                </pic:pic>
              </a:graphicData>
            </a:graphic>
          </wp:inline>
        </w:drawing>
      </w:r>
    </w:p>
    <w:p w14:paraId="11620C68" w14:textId="0FEB9D82" w:rsidR="00563A63" w:rsidRPr="00594E26" w:rsidRDefault="00563A63">
      <w:pPr>
        <w:rPr>
          <w:lang w:val="en-IE"/>
        </w:rPr>
      </w:pPr>
      <w:r>
        <w:rPr>
          <w:lang w:val="en-IE"/>
        </w:rPr>
        <w:lastRenderedPageBreak/>
        <w:t>NON IDD</w:t>
      </w:r>
      <w:r w:rsidR="00F34445">
        <w:rPr>
          <w:noProof/>
          <w:lang w:val="en-IE"/>
        </w:rPr>
        <w:drawing>
          <wp:inline distT="0" distB="0" distL="0" distR="0" wp14:anchorId="17C44F46" wp14:editId="23DA7C9F">
            <wp:extent cx="5758815" cy="4316095"/>
            <wp:effectExtent l="0" t="0" r="0" b="8255"/>
            <wp:docPr id="160113938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8815" cy="4316095"/>
                    </a:xfrm>
                    <a:prstGeom prst="rect">
                      <a:avLst/>
                    </a:prstGeom>
                    <a:noFill/>
                    <a:ln>
                      <a:noFill/>
                    </a:ln>
                  </pic:spPr>
                </pic:pic>
              </a:graphicData>
            </a:graphic>
          </wp:inline>
        </w:drawing>
      </w:r>
    </w:p>
    <w:sectPr w:rsidR="00563A63" w:rsidRPr="00594E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40E3E"/>
    <w:multiLevelType w:val="hybridMultilevel"/>
    <w:tmpl w:val="816EF6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044331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5B3"/>
    <w:rsid w:val="0039436E"/>
    <w:rsid w:val="00416995"/>
    <w:rsid w:val="00454F3D"/>
    <w:rsid w:val="00563A63"/>
    <w:rsid w:val="00594E26"/>
    <w:rsid w:val="00805A7A"/>
    <w:rsid w:val="00913BB9"/>
    <w:rsid w:val="00995A97"/>
    <w:rsid w:val="009C35B3"/>
    <w:rsid w:val="00D66DE8"/>
    <w:rsid w:val="00DC21A9"/>
    <w:rsid w:val="00E54DE2"/>
    <w:rsid w:val="00F34445"/>
    <w:rsid w:val="00F474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140BB"/>
  <w15:chartTrackingRefBased/>
  <w15:docId w15:val="{1154E405-D4E7-48DE-8E67-4D6FC2C1D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C35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9C35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C35B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C35B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C35B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C35B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C35B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C35B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C35B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35B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9C35B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C35B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C35B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C35B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C35B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C35B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C35B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C35B3"/>
    <w:rPr>
      <w:rFonts w:eastAsiaTheme="majorEastAsia" w:cstheme="majorBidi"/>
      <w:color w:val="272727" w:themeColor="text1" w:themeTint="D8"/>
    </w:rPr>
  </w:style>
  <w:style w:type="paragraph" w:styleId="Titre">
    <w:name w:val="Title"/>
    <w:basedOn w:val="Normal"/>
    <w:next w:val="Normal"/>
    <w:link w:val="TitreCar"/>
    <w:uiPriority w:val="10"/>
    <w:qFormat/>
    <w:rsid w:val="009C35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C35B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C35B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C35B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C35B3"/>
    <w:pPr>
      <w:spacing w:before="160"/>
      <w:jc w:val="center"/>
    </w:pPr>
    <w:rPr>
      <w:i/>
      <w:iCs/>
      <w:color w:val="404040" w:themeColor="text1" w:themeTint="BF"/>
    </w:rPr>
  </w:style>
  <w:style w:type="character" w:customStyle="1" w:styleId="CitationCar">
    <w:name w:val="Citation Car"/>
    <w:basedOn w:val="Policepardfaut"/>
    <w:link w:val="Citation"/>
    <w:uiPriority w:val="29"/>
    <w:rsid w:val="009C35B3"/>
    <w:rPr>
      <w:i/>
      <w:iCs/>
      <w:color w:val="404040" w:themeColor="text1" w:themeTint="BF"/>
    </w:rPr>
  </w:style>
  <w:style w:type="paragraph" w:styleId="Paragraphedeliste">
    <w:name w:val="List Paragraph"/>
    <w:basedOn w:val="Normal"/>
    <w:uiPriority w:val="34"/>
    <w:qFormat/>
    <w:rsid w:val="009C35B3"/>
    <w:pPr>
      <w:ind w:left="720"/>
      <w:contextualSpacing/>
    </w:pPr>
  </w:style>
  <w:style w:type="character" w:styleId="Accentuationintense">
    <w:name w:val="Intense Emphasis"/>
    <w:basedOn w:val="Policepardfaut"/>
    <w:uiPriority w:val="21"/>
    <w:qFormat/>
    <w:rsid w:val="009C35B3"/>
    <w:rPr>
      <w:i/>
      <w:iCs/>
      <w:color w:val="0F4761" w:themeColor="accent1" w:themeShade="BF"/>
    </w:rPr>
  </w:style>
  <w:style w:type="paragraph" w:styleId="Citationintense">
    <w:name w:val="Intense Quote"/>
    <w:basedOn w:val="Normal"/>
    <w:next w:val="Normal"/>
    <w:link w:val="CitationintenseCar"/>
    <w:uiPriority w:val="30"/>
    <w:qFormat/>
    <w:rsid w:val="009C35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C35B3"/>
    <w:rPr>
      <w:i/>
      <w:iCs/>
      <w:color w:val="0F4761" w:themeColor="accent1" w:themeShade="BF"/>
    </w:rPr>
  </w:style>
  <w:style w:type="character" w:styleId="Rfrenceintense">
    <w:name w:val="Intense Reference"/>
    <w:basedOn w:val="Policepardfaut"/>
    <w:uiPriority w:val="32"/>
    <w:qFormat/>
    <w:rsid w:val="009C35B3"/>
    <w:rPr>
      <w:b/>
      <w:bCs/>
      <w:smallCaps/>
      <w:color w:val="0F4761" w:themeColor="accent1" w:themeShade="BF"/>
      <w:spacing w:val="5"/>
    </w:rPr>
  </w:style>
  <w:style w:type="table" w:styleId="Grilledutableau">
    <w:name w:val="Table Grid"/>
    <w:basedOn w:val="TableauNormal"/>
    <w:uiPriority w:val="39"/>
    <w:rsid w:val="00594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3287967">
      <w:bodyDiv w:val="1"/>
      <w:marLeft w:val="0"/>
      <w:marRight w:val="0"/>
      <w:marTop w:val="0"/>
      <w:marBottom w:val="0"/>
      <w:divBdr>
        <w:top w:val="none" w:sz="0" w:space="0" w:color="auto"/>
        <w:left w:val="none" w:sz="0" w:space="0" w:color="auto"/>
        <w:bottom w:val="none" w:sz="0" w:space="0" w:color="auto"/>
        <w:right w:val="none" w:sz="0" w:space="0" w:color="auto"/>
      </w:divBdr>
      <w:divsChild>
        <w:div w:id="1364013655">
          <w:marLeft w:val="0"/>
          <w:marRight w:val="0"/>
          <w:marTop w:val="0"/>
          <w:marBottom w:val="0"/>
          <w:divBdr>
            <w:top w:val="none" w:sz="0" w:space="0" w:color="auto"/>
            <w:left w:val="none" w:sz="0" w:space="0" w:color="auto"/>
            <w:bottom w:val="none" w:sz="0" w:space="0" w:color="auto"/>
            <w:right w:val="none" w:sz="0" w:space="0" w:color="auto"/>
          </w:divBdr>
          <w:divsChild>
            <w:div w:id="54128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65339">
      <w:bodyDiv w:val="1"/>
      <w:marLeft w:val="0"/>
      <w:marRight w:val="0"/>
      <w:marTop w:val="0"/>
      <w:marBottom w:val="0"/>
      <w:divBdr>
        <w:top w:val="none" w:sz="0" w:space="0" w:color="auto"/>
        <w:left w:val="none" w:sz="0" w:space="0" w:color="auto"/>
        <w:bottom w:val="none" w:sz="0" w:space="0" w:color="auto"/>
        <w:right w:val="none" w:sz="0" w:space="0" w:color="auto"/>
      </w:divBdr>
      <w:divsChild>
        <w:div w:id="2012905217">
          <w:marLeft w:val="0"/>
          <w:marRight w:val="0"/>
          <w:marTop w:val="0"/>
          <w:marBottom w:val="0"/>
          <w:divBdr>
            <w:top w:val="none" w:sz="0" w:space="0" w:color="auto"/>
            <w:left w:val="none" w:sz="0" w:space="0" w:color="auto"/>
            <w:bottom w:val="none" w:sz="0" w:space="0" w:color="auto"/>
            <w:right w:val="none" w:sz="0" w:space="0" w:color="auto"/>
          </w:divBdr>
          <w:divsChild>
            <w:div w:id="195135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Words>
  <Characters>322</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Côme Talbi</dc:creator>
  <cp:keywords/>
  <dc:description/>
  <cp:lastModifiedBy>Côme Talbi</cp:lastModifiedBy>
  <cp:revision>5</cp:revision>
  <dcterms:created xsi:type="dcterms:W3CDTF">2024-10-12T08:38:00Z</dcterms:created>
  <dcterms:modified xsi:type="dcterms:W3CDTF">2024-10-13T16:09:00Z</dcterms:modified>
</cp:coreProperties>
</file>