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qorpy6k1fm0s" w:id="0"/>
      <w:bookmarkEnd w:id="0"/>
      <w:r w:rsidDel="00000000" w:rsidR="00000000" w:rsidRPr="00000000">
        <w:rPr>
          <w:b w:val="1"/>
          <w:bCs w:val="1"/>
          <w:sz w:val="46"/>
          <w:szCs w:val="46"/>
          <w:rtl w:val="0"/>
        </w:rPr>
        <w:t xml:space="preserve">Olumi PLoT Engine — Technical Specification v10</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Date:</w:t>
      </w:r>
      <w:r w:rsidDel="00000000" w:rsidR="00000000" w:rsidRPr="00000000">
        <w:rPr>
          <w:rtl w:val="0"/>
        </w:rPr>
        <w:t xml:space="preserve"> 19 November 2025 (Europe/London)</w:t>
        <w:br w:type="textWrapping"/>
        <w:t xml:space="preserve"> </w:t>
      </w:r>
      <w:r w:rsidDel="00000000" w:rsidR="00000000" w:rsidRPr="00000000">
        <w:rPr>
          <w:b w:val="1"/>
          <w:bCs w:val="1"/>
          <w:rtl w:val="0"/>
        </w:rPr>
        <w:t xml:space="preserve">Status:</w:t>
      </w:r>
      <w:r w:rsidDel="00000000" w:rsidR="00000000" w:rsidRPr="00000000">
        <w:rPr>
          <w:rtl w:val="0"/>
        </w:rPr>
        <w:t xml:space="preserve"> Implementation-ready SSOT</w:t>
        <w:br w:type="textWrapping"/>
        <w:t xml:space="preserve"> </w:t>
      </w:r>
      <w:r w:rsidDel="00000000" w:rsidR="00000000" w:rsidRPr="00000000">
        <w:rPr>
          <w:b w:val="1"/>
          <w:bCs w:val="1"/>
          <w:rtl w:val="0"/>
        </w:rPr>
        <w:t xml:space="preserve">Owners:</w:t>
      </w:r>
      <w:r w:rsidDel="00000000" w:rsidR="00000000" w:rsidRPr="00000000">
        <w:rPr>
          <w:rtl w:val="0"/>
        </w:rPr>
        <w:t xml:space="preserve"> Engine (Neil, Windsurf, Paul), Product (Paul), QA (Claude Code support)</w:t>
        <w:br w:type="textWrapping"/>
        <w:t xml:space="preserve"> </w:t>
      </w:r>
      <w:r w:rsidDel="00000000" w:rsidR="00000000" w:rsidRPr="00000000">
        <w:rPr>
          <w:b w:val="1"/>
          <w:bCs w:val="1"/>
          <w:rtl w:val="0"/>
        </w:rPr>
        <w:t xml:space="preserve">Supersedes:</w:t>
      </w:r>
      <w:r w:rsidDel="00000000" w:rsidR="00000000" w:rsidRPr="00000000">
        <w:rPr>
          <w:rtl w:val="0"/>
        </w:rPr>
        <w:t xml:space="preserve"> Engine v09 (draft), v08 (draft), v07</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Related documents:</w:t>
      </w:r>
    </w:p>
    <w:p w:rsidR="00000000" w:rsidDel="00000000" w:rsidP="00000000" w:rsidRDefault="00000000" w:rsidRPr="00000000" w14:paraId="00000004">
      <w:pPr>
        <w:numPr>
          <w:ilvl w:val="0"/>
          <w:numId w:val="11"/>
        </w:numPr>
        <w:spacing w:after="0" w:afterAutospacing="0" w:before="240" w:lineRule="auto"/>
        <w:ind w:left="720" w:hanging="360"/>
      </w:pPr>
      <w:r w:rsidDel="00000000" w:rsidR="00000000" w:rsidRPr="00000000">
        <w:rPr>
          <w:rtl w:val="0"/>
        </w:rPr>
        <w:t xml:space="preserve">Scenario Sandbox PoC PRD v18 (Product SSOT)</w:t>
      </w:r>
    </w:p>
    <w:p w:rsidR="00000000" w:rsidDel="00000000" w:rsidP="00000000" w:rsidRDefault="00000000" w:rsidRPr="00000000" w14:paraId="00000005">
      <w:pPr>
        <w:numPr>
          <w:ilvl w:val="0"/>
          <w:numId w:val="11"/>
        </w:numPr>
        <w:spacing w:after="0" w:afterAutospacing="0" w:before="0" w:beforeAutospacing="0" w:lineRule="auto"/>
        <w:ind w:left="720" w:hanging="360"/>
      </w:pPr>
      <w:r w:rsidDel="00000000" w:rsidR="00000000" w:rsidRPr="00000000">
        <w:rPr>
          <w:rtl w:val="0"/>
        </w:rPr>
        <w:t xml:space="preserve">Scenario Sandbox PoC — Product &amp; Engine Contract (SSOT) v0.1</w:t>
      </w:r>
    </w:p>
    <w:p w:rsidR="00000000" w:rsidDel="00000000" w:rsidP="00000000" w:rsidRDefault="00000000" w:rsidRPr="00000000" w14:paraId="00000006">
      <w:pPr>
        <w:numPr>
          <w:ilvl w:val="0"/>
          <w:numId w:val="11"/>
        </w:numPr>
        <w:spacing w:after="0" w:afterAutospacing="0" w:before="0" w:beforeAutospacing="0" w:lineRule="auto"/>
        <w:ind w:left="720" w:hanging="360"/>
      </w:pPr>
      <w:r w:rsidDel="00000000" w:rsidR="00000000" w:rsidRPr="00000000">
        <w:rPr>
          <w:rtl w:val="0"/>
        </w:rPr>
        <w:t xml:space="preserve">CEE Specification v0.4 (CEE workstream SSOT)</w:t>
      </w:r>
    </w:p>
    <w:p w:rsidR="00000000" w:rsidDel="00000000" w:rsidP="00000000" w:rsidRDefault="00000000" w:rsidRPr="00000000" w14:paraId="00000007">
      <w:pPr>
        <w:numPr>
          <w:ilvl w:val="0"/>
          <w:numId w:val="11"/>
        </w:numPr>
        <w:spacing w:after="0" w:afterAutospacing="0" w:before="0" w:beforeAutospacing="0" w:lineRule="auto"/>
        <w:ind w:left="720" w:hanging="360"/>
      </w:pPr>
      <w:r w:rsidDel="00000000" w:rsidR="00000000" w:rsidRPr="00000000">
        <w:rPr>
          <w:rtl w:val="0"/>
        </w:rPr>
        <w:t xml:space="preserve">Scenario Sandbox — PoC Specification v4.2 (UI workstream SSOT)</w:t>
      </w:r>
    </w:p>
    <w:p w:rsidR="00000000" w:rsidDel="00000000" w:rsidP="00000000" w:rsidRDefault="00000000" w:rsidRPr="00000000" w14:paraId="00000008">
      <w:pPr>
        <w:numPr>
          <w:ilvl w:val="0"/>
          <w:numId w:val="11"/>
        </w:numPr>
        <w:spacing w:after="240" w:before="0" w:beforeAutospacing="0" w:lineRule="auto"/>
        <w:ind w:left="720" w:hanging="360"/>
      </w:pPr>
      <w:r w:rsidDel="00000000" w:rsidR="00000000" w:rsidRPr="00000000">
        <w:rPr>
          <w:rtl w:val="0"/>
        </w:rPr>
        <w:t xml:space="preserve">OpenAPI v1.3+ (canonical API contracts)</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me8yjz6i644v" w:id="1"/>
      <w:bookmarkEnd w:id="1"/>
      <w:r w:rsidDel="00000000" w:rsidR="00000000" w:rsidRPr="00000000">
        <w:rPr>
          <w:b w:val="1"/>
          <w:bCs w:val="1"/>
          <w:sz w:val="34"/>
          <w:szCs w:val="34"/>
          <w:rtl w:val="0"/>
        </w:rPr>
        <w:t xml:space="preserve">0. How to Read This Spec</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g2use3kn9oth" w:id="2"/>
      <w:bookmarkEnd w:id="2"/>
      <w:r w:rsidDel="00000000" w:rsidR="00000000" w:rsidRPr="00000000">
        <w:rPr>
          <w:b w:val="1"/>
          <w:bCs w:val="1"/>
          <w:color w:val="000000"/>
          <w:sz w:val="26"/>
          <w:szCs w:val="26"/>
          <w:rtl w:val="0"/>
        </w:rPr>
        <w:t xml:space="preserve">0.1 What You'll Find</w:t>
      </w:r>
    </w:p>
    <w:p w:rsidR="00000000" w:rsidDel="00000000" w:rsidP="00000000" w:rsidRDefault="00000000" w:rsidRPr="00000000" w14:paraId="0000000C">
      <w:pPr>
        <w:spacing w:after="240" w:before="240" w:lineRule="auto"/>
        <w:rPr/>
      </w:pPr>
      <w:r w:rsidDel="00000000" w:rsidR="00000000" w:rsidRPr="00000000">
        <w:rPr>
          <w:rtl w:val="0"/>
        </w:rPr>
        <w:t xml:space="preserve">This specification is the </w:t>
      </w:r>
      <w:r w:rsidDel="00000000" w:rsidR="00000000" w:rsidRPr="00000000">
        <w:rPr>
          <w:b w:val="1"/>
          <w:bCs w:val="1"/>
          <w:rtl w:val="0"/>
        </w:rPr>
        <w:t xml:space="preserve">Technical Single Source of Truth</w:t>
      </w:r>
      <w:r w:rsidDel="00000000" w:rsidR="00000000" w:rsidRPr="00000000">
        <w:rPr>
          <w:rtl w:val="0"/>
        </w:rPr>
        <w:t xml:space="preserve"> for the PLoT Engine workstream. It provides:</w:t>
      </w:r>
    </w:p>
    <w:p w:rsidR="00000000" w:rsidDel="00000000" w:rsidP="00000000" w:rsidRDefault="00000000" w:rsidRPr="00000000" w14:paraId="0000000D">
      <w:pPr>
        <w:numPr>
          <w:ilvl w:val="0"/>
          <w:numId w:val="131"/>
        </w:numPr>
        <w:spacing w:after="0" w:afterAutospacing="0" w:before="240" w:lineRule="auto"/>
        <w:ind w:left="720" w:hanging="360"/>
      </w:pPr>
      <w:r w:rsidDel="00000000" w:rsidR="00000000" w:rsidRPr="00000000">
        <w:rPr>
          <w:b w:val="1"/>
          <w:bCs w:val="1"/>
          <w:rtl w:val="0"/>
        </w:rPr>
        <w:t xml:space="preserve">Clear, product-first explanations</w:t>
      </w:r>
      <w:r w:rsidDel="00000000" w:rsidR="00000000" w:rsidRPr="00000000">
        <w:rPr>
          <w:rtl w:val="0"/>
        </w:rPr>
        <w:t xml:space="preserve"> of what the engine does and why</w:t>
      </w:r>
    </w:p>
    <w:p w:rsidR="00000000" w:rsidDel="00000000" w:rsidP="00000000" w:rsidRDefault="00000000" w:rsidRPr="00000000" w14:paraId="0000000E">
      <w:pPr>
        <w:numPr>
          <w:ilvl w:val="0"/>
          <w:numId w:val="131"/>
        </w:numPr>
        <w:spacing w:after="0" w:afterAutospacing="0" w:before="0" w:beforeAutospacing="0" w:lineRule="auto"/>
        <w:ind w:left="720" w:hanging="360"/>
      </w:pPr>
      <w:r w:rsidDel="00000000" w:rsidR="00000000" w:rsidRPr="00000000">
        <w:rPr>
          <w:b w:val="1"/>
          <w:bCs w:val="1"/>
          <w:rtl w:val="0"/>
        </w:rPr>
        <w:t xml:space="preserve">Precise technical contracts</w:t>
      </w:r>
      <w:r w:rsidDel="00000000" w:rsidR="00000000" w:rsidRPr="00000000">
        <w:rPr>
          <w:rtl w:val="0"/>
        </w:rPr>
        <w:t xml:space="preserve"> (GraphV1, report.v1, error.v1, limits.v1, health.v1)</w:t>
      </w:r>
    </w:p>
    <w:p w:rsidR="00000000" w:rsidDel="00000000" w:rsidP="00000000" w:rsidRDefault="00000000" w:rsidRPr="00000000" w14:paraId="0000000F">
      <w:pPr>
        <w:numPr>
          <w:ilvl w:val="0"/>
          <w:numId w:val="131"/>
        </w:numPr>
        <w:spacing w:after="0" w:afterAutospacing="0" w:before="0" w:beforeAutospacing="0" w:lineRule="auto"/>
        <w:ind w:left="720" w:hanging="360"/>
      </w:pPr>
      <w:r w:rsidDel="00000000" w:rsidR="00000000" w:rsidRPr="00000000">
        <w:rPr>
          <w:b w:val="1"/>
          <w:bCs w:val="1"/>
          <w:rtl w:val="0"/>
        </w:rPr>
        <w:t xml:space="preserve">Mathematical foundations</w:t>
      </w:r>
      <w:r w:rsidDel="00000000" w:rsidR="00000000" w:rsidRPr="00000000">
        <w:rPr>
          <w:rtl w:val="0"/>
        </w:rPr>
        <w:t xml:space="preserve"> with non-technical explanations for accessibility</w:t>
      </w:r>
    </w:p>
    <w:p w:rsidR="00000000" w:rsidDel="00000000" w:rsidP="00000000" w:rsidRDefault="00000000" w:rsidRPr="00000000" w14:paraId="00000010">
      <w:pPr>
        <w:numPr>
          <w:ilvl w:val="0"/>
          <w:numId w:val="131"/>
        </w:numPr>
        <w:spacing w:after="0" w:afterAutospacing="0" w:before="0" w:beforeAutospacing="0" w:lineRule="auto"/>
        <w:ind w:left="720" w:hanging="360"/>
      </w:pPr>
      <w:r w:rsidDel="00000000" w:rsidR="00000000" w:rsidRPr="00000000">
        <w:rPr>
          <w:b w:val="1"/>
          <w:bCs w:val="1"/>
          <w:rtl w:val="0"/>
        </w:rPr>
        <w:t xml:space="preserve">API routes and behaviours</w:t>
      </w:r>
      <w:r w:rsidDel="00000000" w:rsidR="00000000" w:rsidRPr="00000000">
        <w:rPr>
          <w:rtl w:val="0"/>
        </w:rPr>
        <w:t xml:space="preserve"> with concrete examples</w:t>
      </w:r>
    </w:p>
    <w:p w:rsidR="00000000" w:rsidDel="00000000" w:rsidP="00000000" w:rsidRDefault="00000000" w:rsidRPr="00000000" w14:paraId="00000011">
      <w:pPr>
        <w:numPr>
          <w:ilvl w:val="0"/>
          <w:numId w:val="131"/>
        </w:numPr>
        <w:spacing w:after="0" w:afterAutospacing="0" w:before="0" w:beforeAutospacing="0" w:lineRule="auto"/>
        <w:ind w:left="720" w:hanging="360"/>
      </w:pPr>
      <w:r w:rsidDel="00000000" w:rsidR="00000000" w:rsidRPr="00000000">
        <w:rPr>
          <w:b w:val="1"/>
          <w:bCs w:val="1"/>
          <w:rtl w:val="0"/>
        </w:rPr>
        <w:t xml:space="preserve">Quality gates and testing requirements</w:t>
      </w:r>
      <w:r w:rsidDel="00000000" w:rsidR="00000000" w:rsidRPr="00000000">
        <w:rPr>
          <w:rtl w:val="0"/>
        </w:rPr>
        <w:t xml:space="preserve"> for production readiness</w:t>
      </w:r>
    </w:p>
    <w:p w:rsidR="00000000" w:rsidDel="00000000" w:rsidP="00000000" w:rsidRDefault="00000000" w:rsidRPr="00000000" w14:paraId="00000012">
      <w:pPr>
        <w:numPr>
          <w:ilvl w:val="0"/>
          <w:numId w:val="131"/>
        </w:numPr>
        <w:spacing w:after="240" w:before="0" w:beforeAutospacing="0" w:lineRule="auto"/>
        <w:ind w:left="720" w:hanging="360"/>
      </w:pPr>
      <w:r w:rsidDel="00000000" w:rsidR="00000000" w:rsidRPr="00000000">
        <w:rPr>
          <w:b w:val="1"/>
          <w:bCs w:val="1"/>
          <w:rtl w:val="0"/>
        </w:rPr>
        <w:t xml:space="preserve">Phasing clarity</w:t>
      </w:r>
      <w:r w:rsidDel="00000000" w:rsidR="00000000" w:rsidRPr="00000000">
        <w:rPr>
          <w:rtl w:val="0"/>
        </w:rPr>
        <w:t xml:space="preserve"> (PoC vs MVP vs v1.0) to avoid scope creep</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4zs8wewoyunz" w:id="3"/>
      <w:bookmarkEnd w:id="3"/>
      <w:r w:rsidDel="00000000" w:rsidR="00000000" w:rsidRPr="00000000">
        <w:rPr>
          <w:b w:val="1"/>
          <w:bCs w:val="1"/>
          <w:color w:val="000000"/>
          <w:sz w:val="26"/>
          <w:szCs w:val="26"/>
          <w:rtl w:val="0"/>
        </w:rPr>
        <w:t xml:space="preserve">0.2 What You Won't Find</w:t>
      </w:r>
    </w:p>
    <w:p w:rsidR="00000000" w:rsidDel="00000000" w:rsidP="00000000" w:rsidRDefault="00000000" w:rsidRPr="00000000" w14:paraId="00000014">
      <w:pPr>
        <w:numPr>
          <w:ilvl w:val="0"/>
          <w:numId w:val="86"/>
        </w:numPr>
        <w:spacing w:after="0" w:afterAutospacing="0" w:before="240" w:lineRule="auto"/>
        <w:ind w:left="720" w:hanging="360"/>
      </w:pPr>
      <w:r w:rsidDel="00000000" w:rsidR="00000000" w:rsidRPr="00000000">
        <w:rPr>
          <w:rtl w:val="0"/>
        </w:rPr>
        <w:t xml:space="preserve">Implementation details that don't affect user-visible behaviour</w:t>
      </w:r>
    </w:p>
    <w:p w:rsidR="00000000" w:rsidDel="00000000" w:rsidP="00000000" w:rsidRDefault="00000000" w:rsidRPr="00000000" w14:paraId="00000015">
      <w:pPr>
        <w:numPr>
          <w:ilvl w:val="0"/>
          <w:numId w:val="86"/>
        </w:numPr>
        <w:spacing w:after="0" w:afterAutospacing="0" w:before="0" w:beforeAutospacing="0" w:lineRule="auto"/>
        <w:ind w:left="720" w:hanging="360"/>
      </w:pPr>
      <w:r w:rsidDel="00000000" w:rsidR="00000000" w:rsidRPr="00000000">
        <w:rPr>
          <w:rtl w:val="0"/>
        </w:rPr>
        <w:t xml:space="preserve">UI flows, layouts, copy, or visual design (see Scenario Sandbox PoC Spec v4.2)</w:t>
      </w:r>
    </w:p>
    <w:p w:rsidR="00000000" w:rsidDel="00000000" w:rsidP="00000000" w:rsidRDefault="00000000" w:rsidRPr="00000000" w14:paraId="00000016">
      <w:pPr>
        <w:numPr>
          <w:ilvl w:val="0"/>
          <w:numId w:val="86"/>
        </w:numPr>
        <w:spacing w:after="0" w:afterAutospacing="0" w:before="0" w:beforeAutospacing="0" w:lineRule="auto"/>
        <w:ind w:left="720" w:hanging="360"/>
      </w:pPr>
      <w:r w:rsidDel="00000000" w:rsidR="00000000" w:rsidRPr="00000000">
        <w:rPr>
          <w:rtl w:val="0"/>
        </w:rPr>
        <w:t xml:space="preserve">CEE features like Draft My Model, bias detection, or evidence helper (see CEE Spec v0.4)</w:t>
      </w:r>
    </w:p>
    <w:p w:rsidR="00000000" w:rsidDel="00000000" w:rsidP="00000000" w:rsidRDefault="00000000" w:rsidRPr="00000000" w14:paraId="00000017">
      <w:pPr>
        <w:numPr>
          <w:ilvl w:val="0"/>
          <w:numId w:val="86"/>
        </w:numPr>
        <w:spacing w:after="240" w:before="0" w:beforeAutospacing="0" w:lineRule="auto"/>
        <w:ind w:left="720" w:hanging="360"/>
      </w:pPr>
      <w:r w:rsidDel="00000000" w:rsidR="00000000" w:rsidRPr="00000000">
        <w:rPr>
          <w:rtl w:val="0"/>
        </w:rPr>
        <w:t xml:space="preserve">Vague promises or aspirational features without concrete contracts</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abdbd3vrctyv" w:id="4"/>
      <w:bookmarkEnd w:id="4"/>
      <w:r w:rsidDel="00000000" w:rsidR="00000000" w:rsidRPr="00000000">
        <w:rPr>
          <w:b w:val="1"/>
          <w:bCs w:val="1"/>
          <w:color w:val="000000"/>
          <w:sz w:val="26"/>
          <w:szCs w:val="26"/>
          <w:rtl w:val="0"/>
        </w:rPr>
        <w:t xml:space="preserve">0.3 Reading Paths</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Product &amp; design teams:</w:t>
        <w:br w:type="textWrapping"/>
      </w:r>
      <w:r w:rsidDel="00000000" w:rsidR="00000000" w:rsidRPr="00000000">
        <w:rPr>
          <w:rtl w:val="0"/>
        </w:rPr>
        <w:t xml:space="preserve"> Read §§1–3, 4.1–4.3, 5, 6, 7, 9, 11 for what the engine does, its contracts, and quality commitments.</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Engine &amp; infrastructure engineers:</w:t>
        <w:br w:type="textWrapping"/>
      </w:r>
      <w:r w:rsidDel="00000000" w:rsidR="00000000" w:rsidRPr="00000000">
        <w:rPr>
          <w:rtl w:val="0"/>
        </w:rPr>
        <w:t xml:space="preserve"> Read all sections; §§3, 4, 5, 8, 9, 10 are implementation-critical.</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QA &amp; test engineers:</w:t>
        <w:br w:type="textWrapping"/>
      </w:r>
      <w:r w:rsidDel="00000000" w:rsidR="00000000" w:rsidRPr="00000000">
        <w:rPr>
          <w:rtl w:val="0"/>
        </w:rPr>
        <w:t xml:space="preserve"> Focus on §§3, 4, 5, 7, 9, 11 for contracts, error cases, determinism, and quality gates.</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CEE workstream:</w:t>
        <w:br w:type="textWrapping"/>
      </w:r>
      <w:r w:rsidDel="00000000" w:rsidR="00000000" w:rsidRPr="00000000">
        <w:rPr>
          <w:rtl w:val="0"/>
        </w:rPr>
        <w:t xml:space="preserve"> Priority sections: §§2, 3, 4, 5, 6 for understanding engine boundaries and integration contracts.</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ktek1r8b4h2e" w:id="5"/>
      <w:bookmarkEnd w:id="5"/>
      <w:r w:rsidDel="00000000" w:rsidR="00000000" w:rsidRPr="00000000">
        <w:rPr>
          <w:b w:val="1"/>
          <w:bCs w:val="1"/>
          <w:color w:val="000000"/>
          <w:sz w:val="26"/>
          <w:szCs w:val="26"/>
          <w:rtl w:val="0"/>
        </w:rPr>
        <w:t xml:space="preserve">0.4 Document Conventions</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Contract stability:</w:t>
      </w:r>
    </w:p>
    <w:p w:rsidR="00000000" w:rsidDel="00000000" w:rsidP="00000000" w:rsidRDefault="00000000" w:rsidRPr="00000000" w14:paraId="0000001F">
      <w:pPr>
        <w:numPr>
          <w:ilvl w:val="0"/>
          <w:numId w:val="6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Frozen for v10:</w:t>
      </w:r>
      <w:r w:rsidDel="00000000" w:rsidR="00000000" w:rsidRPr="00000000">
        <w:rPr>
          <w:rtl w:val="0"/>
        </w:rPr>
        <w:t xml:space="preserve"> Changes require cross-workstream review</w:t>
      </w:r>
    </w:p>
    <w:p w:rsidR="00000000" w:rsidDel="00000000" w:rsidP="00000000" w:rsidRDefault="00000000" w:rsidRPr="00000000" w14:paraId="00000020">
      <w:pPr>
        <w:numPr>
          <w:ilvl w:val="0"/>
          <w:numId w:val="66"/>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Candidate:</w:t>
      </w:r>
      <w:r w:rsidDel="00000000" w:rsidR="00000000" w:rsidRPr="00000000">
        <w:rPr>
          <w:rtl w:val="0"/>
        </w:rPr>
        <w:t xml:space="preserve"> Under active refinement</w:t>
      </w:r>
    </w:p>
    <w:p w:rsidR="00000000" w:rsidDel="00000000" w:rsidP="00000000" w:rsidRDefault="00000000" w:rsidRPr="00000000" w14:paraId="00000021">
      <w:pPr>
        <w:numPr>
          <w:ilvl w:val="0"/>
          <w:numId w:val="66"/>
        </w:numPr>
        <w:spacing w:after="24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Future:</w:t>
      </w:r>
      <w:r w:rsidDel="00000000" w:rsidR="00000000" w:rsidRPr="00000000">
        <w:rPr>
          <w:rtl w:val="0"/>
        </w:rPr>
        <w:t xml:space="preserve"> Planned but not committed</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Notation:</w:t>
      </w:r>
    </w:p>
    <w:p w:rsidR="00000000" w:rsidDel="00000000" w:rsidP="00000000" w:rsidRDefault="00000000" w:rsidRPr="00000000" w14:paraId="00000023">
      <w:pPr>
        <w:numPr>
          <w:ilvl w:val="0"/>
          <w:numId w:val="7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Code blocks</w:t>
      </w:r>
      <w:r w:rsidDel="00000000" w:rsidR="00000000" w:rsidRPr="00000000">
        <w:rPr>
          <w:rtl w:val="0"/>
        </w:rPr>
        <w:t xml:space="preserve"> indicate JSON schemas, TypeScript types, or HTTP examples</w:t>
      </w:r>
    </w:p>
    <w:p w:rsidR="00000000" w:rsidDel="00000000" w:rsidP="00000000" w:rsidRDefault="00000000" w:rsidRPr="00000000" w14:paraId="00000024">
      <w:pPr>
        <w:numPr>
          <w:ilvl w:val="0"/>
          <w:numId w:val="70"/>
        </w:numPr>
        <w:spacing w:after="0" w:afterAutospacing="0" w:before="0" w:beforeAutospacing="0" w:lineRule="auto"/>
        <w:ind w:left="720" w:hanging="360"/>
      </w:pPr>
      <w:r w:rsidDel="00000000" w:rsidR="00000000" w:rsidRPr="00000000">
        <w:rPr>
          <w:b w:val="1"/>
          <w:bCs w:val="1"/>
          <w:rtl w:val="0"/>
        </w:rPr>
        <w:t xml:space="preserve">Bold</w:t>
      </w:r>
      <w:r w:rsidDel="00000000" w:rsidR="00000000" w:rsidRPr="00000000">
        <w:rPr>
          <w:rtl w:val="0"/>
        </w:rPr>
        <w:t xml:space="preserve"> indicates critical requirements or MUST/MUST NOT statements</w:t>
      </w:r>
    </w:p>
    <w:p w:rsidR="00000000" w:rsidDel="00000000" w:rsidP="00000000" w:rsidRDefault="00000000" w:rsidRPr="00000000" w14:paraId="00000025">
      <w:pPr>
        <w:numPr>
          <w:ilvl w:val="0"/>
          <w:numId w:val="70"/>
        </w:numPr>
        <w:spacing w:after="240" w:before="0" w:beforeAutospacing="0" w:lineRule="auto"/>
        <w:ind w:left="720" w:hanging="360"/>
      </w:pPr>
      <w:r w:rsidDel="00000000" w:rsidR="00000000" w:rsidRPr="00000000">
        <w:rPr>
          <w:i w:val="1"/>
          <w:iCs w:val="1"/>
          <w:rtl w:val="0"/>
        </w:rPr>
        <w:t xml:space="preserve">Italics</w:t>
      </w:r>
      <w:r w:rsidDel="00000000" w:rsidR="00000000" w:rsidRPr="00000000">
        <w:rPr>
          <w:rtl w:val="0"/>
        </w:rPr>
        <w:t xml:space="preserve"> indicate guidance, recommendations, or MAY statements</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b2av4la0v34" w:id="6"/>
      <w:bookmarkEnd w:id="6"/>
      <w:r w:rsidDel="00000000" w:rsidR="00000000" w:rsidRPr="00000000">
        <w:rPr>
          <w:b w:val="1"/>
          <w:bCs w:val="1"/>
          <w:sz w:val="34"/>
          <w:szCs w:val="34"/>
          <w:rtl w:val="0"/>
        </w:rPr>
        <w:t xml:space="preserve">1. Purpose, Scope &amp; Phasing</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1s5i863y6qey" w:id="7"/>
      <w:bookmarkEnd w:id="7"/>
      <w:r w:rsidDel="00000000" w:rsidR="00000000" w:rsidRPr="00000000">
        <w:rPr>
          <w:b w:val="1"/>
          <w:bCs w:val="1"/>
          <w:color w:val="000000"/>
          <w:sz w:val="26"/>
          <w:szCs w:val="26"/>
          <w:rtl w:val="0"/>
        </w:rPr>
        <w:t xml:space="preserve">1.1 Purpose (Plain English)</w:t>
      </w:r>
    </w:p>
    <w:p w:rsidR="00000000" w:rsidDel="00000000" w:rsidP="00000000" w:rsidRDefault="00000000" w:rsidRPr="00000000" w14:paraId="00000029">
      <w:pPr>
        <w:spacing w:after="240" w:before="240" w:lineRule="auto"/>
        <w:rPr/>
      </w:pPr>
      <w:r w:rsidDel="00000000" w:rsidR="00000000" w:rsidRPr="00000000">
        <w:rPr>
          <w:rtl w:val="0"/>
        </w:rPr>
        <w:t xml:space="preserve">The PLoT Engine is Olumi's </w:t>
      </w:r>
      <w:r w:rsidDel="00000000" w:rsidR="00000000" w:rsidRPr="00000000">
        <w:rPr>
          <w:b w:val="1"/>
          <w:bCs w:val="1"/>
          <w:rtl w:val="0"/>
        </w:rPr>
        <w:t xml:space="preserve">probabilistic reasoning core</w:t>
      </w:r>
      <w:r w:rsidDel="00000000" w:rsidR="00000000" w:rsidRPr="00000000">
        <w:rPr>
          <w:rtl w:val="0"/>
        </w:rPr>
        <w:t xml:space="preserve">. It turns small causal models (decision graphs) into consistent, explainable, trustworthy results that teams can use to make better decisions.</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What makes it different:</w:t>
      </w:r>
    </w:p>
    <w:p w:rsidR="00000000" w:rsidDel="00000000" w:rsidP="00000000" w:rsidRDefault="00000000" w:rsidRPr="00000000" w14:paraId="0000002B">
      <w:pPr>
        <w:spacing w:after="240" w:before="240" w:lineRule="auto"/>
        <w:rPr/>
      </w:pPr>
      <w:r w:rsidDel="00000000" w:rsidR="00000000" w:rsidRPr="00000000">
        <w:rPr>
          <w:rtl w:val="0"/>
        </w:rPr>
        <w:t xml:space="preserve">Unlike traditional decision tools that encourage ever-larger models, Olumi enforces a </w:t>
      </w:r>
      <w:r w:rsidDel="00000000" w:rsidR="00000000" w:rsidRPr="00000000">
        <w:rPr>
          <w:b w:val="1"/>
          <w:bCs w:val="1"/>
          <w:rtl w:val="0"/>
        </w:rPr>
        <w:t xml:space="preserve">sweet-spot of 8–15 nodes and 15–30 edges</w:t>
      </w:r>
      <w:r w:rsidDel="00000000" w:rsidR="00000000" w:rsidRPr="00000000">
        <w:rPr>
          <w:rtl w:val="0"/>
        </w:rPr>
        <w:t xml:space="preserve">. This constraint is deliberate: it forces clearer thinking, better communication, and models humans can actually understand and trust. The engine makes this practical by:</w:t>
      </w:r>
    </w:p>
    <w:p w:rsidR="00000000" w:rsidDel="00000000" w:rsidP="00000000" w:rsidRDefault="00000000" w:rsidRPr="00000000" w14:paraId="0000002C">
      <w:pPr>
        <w:numPr>
          <w:ilvl w:val="0"/>
          <w:numId w:val="6"/>
        </w:numPr>
        <w:spacing w:after="0" w:afterAutospacing="0" w:before="240" w:lineRule="auto"/>
        <w:ind w:left="720" w:hanging="360"/>
      </w:pPr>
      <w:r w:rsidDel="00000000" w:rsidR="00000000" w:rsidRPr="00000000">
        <w:rPr>
          <w:b w:val="1"/>
          <w:bCs w:val="1"/>
          <w:rtl w:val="0"/>
        </w:rPr>
        <w:t xml:space="preserve">Deterministic reproducibility:</w:t>
      </w:r>
      <w:r w:rsidDel="00000000" w:rsidR="00000000" w:rsidRPr="00000000">
        <w:rPr>
          <w:rFonts w:ascii="Arial Unicode MS" w:cs="Arial Unicode MS" w:eastAsia="Arial Unicode MS" w:hAnsi="Arial Unicode MS"/>
          <w:rtl w:val="0"/>
        </w:rPr>
        <w:t xml:space="preserve"> Same graph + same seed → identical results, every time</w:t>
      </w:r>
    </w:p>
    <w:p w:rsidR="00000000" w:rsidDel="00000000" w:rsidP="00000000" w:rsidRDefault="00000000" w:rsidRPr="00000000" w14:paraId="0000002D">
      <w:pPr>
        <w:numPr>
          <w:ilvl w:val="0"/>
          <w:numId w:val="6"/>
        </w:numPr>
        <w:spacing w:after="0" w:afterAutospacing="0" w:before="0" w:beforeAutospacing="0" w:lineRule="auto"/>
        <w:ind w:left="720" w:hanging="360"/>
      </w:pPr>
      <w:r w:rsidDel="00000000" w:rsidR="00000000" w:rsidRPr="00000000">
        <w:rPr>
          <w:b w:val="1"/>
          <w:bCs w:val="1"/>
          <w:rtl w:val="0"/>
        </w:rPr>
        <w:t xml:space="preserve">Explainable outputs:</w:t>
      </w:r>
      <w:r w:rsidDel="00000000" w:rsidR="00000000" w:rsidRPr="00000000">
        <w:rPr>
          <w:rtl w:val="0"/>
        </w:rPr>
        <w:t xml:space="preserve"> Not just numbers, but "why" via top drivers and causal paths</w:t>
      </w:r>
    </w:p>
    <w:p w:rsidR="00000000" w:rsidDel="00000000" w:rsidP="00000000" w:rsidRDefault="00000000" w:rsidRPr="00000000" w14:paraId="0000002E">
      <w:pPr>
        <w:numPr>
          <w:ilvl w:val="0"/>
          <w:numId w:val="6"/>
        </w:numPr>
        <w:spacing w:after="0" w:afterAutospacing="0" w:before="0" w:beforeAutospacing="0" w:lineRule="auto"/>
        <w:ind w:left="720" w:hanging="360"/>
      </w:pPr>
      <w:r w:rsidDel="00000000" w:rsidR="00000000" w:rsidRPr="00000000">
        <w:rPr>
          <w:b w:val="1"/>
          <w:bCs w:val="1"/>
          <w:rtl w:val="0"/>
        </w:rPr>
        <w:t xml:space="preserve">Transparent uncertainty:</w:t>
      </w:r>
      <w:r w:rsidDel="00000000" w:rsidR="00000000" w:rsidRPr="00000000">
        <w:rPr>
          <w:rtl w:val="0"/>
        </w:rPr>
        <w:t xml:space="preserve"> Probabilistic bands (p10/p50/p90) instead of false precision</w:t>
      </w:r>
    </w:p>
    <w:p w:rsidR="00000000" w:rsidDel="00000000" w:rsidP="00000000" w:rsidRDefault="00000000" w:rsidRPr="00000000" w14:paraId="0000002F">
      <w:pPr>
        <w:numPr>
          <w:ilvl w:val="0"/>
          <w:numId w:val="6"/>
        </w:numPr>
        <w:spacing w:after="240" w:before="0" w:beforeAutospacing="0" w:lineRule="auto"/>
        <w:ind w:left="720" w:hanging="360"/>
      </w:pPr>
      <w:r w:rsidDel="00000000" w:rsidR="00000000" w:rsidRPr="00000000">
        <w:rPr>
          <w:b w:val="1"/>
          <w:bCs w:val="1"/>
          <w:rtl w:val="0"/>
        </w:rPr>
        <w:t xml:space="preserve">Scientific foundations:</w:t>
      </w:r>
      <w:r w:rsidDel="00000000" w:rsidR="00000000" w:rsidRPr="00000000">
        <w:rPr>
          <w:rtl w:val="0"/>
        </w:rPr>
        <w:t xml:space="preserve"> Based on Stanford/MIT Probabilistic Language of Thought (PLoT) research and structural causal models (SCMs)</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System context:</w:t>
      </w:r>
    </w:p>
    <w:p w:rsidR="00000000" w:rsidDel="00000000" w:rsidP="00000000" w:rsidRDefault="00000000" w:rsidRPr="00000000" w14:paraId="00000031">
      <w:pPr>
        <w:spacing w:after="240" w:before="240" w:lineRule="auto"/>
        <w:rPr/>
      </w:pPr>
      <w:r w:rsidDel="00000000" w:rsidR="00000000" w:rsidRPr="00000000">
        <w:rPr>
          <w:rtl w:val="0"/>
        </w:rPr>
        <w:t xml:space="preserve">The Scenario Sandbox UI collects a user's decision brief and graph, then displays engine outputs. The Cognitive Enhancement Engine (CEE) helps users build and improve those graphs using LLMs and pattern libraries, but the engine is the </w:t>
      </w:r>
      <w:r w:rsidDel="00000000" w:rsidR="00000000" w:rsidRPr="00000000">
        <w:rPr>
          <w:b w:val="1"/>
          <w:bCs w:val="1"/>
          <w:rtl w:val="0"/>
        </w:rPr>
        <w:t xml:space="preserve">single source of truth</w:t>
      </w:r>
      <w:r w:rsidDel="00000000" w:rsidR="00000000" w:rsidRPr="00000000">
        <w:rPr>
          <w:rtl w:val="0"/>
        </w:rPr>
        <w:t xml:space="preserve"> for the mathematics, limits, determinism, and performance.</w:t>
      </w:r>
    </w:p>
    <w:p w:rsidR="00000000" w:rsidDel="00000000" w:rsidP="00000000" w:rsidRDefault="00000000" w:rsidRPr="00000000" w14:paraId="00000032">
      <w:pPr>
        <w:spacing w:after="240" w:before="240" w:lineRule="auto"/>
        <w:rPr/>
      </w:pPr>
      <w:r w:rsidDel="00000000" w:rsidR="00000000" w:rsidRPr="00000000">
        <w:rPr>
          <w:rtl w:val="0"/>
        </w:rPr>
        <w:t xml:space="preserve">We aim for repeatable, trustworthy analyses that a scientist can audit and a general user can understand.</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6zs8hzpik5ip" w:id="8"/>
      <w:bookmarkEnd w:id="8"/>
      <w:r w:rsidDel="00000000" w:rsidR="00000000" w:rsidRPr="00000000">
        <w:rPr>
          <w:b w:val="1"/>
          <w:bCs w:val="1"/>
          <w:color w:val="000000"/>
          <w:sz w:val="26"/>
          <w:szCs w:val="26"/>
          <w:rtl w:val="0"/>
        </w:rPr>
        <w:t xml:space="preserve">1.2 Scope (In vs Out)</w:t>
      </w:r>
    </w:p>
    <w:p w:rsidR="00000000" w:rsidDel="00000000" w:rsidP="00000000" w:rsidRDefault="00000000" w:rsidRPr="00000000" w14:paraId="00000034">
      <w:pPr>
        <w:pStyle w:val="Heading4"/>
        <w:keepNext w:val="0"/>
        <w:keepLines w:val="0"/>
        <w:spacing w:after="40" w:before="240" w:lineRule="auto"/>
        <w:rPr>
          <w:b w:val="1"/>
          <w:bCs w:val="1"/>
          <w:color w:val="000000"/>
          <w:sz w:val="22"/>
          <w:szCs w:val="22"/>
        </w:rPr>
      </w:pPr>
      <w:bookmarkStart w:colFirst="0" w:colLast="0" w:name="_9f2gw18wvrz" w:id="9"/>
      <w:bookmarkEnd w:id="9"/>
      <w:r w:rsidDel="00000000" w:rsidR="00000000" w:rsidRPr="00000000">
        <w:rPr>
          <w:rFonts w:ascii="Arial Unicode MS" w:cs="Arial Unicode MS" w:eastAsia="Arial Unicode MS" w:hAnsi="Arial Unicode MS"/>
          <w:b w:val="1"/>
          <w:bCs w:val="1"/>
          <w:color w:val="000000"/>
          <w:sz w:val="22"/>
          <w:szCs w:val="22"/>
          <w:rtl w:val="0"/>
        </w:rPr>
        <w:t xml:space="preserve">✓ In Scope (Engine Workstream)</w:t>
      </w:r>
    </w:p>
    <w:p w:rsidR="00000000" w:rsidDel="00000000" w:rsidP="00000000" w:rsidRDefault="00000000" w:rsidRPr="00000000" w14:paraId="00000035">
      <w:pPr>
        <w:numPr>
          <w:ilvl w:val="0"/>
          <w:numId w:val="60"/>
        </w:numPr>
        <w:spacing w:after="0" w:afterAutospacing="0" w:before="240" w:lineRule="auto"/>
        <w:ind w:left="720" w:hanging="360"/>
      </w:pPr>
      <w:r w:rsidDel="00000000" w:rsidR="00000000" w:rsidRPr="00000000">
        <w:rPr>
          <w:b w:val="1"/>
          <w:bCs w:val="1"/>
          <w:rtl w:val="0"/>
        </w:rPr>
        <w:t xml:space="preserve">HTTP API contracts:</w:t>
      </w:r>
      <w:r w:rsidDel="00000000" w:rsidR="00000000" w:rsidRPr="00000000">
        <w:rPr>
          <w:rtl w:val="0"/>
        </w:rPr>
        <w:t xml:space="preserve"> GraphV1, report.v1, error.v1, limits.v1, health.v1</w:t>
      </w:r>
    </w:p>
    <w:p w:rsidR="00000000" w:rsidDel="00000000" w:rsidP="00000000" w:rsidRDefault="00000000" w:rsidRPr="00000000" w14:paraId="00000036">
      <w:pPr>
        <w:numPr>
          <w:ilvl w:val="0"/>
          <w:numId w:val="60"/>
        </w:numPr>
        <w:spacing w:after="0" w:afterAutospacing="0" w:before="0" w:beforeAutospacing="0" w:lineRule="auto"/>
        <w:ind w:left="720" w:hanging="360"/>
      </w:pPr>
      <w:r w:rsidDel="00000000" w:rsidR="00000000" w:rsidRPr="00000000">
        <w:rPr>
          <w:b w:val="1"/>
          <w:bCs w:val="1"/>
          <w:rtl w:val="0"/>
        </w:rPr>
        <w:t xml:space="preserve">Deterministic inference pipeline:</w:t>
      </w:r>
      <w:r w:rsidDel="00000000" w:rsidR="00000000" w:rsidRPr="00000000">
        <w:rPr>
          <w:rFonts w:ascii="Arial Unicode MS" w:cs="Arial Unicode MS" w:eastAsia="Arial Unicode MS" w:hAnsi="Arial Unicode MS"/>
          <w:rtl w:val="0"/>
        </w:rPr>
        <w:t xml:space="preserve"> Compile → sample → propagate → aggregate</w:t>
      </w:r>
    </w:p>
    <w:p w:rsidR="00000000" w:rsidDel="00000000" w:rsidP="00000000" w:rsidRDefault="00000000" w:rsidRPr="00000000" w14:paraId="00000037">
      <w:pPr>
        <w:numPr>
          <w:ilvl w:val="0"/>
          <w:numId w:val="60"/>
        </w:numPr>
        <w:spacing w:after="0" w:afterAutospacing="0" w:before="0" w:beforeAutospacing="0" w:lineRule="auto"/>
        <w:ind w:left="720" w:hanging="360"/>
      </w:pPr>
      <w:r w:rsidDel="00000000" w:rsidR="00000000" w:rsidRPr="00000000">
        <w:rPr>
          <w:b w:val="1"/>
          <w:bCs w:val="1"/>
          <w:rtl w:val="0"/>
        </w:rPr>
        <w:t xml:space="preserve">Core routes: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/v1/run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/v1/compare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/v1/validate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/v1/limits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/v1/health</w:t>
      </w:r>
    </w:p>
    <w:p w:rsidR="00000000" w:rsidDel="00000000" w:rsidP="00000000" w:rsidRDefault="00000000" w:rsidRPr="00000000" w14:paraId="00000038">
      <w:pPr>
        <w:numPr>
          <w:ilvl w:val="0"/>
          <w:numId w:val="60"/>
        </w:numPr>
        <w:spacing w:after="0" w:afterAutospacing="0" w:before="0" w:beforeAutospacing="0" w:lineRule="auto"/>
        <w:ind w:left="720" w:hanging="360"/>
      </w:pPr>
      <w:r w:rsidDel="00000000" w:rsidR="00000000" w:rsidRPr="00000000">
        <w:rPr>
          <w:b w:val="1"/>
          <w:bCs w:val="1"/>
          <w:rtl w:val="0"/>
        </w:rPr>
        <w:t xml:space="preserve">Explainability:</w:t>
      </w:r>
      <w:r w:rsidDel="00000000" w:rsidR="00000000" w:rsidRPr="00000000">
        <w:rPr>
          <w:rtl w:val="0"/>
        </w:rPr>
        <w:t xml:space="preserve"> Top drivers (needle-movers), bands, model cards, identifiability</w:t>
      </w:r>
    </w:p>
    <w:p w:rsidR="00000000" w:rsidDel="00000000" w:rsidP="00000000" w:rsidRDefault="00000000" w:rsidRPr="00000000" w14:paraId="00000039">
      <w:pPr>
        <w:numPr>
          <w:ilvl w:val="0"/>
          <w:numId w:val="60"/>
        </w:numPr>
        <w:spacing w:after="0" w:afterAutospacing="0" w:before="0" w:beforeAutospacing="0" w:lineRule="auto"/>
        <w:ind w:left="720" w:hanging="360"/>
      </w:pPr>
      <w:r w:rsidDel="00000000" w:rsidR="00000000" w:rsidRPr="00000000">
        <w:rPr>
          <w:b w:val="1"/>
          <w:bCs w:val="1"/>
          <w:rtl w:val="0"/>
        </w:rPr>
        <w:t xml:space="preserve">Limits &amp; health:</w:t>
      </w:r>
      <w:r w:rsidDel="00000000" w:rsidR="00000000" w:rsidRPr="00000000">
        <w:rPr>
          <w:rtl w:val="0"/>
        </w:rPr>
        <w:t xml:space="preserve"> Dynamic limits, rate-limiting, degraded mode signalling</w:t>
      </w:r>
    </w:p>
    <w:p w:rsidR="00000000" w:rsidDel="00000000" w:rsidP="00000000" w:rsidRDefault="00000000" w:rsidRPr="00000000" w14:paraId="0000003A">
      <w:pPr>
        <w:numPr>
          <w:ilvl w:val="0"/>
          <w:numId w:val="60"/>
        </w:numPr>
        <w:spacing w:after="0" w:afterAutospacing="0" w:before="0" w:beforeAutospacing="0" w:lineRule="auto"/>
        <w:ind w:left="720" w:hanging="360"/>
      </w:pPr>
      <w:r w:rsidDel="00000000" w:rsidR="00000000" w:rsidRPr="00000000">
        <w:rPr>
          <w:b w:val="1"/>
          <w:bCs w:val="1"/>
          <w:rtl w:val="0"/>
        </w:rPr>
        <w:t xml:space="preserve">Validation:</w:t>
      </w:r>
      <w:r w:rsidDel="00000000" w:rsidR="00000000" w:rsidRPr="00000000">
        <w:rPr>
          <w:rtl w:val="0"/>
        </w:rPr>
        <w:t xml:space="preserve"> Graph structure, size constraints, error taxonomy</w:t>
      </w:r>
    </w:p>
    <w:p w:rsidR="00000000" w:rsidDel="00000000" w:rsidP="00000000" w:rsidRDefault="00000000" w:rsidRPr="00000000" w14:paraId="0000003B">
      <w:pPr>
        <w:numPr>
          <w:ilvl w:val="0"/>
          <w:numId w:val="60"/>
        </w:numPr>
        <w:spacing w:after="0" w:afterAutospacing="0" w:before="0" w:beforeAutospacing="0" w:lineRule="auto"/>
        <w:ind w:left="720" w:hanging="360"/>
      </w:pPr>
      <w:r w:rsidDel="00000000" w:rsidR="00000000" w:rsidRPr="00000000">
        <w:rPr>
          <w:b w:val="1"/>
          <w:bCs w:val="1"/>
          <w:rtl w:val="0"/>
        </w:rPr>
        <w:t xml:space="preserve">Security &amp; privacy:</w:t>
      </w:r>
      <w:r w:rsidDel="00000000" w:rsidR="00000000" w:rsidRPr="00000000">
        <w:rPr>
          <w:rtl w:val="0"/>
        </w:rPr>
        <w:t xml:space="preserve"> Log policies, evidence sanitisation, no PII</w:t>
      </w:r>
    </w:p>
    <w:p w:rsidR="00000000" w:rsidDel="00000000" w:rsidP="00000000" w:rsidRDefault="00000000" w:rsidRPr="00000000" w14:paraId="0000003C">
      <w:pPr>
        <w:numPr>
          <w:ilvl w:val="0"/>
          <w:numId w:val="60"/>
        </w:numPr>
        <w:spacing w:after="240" w:before="0" w:beforeAutospacing="0" w:lineRule="auto"/>
        <w:ind w:left="720" w:hanging="360"/>
      </w:pPr>
      <w:r w:rsidDel="00000000" w:rsidR="00000000" w:rsidRPr="00000000">
        <w:rPr>
          <w:b w:val="1"/>
          <w:bCs w:val="1"/>
          <w:rtl w:val="0"/>
        </w:rPr>
        <w:t xml:space="preserve">Observability:</w:t>
      </w:r>
      <w:r w:rsidDel="00000000" w:rsidR="00000000" w:rsidRPr="00000000">
        <w:rPr>
          <w:rtl w:val="0"/>
        </w:rPr>
        <w:t xml:space="preserve"> Metrics, traces, performance budgets (merged in §9)</w:t>
      </w:r>
    </w:p>
    <w:p w:rsidR="00000000" w:rsidDel="00000000" w:rsidP="00000000" w:rsidRDefault="00000000" w:rsidRPr="00000000" w14:paraId="0000003D">
      <w:pPr>
        <w:pStyle w:val="Heading4"/>
        <w:keepNext w:val="0"/>
        <w:keepLines w:val="0"/>
        <w:spacing w:after="40" w:before="240" w:lineRule="auto"/>
        <w:rPr>
          <w:b w:val="1"/>
          <w:bCs w:val="1"/>
          <w:color w:val="000000"/>
          <w:sz w:val="22"/>
          <w:szCs w:val="22"/>
        </w:rPr>
      </w:pPr>
      <w:bookmarkStart w:colFirst="0" w:colLast="0" w:name="_e2iskyn8efl7" w:id="10"/>
      <w:bookmarkEnd w:id="10"/>
      <w:r w:rsidDel="00000000" w:rsidR="00000000" w:rsidRPr="00000000">
        <w:rPr>
          <w:rFonts w:ascii="Arial Unicode MS" w:cs="Arial Unicode MS" w:eastAsia="Arial Unicode MS" w:hAnsi="Arial Unicode MS"/>
          <w:b w:val="1"/>
          <w:bCs w:val="1"/>
          <w:color w:val="000000"/>
          <w:sz w:val="22"/>
          <w:szCs w:val="22"/>
          <w:rtl w:val="0"/>
        </w:rPr>
        <w:t xml:space="preserve">✗ Out of Scope (Covered by Other Specs)</w:t>
      </w:r>
    </w:p>
    <w:p w:rsidR="00000000" w:rsidDel="00000000" w:rsidP="00000000" w:rsidRDefault="00000000" w:rsidRPr="00000000" w14:paraId="0000003E">
      <w:pPr>
        <w:numPr>
          <w:ilvl w:val="0"/>
          <w:numId w:val="117"/>
        </w:numPr>
        <w:spacing w:after="0" w:afterAutospacing="0" w:before="240" w:lineRule="auto"/>
        <w:ind w:left="720" w:hanging="360"/>
      </w:pPr>
      <w:r w:rsidDel="00000000" w:rsidR="00000000" w:rsidRPr="00000000">
        <w:rPr>
          <w:b w:val="1"/>
          <w:bCs w:val="1"/>
          <w:rtl w:val="0"/>
        </w:rPr>
        <w:t xml:space="preserve">UI flows &amp; design:</w:t>
      </w:r>
      <w:r w:rsidDel="00000000" w:rsidR="00000000" w:rsidRPr="00000000">
        <w:rPr>
          <w:rtl w:val="0"/>
        </w:rPr>
        <w:t xml:space="preserve"> Layouts, copy, visuals, interactions (Scenario Sandbox PRD v18, UI PoC Spec v4.2)</w:t>
      </w:r>
    </w:p>
    <w:p w:rsidR="00000000" w:rsidDel="00000000" w:rsidP="00000000" w:rsidRDefault="00000000" w:rsidRPr="00000000" w14:paraId="0000003F">
      <w:pPr>
        <w:numPr>
          <w:ilvl w:val="0"/>
          <w:numId w:val="117"/>
        </w:numPr>
        <w:spacing w:after="0" w:afterAutospacing="0" w:before="0" w:beforeAutospacing="0" w:lineRule="auto"/>
        <w:ind w:left="720" w:hanging="360"/>
      </w:pPr>
      <w:r w:rsidDel="00000000" w:rsidR="00000000" w:rsidRPr="00000000">
        <w:rPr>
          <w:b w:val="1"/>
          <w:bCs w:val="1"/>
          <w:rtl w:val="0"/>
        </w:rPr>
        <w:t xml:space="preserve">CEE features:</w:t>
      </w:r>
      <w:r w:rsidDel="00000000" w:rsidR="00000000" w:rsidRPr="00000000">
        <w:rPr>
          <w:rtl w:val="0"/>
        </w:rPr>
        <w:t xml:space="preserve"> Draft My Model, bias detection, evidence helper, options, coach, perspective synthesis (CEE Spec v0.4)</w:t>
      </w:r>
    </w:p>
    <w:p w:rsidR="00000000" w:rsidDel="00000000" w:rsidP="00000000" w:rsidRDefault="00000000" w:rsidRPr="00000000" w14:paraId="00000040">
      <w:pPr>
        <w:numPr>
          <w:ilvl w:val="0"/>
          <w:numId w:val="117"/>
        </w:numPr>
        <w:spacing w:after="0" w:afterAutospacing="0" w:before="0" w:beforeAutospacing="0" w:lineRule="auto"/>
        <w:ind w:left="720" w:hanging="360"/>
      </w:pPr>
      <w:r w:rsidDel="00000000" w:rsidR="00000000" w:rsidRPr="00000000">
        <w:rPr>
          <w:b w:val="1"/>
          <w:bCs w:val="1"/>
          <w:rtl w:val="0"/>
        </w:rPr>
        <w:t xml:space="preserve">Graph Health &amp; Repair UX:</w:t>
      </w:r>
      <w:r w:rsidDel="00000000" w:rsidR="00000000" w:rsidRPr="00000000">
        <w:rPr>
          <w:rtl w:val="0"/>
        </w:rPr>
        <w:t xml:space="preserve"> Validation messaging, repair suggestions, progressive structure UI</w:t>
      </w:r>
    </w:p>
    <w:p w:rsidR="00000000" w:rsidDel="00000000" w:rsidP="00000000" w:rsidRDefault="00000000" w:rsidRPr="00000000" w14:paraId="00000041">
      <w:pPr>
        <w:numPr>
          <w:ilvl w:val="0"/>
          <w:numId w:val="117"/>
        </w:numPr>
        <w:spacing w:after="0" w:afterAutospacing="0" w:before="0" w:beforeAutospacing="0" w:lineRule="auto"/>
        <w:ind w:left="720" w:hanging="360"/>
      </w:pPr>
      <w:r w:rsidDel="00000000" w:rsidR="00000000" w:rsidRPr="00000000">
        <w:rPr>
          <w:b w:val="1"/>
          <w:bCs w:val="1"/>
          <w:rtl w:val="0"/>
        </w:rPr>
        <w:t xml:space="preserve">LLM orchestration:</w:t>
      </w:r>
      <w:r w:rsidDel="00000000" w:rsidR="00000000" w:rsidRPr="00000000">
        <w:rPr>
          <w:rtl w:val="0"/>
        </w:rPr>
        <w:t xml:space="preserve"> Prompts, model selection, streaming, token management (CEE Integration Spec)</w:t>
      </w:r>
    </w:p>
    <w:p w:rsidR="00000000" w:rsidDel="00000000" w:rsidP="00000000" w:rsidRDefault="00000000" w:rsidRPr="00000000" w14:paraId="00000042">
      <w:pPr>
        <w:numPr>
          <w:ilvl w:val="0"/>
          <w:numId w:val="117"/>
        </w:numPr>
        <w:spacing w:after="0" w:afterAutospacing="0" w:before="0" w:beforeAutospacing="0" w:lineRule="auto"/>
        <w:ind w:left="720" w:hanging="360"/>
      </w:pPr>
      <w:r w:rsidDel="00000000" w:rsidR="00000000" w:rsidRPr="00000000">
        <w:rPr>
          <w:b w:val="1"/>
          <w:bCs w:val="1"/>
          <w:rtl w:val="0"/>
        </w:rPr>
        <w:t xml:space="preserve">Multi-user collaboration:</w:t>
      </w:r>
      <w:r w:rsidDel="00000000" w:rsidR="00000000" w:rsidRPr="00000000">
        <w:rPr>
          <w:rtl w:val="0"/>
        </w:rPr>
        <w:t xml:space="preserve"> Presence, locking, conflict resolution, CRDTs (future, post-PoC)</w:t>
      </w:r>
    </w:p>
    <w:p w:rsidR="00000000" w:rsidDel="00000000" w:rsidP="00000000" w:rsidRDefault="00000000" w:rsidRPr="00000000" w14:paraId="00000043">
      <w:pPr>
        <w:numPr>
          <w:ilvl w:val="0"/>
          <w:numId w:val="117"/>
        </w:numPr>
        <w:spacing w:after="0" w:afterAutospacing="0" w:before="0" w:beforeAutospacing="0" w:lineRule="auto"/>
        <w:ind w:left="720" w:hanging="360"/>
      </w:pPr>
      <w:r w:rsidDel="00000000" w:rsidR="00000000" w:rsidRPr="00000000">
        <w:rPr>
          <w:b w:val="1"/>
          <w:bCs w:val="1"/>
          <w:rtl w:val="0"/>
        </w:rPr>
        <w:t xml:space="preserve">Authentication &amp; authorisation:</w:t>
      </w:r>
      <w:r w:rsidDel="00000000" w:rsidR="00000000" w:rsidRPr="00000000">
        <w:rPr>
          <w:rtl w:val="0"/>
        </w:rPr>
        <w:t xml:space="preserve"> User management, roles, permissions (platform layer)</w:t>
      </w:r>
    </w:p>
    <w:p w:rsidR="00000000" w:rsidDel="00000000" w:rsidP="00000000" w:rsidRDefault="00000000" w:rsidRPr="00000000" w14:paraId="00000044">
      <w:pPr>
        <w:numPr>
          <w:ilvl w:val="0"/>
          <w:numId w:val="117"/>
        </w:numPr>
        <w:spacing w:after="240" w:before="0" w:beforeAutospacing="0" w:lineRule="auto"/>
        <w:ind w:left="720" w:hanging="360"/>
      </w:pPr>
      <w:r w:rsidDel="00000000" w:rsidR="00000000" w:rsidRPr="00000000">
        <w:rPr>
          <w:b w:val="1"/>
          <w:bCs w:val="1"/>
          <w:rtl w:val="0"/>
        </w:rPr>
        <w:t xml:space="preserve">Template archetypes:</w:t>
      </w:r>
      <w:r w:rsidDel="00000000" w:rsidR="00000000" w:rsidRPr="00000000">
        <w:rPr>
          <w:rtl w:val="0"/>
        </w:rPr>
        <w:t xml:space="preserve"> Pricing patterns, hiring patterns, etc. (CEE-owned, see §2.2)</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46vg7vq0wrww" w:id="11"/>
      <w:bookmarkEnd w:id="11"/>
      <w:r w:rsidDel="00000000" w:rsidR="00000000" w:rsidRPr="00000000">
        <w:rPr>
          <w:b w:val="1"/>
          <w:bCs w:val="1"/>
          <w:color w:val="000000"/>
          <w:sz w:val="26"/>
          <w:szCs w:val="26"/>
          <w:rtl w:val="0"/>
        </w:rPr>
        <w:t xml:space="preserve">1.3 Phasing: PoC vs MVP vs v1.0</w:t>
      </w:r>
    </w:p>
    <w:p w:rsidR="00000000" w:rsidDel="00000000" w:rsidP="00000000" w:rsidRDefault="00000000" w:rsidRPr="00000000" w14:paraId="00000046">
      <w:pPr>
        <w:spacing w:after="240" w:before="240" w:lineRule="auto"/>
        <w:rPr/>
      </w:pPr>
      <w:r w:rsidDel="00000000" w:rsidR="00000000" w:rsidRPr="00000000">
        <w:rPr>
          <w:rtl w:val="0"/>
        </w:rPr>
        <w:t xml:space="preserve">This section defines </w:t>
      </w:r>
      <w:r w:rsidDel="00000000" w:rsidR="00000000" w:rsidRPr="00000000">
        <w:rPr>
          <w:b w:val="1"/>
          <w:bCs w:val="1"/>
          <w:rtl w:val="0"/>
        </w:rPr>
        <w:t xml:space="preserve">what ships when</w:t>
      </w:r>
      <w:r w:rsidDel="00000000" w:rsidR="00000000" w:rsidRPr="00000000">
        <w:rPr>
          <w:rtl w:val="0"/>
        </w:rPr>
        <w:t xml:space="preserve">, establishing clear boundaries to prevent scope creep.</w:t>
      </w:r>
    </w:p>
    <w:p w:rsidR="00000000" w:rsidDel="00000000" w:rsidP="00000000" w:rsidRDefault="00000000" w:rsidRPr="00000000" w14:paraId="00000047">
      <w:pPr>
        <w:pStyle w:val="Heading4"/>
        <w:keepNext w:val="0"/>
        <w:keepLines w:val="0"/>
        <w:spacing w:after="40" w:before="240" w:lineRule="auto"/>
        <w:rPr>
          <w:b w:val="1"/>
          <w:bCs w:val="1"/>
          <w:color w:val="000000"/>
          <w:sz w:val="22"/>
          <w:szCs w:val="22"/>
        </w:rPr>
      </w:pPr>
      <w:bookmarkStart w:colFirst="0" w:colLast="0" w:name="_b3h40x0jukf" w:id="12"/>
      <w:bookmarkEnd w:id="12"/>
      <w:r w:rsidDel="00000000" w:rsidR="00000000" w:rsidRPr="00000000">
        <w:rPr>
          <w:b w:val="1"/>
          <w:bCs w:val="1"/>
          <w:color w:val="000000"/>
          <w:sz w:val="22"/>
          <w:szCs w:val="22"/>
          <w:rtl w:val="0"/>
        </w:rPr>
        <w:t xml:space="preserve">PoC (Current Work — Weeks 1–6)</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Scope:</w:t>
      </w:r>
    </w:p>
    <w:p w:rsidR="00000000" w:rsidDel="00000000" w:rsidP="00000000" w:rsidRDefault="00000000" w:rsidRPr="00000000" w14:paraId="00000049">
      <w:pPr>
        <w:numPr>
          <w:ilvl w:val="0"/>
          <w:numId w:val="97"/>
        </w:numPr>
        <w:spacing w:after="0" w:afterAutospacing="0" w:before="240" w:lineRule="auto"/>
        <w:ind w:left="720" w:hanging="360"/>
      </w:pPr>
      <w:r w:rsidDel="00000000" w:rsidR="00000000" w:rsidRPr="00000000">
        <w:rPr>
          <w:b w:val="1"/>
          <w:bCs w:val="1"/>
          <w:rtl w:val="0"/>
        </w:rPr>
        <w:t xml:space="preserve">Graph limits:</w:t>
      </w:r>
      <w:r w:rsidDel="00000000" w:rsidR="00000000" w:rsidRPr="00000000">
        <w:rPr>
          <w:rFonts w:ascii="Arial Unicode MS" w:cs="Arial Unicode MS" w:eastAsia="Arial Unicode MS" w:hAnsi="Arial Unicode MS"/>
          <w:rtl w:val="0"/>
        </w:rPr>
        <w:t xml:space="preserve"> ≤50 nodes, ≤200 edges (hard caps), 8–15 nodes, 15–30 edges (sweet-spot guidance)</w:t>
      </w:r>
    </w:p>
    <w:p w:rsidR="00000000" w:rsidDel="00000000" w:rsidP="00000000" w:rsidRDefault="00000000" w:rsidRPr="00000000" w14:paraId="0000004A">
      <w:pPr>
        <w:numPr>
          <w:ilvl w:val="0"/>
          <w:numId w:val="97"/>
        </w:numPr>
        <w:spacing w:after="0" w:afterAutospacing="0" w:before="0" w:beforeAutospacing="0" w:lineRule="auto"/>
        <w:ind w:left="720" w:hanging="360"/>
      </w:pPr>
      <w:r w:rsidDel="00000000" w:rsidR="00000000" w:rsidRPr="00000000">
        <w:rPr>
          <w:b w:val="1"/>
          <w:bCs w:val="1"/>
          <w:rtl w:val="0"/>
        </w:rPr>
        <w:t xml:space="preserve">Core endpoints:</w:t>
      </w:r>
    </w:p>
    <w:p w:rsidR="00000000" w:rsidDel="00000000" w:rsidP="00000000" w:rsidRDefault="00000000" w:rsidRPr="00000000" w14:paraId="0000004B">
      <w:pPr>
        <w:numPr>
          <w:ilvl w:val="1"/>
          <w:numId w:val="9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/v1/run</w:t>
      </w:r>
      <w:r w:rsidDel="00000000" w:rsidR="00000000" w:rsidRPr="00000000">
        <w:rPr>
          <w:rtl w:val="0"/>
        </w:rPr>
        <w:t xml:space="preserve"> — single scenario inference</w:t>
      </w:r>
    </w:p>
    <w:p w:rsidR="00000000" w:rsidDel="00000000" w:rsidP="00000000" w:rsidRDefault="00000000" w:rsidRPr="00000000" w14:paraId="0000004C">
      <w:pPr>
        <w:numPr>
          <w:ilvl w:val="1"/>
          <w:numId w:val="9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/v1/compare</w:t>
      </w:r>
      <w:r w:rsidDel="00000000" w:rsidR="00000000" w:rsidRPr="00000000">
        <w:rPr>
          <w:rtl w:val="0"/>
        </w:rPr>
        <w:t xml:space="preserve"> — side-by-side option comparison</w:t>
      </w:r>
    </w:p>
    <w:p w:rsidR="00000000" w:rsidDel="00000000" w:rsidP="00000000" w:rsidRDefault="00000000" w:rsidRPr="00000000" w14:paraId="0000004D">
      <w:pPr>
        <w:numPr>
          <w:ilvl w:val="1"/>
          <w:numId w:val="9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/v1/validate</w:t>
      </w:r>
      <w:r w:rsidDel="00000000" w:rsidR="00000000" w:rsidRPr="00000000">
        <w:rPr>
          <w:rtl w:val="0"/>
        </w:rPr>
        <w:t xml:space="preserve"> — graph validation without running</w:t>
      </w:r>
    </w:p>
    <w:p w:rsidR="00000000" w:rsidDel="00000000" w:rsidP="00000000" w:rsidRDefault="00000000" w:rsidRPr="00000000" w14:paraId="0000004E">
      <w:pPr>
        <w:numPr>
          <w:ilvl w:val="1"/>
          <w:numId w:val="9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/v1/limits</w:t>
      </w:r>
      <w:r w:rsidDel="00000000" w:rsidR="00000000" w:rsidRPr="00000000">
        <w:rPr>
          <w:rtl w:val="0"/>
        </w:rPr>
        <w:t xml:space="preserve"> — dynamic limits discovery</w:t>
      </w:r>
    </w:p>
    <w:p w:rsidR="00000000" w:rsidDel="00000000" w:rsidP="00000000" w:rsidRDefault="00000000" w:rsidRPr="00000000" w14:paraId="0000004F">
      <w:pPr>
        <w:numPr>
          <w:ilvl w:val="1"/>
          <w:numId w:val="9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/v1/health</w:t>
      </w:r>
      <w:r w:rsidDel="00000000" w:rsidR="00000000" w:rsidRPr="00000000">
        <w:rPr>
          <w:rtl w:val="0"/>
        </w:rPr>
        <w:t xml:space="preserve"> — operational health</w:t>
      </w:r>
    </w:p>
    <w:p w:rsidR="00000000" w:rsidDel="00000000" w:rsidP="00000000" w:rsidRDefault="00000000" w:rsidRPr="00000000" w14:paraId="00000050">
      <w:pPr>
        <w:numPr>
          <w:ilvl w:val="0"/>
          <w:numId w:val="97"/>
        </w:numPr>
        <w:spacing w:after="0" w:afterAutospacing="0" w:before="0" w:beforeAutospacing="0" w:lineRule="auto"/>
        <w:ind w:left="720" w:hanging="360"/>
      </w:pPr>
      <w:r w:rsidDel="00000000" w:rsidR="00000000" w:rsidRPr="00000000">
        <w:rPr>
          <w:b w:val="1"/>
          <w:bCs w:val="1"/>
          <w:rtl w:val="0"/>
        </w:rPr>
        <w:t xml:space="preserve">Determinism:</w:t>
      </w:r>
      <w:r w:rsidDel="00000000" w:rsidR="00000000" w:rsidRPr="00000000">
        <w:rPr>
          <w:rFonts w:ascii="Arial Unicode MS" w:cs="Arial Unicode MS" w:eastAsia="Arial Unicode MS" w:hAnsi="Arial Unicode MS"/>
          <w:rtl w:val="0"/>
        </w:rPr>
        <w:t xml:space="preserve"> Same inputs + same seed → identical bytes; seed and response_hash returned in every successful run</w:t>
      </w:r>
    </w:p>
    <w:p w:rsidR="00000000" w:rsidDel="00000000" w:rsidP="00000000" w:rsidRDefault="00000000" w:rsidRPr="00000000" w14:paraId="00000051">
      <w:pPr>
        <w:numPr>
          <w:ilvl w:val="0"/>
          <w:numId w:val="97"/>
        </w:numPr>
        <w:spacing w:after="0" w:afterAutospacing="0" w:before="0" w:beforeAutospacing="0" w:lineRule="auto"/>
        <w:ind w:left="720" w:hanging="360"/>
      </w:pPr>
      <w:r w:rsidDel="00000000" w:rsidR="00000000" w:rsidRPr="00000000">
        <w:rPr>
          <w:b w:val="1"/>
          <w:bCs w:val="1"/>
          <w:rtl w:val="0"/>
        </w:rPr>
        <w:t xml:space="preserve">Explainability:</w:t>
      </w:r>
      <w:r w:rsidDel="00000000" w:rsidR="00000000" w:rsidRPr="00000000">
        <w:rPr>
          <w:rtl w:val="0"/>
        </w:rPr>
        <w:t xml:space="preserve"> Bands (p10/p50/p90), top drivers list, basic model card</w:t>
      </w:r>
    </w:p>
    <w:p w:rsidR="00000000" w:rsidDel="00000000" w:rsidP="00000000" w:rsidRDefault="00000000" w:rsidRPr="00000000" w14:paraId="00000052">
      <w:pPr>
        <w:numPr>
          <w:ilvl w:val="0"/>
          <w:numId w:val="97"/>
        </w:numPr>
        <w:spacing w:after="240" w:before="0" w:beforeAutospacing="0" w:lineRule="auto"/>
        <w:ind w:left="720" w:hanging="360"/>
      </w:pPr>
      <w:r w:rsidDel="00000000" w:rsidR="00000000" w:rsidRPr="00000000">
        <w:rPr>
          <w:b w:val="1"/>
          <w:bCs w:val="1"/>
          <w:rtl w:val="0"/>
        </w:rPr>
        <w:t xml:space="preserve">Performance:</w:t>
      </w:r>
      <w:r w:rsidDel="00000000" w:rsidR="00000000" w:rsidRPr="00000000">
        <w:rPr>
          <w:rFonts w:ascii="Arial Unicode MS" w:cs="Arial Unicode MS" w:eastAsia="Arial Unicode MS" w:hAnsi="Arial Unicode MS"/>
          <w:rtl w:val="0"/>
        </w:rPr>
        <w:t xml:space="preserve"> Reference case (12 nodes, 24 edges) p95 ≤ 600ms, p99 ≤ 1s</w:t>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Quality gates:</w:t>
      </w:r>
    </w:p>
    <w:p w:rsidR="00000000" w:rsidDel="00000000" w:rsidP="00000000" w:rsidRDefault="00000000" w:rsidRPr="00000000" w14:paraId="00000054">
      <w:pPr>
        <w:numPr>
          <w:ilvl w:val="0"/>
          <w:numId w:val="55"/>
        </w:numPr>
        <w:spacing w:after="0" w:afterAutospacing="0" w:before="240" w:lineRule="auto"/>
        <w:ind w:left="720" w:hanging="360"/>
      </w:pPr>
      <w:r w:rsidDel="00000000" w:rsidR="00000000" w:rsidRPr="00000000">
        <w:rPr>
          <w:rtl w:val="0"/>
        </w:rPr>
        <w:t xml:space="preserve">All routes pass contract conformance tests (OpenAPI vs runtime)</w:t>
      </w:r>
    </w:p>
    <w:p w:rsidR="00000000" w:rsidDel="00000000" w:rsidP="00000000" w:rsidRDefault="00000000" w:rsidRPr="00000000" w14:paraId="00000055">
      <w:pPr>
        <w:numPr>
          <w:ilvl w:val="0"/>
          <w:numId w:val="55"/>
        </w:numPr>
        <w:spacing w:after="0" w:afterAutospacing="0" w:before="0" w:beforeAutospacing="0" w:lineRule="auto"/>
        <w:ind w:left="720" w:hanging="360"/>
      </w:pPr>
      <w:r w:rsidDel="00000000" w:rsidR="00000000" w:rsidRPr="00000000">
        <w:rPr>
          <w:rtl w:val="0"/>
        </w:rPr>
        <w:t xml:space="preserve">Determinism: 0 failures across 10+ runs per fixture</w:t>
      </w:r>
    </w:p>
    <w:p w:rsidR="00000000" w:rsidDel="00000000" w:rsidP="00000000" w:rsidRDefault="00000000" w:rsidRPr="00000000" w14:paraId="00000056">
      <w:pPr>
        <w:numPr>
          <w:ilvl w:val="0"/>
          <w:numId w:val="55"/>
        </w:numPr>
        <w:spacing w:after="0" w:afterAutospacing="0" w:before="0" w:beforeAutospacing="0" w:lineRule="auto"/>
        <w:ind w:left="720" w:hanging="360"/>
      </w:pPr>
      <w:r w:rsidDel="00000000" w:rsidR="00000000" w:rsidRPr="00000000">
        <w:rPr>
          <w:rtl w:val="0"/>
        </w:rPr>
        <w:t xml:space="preserve">Flake budget: 0 (any flaky test must be fixed or quarantined)</w:t>
      </w:r>
    </w:p>
    <w:p w:rsidR="00000000" w:rsidDel="00000000" w:rsidP="00000000" w:rsidRDefault="00000000" w:rsidRPr="00000000" w14:paraId="00000057">
      <w:pPr>
        <w:numPr>
          <w:ilvl w:val="0"/>
          <w:numId w:val="55"/>
        </w:numPr>
        <w:spacing w:after="240" w:before="0" w:beforeAutospacing="0" w:lineRule="auto"/>
        <w:ind w:left="720" w:hanging="360"/>
      </w:pPr>
      <w:r w:rsidDel="00000000" w:rsidR="00000000" w:rsidRPr="00000000">
        <w:rPr>
          <w:rtl w:val="0"/>
        </w:rPr>
        <w:t xml:space="preserve">CEE integration: Draft My Model can call </w:t>
      </w:r>
      <w:r w:rsidDel="00000000" w:rsidR="00000000" w:rsidRPr="00000000">
        <w:rPr>
          <w:rFonts w:ascii="Roboto Mono" w:cs="Roboto Mono" w:eastAsia="Roboto Mono" w:hAnsi="Roboto Mono"/>
          <w:color w:val="188038"/>
          <w:rtl w:val="0"/>
        </w:rPr>
        <w:t xml:space="preserve">/v1/run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/v1/validate</w:t>
      </w:r>
      <w:r w:rsidDel="00000000" w:rsidR="00000000" w:rsidRPr="00000000">
        <w:rPr>
          <w:rtl w:val="0"/>
        </w:rPr>
        <w:t xml:space="preserve"> successfully</w:t>
      </w:r>
    </w:p>
    <w:p w:rsidR="00000000" w:rsidDel="00000000" w:rsidP="00000000" w:rsidRDefault="00000000" w:rsidRPr="00000000" w14:paraId="00000058">
      <w:pPr>
        <w:pStyle w:val="Heading4"/>
        <w:keepNext w:val="0"/>
        <w:keepLines w:val="0"/>
        <w:spacing w:after="40" w:before="240" w:lineRule="auto"/>
        <w:rPr>
          <w:b w:val="1"/>
          <w:bCs w:val="1"/>
          <w:color w:val="000000"/>
          <w:sz w:val="22"/>
          <w:szCs w:val="22"/>
        </w:rPr>
      </w:pPr>
      <w:bookmarkStart w:colFirst="0" w:colLast="0" w:name="_gxsgie20j9tl" w:id="13"/>
      <w:bookmarkEnd w:id="13"/>
      <w:r w:rsidDel="00000000" w:rsidR="00000000" w:rsidRPr="00000000">
        <w:rPr>
          <w:b w:val="1"/>
          <w:bCs w:val="1"/>
          <w:color w:val="000000"/>
          <w:sz w:val="22"/>
          <w:szCs w:val="22"/>
          <w:rtl w:val="0"/>
        </w:rPr>
        <w:t xml:space="preserve">MVP (Weeks 7–10)</w:t>
      </w:r>
    </w:p>
    <w:p w:rsidR="00000000" w:rsidDel="00000000" w:rsidP="00000000" w:rsidRDefault="00000000" w:rsidRPr="00000000" w14:paraId="00000059">
      <w:pPr>
        <w:spacing w:after="240" w:before="240" w:lineRule="auto"/>
        <w:rPr>
          <w:b w:val="1"/>
          <w:bCs w:val="1"/>
        </w:rPr>
      </w:pPr>
      <w:r w:rsidDel="00000000" w:rsidR="00000000" w:rsidRPr="00000000">
        <w:rPr>
          <w:b w:val="1"/>
          <w:bCs w:val="1"/>
          <w:rtl w:val="0"/>
        </w:rPr>
        <w:t xml:space="preserve">Added scope:</w:t>
      </w:r>
    </w:p>
    <w:p w:rsidR="00000000" w:rsidDel="00000000" w:rsidP="00000000" w:rsidRDefault="00000000" w:rsidRPr="00000000" w14:paraId="0000005A">
      <w:pPr>
        <w:numPr>
          <w:ilvl w:val="0"/>
          <w:numId w:val="122"/>
        </w:numPr>
        <w:spacing w:after="0" w:afterAutospacing="0" w:before="240" w:lineRule="auto"/>
        <w:ind w:left="720" w:hanging="360"/>
      </w:pPr>
      <w:r w:rsidDel="00000000" w:rsidR="00000000" w:rsidRPr="00000000">
        <w:rPr>
          <w:b w:val="1"/>
          <w:bCs w:val="1"/>
          <w:rtl w:val="0"/>
        </w:rPr>
        <w:t xml:space="preserve">Full report.v1 model card:</w:t>
      </w:r>
      <w:r w:rsidDel="00000000" w:rsidR="00000000" w:rsidRPr="00000000">
        <w:rPr>
          <w:rtl w:val="0"/>
        </w:rPr>
        <w:t xml:space="preserve"> Ranges, confidence intervals, identifiability details, linearity flags, threshold crossings, provenance summary</w:t>
      </w:r>
    </w:p>
    <w:p w:rsidR="00000000" w:rsidDel="00000000" w:rsidP="00000000" w:rsidRDefault="00000000" w:rsidRPr="00000000" w14:paraId="0000005B">
      <w:pPr>
        <w:numPr>
          <w:ilvl w:val="0"/>
          <w:numId w:val="122"/>
        </w:numPr>
        <w:spacing w:after="0" w:afterAutospacing="0" w:before="0" w:beforeAutospacing="0" w:lineRule="auto"/>
        <w:ind w:left="720" w:hanging="360"/>
      </w:pPr>
      <w:r w:rsidDel="00000000" w:rsidR="00000000" w:rsidRPr="00000000">
        <w:rPr>
          <w:b w:val="1"/>
          <w:bCs w:val="1"/>
          <w:rtl w:val="0"/>
        </w:rPr>
        <w:t xml:space="preserve">Enhanced compare:</w:t>
      </w:r>
      <w:r w:rsidDel="00000000" w:rsidR="00000000" w:rsidRPr="00000000">
        <w:rPr>
          <w:rtl w:val="0"/>
        </w:rPr>
        <w:t xml:space="preserve"> Structured deltas, ranked drivers of difference</w:t>
      </w:r>
    </w:p>
    <w:p w:rsidR="00000000" w:rsidDel="00000000" w:rsidP="00000000" w:rsidRDefault="00000000" w:rsidRPr="00000000" w14:paraId="0000005C">
      <w:pPr>
        <w:numPr>
          <w:ilvl w:val="0"/>
          <w:numId w:val="122"/>
        </w:numPr>
        <w:spacing w:after="0" w:afterAutospacing="0" w:before="0" w:beforeAutospacing="0" w:lineRule="auto"/>
        <w:ind w:left="720" w:hanging="360"/>
      </w:pPr>
      <w:r w:rsidDel="00000000" w:rsidR="00000000" w:rsidRPr="00000000">
        <w:rPr>
          <w:b w:val="1"/>
          <w:bCs w:val="1"/>
          <w:rtl w:val="0"/>
        </w:rPr>
        <w:t xml:space="preserve">Performance scaling:</w:t>
      </w:r>
      <w:r w:rsidDel="00000000" w:rsidR="00000000" w:rsidRPr="00000000">
        <w:rPr>
          <w:rFonts w:ascii="Arial Unicode MS" w:cs="Arial Unicode MS" w:eastAsia="Arial Unicode MS" w:hAnsi="Arial Unicode MS"/>
          <w:rtl w:val="0"/>
        </w:rPr>
        <w:t xml:space="preserve"> Mid-scale (25 nodes, 80 edges) p95 ≤ 1s; upper limit (50 nodes, 200 edges) p95 ≤ 1.5s</w:t>
      </w:r>
    </w:p>
    <w:p w:rsidR="00000000" w:rsidDel="00000000" w:rsidP="00000000" w:rsidRDefault="00000000" w:rsidRPr="00000000" w14:paraId="0000005D">
      <w:pPr>
        <w:numPr>
          <w:ilvl w:val="0"/>
          <w:numId w:val="122"/>
        </w:numPr>
        <w:spacing w:after="240" w:before="0" w:beforeAutospacing="0" w:lineRule="auto"/>
        <w:ind w:left="720" w:hanging="360"/>
      </w:pPr>
      <w:r w:rsidDel="00000000" w:rsidR="00000000" w:rsidRPr="00000000">
        <w:rPr>
          <w:b w:val="1"/>
          <w:bCs w:val="1"/>
          <w:rtl w:val="0"/>
        </w:rPr>
        <w:t xml:space="preserve">Richer critique:</w:t>
      </w:r>
      <w:r w:rsidDel="00000000" w:rsidR="00000000" w:rsidRPr="00000000">
        <w:rPr>
          <w:rtl w:val="0"/>
        </w:rPr>
        <w:t xml:space="preserve"> Multi-level warnings (info/warning/error), structured issue types</w:t>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Quality gates:</w:t>
      </w:r>
    </w:p>
    <w:p w:rsidR="00000000" w:rsidDel="00000000" w:rsidP="00000000" w:rsidRDefault="00000000" w:rsidRPr="00000000" w14:paraId="0000005F">
      <w:pPr>
        <w:numPr>
          <w:ilvl w:val="0"/>
          <w:numId w:val="4"/>
        </w:numPr>
        <w:spacing w:after="0" w:afterAutospacing="0" w:before="240" w:lineRule="auto"/>
        <w:ind w:left="720" w:hanging="360"/>
      </w:pPr>
      <w:r w:rsidDel="00000000" w:rsidR="00000000" w:rsidRPr="00000000">
        <w:rPr>
          <w:rtl w:val="0"/>
        </w:rPr>
        <w:t xml:space="preserve">All PoC gates maintained</w:t>
      </w:r>
    </w:p>
    <w:p w:rsidR="00000000" w:rsidDel="00000000" w:rsidP="00000000" w:rsidRDefault="00000000" w:rsidRPr="00000000" w14:paraId="00000060">
      <w:pPr>
        <w:numPr>
          <w:ilvl w:val="0"/>
          <w:numId w:val="4"/>
        </w:numPr>
        <w:spacing w:after="0" w:afterAutospacing="0" w:before="0" w:beforeAutospacing="0" w:lineRule="auto"/>
        <w:ind w:left="720" w:hanging="360"/>
      </w:pPr>
      <w:r w:rsidDel="00000000" w:rsidR="00000000" w:rsidRPr="00000000">
        <w:rPr>
          <w:rtl w:val="0"/>
        </w:rPr>
        <w:t xml:space="preserve">Performance SLOs met at all three tiers (reference, mid-scale, upper)</w:t>
      </w:r>
    </w:p>
    <w:p w:rsidR="00000000" w:rsidDel="00000000" w:rsidP="00000000" w:rsidRDefault="00000000" w:rsidRPr="00000000" w14:paraId="00000061">
      <w:pPr>
        <w:numPr>
          <w:ilvl w:val="0"/>
          <w:numId w:val="4"/>
        </w:numPr>
        <w:spacing w:after="240" w:before="0" w:beforeAutospacing="0" w:lineRule="auto"/>
        <w:ind w:left="720" w:hanging="360"/>
      </w:pPr>
      <w:r w:rsidDel="00000000" w:rsidR="00000000" w:rsidRPr="00000000">
        <w:rPr>
          <w:rtl w:val="0"/>
        </w:rPr>
        <w:t xml:space="preserve">Model card fields stable and documented</w:t>
      </w:r>
    </w:p>
    <w:p w:rsidR="00000000" w:rsidDel="00000000" w:rsidP="00000000" w:rsidRDefault="00000000" w:rsidRPr="00000000" w14:paraId="00000062">
      <w:pPr>
        <w:pStyle w:val="Heading4"/>
        <w:keepNext w:val="0"/>
        <w:keepLines w:val="0"/>
        <w:spacing w:after="40" w:before="240" w:lineRule="auto"/>
        <w:rPr>
          <w:b w:val="1"/>
          <w:bCs w:val="1"/>
          <w:color w:val="000000"/>
          <w:sz w:val="22"/>
          <w:szCs w:val="22"/>
        </w:rPr>
      </w:pPr>
      <w:bookmarkStart w:colFirst="0" w:colLast="0" w:name="_edt23n98esfu" w:id="14"/>
      <w:bookmarkEnd w:id="14"/>
      <w:r w:rsidDel="00000000" w:rsidR="00000000" w:rsidRPr="00000000">
        <w:rPr>
          <w:b w:val="1"/>
          <w:bCs w:val="1"/>
          <w:color w:val="000000"/>
          <w:sz w:val="22"/>
          <w:szCs w:val="22"/>
          <w:rtl w:val="0"/>
        </w:rPr>
        <w:t xml:space="preserve">v1.0 (Weeks 11+, Subject to Product Prioritisation)</w:t>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Candidate scope:</w:t>
      </w:r>
    </w:p>
    <w:p w:rsidR="00000000" w:rsidDel="00000000" w:rsidP="00000000" w:rsidRDefault="00000000" w:rsidRPr="00000000" w14:paraId="00000064">
      <w:pPr>
        <w:numPr>
          <w:ilvl w:val="0"/>
          <w:numId w:val="100"/>
        </w:numPr>
        <w:spacing w:after="0" w:afterAutospacing="0" w:before="240" w:lineRule="auto"/>
        <w:ind w:left="720" w:hanging="360"/>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/v1/run_timeslices</w:t>
      </w:r>
      <w:r w:rsidDel="00000000" w:rsidR="00000000" w:rsidRPr="00000000">
        <w:rPr>
          <w:rtl w:val="0"/>
        </w:rPr>
        <w:t xml:space="preserve"> — temporal/sequential decision support</w:t>
      </w:r>
    </w:p>
    <w:p w:rsidR="00000000" w:rsidDel="00000000" w:rsidP="00000000" w:rsidRDefault="00000000" w:rsidRPr="00000000" w14:paraId="00000065">
      <w:pPr>
        <w:numPr>
          <w:ilvl w:val="0"/>
          <w:numId w:val="100"/>
        </w:numPr>
        <w:spacing w:after="0" w:afterAutospacing="0" w:before="0" w:beforeAutospacing="0" w:lineRule="auto"/>
        <w:ind w:left="720" w:hanging="360"/>
      </w:pPr>
      <w:r w:rsidDel="00000000" w:rsidR="00000000" w:rsidRPr="00000000">
        <w:rPr>
          <w:rtl w:val="0"/>
        </w:rPr>
        <w:t xml:space="preserve">🔮 Bundle endpoints (</w:t>
      </w:r>
      <w:r w:rsidDel="00000000" w:rsidR="00000000" w:rsidRPr="00000000">
        <w:rPr>
          <w:rFonts w:ascii="Roboto Mono" w:cs="Roboto Mono" w:eastAsia="Roboto Mono" w:hAnsi="Roboto Mono"/>
          <w:color w:val="188038"/>
          <w:rtl w:val="0"/>
        </w:rPr>
        <w:t xml:space="preserve">/v1/run_bundle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/v1/inspect</w:t>
      </w:r>
      <w:r w:rsidDel="00000000" w:rsidR="00000000" w:rsidRPr="00000000">
        <w:rPr>
          <w:rtl w:val="0"/>
        </w:rPr>
        <w:t xml:space="preserve">) — batch runs, multi-option analysis</w:t>
      </w:r>
    </w:p>
    <w:p w:rsidR="00000000" w:rsidDel="00000000" w:rsidP="00000000" w:rsidRDefault="00000000" w:rsidRPr="00000000" w14:paraId="00000066">
      <w:pPr>
        <w:numPr>
          <w:ilvl w:val="0"/>
          <w:numId w:val="100"/>
        </w:numPr>
        <w:spacing w:after="0" w:afterAutospacing="0" w:before="0" w:beforeAutospacing="0" w:lineRule="auto"/>
        <w:ind w:left="720" w:hanging="360"/>
      </w:pPr>
      <w:r w:rsidDel="00000000" w:rsidR="00000000" w:rsidRPr="00000000">
        <w:rPr>
          <w:rtl w:val="0"/>
        </w:rPr>
        <w:t xml:space="preserve">🔮 Advanced SCM features — explicit adjustment sets, threshold-aware paths, richer sensitivity surfaces</w:t>
      </w:r>
    </w:p>
    <w:p w:rsidR="00000000" w:rsidDel="00000000" w:rsidP="00000000" w:rsidRDefault="00000000" w:rsidRPr="00000000" w14:paraId="00000067">
      <w:pPr>
        <w:numPr>
          <w:ilvl w:val="0"/>
          <w:numId w:val="100"/>
        </w:numPr>
        <w:spacing w:after="240" w:before="0" w:beforeAutospacing="0" w:lineRule="auto"/>
        <w:ind w:left="720" w:hanging="360"/>
      </w:pPr>
      <w:r w:rsidDel="00000000" w:rsidR="00000000" w:rsidRPr="00000000">
        <w:rPr>
          <w:rtl w:val="0"/>
        </w:rPr>
        <w:t xml:space="preserve">🔮 Deeper CEE integration hooks — structured explainability alignment, provenance chaining</w:t>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Note:</w:t>
      </w:r>
      <w:r w:rsidDel="00000000" w:rsidR="00000000" w:rsidRPr="00000000">
        <w:rPr>
          <w:rtl w:val="0"/>
        </w:rPr>
        <w:t xml:space="preserve"> These are technical options, not commitments. Inclusion depends on product roadmap and CEE/UI requirements emerging from PoC/MVP learnings.</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kxktmq3kethj" w:id="15"/>
      <w:bookmarkEnd w:id="15"/>
      <w:r w:rsidDel="00000000" w:rsidR="00000000" w:rsidRPr="00000000">
        <w:rPr>
          <w:b w:val="1"/>
          <w:bCs w:val="1"/>
          <w:sz w:val="34"/>
          <w:szCs w:val="34"/>
          <w:rtl w:val="0"/>
        </w:rPr>
        <w:t xml:space="preserve">2. Roles, Boundaries &amp; Integration</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or0j5m9s6nyd" w:id="16"/>
      <w:bookmarkEnd w:id="16"/>
      <w:r w:rsidDel="00000000" w:rsidR="00000000" w:rsidRPr="00000000">
        <w:rPr>
          <w:b w:val="1"/>
          <w:bCs w:val="1"/>
          <w:color w:val="000000"/>
          <w:sz w:val="26"/>
          <w:szCs w:val="26"/>
          <w:rtl w:val="0"/>
        </w:rPr>
        <w:t xml:space="preserve">2.1 Workstream Architecture (Summary)</w:t>
      </w:r>
    </w:p>
    <w:p w:rsidR="00000000" w:rsidDel="00000000" w:rsidP="00000000" w:rsidRDefault="00000000" w:rsidRPr="00000000" w14:paraId="0000006C">
      <w:pPr>
        <w:spacing w:after="240" w:before="240" w:lineRule="auto"/>
        <w:rPr/>
      </w:pPr>
      <w:r w:rsidDel="00000000" w:rsidR="00000000" w:rsidRPr="00000000">
        <w:rPr>
          <w:rtl w:val="0"/>
        </w:rPr>
        <w:t xml:space="preserve">The Olumi PoC spans three workstreams that ship together and reference their own technical specs: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8.537467505557"/>
        <w:gridCol w:w="5302.068341935727"/>
        <w:gridCol w:w="1904.9060015823384"/>
        <w:tblGridChange w:id="0">
          <w:tblGrid>
            <w:gridCol w:w="1818.537467505557"/>
            <w:gridCol w:w="5302.068341935727"/>
            <w:gridCol w:w="1904.906001582338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jc w:val="center"/>
              <w:rPr/>
            </w:pPr>
            <w:r w:rsidDel="00000000" w:rsidR="00000000" w:rsidRPr="00000000">
              <w:rPr>
                <w:b w:val="1"/>
                <w:bCs w:val="1"/>
                <w:rtl w:val="0"/>
              </w:rPr>
              <w:t xml:space="preserve">Workstream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jc w:val="center"/>
              <w:rPr/>
            </w:pPr>
            <w:r w:rsidDel="00000000" w:rsidR="00000000" w:rsidRPr="00000000">
              <w:rPr>
                <w:b w:val="1"/>
                <w:bCs w:val="1"/>
                <w:rtl w:val="0"/>
              </w:rPr>
              <w:t xml:space="preserve">Responsibilities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jc w:val="center"/>
              <w:rPr/>
            </w:pPr>
            <w:r w:rsidDel="00000000" w:rsidR="00000000" w:rsidRPr="00000000">
              <w:rPr>
                <w:b w:val="1"/>
                <w:bCs w:val="1"/>
                <w:rtl w:val="0"/>
              </w:rPr>
              <w:t xml:space="preserve">Primary Spec</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b w:val="1"/>
                <w:bCs w:val="1"/>
                <w:rtl w:val="0"/>
              </w:rPr>
              <w:t xml:space="preserve">UI (Scenario Sandbox)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Canvas, templates UI, Graph Health &amp; Repair, Run/History, Compare v1.1, Context Bar, Quick Actions, Insights, Documents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Scenario Sandbox PoC Spec v4.2</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b w:val="1"/>
                <w:bCs w:val="1"/>
                <w:rtl w:val="0"/>
              </w:rPr>
              <w:t xml:space="preserve">PLoT Engine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API contracts, limits, calculations, determinism, health endpoints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This document (v10)</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b w:val="1"/>
                <w:bCs w:val="1"/>
                <w:rtl w:val="0"/>
              </w:rPr>
              <w:t xml:space="preserve">CEE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Draft My Model, Bias Checker, Evidence Helper, Options, Explainer, Coach, Perspective Synthesis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CEE Spec v0.4</w:t>
            </w:r>
          </w:p>
        </w:tc>
      </w:tr>
    </w:tbl>
    <w:p w:rsidR="00000000" w:rsidDel="00000000" w:rsidP="00000000" w:rsidRDefault="00000000" w:rsidRPr="00000000" w14:paraId="00000079">
      <w:pPr>
        <w:spacing w:after="240" w:before="240" w:lineRule="auto"/>
        <w:rPr/>
      </w:pPr>
      <w:r w:rsidDel="00000000" w:rsidR="00000000" w:rsidRPr="00000000">
        <w:rPr>
          <w:b w:val="1"/>
          <w:bCs w:val="1"/>
          <w:rtl w:val="0"/>
        </w:rPr>
        <w:t xml:space="preserve">Integration principle:</w:t>
      </w:r>
      <w:r w:rsidDel="00000000" w:rsidR="00000000" w:rsidRPr="00000000">
        <w:rPr>
          <w:rtl w:val="0"/>
        </w:rPr>
        <w:t xml:space="preserve"> Each workstream owns its SSOT; cross-workstream contracts are defined in shared types (GraphV1, report.v1) maintained in the engine's OpenAPI specification.</w:t>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4p9loyh197wc" w:id="17"/>
      <w:bookmarkEnd w:id="17"/>
      <w:r w:rsidDel="00000000" w:rsidR="00000000" w:rsidRPr="00000000">
        <w:rPr>
          <w:b w:val="1"/>
          <w:bCs w:val="1"/>
          <w:color w:val="000000"/>
          <w:sz w:val="26"/>
          <w:szCs w:val="26"/>
          <w:rtl w:val="0"/>
        </w:rPr>
        <w:t xml:space="preserve">2.2 Engine vs CEE: Responsibilities &amp; Boundaries</w:t>
      </w:r>
    </w:p>
    <w:p w:rsidR="00000000" w:rsidDel="00000000" w:rsidP="00000000" w:rsidRDefault="00000000" w:rsidRPr="00000000" w14:paraId="0000007B">
      <w:pPr>
        <w:pStyle w:val="Heading4"/>
        <w:keepNext w:val="0"/>
        <w:keepLines w:val="0"/>
        <w:spacing w:after="40" w:before="240" w:lineRule="auto"/>
        <w:rPr>
          <w:b w:val="1"/>
          <w:bCs w:val="1"/>
          <w:color w:val="000000"/>
          <w:sz w:val="22"/>
          <w:szCs w:val="22"/>
        </w:rPr>
      </w:pPr>
      <w:bookmarkStart w:colFirst="0" w:colLast="0" w:name="_se5xsgw77jw9" w:id="18"/>
      <w:bookmarkEnd w:id="18"/>
      <w:r w:rsidDel="00000000" w:rsidR="00000000" w:rsidRPr="00000000">
        <w:rPr>
          <w:b w:val="1"/>
          <w:bCs w:val="1"/>
          <w:color w:val="000000"/>
          <w:sz w:val="22"/>
          <w:szCs w:val="22"/>
          <w:rtl w:val="0"/>
        </w:rPr>
        <w:t xml:space="preserve">Engine Responsibilities</w:t>
      </w:r>
    </w:p>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The engine:</w:t>
      </w:r>
    </w:p>
    <w:p w:rsidR="00000000" w:rsidDel="00000000" w:rsidP="00000000" w:rsidRDefault="00000000" w:rsidRPr="00000000" w14:paraId="0000007D">
      <w:pPr>
        <w:numPr>
          <w:ilvl w:val="0"/>
          <w:numId w:val="16"/>
        </w:numPr>
        <w:spacing w:after="0" w:afterAutospacing="0" w:before="240" w:lineRule="auto"/>
        <w:ind w:left="720" w:hanging="360"/>
      </w:pPr>
      <w:r w:rsidDel="00000000" w:rsidR="00000000" w:rsidRPr="00000000">
        <w:rPr>
          <w:b w:val="1"/>
          <w:bCs w:val="1"/>
          <w:rtl w:val="0"/>
        </w:rPr>
        <w:t xml:space="preserve">Owns GraphV1 and report.v1 contracts</w:t>
      </w:r>
      <w:r w:rsidDel="00000000" w:rsidR="00000000" w:rsidRPr="00000000">
        <w:rPr>
          <w:rtl w:val="0"/>
        </w:rPr>
        <w:t xml:space="preserve"> and all underlying mathematics</w:t>
      </w:r>
    </w:p>
    <w:p w:rsidR="00000000" w:rsidDel="00000000" w:rsidP="00000000" w:rsidRDefault="00000000" w:rsidRPr="00000000" w14:paraId="0000007E">
      <w:pPr>
        <w:numPr>
          <w:ilvl w:val="0"/>
          <w:numId w:val="16"/>
        </w:numPr>
        <w:spacing w:after="0" w:afterAutospacing="0" w:before="0" w:beforeAutospacing="0" w:lineRule="auto"/>
        <w:ind w:left="720" w:hanging="360"/>
      </w:pPr>
      <w:r w:rsidDel="00000000" w:rsidR="00000000" w:rsidRPr="00000000">
        <w:rPr>
          <w:b w:val="1"/>
          <w:bCs w:val="1"/>
          <w:rtl w:val="0"/>
        </w:rPr>
        <w:t xml:space="preserve">Exposes deterministic runs</w:t>
      </w:r>
      <w:r w:rsidDel="00000000" w:rsidR="00000000" w:rsidRPr="00000000">
        <w:rPr>
          <w:rtl w:val="0"/>
        </w:rPr>
        <w:t xml:space="preserve"> over HTTP with reproducible results</w:t>
      </w:r>
    </w:p>
    <w:p w:rsidR="00000000" w:rsidDel="00000000" w:rsidP="00000000" w:rsidRDefault="00000000" w:rsidRPr="00000000" w14:paraId="0000007F">
      <w:pPr>
        <w:numPr>
          <w:ilvl w:val="0"/>
          <w:numId w:val="16"/>
        </w:numPr>
        <w:spacing w:after="0" w:afterAutospacing="0" w:before="0" w:beforeAutospacing="0" w:lineRule="auto"/>
        <w:ind w:left="720" w:hanging="360"/>
      </w:pPr>
      <w:r w:rsidDel="00000000" w:rsidR="00000000" w:rsidRPr="00000000">
        <w:rPr>
          <w:b w:val="1"/>
          <w:bCs w:val="1"/>
          <w:rtl w:val="0"/>
        </w:rPr>
        <w:t xml:space="preserve">Validates graphs</w:t>
      </w:r>
      <w:r w:rsidDel="00000000" w:rsidR="00000000" w:rsidRPr="00000000">
        <w:rPr>
          <w:rtl w:val="0"/>
        </w:rPr>
        <w:t xml:space="preserve"> against structural rules and size limits</w:t>
      </w:r>
    </w:p>
    <w:p w:rsidR="00000000" w:rsidDel="00000000" w:rsidP="00000000" w:rsidRDefault="00000000" w:rsidRPr="00000000" w14:paraId="00000080">
      <w:pPr>
        <w:numPr>
          <w:ilvl w:val="0"/>
          <w:numId w:val="16"/>
        </w:numPr>
        <w:spacing w:after="0" w:afterAutospacing="0" w:before="0" w:beforeAutospacing="0" w:lineRule="auto"/>
        <w:ind w:left="720" w:hanging="360"/>
      </w:pPr>
      <w:r w:rsidDel="00000000" w:rsidR="00000000" w:rsidRPr="00000000">
        <w:rPr>
          <w:b w:val="1"/>
          <w:bCs w:val="1"/>
          <w:rtl w:val="0"/>
        </w:rPr>
        <w:t xml:space="preserve">Enforces limits</w:t>
      </w:r>
      <w:r w:rsidDel="00000000" w:rsidR="00000000" w:rsidRPr="00000000">
        <w:rPr>
          <w:rtl w:val="0"/>
        </w:rPr>
        <w:t xml:space="preserve"> and signals degraded mode when under stress</w:t>
      </w:r>
    </w:p>
    <w:p w:rsidR="00000000" w:rsidDel="00000000" w:rsidP="00000000" w:rsidRDefault="00000000" w:rsidRPr="00000000" w14:paraId="00000081">
      <w:pPr>
        <w:numPr>
          <w:ilvl w:val="0"/>
          <w:numId w:val="16"/>
        </w:numPr>
        <w:spacing w:after="240" w:before="0" w:beforeAutospacing="0" w:lineRule="auto"/>
        <w:ind w:left="720" w:hanging="360"/>
      </w:pPr>
      <w:r w:rsidDel="00000000" w:rsidR="00000000" w:rsidRPr="00000000">
        <w:rPr>
          <w:b w:val="1"/>
          <w:bCs w:val="1"/>
          <w:rtl w:val="0"/>
        </w:rPr>
        <w:t xml:space="preserve">Emits byte-stable responses</w:t>
      </w:r>
      <w:r w:rsidDel="00000000" w:rsidR="00000000" w:rsidRPr="00000000">
        <w:rPr>
          <w:rtl w:val="0"/>
        </w:rPr>
        <w:t xml:space="preserve"> for given (graph, parameters, seed) tuples</w:t>
      </w:r>
    </w:p>
    <w:p w:rsidR="00000000" w:rsidDel="00000000" w:rsidP="00000000" w:rsidRDefault="00000000" w:rsidRPr="00000000" w14:paraId="00000082">
      <w:pPr>
        <w:spacing w:after="240" w:before="240" w:lineRule="auto"/>
        <w:rPr>
          <w:b w:val="1"/>
          <w:bCs w:val="1"/>
        </w:rPr>
      </w:pPr>
      <w:r w:rsidDel="00000000" w:rsidR="00000000" w:rsidRPr="00000000">
        <w:rPr>
          <w:b w:val="1"/>
          <w:bCs w:val="1"/>
          <w:rtl w:val="0"/>
        </w:rPr>
        <w:t xml:space="preserve">The engine does NOT:</w:t>
      </w:r>
    </w:p>
    <w:p w:rsidR="00000000" w:rsidDel="00000000" w:rsidP="00000000" w:rsidRDefault="00000000" w:rsidRPr="00000000" w14:paraId="00000083">
      <w:pPr>
        <w:numPr>
          <w:ilvl w:val="0"/>
          <w:numId w:val="23"/>
        </w:numPr>
        <w:spacing w:after="0" w:afterAutospacing="0" w:before="240" w:lineRule="auto"/>
        <w:ind w:left="720" w:hanging="360"/>
      </w:pPr>
      <w:r w:rsidDel="00000000" w:rsidR="00000000" w:rsidRPr="00000000">
        <w:rPr>
          <w:rtl w:val="0"/>
        </w:rPr>
        <w:t xml:space="preserve">Know about decision archetypes (pricing, hiring, etc.) — these are CEE concepts</w:t>
      </w:r>
    </w:p>
    <w:p w:rsidR="00000000" w:rsidDel="00000000" w:rsidP="00000000" w:rsidRDefault="00000000" w:rsidRPr="00000000" w14:paraId="00000084">
      <w:pPr>
        <w:numPr>
          <w:ilvl w:val="0"/>
          <w:numId w:val="23"/>
        </w:numPr>
        <w:spacing w:after="0" w:afterAutospacing="0" w:before="0" w:beforeAutospacing="0" w:lineRule="auto"/>
        <w:ind w:left="720" w:hanging="360"/>
      </w:pPr>
      <w:r w:rsidDel="00000000" w:rsidR="00000000" w:rsidRPr="00000000">
        <w:rPr>
          <w:rtl w:val="0"/>
        </w:rPr>
        <w:t xml:space="preserve">Implement GraphPatchV1 — </w:t>
      </w:r>
      <w:r w:rsidDel="00000000" w:rsidR="00000000" w:rsidRPr="00000000">
        <w:rPr>
          <w:b w:val="1"/>
          <w:bCs w:val="1"/>
          <w:rtl w:val="0"/>
        </w:rPr>
        <w:t xml:space="preserve">patches are a CEE/UI concern; engine only accepts full GraphV1 graphs</w:t>
      </w:r>
    </w:p>
    <w:p w:rsidR="00000000" w:rsidDel="00000000" w:rsidP="00000000" w:rsidRDefault="00000000" w:rsidRPr="00000000" w14:paraId="00000085">
      <w:pPr>
        <w:numPr>
          <w:ilvl w:val="0"/>
          <w:numId w:val="23"/>
        </w:numPr>
        <w:spacing w:after="0" w:afterAutospacing="0" w:before="0" w:beforeAutospacing="0" w:lineRule="auto"/>
        <w:ind w:left="720" w:hanging="360"/>
      </w:pPr>
      <w:r w:rsidDel="00000000" w:rsidR="00000000" w:rsidRPr="00000000">
        <w:rPr>
          <w:rtl w:val="0"/>
        </w:rPr>
        <w:t xml:space="preserve">Maintain user state, sessions, perspectives, or team context</w:t>
      </w:r>
    </w:p>
    <w:p w:rsidR="00000000" w:rsidDel="00000000" w:rsidP="00000000" w:rsidRDefault="00000000" w:rsidRPr="00000000" w14:paraId="00000086">
      <w:pPr>
        <w:numPr>
          <w:ilvl w:val="0"/>
          <w:numId w:val="23"/>
        </w:numPr>
        <w:spacing w:after="0" w:afterAutospacing="0" w:before="0" w:beforeAutospacing="0" w:lineRule="auto"/>
        <w:ind w:left="720" w:hanging="360"/>
      </w:pPr>
      <w:r w:rsidDel="00000000" w:rsidR="00000000" w:rsidRPr="00000000">
        <w:rPr>
          <w:rtl w:val="0"/>
        </w:rPr>
        <w:t xml:space="preserve">Orchestrate LLMs, call external APIs, or generate natural language</w:t>
      </w:r>
    </w:p>
    <w:p w:rsidR="00000000" w:rsidDel="00000000" w:rsidP="00000000" w:rsidRDefault="00000000" w:rsidRPr="00000000" w14:paraId="00000087">
      <w:pPr>
        <w:numPr>
          <w:ilvl w:val="0"/>
          <w:numId w:val="23"/>
        </w:numPr>
        <w:spacing w:after="240" w:before="0" w:beforeAutospacing="0" w:lineRule="auto"/>
        <w:ind w:left="720" w:hanging="360"/>
      </w:pPr>
      <w:r w:rsidDel="00000000" w:rsidR="00000000" w:rsidRPr="00000000">
        <w:rPr>
          <w:rtl w:val="0"/>
        </w:rPr>
        <w:t xml:space="preserve">Truncate or repair invalid graphs — it validates and rejects; repair is CEE/UI responsibility</w:t>
      </w:r>
    </w:p>
    <w:p w:rsidR="00000000" w:rsidDel="00000000" w:rsidP="00000000" w:rsidRDefault="00000000" w:rsidRPr="00000000" w14:paraId="00000088">
      <w:pPr>
        <w:pStyle w:val="Heading4"/>
        <w:keepNext w:val="0"/>
        <w:keepLines w:val="0"/>
        <w:spacing w:after="40" w:before="240" w:lineRule="auto"/>
        <w:rPr>
          <w:b w:val="1"/>
          <w:bCs w:val="1"/>
          <w:color w:val="000000"/>
          <w:sz w:val="22"/>
          <w:szCs w:val="22"/>
        </w:rPr>
      </w:pPr>
      <w:bookmarkStart w:colFirst="0" w:colLast="0" w:name="_a0i7typpceom" w:id="19"/>
      <w:bookmarkEnd w:id="19"/>
      <w:r w:rsidDel="00000000" w:rsidR="00000000" w:rsidRPr="00000000">
        <w:rPr>
          <w:b w:val="1"/>
          <w:bCs w:val="1"/>
          <w:color w:val="000000"/>
          <w:sz w:val="22"/>
          <w:szCs w:val="22"/>
          <w:rtl w:val="0"/>
        </w:rPr>
        <w:t xml:space="preserve">CEE Responsibilities</w:t>
      </w:r>
    </w:p>
    <w:p w:rsidR="00000000" w:rsidDel="00000000" w:rsidP="00000000" w:rsidRDefault="00000000" w:rsidRPr="00000000" w14:paraId="00000089">
      <w:pPr>
        <w:spacing w:after="240" w:before="240" w:lineRule="auto"/>
        <w:rPr>
          <w:b w:val="1"/>
          <w:bCs w:val="1"/>
        </w:rPr>
      </w:pPr>
      <w:r w:rsidDel="00000000" w:rsidR="00000000" w:rsidRPr="00000000">
        <w:rPr>
          <w:b w:val="1"/>
          <w:bCs w:val="1"/>
          <w:rtl w:val="0"/>
        </w:rPr>
        <w:t xml:space="preserve">CEE:</w:t>
      </w:r>
    </w:p>
    <w:p w:rsidR="00000000" w:rsidDel="00000000" w:rsidP="00000000" w:rsidRDefault="00000000" w:rsidRPr="00000000" w14:paraId="0000008A">
      <w:pPr>
        <w:numPr>
          <w:ilvl w:val="0"/>
          <w:numId w:val="43"/>
        </w:numPr>
        <w:spacing w:after="0" w:afterAutospacing="0" w:before="240" w:lineRule="auto"/>
        <w:ind w:left="720" w:hanging="360"/>
      </w:pPr>
      <w:r w:rsidDel="00000000" w:rsidR="00000000" w:rsidRPr="00000000">
        <w:rPr>
          <w:b w:val="1"/>
          <w:bCs w:val="1"/>
          <w:rtl w:val="0"/>
        </w:rPr>
        <w:t xml:space="preserve">Calls engine endpoints as a client</w:t>
      </w:r>
      <w:r w:rsidDel="00000000" w:rsidR="00000000" w:rsidRPr="00000000">
        <w:rPr>
          <w:rtl w:val="0"/>
        </w:rPr>
        <w:t xml:space="preserve"> via the TypeScript SDK</w:t>
      </w:r>
    </w:p>
    <w:p w:rsidR="00000000" w:rsidDel="00000000" w:rsidP="00000000" w:rsidRDefault="00000000" w:rsidRPr="00000000" w14:paraId="0000008B">
      <w:pPr>
        <w:numPr>
          <w:ilvl w:val="0"/>
          <w:numId w:val="43"/>
        </w:numPr>
        <w:spacing w:after="0" w:afterAutospacing="0" w:before="0" w:beforeAutospacing="0" w:lineRule="auto"/>
        <w:ind w:left="720" w:hanging="360"/>
      </w:pPr>
      <w:r w:rsidDel="00000000" w:rsidR="00000000" w:rsidRPr="00000000">
        <w:rPr>
          <w:b w:val="1"/>
          <w:bCs w:val="1"/>
          <w:rtl w:val="0"/>
        </w:rPr>
        <w:t xml:space="preserve">Owns pattern libraries</w:t>
      </w:r>
      <w:r w:rsidDel="00000000" w:rsidR="00000000" w:rsidRPr="00000000">
        <w:rPr>
          <w:rtl w:val="0"/>
        </w:rPr>
        <w:t xml:space="preserve"> for decision archetypes (pricing_decision, generic, etc.)</w:t>
      </w:r>
    </w:p>
    <w:p w:rsidR="00000000" w:rsidDel="00000000" w:rsidP="00000000" w:rsidRDefault="00000000" w:rsidRPr="00000000" w14:paraId="0000008C">
      <w:pPr>
        <w:numPr>
          <w:ilvl w:val="0"/>
          <w:numId w:val="43"/>
        </w:numPr>
        <w:spacing w:after="0" w:afterAutospacing="0" w:before="0" w:beforeAutospacing="0" w:lineRule="auto"/>
        <w:ind w:left="720" w:hanging="360"/>
      </w:pPr>
      <w:r w:rsidDel="00000000" w:rsidR="00000000" w:rsidRPr="00000000">
        <w:rPr>
          <w:b w:val="1"/>
          <w:bCs w:val="1"/>
          <w:rtl w:val="0"/>
        </w:rPr>
        <w:t xml:space="preserve">Produces suggestions</w:t>
      </w:r>
      <w:r w:rsidDel="00000000" w:rsidR="00000000" w:rsidRPr="00000000">
        <w:rPr>
          <w:rtl w:val="0"/>
        </w:rPr>
        <w:t xml:space="preserve"> in the form of full GraphV1 graphs or CEE-specific guidance</w:t>
      </w:r>
    </w:p>
    <w:p w:rsidR="00000000" w:rsidDel="00000000" w:rsidP="00000000" w:rsidRDefault="00000000" w:rsidRPr="00000000" w14:paraId="0000008D">
      <w:pPr>
        <w:numPr>
          <w:ilvl w:val="0"/>
          <w:numId w:val="43"/>
        </w:numPr>
        <w:spacing w:after="0" w:afterAutospacing="0" w:before="0" w:beforeAutospacing="0" w:lineRule="auto"/>
        <w:ind w:left="720" w:hanging="360"/>
      </w:pPr>
      <w:r w:rsidDel="00000000" w:rsidR="00000000" w:rsidRPr="00000000">
        <w:rPr>
          <w:b w:val="1"/>
          <w:bCs w:val="1"/>
          <w:rtl w:val="0"/>
        </w:rPr>
        <w:t xml:space="preserve">Wraps engine errors</w:t>
      </w:r>
      <w:r w:rsidDel="00000000" w:rsidR="00000000" w:rsidRPr="00000000">
        <w:rPr>
          <w:rtl w:val="0"/>
        </w:rPr>
        <w:t xml:space="preserve"> into CEEErrorCode types for UI consumption</w:t>
      </w:r>
    </w:p>
    <w:p w:rsidR="00000000" w:rsidDel="00000000" w:rsidP="00000000" w:rsidRDefault="00000000" w:rsidRPr="00000000" w14:paraId="0000008E">
      <w:pPr>
        <w:numPr>
          <w:ilvl w:val="0"/>
          <w:numId w:val="43"/>
        </w:numPr>
        <w:spacing w:after="240" w:before="0" w:beforeAutospacing="0" w:lineRule="auto"/>
        <w:ind w:left="720" w:hanging="360"/>
      </w:pPr>
      <w:r w:rsidDel="00000000" w:rsidR="00000000" w:rsidRPr="00000000">
        <w:rPr>
          <w:b w:val="1"/>
          <w:bCs w:val="1"/>
          <w:rtl w:val="0"/>
        </w:rPr>
        <w:t xml:space="preserve">Maintains its own telemetry</w:t>
      </w:r>
      <w:r w:rsidDel="00000000" w:rsidR="00000000" w:rsidRPr="00000000">
        <w:rPr>
          <w:rtl w:val="0"/>
        </w:rPr>
        <w:t xml:space="preserve"> and quality metrics</w:t>
      </w:r>
    </w:p>
    <w:p w:rsidR="00000000" w:rsidDel="00000000" w:rsidP="00000000" w:rsidRDefault="00000000" w:rsidRPr="00000000" w14:paraId="0000008F">
      <w:pPr>
        <w:spacing w:after="240" w:before="240" w:lineRule="auto"/>
        <w:rPr>
          <w:b w:val="1"/>
          <w:bCs w:val="1"/>
        </w:rPr>
      </w:pPr>
      <w:r w:rsidDel="00000000" w:rsidR="00000000" w:rsidRPr="00000000">
        <w:rPr>
          <w:b w:val="1"/>
          <w:bCs w:val="1"/>
          <w:rtl w:val="0"/>
        </w:rPr>
        <w:t xml:space="preserve">CEE does NOT:</w:t>
      </w:r>
    </w:p>
    <w:p w:rsidR="00000000" w:rsidDel="00000000" w:rsidP="00000000" w:rsidRDefault="00000000" w:rsidRPr="00000000" w14:paraId="00000090">
      <w:pPr>
        <w:numPr>
          <w:ilvl w:val="0"/>
          <w:numId w:val="83"/>
        </w:numPr>
        <w:spacing w:after="0" w:afterAutospacing="0" w:before="240" w:lineRule="auto"/>
        <w:ind w:left="720" w:hanging="360"/>
      </w:pPr>
      <w:r w:rsidDel="00000000" w:rsidR="00000000" w:rsidRPr="00000000">
        <w:rPr>
          <w:rtl w:val="0"/>
        </w:rPr>
        <w:t xml:space="preserve">Modify engine mathematics or deterministic behaviour</w:t>
      </w:r>
    </w:p>
    <w:p w:rsidR="00000000" w:rsidDel="00000000" w:rsidP="00000000" w:rsidRDefault="00000000" w:rsidRPr="00000000" w14:paraId="00000091">
      <w:pPr>
        <w:numPr>
          <w:ilvl w:val="0"/>
          <w:numId w:val="83"/>
        </w:numPr>
        <w:spacing w:after="0" w:afterAutospacing="0" w:before="0" w:beforeAutospacing="0" w:lineRule="auto"/>
        <w:ind w:left="720" w:hanging="360"/>
      </w:pPr>
      <w:r w:rsidDel="00000000" w:rsidR="00000000" w:rsidRPr="00000000">
        <w:rPr>
          <w:rtl w:val="0"/>
        </w:rPr>
        <w:t xml:space="preserve">Bypass engine validation (all graphs sent to </w:t>
      </w:r>
      <w:r w:rsidDel="00000000" w:rsidR="00000000" w:rsidRPr="00000000">
        <w:rPr>
          <w:rFonts w:ascii="Roboto Mono" w:cs="Roboto Mono" w:eastAsia="Roboto Mono" w:hAnsi="Roboto Mono"/>
          <w:color w:val="188038"/>
          <w:rtl w:val="0"/>
        </w:rPr>
        <w:t xml:space="preserve">/v1/run</w:t>
      </w:r>
      <w:r w:rsidDel="00000000" w:rsidR="00000000" w:rsidRPr="00000000">
        <w:rPr>
          <w:rtl w:val="0"/>
        </w:rPr>
        <w:t xml:space="preserve"> must pass </w:t>
      </w:r>
      <w:r w:rsidDel="00000000" w:rsidR="00000000" w:rsidRPr="00000000">
        <w:rPr>
          <w:rFonts w:ascii="Roboto Mono" w:cs="Roboto Mono" w:eastAsia="Roboto Mono" w:hAnsi="Roboto Mono"/>
          <w:color w:val="188038"/>
          <w:rtl w:val="0"/>
        </w:rPr>
        <w:t xml:space="preserve">/v1/validate</w:t>
      </w:r>
      <w:r w:rsidDel="00000000" w:rsidR="00000000" w:rsidRPr="00000000">
        <w:rPr>
          <w:rtl w:val="0"/>
        </w:rPr>
        <w:t xml:space="preserve"> first)</w:t>
      </w:r>
    </w:p>
    <w:p w:rsidR="00000000" w:rsidDel="00000000" w:rsidP="00000000" w:rsidRDefault="00000000" w:rsidRPr="00000000" w14:paraId="00000092">
      <w:pPr>
        <w:numPr>
          <w:ilvl w:val="0"/>
          <w:numId w:val="83"/>
        </w:numPr>
        <w:spacing w:after="240" w:before="0" w:beforeAutospacing="0" w:lineRule="auto"/>
        <w:ind w:left="720" w:hanging="360"/>
      </w:pPr>
      <w:r w:rsidDel="00000000" w:rsidR="00000000" w:rsidRPr="00000000">
        <w:rPr>
          <w:rtl w:val="0"/>
        </w:rPr>
        <w:t xml:space="preserve">Implement graph inference independently (it always delegates to the engine)</w:t>
      </w:r>
    </w:p>
    <w:p w:rsidR="00000000" w:rsidDel="00000000" w:rsidP="00000000" w:rsidRDefault="00000000" w:rsidRPr="00000000" w14:paraId="00000093">
      <w:pPr>
        <w:pStyle w:val="Heading4"/>
        <w:keepNext w:val="0"/>
        <w:keepLines w:val="0"/>
        <w:spacing w:after="40" w:before="240" w:lineRule="auto"/>
        <w:rPr>
          <w:b w:val="1"/>
          <w:bCs w:val="1"/>
          <w:color w:val="000000"/>
          <w:sz w:val="22"/>
          <w:szCs w:val="22"/>
        </w:rPr>
      </w:pPr>
      <w:bookmarkStart w:colFirst="0" w:colLast="0" w:name="_1oabw4cvg5ez" w:id="20"/>
      <w:bookmarkEnd w:id="20"/>
      <w:r w:rsidDel="00000000" w:rsidR="00000000" w:rsidRPr="00000000">
        <w:rPr>
          <w:b w:val="1"/>
          <w:bCs w:val="1"/>
          <w:color w:val="000000"/>
          <w:sz w:val="22"/>
          <w:szCs w:val="22"/>
          <w:rtl w:val="0"/>
        </w:rPr>
        <w:t xml:space="preserve">Critical Boundary: GraphPatchV1</w:t>
      </w:r>
    </w:p>
    <w:p w:rsidR="00000000" w:rsidDel="00000000" w:rsidP="00000000" w:rsidRDefault="00000000" w:rsidRPr="00000000" w14:paraId="00000094">
      <w:pPr>
        <w:spacing w:after="240" w:before="240" w:lineRule="auto"/>
        <w:rPr>
          <w:b w:val="1"/>
          <w:bCs w:val="1"/>
        </w:rPr>
      </w:pPr>
      <w:r w:rsidDel="00000000" w:rsidR="00000000" w:rsidRPr="00000000">
        <w:rPr>
          <w:b w:val="1"/>
          <w:bCs w:val="1"/>
          <w:rtl w:val="0"/>
        </w:rPr>
        <w:t xml:space="preserve">GraphPatchV1 is a UI/SDK convenience type, NOT an engine concept.</w:t>
      </w:r>
    </w:p>
    <w:p w:rsidR="00000000" w:rsidDel="00000000" w:rsidP="00000000" w:rsidRDefault="00000000" w:rsidRPr="00000000" w14:paraId="00000095">
      <w:pPr>
        <w:numPr>
          <w:ilvl w:val="0"/>
          <w:numId w:val="32"/>
        </w:numPr>
        <w:spacing w:after="0" w:afterAutospacing="0" w:before="240" w:lineRule="auto"/>
        <w:ind w:left="720" w:hanging="360"/>
      </w:pPr>
      <w:r w:rsidDel="00000000" w:rsidR="00000000" w:rsidRPr="00000000">
        <w:rPr>
          <w:b w:val="1"/>
          <w:bCs w:val="1"/>
          <w:rtl w:val="0"/>
        </w:rPr>
        <w:t xml:space="preserve">Engine never accepts patches</w:t>
      </w:r>
      <w:r w:rsidDel="00000000" w:rsidR="00000000" w:rsidRPr="00000000">
        <w:rPr>
          <w:rtl w:val="0"/>
        </w:rPr>
        <w:t xml:space="preserve"> — all requests use full GraphV1</w:t>
      </w:r>
    </w:p>
    <w:p w:rsidR="00000000" w:rsidDel="00000000" w:rsidP="00000000" w:rsidRDefault="00000000" w:rsidRPr="00000000" w14:paraId="00000096">
      <w:pPr>
        <w:numPr>
          <w:ilvl w:val="0"/>
          <w:numId w:val="32"/>
        </w:numPr>
        <w:spacing w:after="0" w:afterAutospacing="0" w:before="0" w:beforeAutospacing="0" w:lineRule="auto"/>
        <w:ind w:left="720" w:hanging="360"/>
      </w:pPr>
      <w:r w:rsidDel="00000000" w:rsidR="00000000" w:rsidRPr="00000000">
        <w:rPr>
          <w:b w:val="1"/>
          <w:bCs w:val="1"/>
          <w:rtl w:val="0"/>
        </w:rPr>
        <w:t xml:space="preserve">CEE returns full graphs</w:t>
      </w:r>
      <w:r w:rsidDel="00000000" w:rsidR="00000000" w:rsidRPr="00000000">
        <w:rPr>
          <w:rtl w:val="0"/>
        </w:rPr>
        <w:t xml:space="preserve"> to the UI after Draft My Model or suggestions</w:t>
      </w:r>
    </w:p>
    <w:p w:rsidR="00000000" w:rsidDel="00000000" w:rsidP="00000000" w:rsidRDefault="00000000" w:rsidRPr="00000000" w14:paraId="00000097">
      <w:pPr>
        <w:numPr>
          <w:ilvl w:val="0"/>
          <w:numId w:val="32"/>
        </w:numPr>
        <w:spacing w:after="240" w:before="0" w:beforeAutospacing="0" w:lineRule="auto"/>
        <w:ind w:left="720" w:hanging="360"/>
      </w:pPr>
      <w:r w:rsidDel="00000000" w:rsidR="00000000" w:rsidRPr="00000000">
        <w:rPr>
          <w:b w:val="1"/>
          <w:bCs w:val="1"/>
          <w:rtl w:val="0"/>
        </w:rPr>
        <w:t xml:space="preserve">UI/SDK owns </w:t>
      </w:r>
      <w:r w:rsidDel="00000000" w:rsidR="00000000" w:rsidRPr="00000000">
        <w:rPr>
          <w:rFonts w:ascii="Roboto Mono" w:cs="Roboto Mono" w:eastAsia="Roboto Mono" w:hAnsi="Roboto Mono"/>
          <w:b w:val="1"/>
          <w:bCs w:val="1"/>
          <w:color w:val="188038"/>
          <w:rtl w:val="0"/>
        </w:rPr>
        <w:t xml:space="preserve">applyGraphPatch(base, patch)</w:t>
      </w:r>
      <w:r w:rsidDel="00000000" w:rsidR="00000000" w:rsidRPr="00000000">
        <w:rPr>
          <w:b w:val="1"/>
          <w:bCs w:val="1"/>
          <w:rtl w:val="0"/>
        </w:rPr>
        <w:t xml:space="preserve"> helpers</w:t>
      </w:r>
      <w:r w:rsidDel="00000000" w:rsidR="00000000" w:rsidRPr="00000000">
        <w:rPr>
          <w:rtl w:val="0"/>
        </w:rPr>
        <w:t xml:space="preserve"> for showing diffs and applying incremental changes</w:t>
      </w:r>
    </w:p>
    <w:p w:rsidR="00000000" w:rsidDel="00000000" w:rsidP="00000000" w:rsidRDefault="00000000" w:rsidRPr="00000000" w14:paraId="00000098">
      <w:pPr>
        <w:spacing w:after="240" w:before="240" w:lineRule="auto"/>
        <w:rPr/>
      </w:pPr>
      <w:r w:rsidDel="00000000" w:rsidR="00000000" w:rsidRPr="00000000">
        <w:rPr>
          <w:rtl w:val="0"/>
        </w:rPr>
        <w:t xml:space="preserve">This keeps the engine simple and stateless: it doesn't need to understand "add node", "remove edge", or "change belief" operations. It just validates and runs complete graphs.</w:t>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tbksl8p5vry5" w:id="21"/>
      <w:bookmarkEnd w:id="21"/>
      <w:r w:rsidDel="00000000" w:rsidR="00000000" w:rsidRPr="00000000">
        <w:rPr>
          <w:b w:val="1"/>
          <w:bCs w:val="1"/>
          <w:color w:val="000000"/>
          <w:sz w:val="26"/>
          <w:szCs w:val="26"/>
          <w:rtl w:val="0"/>
        </w:rPr>
        <w:t xml:space="preserve">2.3 Engine vs UI</w:t>
      </w:r>
    </w:p>
    <w:p w:rsidR="00000000" w:rsidDel="00000000" w:rsidP="00000000" w:rsidRDefault="00000000" w:rsidRPr="00000000" w14:paraId="0000009A">
      <w:pPr>
        <w:spacing w:after="240" w:before="240" w:lineRule="auto"/>
        <w:rPr>
          <w:b w:val="1"/>
          <w:bCs w:val="1"/>
        </w:rPr>
      </w:pPr>
      <w:r w:rsidDel="00000000" w:rsidR="00000000" w:rsidRPr="00000000">
        <w:rPr>
          <w:b w:val="1"/>
          <w:bCs w:val="1"/>
          <w:rtl w:val="0"/>
        </w:rPr>
        <w:t xml:space="preserve">UI integration:</w:t>
      </w:r>
    </w:p>
    <w:p w:rsidR="00000000" w:rsidDel="00000000" w:rsidP="00000000" w:rsidRDefault="00000000" w:rsidRPr="00000000" w14:paraId="0000009B">
      <w:pPr>
        <w:numPr>
          <w:ilvl w:val="0"/>
          <w:numId w:val="41"/>
        </w:numPr>
        <w:spacing w:after="0" w:afterAutospacing="0" w:before="240" w:lineRule="auto"/>
        <w:ind w:left="720" w:hanging="360"/>
      </w:pPr>
      <w:r w:rsidDel="00000000" w:rsidR="00000000" w:rsidRPr="00000000">
        <w:rPr>
          <w:b w:val="1"/>
          <w:bCs w:val="1"/>
          <w:rtl w:val="0"/>
        </w:rPr>
        <w:t xml:space="preserve">Consumes engine via TypeScript SDK</w:t>
      </w:r>
      <w:r w:rsidDel="00000000" w:rsidR="00000000" w:rsidRPr="00000000">
        <w:rPr>
          <w:rtl w:val="0"/>
        </w:rPr>
        <w:t xml:space="preserve"> generated from OpenAPI v1.3+</w:t>
      </w:r>
    </w:p>
    <w:p w:rsidR="00000000" w:rsidDel="00000000" w:rsidP="00000000" w:rsidRDefault="00000000" w:rsidRPr="00000000" w14:paraId="0000009C">
      <w:pPr>
        <w:numPr>
          <w:ilvl w:val="0"/>
          <w:numId w:val="41"/>
        </w:numPr>
        <w:spacing w:after="0" w:afterAutospacing="0" w:before="0" w:beforeAutospacing="0" w:lineRule="auto"/>
        <w:ind w:left="720" w:hanging="360"/>
      </w:pPr>
      <w:r w:rsidDel="00000000" w:rsidR="00000000" w:rsidRPr="00000000">
        <w:rPr>
          <w:b w:val="1"/>
          <w:bCs w:val="1"/>
          <w:rtl w:val="0"/>
        </w:rPr>
        <w:t xml:space="preserve">Displays engine outputs faithfully:</w:t>
      </w:r>
      <w:r w:rsidDel="00000000" w:rsidR="00000000" w:rsidRPr="00000000">
        <w:rPr>
          <w:rtl w:val="0"/>
        </w:rPr>
        <w:t xml:space="preserve"> seed, response_hash, bands, top drivers</w:t>
      </w:r>
    </w:p>
    <w:p w:rsidR="00000000" w:rsidDel="00000000" w:rsidP="00000000" w:rsidRDefault="00000000" w:rsidRPr="00000000" w14:paraId="0000009D">
      <w:pPr>
        <w:numPr>
          <w:ilvl w:val="0"/>
          <w:numId w:val="41"/>
        </w:numPr>
        <w:spacing w:after="0" w:afterAutospacing="0" w:before="0" w:beforeAutospacing="0" w:lineRule="auto"/>
        <w:ind w:left="720" w:hanging="360"/>
      </w:pPr>
      <w:r w:rsidDel="00000000" w:rsidR="00000000" w:rsidRPr="00000000">
        <w:rPr>
          <w:b w:val="1"/>
          <w:bCs w:val="1"/>
          <w:rtl w:val="0"/>
        </w:rPr>
        <w:t xml:space="preserve">Surfaces limits and warnings</w:t>
      </w:r>
      <w:r w:rsidDel="00000000" w:rsidR="00000000" w:rsidRPr="00000000">
        <w:rPr>
          <w:rtl w:val="0"/>
        </w:rPr>
        <w:t xml:space="preserve"> using </w:t>
      </w:r>
      <w:r w:rsidDel="00000000" w:rsidR="00000000" w:rsidRPr="00000000">
        <w:rPr>
          <w:rFonts w:ascii="Roboto Mono" w:cs="Roboto Mono" w:eastAsia="Roboto Mono" w:hAnsi="Roboto Mono"/>
          <w:color w:val="188038"/>
          <w:rtl w:val="0"/>
        </w:rPr>
        <w:t xml:space="preserve">/v1/limits</w:t>
      </w:r>
      <w:r w:rsidDel="00000000" w:rsidR="00000000" w:rsidRPr="00000000">
        <w:rPr>
          <w:rtl w:val="0"/>
        </w:rPr>
        <w:t xml:space="preserve"> plus UI thresholds (30/120, 40/160, 50/200 progressive warnings)</w:t>
      </w:r>
    </w:p>
    <w:p w:rsidR="00000000" w:rsidDel="00000000" w:rsidP="00000000" w:rsidRDefault="00000000" w:rsidRPr="00000000" w14:paraId="0000009E">
      <w:pPr>
        <w:numPr>
          <w:ilvl w:val="0"/>
          <w:numId w:val="41"/>
        </w:numPr>
        <w:spacing w:after="240" w:before="0" w:beforeAutospacing="0" w:lineRule="auto"/>
        <w:ind w:left="720" w:hanging="360"/>
      </w:pPr>
      <w:r w:rsidDel="00000000" w:rsidR="00000000" w:rsidRPr="00000000">
        <w:rPr>
          <w:b w:val="1"/>
          <w:bCs w:val="1"/>
          <w:rtl w:val="0"/>
        </w:rPr>
        <w:t xml:space="preserve">Never fabricates engine numbers</w:t>
      </w:r>
      <w:r w:rsidDel="00000000" w:rsidR="00000000" w:rsidRPr="00000000">
        <w:rPr>
          <w:rtl w:val="0"/>
        </w:rPr>
        <w:t xml:space="preserve"> — derived metrics must be clearly labelled as "UI-only display helpers"</w:t>
      </w:r>
    </w:p>
    <w:p w:rsidR="00000000" w:rsidDel="00000000" w:rsidP="00000000" w:rsidRDefault="00000000" w:rsidRPr="00000000" w14:paraId="0000009F">
      <w:pPr>
        <w:spacing w:after="240" w:before="240" w:lineRule="auto"/>
        <w:rPr>
          <w:b w:val="1"/>
          <w:bCs w:val="1"/>
        </w:rPr>
      </w:pPr>
      <w:r w:rsidDel="00000000" w:rsidR="00000000" w:rsidRPr="00000000">
        <w:rPr>
          <w:b w:val="1"/>
          <w:bCs w:val="1"/>
          <w:rtl w:val="0"/>
        </w:rPr>
        <w:t xml:space="preserve">Engine provides UI with:</w:t>
      </w:r>
    </w:p>
    <w:p w:rsidR="00000000" w:rsidDel="00000000" w:rsidP="00000000" w:rsidRDefault="00000000" w:rsidRPr="00000000" w14:paraId="000000A0">
      <w:pPr>
        <w:numPr>
          <w:ilvl w:val="0"/>
          <w:numId w:val="126"/>
        </w:numPr>
        <w:spacing w:after="0" w:afterAutospacing="0" w:before="240" w:lineRule="auto"/>
        <w:ind w:left="720" w:hanging="360"/>
      </w:pPr>
      <w:r w:rsidDel="00000000" w:rsidR="00000000" w:rsidRPr="00000000">
        <w:rPr>
          <w:rtl w:val="0"/>
        </w:rPr>
        <w:t xml:space="preserve">Deterministic results for replay/history</w:t>
      </w:r>
    </w:p>
    <w:p w:rsidR="00000000" w:rsidDel="00000000" w:rsidP="00000000" w:rsidRDefault="00000000" w:rsidRPr="00000000" w14:paraId="000000A1">
      <w:pPr>
        <w:numPr>
          <w:ilvl w:val="0"/>
          <w:numId w:val="126"/>
        </w:numPr>
        <w:spacing w:after="0" w:afterAutospacing="0" w:before="0" w:beforeAutospacing="0" w:lineRule="auto"/>
        <w:ind w:left="720" w:hanging="360"/>
      </w:pPr>
      <w:r w:rsidDel="00000000" w:rsidR="00000000" w:rsidRPr="00000000">
        <w:rPr>
          <w:rtl w:val="0"/>
        </w:rPr>
        <w:t xml:space="preserve">Clear error messages safe for user display</w:t>
      </w:r>
    </w:p>
    <w:p w:rsidR="00000000" w:rsidDel="00000000" w:rsidP="00000000" w:rsidRDefault="00000000" w:rsidRPr="00000000" w14:paraId="000000A2">
      <w:pPr>
        <w:numPr>
          <w:ilvl w:val="0"/>
          <w:numId w:val="126"/>
        </w:numPr>
        <w:spacing w:after="0" w:afterAutospacing="0" w:before="0" w:beforeAutospacing="0" w:lineRule="auto"/>
        <w:ind w:left="720" w:hanging="360"/>
      </w:pPr>
      <w:r w:rsidDel="00000000" w:rsidR="00000000" w:rsidRPr="00000000">
        <w:rPr>
          <w:rtl w:val="0"/>
        </w:rPr>
        <w:t xml:space="preserve">Health status for degraded mode banners</w:t>
      </w:r>
    </w:p>
    <w:p w:rsidR="00000000" w:rsidDel="00000000" w:rsidP="00000000" w:rsidRDefault="00000000" w:rsidRPr="00000000" w14:paraId="000000A3">
      <w:pPr>
        <w:numPr>
          <w:ilvl w:val="0"/>
          <w:numId w:val="126"/>
        </w:numPr>
        <w:spacing w:after="240" w:before="0" w:beforeAutospacing="0" w:lineRule="auto"/>
        <w:ind w:left="720" w:hanging="360"/>
      </w:pPr>
      <w:r w:rsidDel="00000000" w:rsidR="00000000" w:rsidRPr="00000000">
        <w:rPr>
          <w:rtl w:val="0"/>
        </w:rPr>
        <w:t xml:space="preserve">Limits for proactive guidance (Context Bar, sweet-spot messaging)</w:t>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msla5otzo7s5" w:id="22"/>
      <w:bookmarkEnd w:id="22"/>
      <w:r w:rsidDel="00000000" w:rsidR="00000000" w:rsidRPr="00000000">
        <w:rPr>
          <w:b w:val="1"/>
          <w:bCs w:val="1"/>
          <w:color w:val="000000"/>
          <w:sz w:val="26"/>
          <w:szCs w:val="26"/>
          <w:rtl w:val="0"/>
        </w:rPr>
        <w:t xml:space="preserve">2.4 Non-Responsibilities (Engine Will Not)</w:t>
      </w:r>
    </w:p>
    <w:p w:rsidR="00000000" w:rsidDel="00000000" w:rsidP="00000000" w:rsidRDefault="00000000" w:rsidRPr="00000000" w14:paraId="000000A5">
      <w:pPr>
        <w:spacing w:after="240" w:before="240" w:lineRule="auto"/>
        <w:rPr/>
      </w:pPr>
      <w:r w:rsidDel="00000000" w:rsidR="00000000" w:rsidRPr="00000000">
        <w:rPr>
          <w:rtl w:val="0"/>
        </w:rPr>
        <w:t xml:space="preserve">For PoC/MVP, the engine explicitly will </w:t>
      </w:r>
      <w:r w:rsidDel="00000000" w:rsidR="00000000" w:rsidRPr="00000000">
        <w:rPr>
          <w:b w:val="1"/>
          <w:bCs w:val="1"/>
          <w:rtl w:val="0"/>
        </w:rPr>
        <w:t xml:space="preserve">not</w:t>
      </w:r>
      <w:r w:rsidDel="00000000" w:rsidR="00000000" w:rsidRPr="00000000">
        <w:rPr>
          <w:rtl w:val="0"/>
        </w:rPr>
        <w:t xml:space="preserve">:</w:t>
      </w:r>
    </w:p>
    <w:p w:rsidR="00000000" w:rsidDel="00000000" w:rsidP="00000000" w:rsidRDefault="00000000" w:rsidRPr="00000000" w14:paraId="000000A6">
      <w:pPr>
        <w:numPr>
          <w:ilvl w:val="0"/>
          <w:numId w:val="107"/>
        </w:numPr>
        <w:spacing w:after="0" w:afterAutospacing="0" w:before="240" w:lineRule="auto"/>
        <w:ind w:left="720" w:hanging="360"/>
      </w:pPr>
      <w:r w:rsidDel="00000000" w:rsidR="00000000" w:rsidRPr="00000000">
        <w:rPr>
          <w:rtl w:val="0"/>
        </w:rPr>
        <w:t xml:space="preserve">Implement real-time multi-user collaboration or conflict resolution</w:t>
      </w:r>
    </w:p>
    <w:p w:rsidR="00000000" w:rsidDel="00000000" w:rsidP="00000000" w:rsidRDefault="00000000" w:rsidRPr="00000000" w14:paraId="000000A7">
      <w:pPr>
        <w:numPr>
          <w:ilvl w:val="0"/>
          <w:numId w:val="107"/>
        </w:numPr>
        <w:spacing w:after="0" w:afterAutospacing="0" w:before="0" w:beforeAutospacing="0" w:lineRule="auto"/>
        <w:ind w:left="720" w:hanging="360"/>
      </w:pPr>
      <w:r w:rsidDel="00000000" w:rsidR="00000000" w:rsidRPr="00000000">
        <w:rPr>
          <w:rtl w:val="0"/>
        </w:rPr>
        <w:t xml:space="preserve">Manage authentication, authorisation, billing, or tenant isolation</w:t>
      </w:r>
    </w:p>
    <w:p w:rsidR="00000000" w:rsidDel="00000000" w:rsidP="00000000" w:rsidRDefault="00000000" w:rsidRPr="00000000" w14:paraId="000000A8">
      <w:pPr>
        <w:numPr>
          <w:ilvl w:val="0"/>
          <w:numId w:val="107"/>
        </w:numPr>
        <w:spacing w:after="0" w:afterAutospacing="0" w:before="0" w:beforeAutospacing="0" w:lineRule="auto"/>
        <w:ind w:left="720" w:hanging="360"/>
      </w:pPr>
      <w:r w:rsidDel="00000000" w:rsidR="00000000" w:rsidRPr="00000000">
        <w:rPr>
          <w:rtl w:val="0"/>
        </w:rPr>
        <w:t xml:space="preserve">Persist user graphs or decision histories (beyond transient logging/metrics)</w:t>
      </w:r>
    </w:p>
    <w:p w:rsidR="00000000" w:rsidDel="00000000" w:rsidP="00000000" w:rsidRDefault="00000000" w:rsidRPr="00000000" w14:paraId="000000A9">
      <w:pPr>
        <w:numPr>
          <w:ilvl w:val="0"/>
          <w:numId w:val="107"/>
        </w:numPr>
        <w:spacing w:after="0" w:afterAutospacing="0" w:before="0" w:beforeAutospacing="0" w:lineRule="auto"/>
        <w:ind w:left="720" w:hanging="360"/>
      </w:pPr>
      <w:r w:rsidDel="00000000" w:rsidR="00000000" w:rsidRPr="00000000">
        <w:rPr>
          <w:rtl w:val="0"/>
        </w:rPr>
        <w:t xml:space="preserve">Train or fine-tune LLMs</w:t>
      </w:r>
    </w:p>
    <w:p w:rsidR="00000000" w:rsidDel="00000000" w:rsidP="00000000" w:rsidRDefault="00000000" w:rsidRPr="00000000" w14:paraId="000000AA">
      <w:pPr>
        <w:numPr>
          <w:ilvl w:val="0"/>
          <w:numId w:val="107"/>
        </w:numPr>
        <w:spacing w:after="0" w:afterAutospacing="0" w:before="0" w:beforeAutospacing="0" w:lineRule="auto"/>
        <w:ind w:left="720" w:hanging="360"/>
      </w:pPr>
      <w:r w:rsidDel="00000000" w:rsidR="00000000" w:rsidRPr="00000000">
        <w:rPr>
          <w:rtl w:val="0"/>
        </w:rPr>
        <w:t xml:space="preserve">Execute external actions (Jira tickets, Slack messages, etc.) based on results</w:t>
      </w:r>
    </w:p>
    <w:p w:rsidR="00000000" w:rsidDel="00000000" w:rsidP="00000000" w:rsidRDefault="00000000" w:rsidRPr="00000000" w14:paraId="000000AB">
      <w:pPr>
        <w:numPr>
          <w:ilvl w:val="0"/>
          <w:numId w:val="107"/>
        </w:numPr>
        <w:spacing w:after="240" w:before="0" w:beforeAutospacing="0" w:lineRule="auto"/>
        <w:ind w:left="720" w:hanging="360"/>
      </w:pPr>
      <w:r w:rsidDel="00000000" w:rsidR="00000000" w:rsidRPr="00000000">
        <w:rPr>
          <w:rtl w:val="0"/>
        </w:rPr>
        <w:t xml:space="preserve">Provide template catalogues (see §2.2 — templates are CEE-owned)</w:t>
      </w:r>
    </w:p>
    <w:p w:rsidR="00000000" w:rsidDel="00000000" w:rsidP="00000000" w:rsidRDefault="00000000" w:rsidRPr="00000000" w14:paraId="000000AC">
      <w:pPr>
        <w:spacing w:after="240" w:before="240" w:lineRule="auto"/>
        <w:rPr/>
      </w:pPr>
      <w:r w:rsidDel="00000000" w:rsidR="00000000" w:rsidRPr="00000000">
        <w:rPr>
          <w:rtl w:val="0"/>
        </w:rPr>
        <w:t xml:space="preserve">These are intentional boundaries to keep the engine focused, testable, and reusable.</w:t>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2"/>
        <w:keepNext w:val="0"/>
        <w:keepLines w:val="0"/>
        <w:spacing w:after="80" w:lineRule="auto"/>
        <w:rPr>
          <w:b w:val="1"/>
          <w:bCs w:val="1"/>
          <w:sz w:val="34"/>
          <w:szCs w:val="34"/>
        </w:rPr>
      </w:pPr>
      <w:bookmarkStart w:colFirst="0" w:colLast="0" w:name="_sxwf8cewutbh" w:id="23"/>
      <w:bookmarkEnd w:id="23"/>
      <w:r w:rsidDel="00000000" w:rsidR="00000000" w:rsidRPr="00000000">
        <w:rPr>
          <w:b w:val="1"/>
          <w:bCs w:val="1"/>
          <w:sz w:val="34"/>
          <w:szCs w:val="34"/>
          <w:rtl w:val="0"/>
        </w:rPr>
        <w:t xml:space="preserve">3. Contracts &amp; Types (SSOT)</w:t>
      </w:r>
    </w:p>
    <w:p w:rsidR="00000000" w:rsidDel="00000000" w:rsidP="00000000" w:rsidRDefault="00000000" w:rsidRPr="00000000" w14:paraId="000000AF">
      <w:pPr>
        <w:spacing w:after="240" w:before="240" w:lineRule="auto"/>
        <w:rPr/>
      </w:pPr>
      <w:r w:rsidDel="00000000" w:rsidR="00000000" w:rsidRPr="00000000">
        <w:rPr>
          <w:rtl w:val="0"/>
        </w:rPr>
        <w:t xml:space="preserve">This section defines the core data structures. </w:t>
      </w:r>
      <w:r w:rsidDel="00000000" w:rsidR="00000000" w:rsidRPr="00000000">
        <w:rPr>
          <w:b w:val="1"/>
          <w:bCs w:val="1"/>
          <w:rtl w:val="0"/>
        </w:rPr>
        <w:t xml:space="preserve">The canonical definitions live in the OpenAPI specification (v1.3+) and generated TypeScript types.</w:t>
      </w:r>
      <w:r w:rsidDel="00000000" w:rsidR="00000000" w:rsidRPr="00000000">
        <w:rPr>
          <w:rtl w:val="0"/>
        </w:rPr>
        <w:t xml:space="preserve"> This section provides human-readable explanations and design rationale.</w:t>
      </w:r>
    </w:p>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18lkz8x2syi2" w:id="24"/>
      <w:bookmarkEnd w:id="24"/>
      <w:r w:rsidDel="00000000" w:rsidR="00000000" w:rsidRPr="00000000">
        <w:rPr>
          <w:b w:val="1"/>
          <w:bCs w:val="1"/>
          <w:color w:val="000000"/>
          <w:sz w:val="26"/>
          <w:szCs w:val="26"/>
          <w:rtl w:val="0"/>
        </w:rPr>
        <w:t xml:space="preserve">3.1 GraphV1 (Input Graph)</w:t>
      </w:r>
    </w:p>
    <w:p w:rsidR="00000000" w:rsidDel="00000000" w:rsidP="00000000" w:rsidRDefault="00000000" w:rsidRPr="00000000" w14:paraId="000000B1">
      <w:pPr>
        <w:spacing w:after="240" w:before="240" w:lineRule="auto"/>
        <w:rPr/>
      </w:pPr>
      <w:r w:rsidDel="00000000" w:rsidR="00000000" w:rsidRPr="00000000">
        <w:rPr>
          <w:rtl w:val="0"/>
        </w:rPr>
        <w:t xml:space="preserve">GraphV1 is the </w:t>
      </w:r>
      <w:r w:rsidDel="00000000" w:rsidR="00000000" w:rsidRPr="00000000">
        <w:rPr>
          <w:b w:val="1"/>
          <w:bCs w:val="1"/>
          <w:rtl w:val="0"/>
        </w:rPr>
        <w:t xml:space="preserve">authoritative representation of a decision model</w:t>
      </w:r>
      <w:r w:rsidDel="00000000" w:rsidR="00000000" w:rsidRPr="00000000">
        <w:rPr>
          <w:rtl w:val="0"/>
        </w:rPr>
        <w:t xml:space="preserve">. UI and CEE must not fork this structure without updating both this spec and the OpenAPI schema.</w:t>
      </w:r>
    </w:p>
    <w:p w:rsidR="00000000" w:rsidDel="00000000" w:rsidP="00000000" w:rsidRDefault="00000000" w:rsidRPr="00000000" w14:paraId="000000B2">
      <w:pPr>
        <w:pStyle w:val="Heading4"/>
        <w:keepNext w:val="0"/>
        <w:keepLines w:val="0"/>
        <w:spacing w:after="40" w:before="240" w:lineRule="auto"/>
        <w:rPr>
          <w:b w:val="1"/>
          <w:bCs w:val="1"/>
          <w:color w:val="000000"/>
          <w:sz w:val="22"/>
          <w:szCs w:val="22"/>
        </w:rPr>
      </w:pPr>
      <w:bookmarkStart w:colFirst="0" w:colLast="0" w:name="_frlqa8qw41ob" w:id="25"/>
      <w:bookmarkEnd w:id="25"/>
      <w:r w:rsidDel="00000000" w:rsidR="00000000" w:rsidRPr="00000000">
        <w:rPr>
          <w:b w:val="1"/>
          <w:bCs w:val="1"/>
          <w:color w:val="000000"/>
          <w:sz w:val="22"/>
          <w:szCs w:val="22"/>
          <w:rtl w:val="0"/>
        </w:rPr>
        <w:t xml:space="preserve">Shape (Simplified)</w:t>
      </w:r>
    </w:p>
    <w:p w:rsidR="00000000" w:rsidDel="00000000" w:rsidP="00000000" w:rsidRDefault="00000000" w:rsidRPr="00000000" w14:paraId="000000B3">
      <w:pPr>
        <w:rPr/>
      </w:pPr>
      <w:r w:rsidDel="00000000" w:rsidR="00000000" w:rsidRPr="00000000">
        <w:rPr>
          <w:rtl w:val="0"/>
        </w:rPr>
        <w:t xml:space="preserve">{</w:t>
      </w:r>
    </w:p>
    <w:p w:rsidR="00000000" w:rsidDel="00000000" w:rsidP="00000000" w:rsidRDefault="00000000" w:rsidRPr="00000000" w14:paraId="000000B4">
      <w:pPr>
        <w:rPr/>
      </w:pPr>
      <w:r w:rsidDel="00000000" w:rsidR="00000000" w:rsidRPr="00000000">
        <w:rPr>
          <w:rtl w:val="0"/>
        </w:rPr>
        <w:t xml:space="preserve">  "nodes": [</w:t>
      </w:r>
    </w:p>
    <w:p w:rsidR="00000000" w:rsidDel="00000000" w:rsidP="00000000" w:rsidRDefault="00000000" w:rsidRPr="00000000" w14:paraId="000000B5">
      <w:pPr>
        <w:rPr/>
      </w:pPr>
      <w:r w:rsidDel="00000000" w:rsidR="00000000" w:rsidRPr="00000000">
        <w:rPr>
          <w:rtl w:val="0"/>
        </w:rPr>
        <w:t xml:space="preserve">    {</w:t>
      </w:r>
    </w:p>
    <w:p w:rsidR="00000000" w:rsidDel="00000000" w:rsidP="00000000" w:rsidRDefault="00000000" w:rsidRPr="00000000" w14:paraId="000000B6">
      <w:pPr>
        <w:rPr/>
      </w:pPr>
      <w:r w:rsidDel="00000000" w:rsidR="00000000" w:rsidRPr="00000000">
        <w:rPr>
          <w:rtl w:val="0"/>
        </w:rPr>
        <w:t xml:space="preserve">      "id": "string",              // Stable identifier, unique within graph</w:t>
      </w:r>
    </w:p>
    <w:p w:rsidR="00000000" w:rsidDel="00000000" w:rsidP="00000000" w:rsidRDefault="00000000" w:rsidRPr="00000000" w14:paraId="000000B7">
      <w:pPr>
        <w:rPr/>
      </w:pPr>
      <w:r w:rsidDel="00000000" w:rsidR="00000000" w:rsidRPr="00000000">
        <w:rPr>
          <w:rtl w:val="0"/>
        </w:rPr>
        <w:t xml:space="preserve">      "kind": "decision|goal|outcome|factor|context|mitigation",</w:t>
      </w:r>
    </w:p>
    <w:p w:rsidR="00000000" w:rsidDel="00000000" w:rsidP="00000000" w:rsidRDefault="00000000" w:rsidRPr="00000000" w14:paraId="000000B8">
      <w:pPr>
        <w:rPr/>
      </w:pPr>
      <w:r w:rsidDel="00000000" w:rsidR="00000000" w:rsidRPr="00000000">
        <w:rPr>
          <w:rtl w:val="0"/>
        </w:rPr>
        <w:t xml:space="preserve">      "label": "string",           // Human-readable label (max 120 chars)</w:t>
      </w:r>
    </w:p>
    <w:p w:rsidR="00000000" w:rsidDel="00000000" w:rsidP="00000000" w:rsidRDefault="00000000" w:rsidRPr="00000000" w14:paraId="000000B9">
      <w:pPr>
        <w:rPr/>
      </w:pPr>
      <w:r w:rsidDel="00000000" w:rsidR="00000000" w:rsidRPr="00000000">
        <w:rPr>
          <w:rtl w:val="0"/>
        </w:rPr>
        <w:t xml:space="preserve">      "role": "primary|secondary|mitigation|...",</w:t>
      </w:r>
    </w:p>
    <w:p w:rsidR="00000000" w:rsidDel="00000000" w:rsidP="00000000" w:rsidRDefault="00000000" w:rsidRPr="00000000" w14:paraId="000000BA">
      <w:pPr>
        <w:rPr/>
      </w:pPr>
      <w:r w:rsidDel="00000000" w:rsidR="00000000" w:rsidRPr="00000000">
        <w:rPr>
          <w:rtl w:val="0"/>
        </w:rPr>
        <w:t xml:space="preserve">      "prior": 0.5,                // Prior probability, range [0, 1]</w:t>
      </w:r>
    </w:p>
    <w:p w:rsidR="00000000" w:rsidDel="00000000" w:rsidP="00000000" w:rsidRDefault="00000000" w:rsidRPr="00000000" w14:paraId="000000BB">
      <w:pPr>
        <w:rPr/>
      </w:pPr>
      <w:r w:rsidDel="00000000" w:rsidR="00000000" w:rsidRPr="00000000">
        <w:rPr>
          <w:rtl w:val="0"/>
        </w:rPr>
        <w:t xml:space="preserve">      "utility": 0.0,              // Utility score, range [-1, +1] (optional)</w:t>
      </w:r>
    </w:p>
    <w:p w:rsidR="00000000" w:rsidDel="00000000" w:rsidP="00000000" w:rsidRDefault="00000000" w:rsidRPr="00000000" w14:paraId="000000BC">
      <w:pPr>
        <w:rPr/>
      </w:pPr>
      <w:r w:rsidDel="00000000" w:rsidR="00000000" w:rsidRPr="00000000">
        <w:rPr>
          <w:rtl w:val="0"/>
        </w:rPr>
        <w:t xml:space="preserve">      "metadata": {                // Non-semantic, optional</w:t>
      </w:r>
    </w:p>
    <w:p w:rsidR="00000000" w:rsidDel="00000000" w:rsidP="00000000" w:rsidRDefault="00000000" w:rsidRPr="00000000" w14:paraId="000000BD">
      <w:pPr>
        <w:rPr/>
      </w:pPr>
      <w:r w:rsidDel="00000000" w:rsidR="00000000" w:rsidRPr="00000000">
        <w:rPr>
          <w:rtl w:val="0"/>
        </w:rPr>
        <w:t xml:space="preserve">        "ui_position": {"x": 100, "y": 200},</w:t>
      </w:r>
    </w:p>
    <w:p w:rsidR="00000000" w:rsidDel="00000000" w:rsidP="00000000" w:rsidRDefault="00000000" w:rsidRPr="00000000" w14:paraId="000000BE">
      <w:pPr>
        <w:rPr/>
      </w:pPr>
      <w:r w:rsidDel="00000000" w:rsidR="00000000" w:rsidRPr="00000000">
        <w:rPr>
          <w:rtl w:val="0"/>
        </w:rPr>
        <w:t xml:space="preserve">        "color_hint": "blue"</w:t>
      </w:r>
    </w:p>
    <w:p w:rsidR="00000000" w:rsidDel="00000000" w:rsidP="00000000" w:rsidRDefault="00000000" w:rsidRPr="00000000" w14:paraId="000000BF">
      <w:pPr>
        <w:rPr/>
      </w:pPr>
      <w:r w:rsidDel="00000000" w:rsidR="00000000" w:rsidRPr="00000000">
        <w:rPr>
          <w:rtl w:val="0"/>
        </w:rPr>
        <w:t xml:space="preserve">      }</w:t>
      </w:r>
    </w:p>
    <w:p w:rsidR="00000000" w:rsidDel="00000000" w:rsidP="00000000" w:rsidRDefault="00000000" w:rsidRPr="00000000" w14:paraId="000000C0">
      <w:pPr>
        <w:rPr/>
      </w:pPr>
      <w:r w:rsidDel="00000000" w:rsidR="00000000" w:rsidRPr="00000000">
        <w:rPr>
          <w:rtl w:val="0"/>
        </w:rPr>
        <w:t xml:space="preserve">    }</w:t>
      </w:r>
    </w:p>
    <w:p w:rsidR="00000000" w:rsidDel="00000000" w:rsidP="00000000" w:rsidRDefault="00000000" w:rsidRPr="00000000" w14:paraId="000000C1">
      <w:pPr>
        <w:rPr/>
      </w:pPr>
      <w:r w:rsidDel="00000000" w:rsidR="00000000" w:rsidRPr="00000000">
        <w:rPr>
          <w:rtl w:val="0"/>
        </w:rPr>
        <w:t xml:space="preserve">  ],</w:t>
      </w:r>
    </w:p>
    <w:p w:rsidR="00000000" w:rsidDel="00000000" w:rsidP="00000000" w:rsidRDefault="00000000" w:rsidRPr="00000000" w14:paraId="000000C2">
      <w:pPr>
        <w:rPr/>
      </w:pPr>
      <w:r w:rsidDel="00000000" w:rsidR="00000000" w:rsidRPr="00000000">
        <w:rPr>
          <w:rtl w:val="0"/>
        </w:rPr>
        <w:t xml:space="preserve">  "edges": [</w:t>
      </w:r>
    </w:p>
    <w:p w:rsidR="00000000" w:rsidDel="00000000" w:rsidP="00000000" w:rsidRDefault="00000000" w:rsidRPr="00000000" w14:paraId="000000C3">
      <w:pPr>
        <w:rPr/>
      </w:pPr>
      <w:r w:rsidDel="00000000" w:rsidR="00000000" w:rsidRPr="00000000">
        <w:rPr>
          <w:rtl w:val="0"/>
        </w:rPr>
        <w:t xml:space="preserve">    {</w:t>
      </w:r>
    </w:p>
    <w:p w:rsidR="00000000" w:rsidDel="00000000" w:rsidP="00000000" w:rsidRDefault="00000000" w:rsidRPr="00000000" w14:paraId="000000C4">
      <w:pPr>
        <w:rPr/>
      </w:pPr>
      <w:r w:rsidDel="00000000" w:rsidR="00000000" w:rsidRPr="00000000">
        <w:rPr>
          <w:rtl w:val="0"/>
        </w:rPr>
        <w:t xml:space="preserve">      "from": "node-id",           // Source node ID</w:t>
      </w:r>
    </w:p>
    <w:p w:rsidR="00000000" w:rsidDel="00000000" w:rsidP="00000000" w:rsidRDefault="00000000" w:rsidRPr="00000000" w14:paraId="000000C5">
      <w:pPr>
        <w:rPr/>
      </w:pPr>
      <w:r w:rsidDel="00000000" w:rsidR="00000000" w:rsidRPr="00000000">
        <w:rPr>
          <w:rtl w:val="0"/>
        </w:rPr>
        <w:t xml:space="preserve">      "to": "node-id",             // Target node ID</w:t>
      </w:r>
    </w:p>
    <w:p w:rsidR="00000000" w:rsidDel="00000000" w:rsidP="00000000" w:rsidRDefault="00000000" w:rsidRPr="00000000" w14:paraId="000000C6">
      <w:pPr>
        <w:rPr/>
      </w:pPr>
      <w:r w:rsidDel="00000000" w:rsidR="00000000" w:rsidRPr="00000000">
        <w:rPr>
          <w:rtl w:val="0"/>
        </w:rPr>
        <w:t xml:space="preserve">      "belief": 0.8,               // Belief in edge, range [0, 1]</w:t>
      </w:r>
    </w:p>
    <w:p w:rsidR="00000000" w:rsidDel="00000000" w:rsidP="00000000" w:rsidRDefault="00000000" w:rsidRPr="00000000" w14:paraId="000000C7">
      <w:pPr>
        <w:rPr/>
      </w:pPr>
      <w:r w:rsidDel="00000000" w:rsidR="00000000" w:rsidRPr="00000000">
        <w:rPr>
          <w:rtl w:val="0"/>
        </w:rPr>
        <w:t xml:space="preserve">      "weight": 1.5,               // Causal strength, range [-3, +3]</w:t>
      </w:r>
    </w:p>
    <w:p w:rsidR="00000000" w:rsidDel="00000000" w:rsidP="00000000" w:rsidRDefault="00000000" w:rsidRPr="00000000" w14:paraId="000000C8">
      <w:pPr>
        <w:rPr/>
      </w:pPr>
      <w:r w:rsidDel="00000000" w:rsidR="00000000" w:rsidRPr="00000000">
        <w:rPr>
          <w:rtl w:val="0"/>
        </w:rPr>
        <w:t xml:space="preserve">      "provenance": "user|template|cee|import",</w:t>
      </w:r>
    </w:p>
    <w:p w:rsidR="00000000" w:rsidDel="00000000" w:rsidP="00000000" w:rsidRDefault="00000000" w:rsidRPr="00000000" w14:paraId="000000C9">
      <w:pPr>
        <w:rPr/>
      </w:pPr>
      <w:r w:rsidDel="00000000" w:rsidR="00000000" w:rsidRPr="00000000">
        <w:rPr>
          <w:rtl w:val="0"/>
        </w:rPr>
        <w:t xml:space="preserve">      "metadata": {                // Non-semantic, optional</w:t>
      </w:r>
    </w:p>
    <w:p w:rsidR="00000000" w:rsidDel="00000000" w:rsidP="00000000" w:rsidRDefault="00000000" w:rsidRPr="00000000" w14:paraId="000000CA">
      <w:pPr>
        <w:rPr/>
      </w:pPr>
      <w:r w:rsidDel="00000000" w:rsidR="00000000" w:rsidRPr="00000000">
        <w:rPr>
          <w:rtl w:val="0"/>
        </w:rPr>
        <w:t xml:space="preserve">        "created_at": "2025-11-18T10:30:00Z"</w:t>
      </w:r>
    </w:p>
    <w:p w:rsidR="00000000" w:rsidDel="00000000" w:rsidP="00000000" w:rsidRDefault="00000000" w:rsidRPr="00000000" w14:paraId="000000CB">
      <w:pPr>
        <w:rPr/>
      </w:pPr>
      <w:r w:rsidDel="00000000" w:rsidR="00000000" w:rsidRPr="00000000">
        <w:rPr>
          <w:rtl w:val="0"/>
        </w:rPr>
        <w:t xml:space="preserve">      }</w:t>
      </w:r>
    </w:p>
    <w:p w:rsidR="00000000" w:rsidDel="00000000" w:rsidP="00000000" w:rsidRDefault="00000000" w:rsidRPr="00000000" w14:paraId="000000CC">
      <w:pPr>
        <w:rPr/>
      </w:pPr>
      <w:r w:rsidDel="00000000" w:rsidR="00000000" w:rsidRPr="00000000">
        <w:rPr>
          <w:rtl w:val="0"/>
        </w:rPr>
        <w:t xml:space="preserve">    }</w:t>
      </w:r>
    </w:p>
    <w:p w:rsidR="00000000" w:rsidDel="00000000" w:rsidP="00000000" w:rsidRDefault="00000000" w:rsidRPr="00000000" w14:paraId="000000CD">
      <w:pPr>
        <w:rPr/>
      </w:pPr>
      <w:r w:rsidDel="00000000" w:rsidR="00000000" w:rsidRPr="00000000">
        <w:rPr>
          <w:rtl w:val="0"/>
        </w:rPr>
        <w:t xml:space="preserve">  ]</w:t>
      </w:r>
    </w:p>
    <w:p w:rsidR="00000000" w:rsidDel="00000000" w:rsidP="00000000" w:rsidRDefault="00000000" w:rsidRPr="00000000" w14:paraId="000000CE">
      <w:pPr>
        <w:rPr/>
      </w:pPr>
      <w:r w:rsidDel="00000000" w:rsidR="00000000" w:rsidRPr="00000000">
        <w:rPr>
          <w:rtl w:val="0"/>
        </w:rPr>
        <w:t xml:space="preserve">}</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Heading4"/>
        <w:keepNext w:val="0"/>
        <w:keepLines w:val="0"/>
        <w:spacing w:after="40" w:before="240" w:lineRule="auto"/>
        <w:rPr>
          <w:b w:val="1"/>
          <w:bCs w:val="1"/>
          <w:color w:val="000000"/>
          <w:sz w:val="22"/>
          <w:szCs w:val="22"/>
        </w:rPr>
      </w:pPr>
      <w:bookmarkStart w:colFirst="0" w:colLast="0" w:name="_94iq7q1qsiax" w:id="26"/>
      <w:bookmarkEnd w:id="26"/>
      <w:r w:rsidDel="00000000" w:rsidR="00000000" w:rsidRPr="00000000">
        <w:rPr>
          <w:b w:val="1"/>
          <w:bCs w:val="1"/>
          <w:color w:val="000000"/>
          <w:sz w:val="22"/>
          <w:szCs w:val="22"/>
          <w:rtl w:val="0"/>
        </w:rPr>
        <w:t xml:space="preserve">Structural Constraints</w:t>
      </w:r>
    </w:p>
    <w:p w:rsidR="00000000" w:rsidDel="00000000" w:rsidP="00000000" w:rsidRDefault="00000000" w:rsidRPr="00000000" w14:paraId="000000D1">
      <w:pPr>
        <w:spacing w:after="240" w:before="240" w:lineRule="auto"/>
        <w:rPr>
          <w:b w:val="1"/>
          <w:bCs w:val="1"/>
        </w:rPr>
      </w:pPr>
      <w:r w:rsidDel="00000000" w:rsidR="00000000" w:rsidRPr="00000000">
        <w:rPr>
          <w:b w:val="1"/>
          <w:bCs w:val="1"/>
          <w:rtl w:val="0"/>
        </w:rPr>
        <w:t xml:space="preserve">Required invariants:</w:t>
      </w:r>
    </w:p>
    <w:p w:rsidR="00000000" w:rsidDel="00000000" w:rsidP="00000000" w:rsidRDefault="00000000" w:rsidRPr="00000000" w14:paraId="000000D2">
      <w:pPr>
        <w:numPr>
          <w:ilvl w:val="0"/>
          <w:numId w:val="89"/>
        </w:numPr>
        <w:spacing w:after="0" w:afterAutospacing="0" w:before="240" w:lineRule="auto"/>
        <w:ind w:left="720" w:hanging="360"/>
      </w:pPr>
      <w:r w:rsidDel="00000000" w:rsidR="00000000" w:rsidRPr="00000000">
        <w:rPr>
          <w:b w:val="1"/>
          <w:bCs w:val="1"/>
          <w:rtl w:val="0"/>
        </w:rPr>
        <w:t xml:space="preserve">Directed Acyclic Graph (DAG):</w:t>
      </w:r>
      <w:r w:rsidDel="00000000" w:rsidR="00000000" w:rsidRPr="00000000">
        <w:rPr>
          <w:rtl w:val="0"/>
        </w:rPr>
        <w:t xml:space="preserve"> No cycles; topological ordering must exist</w:t>
      </w:r>
    </w:p>
    <w:p w:rsidR="00000000" w:rsidDel="00000000" w:rsidP="00000000" w:rsidRDefault="00000000" w:rsidRPr="00000000" w14:paraId="000000D3">
      <w:pPr>
        <w:numPr>
          <w:ilvl w:val="0"/>
          <w:numId w:val="89"/>
        </w:numPr>
        <w:spacing w:after="0" w:afterAutospacing="0" w:before="0" w:beforeAutospacing="0" w:lineRule="auto"/>
        <w:ind w:left="720" w:hanging="360"/>
      </w:pPr>
      <w:r w:rsidDel="00000000" w:rsidR="00000000" w:rsidRPr="00000000">
        <w:rPr>
          <w:b w:val="1"/>
          <w:bCs w:val="1"/>
          <w:rtl w:val="0"/>
        </w:rPr>
        <w:t xml:space="preserve">Node ID uniqueness:</w:t>
      </w:r>
      <w:r w:rsidDel="00000000" w:rsidR="00000000" w:rsidRPr="00000000">
        <w:rPr>
          <w:rtl w:val="0"/>
        </w:rPr>
        <w:t xml:space="preserve"> All node IDs must be unique within the graph</w:t>
      </w:r>
    </w:p>
    <w:p w:rsidR="00000000" w:rsidDel="00000000" w:rsidP="00000000" w:rsidRDefault="00000000" w:rsidRPr="00000000" w14:paraId="000000D4">
      <w:pPr>
        <w:numPr>
          <w:ilvl w:val="0"/>
          <w:numId w:val="89"/>
        </w:numPr>
        <w:spacing w:after="0" w:afterAutospacing="0" w:before="0" w:beforeAutospacing="0" w:lineRule="auto"/>
        <w:ind w:left="720" w:hanging="360"/>
      </w:pPr>
      <w:r w:rsidDel="00000000" w:rsidR="00000000" w:rsidRPr="00000000">
        <w:rPr>
          <w:b w:val="1"/>
          <w:bCs w:val="1"/>
          <w:rtl w:val="0"/>
        </w:rPr>
        <w:t xml:space="preserve">Edge referential integrity:</w:t>
      </w:r>
      <w:r w:rsidDel="00000000" w:rsidR="00000000" w:rsidRPr="00000000">
        <w:rPr>
          <w:rtl w:val="0"/>
        </w:rPr>
        <w:t xml:space="preserve"> All </w:t>
      </w:r>
      <w:r w:rsidDel="00000000" w:rsidR="00000000" w:rsidRPr="00000000">
        <w:rPr>
          <w:rFonts w:ascii="Roboto Mono" w:cs="Roboto Mono" w:eastAsia="Roboto Mono" w:hAnsi="Roboto Mono"/>
          <w:color w:val="188038"/>
          <w:rtl w:val="0"/>
        </w:rPr>
        <w:t xml:space="preserve">from</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to</w:t>
      </w:r>
      <w:r w:rsidDel="00000000" w:rsidR="00000000" w:rsidRPr="00000000">
        <w:rPr>
          <w:rtl w:val="0"/>
        </w:rPr>
        <w:t xml:space="preserve"> IDs must reference existing nodes</w:t>
      </w:r>
    </w:p>
    <w:p w:rsidR="00000000" w:rsidDel="00000000" w:rsidP="00000000" w:rsidRDefault="00000000" w:rsidRPr="00000000" w14:paraId="000000D5">
      <w:pPr>
        <w:numPr>
          <w:ilvl w:val="0"/>
          <w:numId w:val="89"/>
        </w:numPr>
        <w:spacing w:after="240" w:before="0" w:beforeAutospacing="0" w:lineRule="auto"/>
        <w:ind w:left="720" w:hanging="360"/>
      </w:pPr>
      <w:r w:rsidDel="00000000" w:rsidR="00000000" w:rsidRPr="00000000">
        <w:rPr>
          <w:b w:val="1"/>
          <w:bCs w:val="1"/>
          <w:rtl w:val="0"/>
        </w:rPr>
        <w:t xml:space="preserve">Size limits:</w:t>
      </w:r>
      <w:r w:rsidDel="00000000" w:rsidR="00000000" w:rsidRPr="00000000">
        <w:rPr>
          <w:rtl w:val="0"/>
        </w:rPr>
        <w:t xml:space="preserve"> See §6.1 for hard caps (50 nodes, 200 edges) and sweet-spot guidance</w:t>
      </w:r>
    </w:p>
    <w:p w:rsidR="00000000" w:rsidDel="00000000" w:rsidP="00000000" w:rsidRDefault="00000000" w:rsidRPr="00000000" w14:paraId="000000D6">
      <w:pPr>
        <w:spacing w:after="240" w:before="240" w:lineRule="auto"/>
        <w:rPr>
          <w:b w:val="1"/>
          <w:bCs w:val="1"/>
        </w:rPr>
      </w:pPr>
      <w:r w:rsidDel="00000000" w:rsidR="00000000" w:rsidRPr="00000000">
        <w:rPr>
          <w:b w:val="1"/>
          <w:bCs w:val="1"/>
          <w:rtl w:val="0"/>
        </w:rPr>
        <w:t xml:space="preserve">Field constraints:</w:t>
      </w:r>
    </w:p>
    <w:p w:rsidR="00000000" w:rsidDel="00000000" w:rsidP="00000000" w:rsidRDefault="00000000" w:rsidRPr="00000000" w14:paraId="000000D7">
      <w:pPr>
        <w:numPr>
          <w:ilvl w:val="0"/>
          <w:numId w:val="3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prior</w:t>
      </w:r>
      <w:r w:rsidDel="00000000" w:rsidR="00000000" w:rsidRPr="00000000">
        <w:rPr>
          <w:rtl w:val="0"/>
        </w:rPr>
        <w:t xml:space="preserve">: Must be in [0, 1]; default 0.5 if omitted</w:t>
      </w:r>
    </w:p>
    <w:p w:rsidR="00000000" w:rsidDel="00000000" w:rsidP="00000000" w:rsidRDefault="00000000" w:rsidRPr="00000000" w14:paraId="000000D8">
      <w:pPr>
        <w:numPr>
          <w:ilvl w:val="0"/>
          <w:numId w:val="3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belief</w:t>
      </w:r>
      <w:r w:rsidDel="00000000" w:rsidR="00000000" w:rsidRPr="00000000">
        <w:rPr>
          <w:rtl w:val="0"/>
        </w:rPr>
        <w:t xml:space="preserve">: Must be in [0, 1]; controls edge inclusion probability</w:t>
      </w:r>
    </w:p>
    <w:p w:rsidR="00000000" w:rsidDel="00000000" w:rsidP="00000000" w:rsidRDefault="00000000" w:rsidRPr="00000000" w14:paraId="000000D9">
      <w:pPr>
        <w:numPr>
          <w:ilvl w:val="0"/>
          <w:numId w:val="3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weight</w:t>
      </w:r>
      <w:r w:rsidDel="00000000" w:rsidR="00000000" w:rsidRPr="00000000">
        <w:rPr>
          <w:rtl w:val="0"/>
        </w:rPr>
        <w:t xml:space="preserve">: Must be in [-3, +3]; indicates causal effect magnitude and direction</w:t>
      </w:r>
    </w:p>
    <w:p w:rsidR="00000000" w:rsidDel="00000000" w:rsidP="00000000" w:rsidRDefault="00000000" w:rsidRPr="00000000" w14:paraId="000000DA">
      <w:pPr>
        <w:numPr>
          <w:ilvl w:val="0"/>
          <w:numId w:val="36"/>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utility</w:t>
      </w:r>
      <w:r w:rsidDel="00000000" w:rsidR="00000000" w:rsidRPr="00000000">
        <w:rPr>
          <w:rtl w:val="0"/>
        </w:rPr>
        <w:t xml:space="preserve">: Optional; if present, must be in [-1, +1]</w:t>
      </w:r>
    </w:p>
    <w:p w:rsidR="00000000" w:rsidDel="00000000" w:rsidP="00000000" w:rsidRDefault="00000000" w:rsidRPr="00000000" w14:paraId="000000DB">
      <w:pPr>
        <w:pStyle w:val="Heading4"/>
        <w:keepNext w:val="0"/>
        <w:keepLines w:val="0"/>
        <w:spacing w:after="40" w:before="240" w:lineRule="auto"/>
        <w:rPr>
          <w:b w:val="1"/>
          <w:bCs w:val="1"/>
          <w:color w:val="000000"/>
          <w:sz w:val="22"/>
          <w:szCs w:val="22"/>
        </w:rPr>
      </w:pPr>
      <w:bookmarkStart w:colFirst="0" w:colLast="0" w:name="_ojo1fqiuy0oy" w:id="27"/>
      <w:bookmarkEnd w:id="27"/>
      <w:r w:rsidDel="00000000" w:rsidR="00000000" w:rsidRPr="00000000">
        <w:rPr>
          <w:b w:val="1"/>
          <w:bCs w:val="1"/>
          <w:color w:val="000000"/>
          <w:sz w:val="22"/>
          <w:szCs w:val="22"/>
          <w:rtl w:val="0"/>
        </w:rPr>
        <w:t xml:space="preserve">Design Rationale</w:t>
      </w:r>
    </w:p>
    <w:p w:rsidR="00000000" w:rsidDel="00000000" w:rsidP="00000000" w:rsidRDefault="00000000" w:rsidRPr="00000000" w14:paraId="000000DC">
      <w:pPr>
        <w:spacing w:after="240" w:before="240" w:lineRule="auto"/>
        <w:rPr>
          <w:b w:val="1"/>
          <w:bCs w:val="1"/>
        </w:rPr>
      </w:pPr>
      <w:r w:rsidDel="00000000" w:rsidR="00000000" w:rsidRPr="00000000">
        <w:rPr>
          <w:b w:val="1"/>
          <w:bCs w:val="1"/>
          <w:rtl w:val="0"/>
        </w:rPr>
        <w:t xml:space="preserve">Why priors and beliefs are separate:</w:t>
      </w:r>
    </w:p>
    <w:p w:rsidR="00000000" w:rsidDel="00000000" w:rsidP="00000000" w:rsidRDefault="00000000" w:rsidRPr="00000000" w14:paraId="000000DD">
      <w:pPr>
        <w:numPr>
          <w:ilvl w:val="0"/>
          <w:numId w:val="14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prior</w:t>
      </w:r>
      <w:r w:rsidDel="00000000" w:rsidR="00000000" w:rsidRPr="00000000">
        <w:rPr>
          <w:rtl w:val="0"/>
        </w:rPr>
        <w:t xml:space="preserve"> represents inherent likelihood of a node's state</w:t>
      </w:r>
    </w:p>
    <w:p w:rsidR="00000000" w:rsidDel="00000000" w:rsidP="00000000" w:rsidRDefault="00000000" w:rsidRPr="00000000" w14:paraId="000000DE">
      <w:pPr>
        <w:numPr>
          <w:ilvl w:val="0"/>
          <w:numId w:val="14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belief</w:t>
      </w:r>
      <w:r w:rsidDel="00000000" w:rsidR="00000000" w:rsidRPr="00000000">
        <w:rPr>
          <w:rtl w:val="0"/>
        </w:rPr>
        <w:t xml:space="preserve"> represents confidence in a causal relationship (edge)</w:t>
      </w:r>
    </w:p>
    <w:p w:rsidR="00000000" w:rsidDel="00000000" w:rsidP="00000000" w:rsidRDefault="00000000" w:rsidRPr="00000000" w14:paraId="000000DF">
      <w:pPr>
        <w:numPr>
          <w:ilvl w:val="0"/>
          <w:numId w:val="141"/>
        </w:numPr>
        <w:spacing w:after="240" w:before="0" w:beforeAutospacing="0" w:lineRule="auto"/>
        <w:ind w:left="720" w:hanging="360"/>
      </w:pPr>
      <w:r w:rsidDel="00000000" w:rsidR="00000000" w:rsidRPr="00000000">
        <w:rPr>
          <w:rtl w:val="0"/>
        </w:rPr>
        <w:t xml:space="preserve">Separating these enables richer uncertainty modelling</w:t>
      </w:r>
    </w:p>
    <w:p w:rsidR="00000000" w:rsidDel="00000000" w:rsidP="00000000" w:rsidRDefault="00000000" w:rsidRPr="00000000" w14:paraId="000000E0">
      <w:pPr>
        <w:spacing w:after="240" w:before="240" w:lineRule="auto"/>
        <w:rPr>
          <w:b w:val="1"/>
          <w:bCs w:val="1"/>
        </w:rPr>
      </w:pPr>
      <w:r w:rsidDel="00000000" w:rsidR="00000000" w:rsidRPr="00000000">
        <w:rPr>
          <w:b w:val="1"/>
          <w:bCs w:val="1"/>
          <w:rtl w:val="0"/>
        </w:rPr>
        <w:t xml:space="preserve">Why weights are bounded [-3, +3]:</w:t>
      </w:r>
    </w:p>
    <w:p w:rsidR="00000000" w:rsidDel="00000000" w:rsidP="00000000" w:rsidRDefault="00000000" w:rsidRPr="00000000" w14:paraId="000000E1">
      <w:pPr>
        <w:numPr>
          <w:ilvl w:val="0"/>
          <w:numId w:val="48"/>
        </w:numPr>
        <w:spacing w:after="0" w:afterAutospacing="0" w:before="240" w:lineRule="auto"/>
        <w:ind w:left="720" w:hanging="360"/>
      </w:pPr>
      <w:r w:rsidDel="00000000" w:rsidR="00000000" w:rsidRPr="00000000">
        <w:rPr>
          <w:rtl w:val="0"/>
        </w:rPr>
        <w:t xml:space="preserve">Prevents numerical instability in propagation</w:t>
      </w:r>
    </w:p>
    <w:p w:rsidR="00000000" w:rsidDel="00000000" w:rsidP="00000000" w:rsidRDefault="00000000" w:rsidRPr="00000000" w14:paraId="000000E2">
      <w:pPr>
        <w:numPr>
          <w:ilvl w:val="0"/>
          <w:numId w:val="48"/>
        </w:numPr>
        <w:spacing w:after="0" w:afterAutospacing="0" w:before="0" w:beforeAutospacing="0" w:lineRule="auto"/>
        <w:ind w:left="720" w:hanging="360"/>
      </w:pPr>
      <w:r w:rsidDel="00000000" w:rsidR="00000000" w:rsidRPr="00000000">
        <w:rPr>
          <w:rtl w:val="0"/>
        </w:rPr>
        <w:t xml:space="preserve">Maps to intuitive "strong negative", "weak positive", etc. categories</w:t>
      </w:r>
    </w:p>
    <w:p w:rsidR="00000000" w:rsidDel="00000000" w:rsidP="00000000" w:rsidRDefault="00000000" w:rsidRPr="00000000" w14:paraId="000000E3">
      <w:pPr>
        <w:numPr>
          <w:ilvl w:val="0"/>
          <w:numId w:val="48"/>
        </w:numPr>
        <w:spacing w:after="240" w:before="0" w:beforeAutospacing="0" w:lineRule="auto"/>
        <w:ind w:left="720" w:hanging="360"/>
      </w:pPr>
      <w:r w:rsidDel="00000000" w:rsidR="00000000" w:rsidRPr="00000000">
        <w:rPr>
          <w:rtl w:val="0"/>
        </w:rPr>
        <w:t xml:space="preserve">Enforces disciplined model construction (extreme weights require justification)</w:t>
      </w:r>
    </w:p>
    <w:p w:rsidR="00000000" w:rsidDel="00000000" w:rsidP="00000000" w:rsidRDefault="00000000" w:rsidRPr="00000000" w14:paraId="000000E4">
      <w:pPr>
        <w:spacing w:after="240" w:before="240" w:lineRule="auto"/>
        <w:rPr>
          <w:b w:val="1"/>
          <w:bCs w:val="1"/>
        </w:rPr>
      </w:pPr>
      <w:r w:rsidDel="00000000" w:rsidR="00000000" w:rsidRPr="00000000">
        <w:rPr>
          <w:b w:val="1"/>
          <w:bCs w:val="1"/>
          <w:rtl w:val="0"/>
        </w:rPr>
        <w:t xml:space="preserve">Why metadata is non-semantic:</w:t>
      </w:r>
    </w:p>
    <w:p w:rsidR="00000000" w:rsidDel="00000000" w:rsidP="00000000" w:rsidRDefault="00000000" w:rsidRPr="00000000" w14:paraId="000000E5">
      <w:pPr>
        <w:numPr>
          <w:ilvl w:val="0"/>
          <w:numId w:val="137"/>
        </w:numPr>
        <w:spacing w:after="0" w:afterAutospacing="0" w:before="240" w:lineRule="auto"/>
        <w:ind w:left="720" w:hanging="360"/>
      </w:pPr>
      <w:r w:rsidDel="00000000" w:rsidR="00000000" w:rsidRPr="00000000">
        <w:rPr>
          <w:rtl w:val="0"/>
        </w:rPr>
        <w:t xml:space="preserve">Engine ignores metadata fields; they're for UI/CEE use only</w:t>
      </w:r>
    </w:p>
    <w:p w:rsidR="00000000" w:rsidDel="00000000" w:rsidP="00000000" w:rsidRDefault="00000000" w:rsidRPr="00000000" w14:paraId="000000E6">
      <w:pPr>
        <w:numPr>
          <w:ilvl w:val="0"/>
          <w:numId w:val="137"/>
        </w:numPr>
        <w:spacing w:after="0" w:afterAutospacing="0" w:before="0" w:beforeAutospacing="0" w:lineRule="auto"/>
        <w:ind w:left="720" w:hanging="360"/>
      </w:pPr>
      <w:r w:rsidDel="00000000" w:rsidR="00000000" w:rsidRPr="00000000">
        <w:rPr>
          <w:rtl w:val="0"/>
        </w:rPr>
        <w:t xml:space="preserve">Allows extensibility without breaking engine contracts</w:t>
      </w:r>
    </w:p>
    <w:p w:rsidR="00000000" w:rsidDel="00000000" w:rsidP="00000000" w:rsidRDefault="00000000" w:rsidRPr="00000000" w14:paraId="000000E7">
      <w:pPr>
        <w:numPr>
          <w:ilvl w:val="0"/>
          <w:numId w:val="137"/>
        </w:numPr>
        <w:spacing w:after="240" w:before="0" w:beforeAutospacing="0" w:lineRule="auto"/>
        <w:ind w:left="720" w:hanging="360"/>
      </w:pPr>
      <w:r w:rsidDel="00000000" w:rsidR="00000000" w:rsidRPr="00000000">
        <w:rPr>
          <w:b w:val="1"/>
          <w:bCs w:val="1"/>
          <w:rtl w:val="0"/>
        </w:rPr>
        <w:t xml:space="preserve">Critical:</w:t>
      </w:r>
      <w:r w:rsidDel="00000000" w:rsidR="00000000" w:rsidRPr="00000000">
        <w:rPr>
          <w:rtl w:val="0"/>
        </w:rPr>
        <w:t xml:space="preserve"> No free-text evidence or user-generated content should be in metadata; see §3.6 for evidence handling</w:t>
      </w:r>
    </w:p>
    <w:p w:rsidR="00000000" w:rsidDel="00000000" w:rsidP="00000000" w:rsidRDefault="00000000" w:rsidRPr="00000000" w14:paraId="000000E8">
      <w:pPr>
        <w:pStyle w:val="Heading3"/>
        <w:keepNext w:val="0"/>
        <w:keepLines w:val="0"/>
        <w:spacing w:before="280" w:lineRule="auto"/>
        <w:rPr>
          <w:b w:val="1"/>
          <w:bCs w:val="1"/>
          <w:color w:val="000000"/>
          <w:sz w:val="26"/>
          <w:szCs w:val="26"/>
        </w:rPr>
      </w:pPr>
      <w:bookmarkStart w:colFirst="0" w:colLast="0" w:name="_wpramnfp1zi5" w:id="28"/>
      <w:bookmarkEnd w:id="28"/>
      <w:r w:rsidDel="00000000" w:rsidR="00000000" w:rsidRPr="00000000">
        <w:rPr>
          <w:b w:val="1"/>
          <w:bCs w:val="1"/>
          <w:color w:val="000000"/>
          <w:sz w:val="26"/>
          <w:szCs w:val="26"/>
          <w:rtl w:val="0"/>
        </w:rPr>
        <w:t xml:space="preserve">3.2 report.v1 (Output Results &amp; Model Card)</w:t>
      </w:r>
    </w:p>
    <w:p w:rsidR="00000000" w:rsidDel="00000000" w:rsidP="00000000" w:rsidRDefault="00000000" w:rsidRPr="00000000" w14:paraId="000000E9">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report.v1</w:t>
      </w:r>
      <w:r w:rsidDel="00000000" w:rsidR="00000000" w:rsidRPr="00000000">
        <w:rPr>
          <w:rtl w:val="0"/>
        </w:rPr>
        <w:t xml:space="preserve"> structure is the </w:t>
      </w:r>
      <w:r w:rsidDel="00000000" w:rsidR="00000000" w:rsidRPr="00000000">
        <w:rPr>
          <w:b w:val="1"/>
          <w:bCs w:val="1"/>
          <w:rtl w:val="0"/>
        </w:rPr>
        <w:t xml:space="preserve">canonical explainability contract</w:t>
      </w:r>
      <w:r w:rsidDel="00000000" w:rsidR="00000000" w:rsidRPr="00000000">
        <w:rPr>
          <w:rtl w:val="0"/>
        </w:rPr>
        <w:t xml:space="preserve"> shared across engine, CEE, and UI.</w:t>
      </w:r>
    </w:p>
    <w:p w:rsidR="00000000" w:rsidDel="00000000" w:rsidP="00000000" w:rsidRDefault="00000000" w:rsidRPr="00000000" w14:paraId="000000EA">
      <w:pPr>
        <w:pStyle w:val="Heading4"/>
        <w:keepNext w:val="0"/>
        <w:keepLines w:val="0"/>
        <w:spacing w:after="40" w:before="240" w:lineRule="auto"/>
        <w:rPr>
          <w:b w:val="1"/>
          <w:bCs w:val="1"/>
          <w:color w:val="000000"/>
          <w:sz w:val="22"/>
          <w:szCs w:val="22"/>
        </w:rPr>
      </w:pPr>
      <w:bookmarkStart w:colFirst="0" w:colLast="0" w:name="_hg4n4wo68mf6" w:id="29"/>
      <w:bookmarkEnd w:id="29"/>
      <w:r w:rsidDel="00000000" w:rsidR="00000000" w:rsidRPr="00000000">
        <w:rPr>
          <w:b w:val="1"/>
          <w:bCs w:val="1"/>
          <w:color w:val="000000"/>
          <w:sz w:val="22"/>
          <w:szCs w:val="22"/>
          <w:rtl w:val="0"/>
        </w:rPr>
        <w:t xml:space="preserve">Shared Type: EdgeDriverV1</w:t>
      </w:r>
    </w:p>
    <w:p w:rsidR="00000000" w:rsidDel="00000000" w:rsidP="00000000" w:rsidRDefault="00000000" w:rsidRPr="00000000" w14:paraId="000000EB">
      <w:pPr>
        <w:spacing w:after="240" w:before="240" w:lineRule="auto"/>
        <w:rPr/>
      </w:pPr>
      <w:r w:rsidDel="00000000" w:rsidR="00000000" w:rsidRPr="00000000">
        <w:rPr>
          <w:rtl w:val="0"/>
        </w:rPr>
        <w:t xml:space="preserve">All top drivers lists (in </w:t>
      </w:r>
      <w:r w:rsidDel="00000000" w:rsidR="00000000" w:rsidRPr="00000000">
        <w:rPr>
          <w:rFonts w:ascii="Roboto Mono" w:cs="Roboto Mono" w:eastAsia="Roboto Mono" w:hAnsi="Roboto Mono"/>
          <w:color w:val="188038"/>
          <w:rtl w:val="0"/>
        </w:rPr>
        <w:t xml:space="preserve">/v1/run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/v1/compare</w:t>
      </w:r>
      <w:r w:rsidDel="00000000" w:rsidR="00000000" w:rsidRPr="00000000">
        <w:rPr>
          <w:rtl w:val="0"/>
        </w:rPr>
        <w:t xml:space="preserve">, and future endpoints) share the same structure:</w:t>
      </w:r>
    </w:p>
    <w:p w:rsidR="00000000" w:rsidDel="00000000" w:rsidP="00000000" w:rsidRDefault="00000000" w:rsidRPr="00000000" w14:paraId="000000EC">
      <w:pPr>
        <w:rPr/>
      </w:pPr>
      <w:r w:rsidDel="00000000" w:rsidR="00000000" w:rsidRPr="00000000">
        <w:rPr>
          <w:rtl w:val="0"/>
        </w:rPr>
        <w:t xml:space="preserve">{</w:t>
      </w:r>
    </w:p>
    <w:p w:rsidR="00000000" w:rsidDel="00000000" w:rsidP="00000000" w:rsidRDefault="00000000" w:rsidRPr="00000000" w14:paraId="000000ED">
      <w:pPr>
        <w:rPr/>
      </w:pPr>
      <w:r w:rsidDel="00000000" w:rsidR="00000000" w:rsidRPr="00000000">
        <w:rPr>
          <w:rFonts w:ascii="Arial Unicode MS" w:cs="Arial Unicode MS" w:eastAsia="Arial Unicode MS" w:hAnsi="Arial Unicode MS"/>
          <w:rtl w:val="0"/>
        </w:rPr>
        <w:t xml:space="preserve">  "edge_id": "A→Y",        // Edge identifier (from→to format)</w:t>
      </w:r>
    </w:p>
    <w:p w:rsidR="00000000" w:rsidDel="00000000" w:rsidP="00000000" w:rsidRDefault="00000000" w:rsidRPr="00000000" w14:paraId="000000EE">
      <w:pPr>
        <w:rPr/>
      </w:pPr>
      <w:r w:rsidDel="00000000" w:rsidR="00000000" w:rsidRPr="00000000">
        <w:rPr>
          <w:rtl w:val="0"/>
        </w:rPr>
        <w:t xml:space="preserve">  "impact": 0.23,          // Absolute contribution magnitude [0, 1]</w:t>
      </w:r>
    </w:p>
    <w:p w:rsidR="00000000" w:rsidDel="00000000" w:rsidP="00000000" w:rsidRDefault="00000000" w:rsidRPr="00000000" w14:paraId="000000EF">
      <w:pPr>
        <w:rPr/>
      </w:pPr>
      <w:r w:rsidDel="00000000" w:rsidR="00000000" w:rsidRPr="00000000">
        <w:rPr>
          <w:rtl w:val="0"/>
        </w:rPr>
        <w:t xml:space="preserve">  "direction": "positive"  // "positive" | "negative"</w:t>
      </w:r>
    </w:p>
    <w:p w:rsidR="00000000" w:rsidDel="00000000" w:rsidP="00000000" w:rsidRDefault="00000000" w:rsidRPr="00000000" w14:paraId="000000F0">
      <w:pPr>
        <w:rPr/>
      </w:pPr>
      <w:r w:rsidDel="00000000" w:rsidR="00000000" w:rsidRPr="00000000">
        <w:rPr>
          <w:rtl w:val="0"/>
        </w:rPr>
        <w:t xml:space="preserve">}</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spacing w:after="240" w:before="240" w:lineRule="auto"/>
        <w:rPr/>
      </w:pPr>
      <w:r w:rsidDel="00000000" w:rsidR="00000000" w:rsidRPr="00000000">
        <w:rPr>
          <w:rtl w:val="0"/>
        </w:rPr>
        <w:t xml:space="preserve">This structure is used in:</w:t>
      </w:r>
    </w:p>
    <w:p w:rsidR="00000000" w:rsidDel="00000000" w:rsidP="00000000" w:rsidRDefault="00000000" w:rsidRPr="00000000" w14:paraId="000000F3">
      <w:pPr>
        <w:numPr>
          <w:ilvl w:val="0"/>
          <w:numId w:val="11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report.v1.top_drivers</w:t>
      </w:r>
      <w:r w:rsidDel="00000000" w:rsidR="00000000" w:rsidRPr="00000000">
        <w:rPr>
          <w:rtl w:val="0"/>
        </w:rPr>
        <w:t xml:space="preserve"> — Top drivers for a single run</w:t>
      </w:r>
    </w:p>
    <w:p w:rsidR="00000000" w:rsidDel="00000000" w:rsidP="00000000" w:rsidRDefault="00000000" w:rsidRPr="00000000" w14:paraId="000000F4">
      <w:pPr>
        <w:numPr>
          <w:ilvl w:val="0"/>
          <w:numId w:val="11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compare.v1.left.top_drivers</w:t>
      </w:r>
      <w:r w:rsidDel="00000000" w:rsidR="00000000" w:rsidRPr="00000000">
        <w:rPr>
          <w:rtl w:val="0"/>
        </w:rPr>
        <w:t xml:space="preserve"> — Top drivers for left option</w:t>
      </w:r>
    </w:p>
    <w:p w:rsidR="00000000" w:rsidDel="00000000" w:rsidP="00000000" w:rsidRDefault="00000000" w:rsidRPr="00000000" w14:paraId="000000F5">
      <w:pPr>
        <w:numPr>
          <w:ilvl w:val="0"/>
          <w:numId w:val="11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compare.v1.right.top_drivers</w:t>
      </w:r>
      <w:r w:rsidDel="00000000" w:rsidR="00000000" w:rsidRPr="00000000">
        <w:rPr>
          <w:rtl w:val="0"/>
        </w:rPr>
        <w:t xml:space="preserve"> — Top drivers for right option</w:t>
      </w:r>
    </w:p>
    <w:p w:rsidR="00000000" w:rsidDel="00000000" w:rsidP="00000000" w:rsidRDefault="00000000" w:rsidRPr="00000000" w14:paraId="000000F6">
      <w:pPr>
        <w:numPr>
          <w:ilvl w:val="0"/>
          <w:numId w:val="11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compare.v1.top_drivers_of_difference</w:t>
      </w:r>
      <w:r w:rsidDel="00000000" w:rsidR="00000000" w:rsidRPr="00000000">
        <w:rPr>
          <w:rtl w:val="0"/>
        </w:rPr>
        <w:t xml:space="preserve"> — Edges driving the delta between options</w:t>
      </w:r>
    </w:p>
    <w:p w:rsidR="00000000" w:rsidDel="00000000" w:rsidP="00000000" w:rsidRDefault="00000000" w:rsidRPr="00000000" w14:paraId="000000F7">
      <w:pPr>
        <w:pStyle w:val="Heading4"/>
        <w:keepNext w:val="0"/>
        <w:keepLines w:val="0"/>
        <w:spacing w:after="40" w:before="240" w:lineRule="auto"/>
        <w:rPr>
          <w:b w:val="1"/>
          <w:bCs w:val="1"/>
          <w:color w:val="000000"/>
          <w:sz w:val="22"/>
          <w:szCs w:val="22"/>
        </w:rPr>
      </w:pPr>
      <w:bookmarkStart w:colFirst="0" w:colLast="0" w:name="_i0hvw1oxfiiv" w:id="30"/>
      <w:bookmarkEnd w:id="30"/>
      <w:r w:rsidDel="00000000" w:rsidR="00000000" w:rsidRPr="00000000">
        <w:rPr>
          <w:b w:val="1"/>
          <w:bCs w:val="1"/>
          <w:color w:val="000000"/>
          <w:sz w:val="22"/>
          <w:szCs w:val="22"/>
          <w:rtl w:val="0"/>
        </w:rPr>
        <w:t xml:space="preserve">Shape (Simplified)</w:t>
      </w:r>
    </w:p>
    <w:p w:rsidR="00000000" w:rsidDel="00000000" w:rsidP="00000000" w:rsidRDefault="00000000" w:rsidRPr="00000000" w14:paraId="000000F8">
      <w:pPr>
        <w:rPr/>
      </w:pPr>
      <w:r w:rsidDel="00000000" w:rsidR="00000000" w:rsidRPr="00000000">
        <w:rPr>
          <w:rtl w:val="0"/>
        </w:rPr>
        <w:t xml:space="preserve">{</w:t>
      </w:r>
    </w:p>
    <w:p w:rsidR="00000000" w:rsidDel="00000000" w:rsidP="00000000" w:rsidRDefault="00000000" w:rsidRPr="00000000" w14:paraId="000000F9">
      <w:pPr>
        <w:rPr/>
      </w:pPr>
      <w:r w:rsidDel="00000000" w:rsidR="00000000" w:rsidRPr="00000000">
        <w:rPr>
          <w:rtl w:val="0"/>
        </w:rPr>
        <w:t xml:space="preserve">  "schema": "report.v1",</w:t>
      </w:r>
    </w:p>
    <w:p w:rsidR="00000000" w:rsidDel="00000000" w:rsidP="00000000" w:rsidRDefault="00000000" w:rsidRPr="00000000" w14:paraId="000000FA">
      <w:pPr>
        <w:rPr/>
      </w:pPr>
      <w:r w:rsidDel="00000000" w:rsidR="00000000" w:rsidRPr="00000000">
        <w:rPr>
          <w:rtl w:val="0"/>
        </w:rPr>
        <w:t xml:space="preserve">  "bands": {</w:t>
      </w:r>
    </w:p>
    <w:p w:rsidR="00000000" w:rsidDel="00000000" w:rsidP="00000000" w:rsidRDefault="00000000" w:rsidRPr="00000000" w14:paraId="000000FB">
      <w:pPr>
        <w:rPr/>
      </w:pPr>
      <w:r w:rsidDel="00000000" w:rsidR="00000000" w:rsidRPr="00000000">
        <w:rPr>
          <w:rtl w:val="0"/>
        </w:rPr>
        <w:t xml:space="preserve">    "p10": 0.12,              // 10th percentile outcome</w:t>
      </w:r>
    </w:p>
    <w:p w:rsidR="00000000" w:rsidDel="00000000" w:rsidP="00000000" w:rsidRDefault="00000000" w:rsidRPr="00000000" w14:paraId="000000FC">
      <w:pPr>
        <w:rPr/>
      </w:pPr>
      <w:r w:rsidDel="00000000" w:rsidR="00000000" w:rsidRPr="00000000">
        <w:rPr>
          <w:rtl w:val="0"/>
        </w:rPr>
        <w:t xml:space="preserve">    "p50": 0.45,              // Median (50th percentile) outcome</w:t>
      </w:r>
    </w:p>
    <w:p w:rsidR="00000000" w:rsidDel="00000000" w:rsidP="00000000" w:rsidRDefault="00000000" w:rsidRPr="00000000" w14:paraId="000000FD">
      <w:pPr>
        <w:rPr/>
      </w:pPr>
      <w:r w:rsidDel="00000000" w:rsidR="00000000" w:rsidRPr="00000000">
        <w:rPr>
          <w:rtl w:val="0"/>
        </w:rPr>
        <w:t xml:space="preserve">    "p90": 0.78               // 90th percentile outcome</w:t>
      </w:r>
    </w:p>
    <w:p w:rsidR="00000000" w:rsidDel="00000000" w:rsidP="00000000" w:rsidRDefault="00000000" w:rsidRPr="00000000" w14:paraId="000000FE">
      <w:pPr>
        <w:rPr/>
      </w:pPr>
      <w:r w:rsidDel="00000000" w:rsidR="00000000" w:rsidRPr="00000000">
        <w:rPr>
          <w:rtl w:val="0"/>
        </w:rPr>
        <w:t xml:space="preserve">  },</w:t>
      </w:r>
    </w:p>
    <w:p w:rsidR="00000000" w:rsidDel="00000000" w:rsidP="00000000" w:rsidRDefault="00000000" w:rsidRPr="00000000" w14:paraId="000000FF">
      <w:pPr>
        <w:rPr/>
      </w:pPr>
      <w:r w:rsidDel="00000000" w:rsidR="00000000" w:rsidRPr="00000000">
        <w:rPr>
          <w:rtl w:val="0"/>
        </w:rPr>
        <w:t xml:space="preserve">  "top_drivers": [</w:t>
      </w:r>
    </w:p>
    <w:p w:rsidR="00000000" w:rsidDel="00000000" w:rsidP="00000000" w:rsidRDefault="00000000" w:rsidRPr="00000000" w14:paraId="00000100">
      <w:pPr>
        <w:rPr/>
      </w:pPr>
      <w:r w:rsidDel="00000000" w:rsidR="00000000" w:rsidRPr="00000000">
        <w:rPr>
          <w:rtl w:val="0"/>
        </w:rPr>
        <w:t xml:space="preserve">    {</w:t>
      </w:r>
    </w:p>
    <w:p w:rsidR="00000000" w:rsidDel="00000000" w:rsidP="00000000" w:rsidRDefault="00000000" w:rsidRPr="00000000" w14:paraId="00000101">
      <w:pPr>
        <w:rPr/>
      </w:pPr>
      <w:r w:rsidDel="00000000" w:rsidR="00000000" w:rsidRPr="00000000">
        <w:rPr>
          <w:rFonts w:ascii="Arial Unicode MS" w:cs="Arial Unicode MS" w:eastAsia="Arial Unicode MS" w:hAnsi="Arial Unicode MS"/>
          <w:rtl w:val="0"/>
        </w:rPr>
        <w:t xml:space="preserve">      "edge_id": "price→revenue",</w:t>
      </w:r>
    </w:p>
    <w:p w:rsidR="00000000" w:rsidDel="00000000" w:rsidP="00000000" w:rsidRDefault="00000000" w:rsidRPr="00000000" w14:paraId="00000102">
      <w:pPr>
        <w:rPr/>
      </w:pPr>
      <w:r w:rsidDel="00000000" w:rsidR="00000000" w:rsidRPr="00000000">
        <w:rPr>
          <w:rtl w:val="0"/>
        </w:rPr>
        <w:t xml:space="preserve">      "impact": 0.23,         // Absolute contribution magnitude</w:t>
      </w:r>
    </w:p>
    <w:p w:rsidR="00000000" w:rsidDel="00000000" w:rsidP="00000000" w:rsidRDefault="00000000" w:rsidRPr="00000000" w14:paraId="00000103">
      <w:pPr>
        <w:rPr/>
      </w:pPr>
      <w:r w:rsidDel="00000000" w:rsidR="00000000" w:rsidRPr="00000000">
        <w:rPr>
          <w:rtl w:val="0"/>
        </w:rPr>
        <w:t xml:space="preserve">      "direction": "positive" // "positive" | "negative"</w:t>
      </w:r>
    </w:p>
    <w:p w:rsidR="00000000" w:rsidDel="00000000" w:rsidP="00000000" w:rsidRDefault="00000000" w:rsidRPr="00000000" w14:paraId="00000104">
      <w:pPr>
        <w:rPr/>
      </w:pPr>
      <w:r w:rsidDel="00000000" w:rsidR="00000000" w:rsidRPr="00000000">
        <w:rPr>
          <w:rtl w:val="0"/>
        </w:rPr>
        <w:t xml:space="preserve">    }</w:t>
      </w:r>
    </w:p>
    <w:p w:rsidR="00000000" w:rsidDel="00000000" w:rsidP="00000000" w:rsidRDefault="00000000" w:rsidRPr="00000000" w14:paraId="00000105">
      <w:pPr>
        <w:rPr/>
      </w:pPr>
      <w:r w:rsidDel="00000000" w:rsidR="00000000" w:rsidRPr="00000000">
        <w:rPr>
          <w:rtl w:val="0"/>
        </w:rPr>
        <w:t xml:space="preserve">  ],</w:t>
      </w:r>
    </w:p>
    <w:p w:rsidR="00000000" w:rsidDel="00000000" w:rsidP="00000000" w:rsidRDefault="00000000" w:rsidRPr="00000000" w14:paraId="00000106">
      <w:pPr>
        <w:rPr/>
      </w:pPr>
      <w:r w:rsidDel="00000000" w:rsidR="00000000" w:rsidRPr="00000000">
        <w:rPr>
          <w:rtl w:val="0"/>
        </w:rPr>
        <w:t xml:space="preserve">  "critique": [</w:t>
      </w:r>
    </w:p>
    <w:p w:rsidR="00000000" w:rsidDel="00000000" w:rsidP="00000000" w:rsidRDefault="00000000" w:rsidRPr="00000000" w14:paraId="00000107">
      <w:pPr>
        <w:rPr/>
      </w:pPr>
      <w:r w:rsidDel="00000000" w:rsidR="00000000" w:rsidRPr="00000000">
        <w:rPr>
          <w:rtl w:val="0"/>
        </w:rPr>
        <w:t xml:space="preserve">    {</w:t>
      </w:r>
    </w:p>
    <w:p w:rsidR="00000000" w:rsidDel="00000000" w:rsidP="00000000" w:rsidRDefault="00000000" w:rsidRPr="00000000" w14:paraId="00000108">
      <w:pPr>
        <w:rPr/>
      </w:pPr>
      <w:r w:rsidDel="00000000" w:rsidR="00000000" w:rsidRPr="00000000">
        <w:rPr>
          <w:rtl w:val="0"/>
        </w:rPr>
        <w:t xml:space="preserve">      "severity": "warning",  // "info" | "warning" | "error"</w:t>
      </w:r>
    </w:p>
    <w:p w:rsidR="00000000" w:rsidDel="00000000" w:rsidP="00000000" w:rsidRDefault="00000000" w:rsidRPr="00000000" w14:paraId="00000109">
      <w:pPr>
        <w:rPr/>
      </w:pPr>
      <w:r w:rsidDel="00000000" w:rsidR="00000000" w:rsidRPr="00000000">
        <w:rPr>
          <w:rtl w:val="0"/>
        </w:rPr>
        <w:t xml:space="preserve">      "code": "WEAK_EVIDENCE",</w:t>
      </w:r>
    </w:p>
    <w:p w:rsidR="00000000" w:rsidDel="00000000" w:rsidP="00000000" w:rsidRDefault="00000000" w:rsidRPr="00000000" w14:paraId="0000010A">
      <w:pPr>
        <w:rPr/>
      </w:pPr>
      <w:r w:rsidDel="00000000" w:rsidR="00000000" w:rsidRPr="00000000">
        <w:rPr>
          <w:rtl w:val="0"/>
        </w:rPr>
        <w:t xml:space="preserve">      "message": "Node 'market_size' has prior=0.5 (neutral); consider adding evidence",</w:t>
      </w:r>
    </w:p>
    <w:p w:rsidR="00000000" w:rsidDel="00000000" w:rsidP="00000000" w:rsidRDefault="00000000" w:rsidRPr="00000000" w14:paraId="0000010B">
      <w:pPr>
        <w:rPr/>
      </w:pPr>
      <w:r w:rsidDel="00000000" w:rsidR="00000000" w:rsidRPr="00000000">
        <w:rPr>
          <w:rtl w:val="0"/>
        </w:rPr>
        <w:t xml:space="preserve">      "node_id": "market_size"</w:t>
      </w:r>
    </w:p>
    <w:p w:rsidR="00000000" w:rsidDel="00000000" w:rsidP="00000000" w:rsidRDefault="00000000" w:rsidRPr="00000000" w14:paraId="0000010C">
      <w:pPr>
        <w:rPr/>
      </w:pPr>
      <w:r w:rsidDel="00000000" w:rsidR="00000000" w:rsidRPr="00000000">
        <w:rPr>
          <w:rtl w:val="0"/>
        </w:rPr>
        <w:t xml:space="preserve">    }</w:t>
      </w:r>
    </w:p>
    <w:p w:rsidR="00000000" w:rsidDel="00000000" w:rsidP="00000000" w:rsidRDefault="00000000" w:rsidRPr="00000000" w14:paraId="0000010D">
      <w:pPr>
        <w:rPr/>
      </w:pPr>
      <w:r w:rsidDel="00000000" w:rsidR="00000000" w:rsidRPr="00000000">
        <w:rPr>
          <w:rtl w:val="0"/>
        </w:rPr>
        <w:t xml:space="preserve">  ],</w:t>
      </w:r>
    </w:p>
    <w:p w:rsidR="00000000" w:rsidDel="00000000" w:rsidP="00000000" w:rsidRDefault="00000000" w:rsidRPr="00000000" w14:paraId="0000010E">
      <w:pPr>
        <w:rPr/>
      </w:pPr>
      <w:r w:rsidDel="00000000" w:rsidR="00000000" w:rsidRPr="00000000">
        <w:rPr>
          <w:rtl w:val="0"/>
        </w:rPr>
        <w:t xml:space="preserve">  "identifiability": "OK",    // "UNKNOWN" | "OK" | "WEAK" | "UNSUPPORTED"</w:t>
      </w:r>
    </w:p>
    <w:p w:rsidR="00000000" w:rsidDel="00000000" w:rsidP="00000000" w:rsidRDefault="00000000" w:rsidRPr="00000000" w14:paraId="0000010F">
      <w:pPr>
        <w:rPr/>
      </w:pPr>
      <w:r w:rsidDel="00000000" w:rsidR="00000000" w:rsidRPr="00000000">
        <w:rPr>
          <w:rtl w:val="0"/>
        </w:rPr>
        <w:t xml:space="preserve">  "model_card": {</w:t>
      </w:r>
    </w:p>
    <w:p w:rsidR="00000000" w:rsidDel="00000000" w:rsidP="00000000" w:rsidRDefault="00000000" w:rsidRPr="00000000" w14:paraId="00000110">
      <w:pPr>
        <w:rPr/>
      </w:pPr>
      <w:r w:rsidDel="00000000" w:rsidR="00000000" w:rsidRPr="00000000">
        <w:rPr>
          <w:rtl w:val="0"/>
        </w:rPr>
        <w:t xml:space="preserve">    "seed": "user-provided-seed-string",</w:t>
      </w:r>
    </w:p>
    <w:p w:rsidR="00000000" w:rsidDel="00000000" w:rsidP="00000000" w:rsidRDefault="00000000" w:rsidRPr="00000000" w14:paraId="00000111">
      <w:pPr>
        <w:rPr/>
      </w:pPr>
      <w:r w:rsidDel="00000000" w:rsidR="00000000" w:rsidRPr="00000000">
        <w:rPr>
          <w:rtl w:val="0"/>
        </w:rPr>
        <w:t xml:space="preserve">    "response_hash": "a3f9c2e1...",</w:t>
      </w:r>
    </w:p>
    <w:p w:rsidR="00000000" w:rsidDel="00000000" w:rsidP="00000000" w:rsidRDefault="00000000" w:rsidRPr="00000000" w14:paraId="00000112">
      <w:pPr>
        <w:rPr/>
      </w:pPr>
      <w:r w:rsidDel="00000000" w:rsidR="00000000" w:rsidRPr="00000000">
        <w:rPr>
          <w:rtl w:val="0"/>
        </w:rPr>
        <w:t xml:space="preserve">    "graph_hash": "b8d4f7a2...",</w:t>
      </w:r>
    </w:p>
    <w:p w:rsidR="00000000" w:rsidDel="00000000" w:rsidP="00000000" w:rsidRDefault="00000000" w:rsidRPr="00000000" w14:paraId="00000113">
      <w:pPr>
        <w:rPr/>
      </w:pPr>
      <w:r w:rsidDel="00000000" w:rsidR="00000000" w:rsidRPr="00000000">
        <w:rPr>
          <w:rtl w:val="0"/>
        </w:rPr>
        <w:t xml:space="preserve">    "parameters": {</w:t>
      </w:r>
    </w:p>
    <w:p w:rsidR="00000000" w:rsidDel="00000000" w:rsidP="00000000" w:rsidRDefault="00000000" w:rsidRPr="00000000" w14:paraId="00000114">
      <w:pPr>
        <w:rPr/>
      </w:pPr>
      <w:r w:rsidDel="00000000" w:rsidR="00000000" w:rsidRPr="00000000">
        <w:rPr>
          <w:rtl w:val="0"/>
        </w:rPr>
        <w:t xml:space="preserve">      "K": 32,</w:t>
      </w:r>
    </w:p>
    <w:p w:rsidR="00000000" w:rsidDel="00000000" w:rsidP="00000000" w:rsidRDefault="00000000" w:rsidRPr="00000000" w14:paraId="00000115">
      <w:pPr>
        <w:rPr/>
      </w:pPr>
      <w:r w:rsidDel="00000000" w:rsidR="00000000" w:rsidRPr="00000000">
        <w:rPr>
          <w:rtl w:val="0"/>
        </w:rPr>
        <w:t xml:space="preserve">      "quality": "balanced",</w:t>
      </w:r>
    </w:p>
    <w:p w:rsidR="00000000" w:rsidDel="00000000" w:rsidP="00000000" w:rsidRDefault="00000000" w:rsidRPr="00000000" w14:paraId="00000116">
      <w:pPr>
        <w:rPr/>
      </w:pPr>
      <w:r w:rsidDel="00000000" w:rsidR="00000000" w:rsidRPr="00000000">
        <w:rPr>
          <w:rtl w:val="0"/>
        </w:rPr>
        <w:t xml:space="preserve">      "linearity_threshold": 0.85</w:t>
      </w:r>
    </w:p>
    <w:p w:rsidR="00000000" w:rsidDel="00000000" w:rsidP="00000000" w:rsidRDefault="00000000" w:rsidRPr="00000000" w14:paraId="00000117">
      <w:pPr>
        <w:rPr/>
      </w:pPr>
      <w:r w:rsidDel="00000000" w:rsidR="00000000" w:rsidRPr="00000000">
        <w:rPr>
          <w:rtl w:val="0"/>
        </w:rPr>
        <w:t xml:space="preserve">    },</w:t>
      </w:r>
    </w:p>
    <w:p w:rsidR="00000000" w:rsidDel="00000000" w:rsidP="00000000" w:rsidRDefault="00000000" w:rsidRPr="00000000" w14:paraId="00000118">
      <w:pPr>
        <w:rPr/>
      </w:pPr>
      <w:r w:rsidDel="00000000" w:rsidR="00000000" w:rsidRPr="00000000">
        <w:rPr>
          <w:rtl w:val="0"/>
        </w:rPr>
        <w:t xml:space="preserve">    "identifiability_detail": {</w:t>
      </w:r>
    </w:p>
    <w:p w:rsidR="00000000" w:rsidDel="00000000" w:rsidP="00000000" w:rsidRDefault="00000000" w:rsidRPr="00000000" w14:paraId="00000119">
      <w:pPr>
        <w:rPr/>
      </w:pPr>
      <w:r w:rsidDel="00000000" w:rsidR="00000000" w:rsidRPr="00000000">
        <w:rPr>
          <w:rtl w:val="0"/>
        </w:rPr>
        <w:t xml:space="preserve">      "estimand": "ATE",      // Average Treatment Effect</w:t>
      </w:r>
    </w:p>
    <w:p w:rsidR="00000000" w:rsidDel="00000000" w:rsidP="00000000" w:rsidRDefault="00000000" w:rsidRPr="00000000" w14:paraId="0000011A">
      <w:pPr>
        <w:rPr/>
      </w:pPr>
      <w:r w:rsidDel="00000000" w:rsidR="00000000" w:rsidRPr="00000000">
        <w:rPr>
          <w:rtl w:val="0"/>
        </w:rPr>
        <w:t xml:space="preserve">      "adjustment_set": ["confounder_1", "confounder_2"],</w:t>
      </w:r>
    </w:p>
    <w:p w:rsidR="00000000" w:rsidDel="00000000" w:rsidP="00000000" w:rsidRDefault="00000000" w:rsidRPr="00000000" w14:paraId="0000011B">
      <w:pPr>
        <w:rPr/>
      </w:pPr>
      <w:r w:rsidDel="00000000" w:rsidR="00000000" w:rsidRPr="00000000">
        <w:rPr>
          <w:rtl w:val="0"/>
        </w:rPr>
        <w:t xml:space="preserve">      "backdoor_paths_blocked": true</w:t>
      </w:r>
    </w:p>
    <w:p w:rsidR="00000000" w:rsidDel="00000000" w:rsidP="00000000" w:rsidRDefault="00000000" w:rsidRPr="00000000" w14:paraId="0000011C">
      <w:pPr>
        <w:rPr/>
      </w:pPr>
      <w:r w:rsidDel="00000000" w:rsidR="00000000" w:rsidRPr="00000000">
        <w:rPr>
          <w:rtl w:val="0"/>
        </w:rPr>
        <w:t xml:space="preserve">    },</w:t>
      </w:r>
    </w:p>
    <w:p w:rsidR="00000000" w:rsidDel="00000000" w:rsidP="00000000" w:rsidRDefault="00000000" w:rsidRPr="00000000" w14:paraId="0000011D">
      <w:pPr>
        <w:rPr/>
      </w:pPr>
      <w:r w:rsidDel="00000000" w:rsidR="00000000" w:rsidRPr="00000000">
        <w:rPr>
          <w:rtl w:val="0"/>
        </w:rPr>
        <w:t xml:space="preserve">    "computed_at": "2025-11-18T14:32:11Z",  // Present only on fresh runs</w:t>
      </w:r>
    </w:p>
    <w:p w:rsidR="00000000" w:rsidDel="00000000" w:rsidP="00000000" w:rsidRDefault="00000000" w:rsidRPr="00000000" w14:paraId="0000011E">
      <w:pPr>
        <w:rPr/>
      </w:pPr>
      <w:r w:rsidDel="00000000" w:rsidR="00000000" w:rsidRPr="00000000">
        <w:rPr>
          <w:rtl w:val="0"/>
        </w:rPr>
        <w:t xml:space="preserve">    "engine_version": "v10.0.0",</w:t>
      </w:r>
    </w:p>
    <w:p w:rsidR="00000000" w:rsidDel="00000000" w:rsidP="00000000" w:rsidRDefault="00000000" w:rsidRPr="00000000" w14:paraId="0000011F">
      <w:pPr>
        <w:rPr/>
      </w:pPr>
      <w:r w:rsidDel="00000000" w:rsidR="00000000" w:rsidRPr="00000000">
        <w:rPr>
          <w:rtl w:val="0"/>
        </w:rPr>
        <w:t xml:space="preserve">    "evidence_applied": [</w:t>
      </w:r>
    </w:p>
    <w:p w:rsidR="00000000" w:rsidDel="00000000" w:rsidP="00000000" w:rsidRDefault="00000000" w:rsidRPr="00000000" w14:paraId="00000120">
      <w:pPr>
        <w:rPr/>
      </w:pPr>
      <w:r w:rsidDel="00000000" w:rsidR="00000000" w:rsidRPr="00000000">
        <w:rPr>
          <w:rtl w:val="0"/>
        </w:rPr>
        <w:t xml:space="preserve">      {"node_id": "revenue", "source": "user"}</w:t>
      </w:r>
    </w:p>
    <w:p w:rsidR="00000000" w:rsidDel="00000000" w:rsidP="00000000" w:rsidRDefault="00000000" w:rsidRPr="00000000" w14:paraId="00000121">
      <w:pPr>
        <w:rPr/>
      </w:pPr>
      <w:r w:rsidDel="00000000" w:rsidR="00000000" w:rsidRPr="00000000">
        <w:rPr>
          <w:rtl w:val="0"/>
        </w:rPr>
        <w:t xml:space="preserve">    ]</w:t>
      </w:r>
    </w:p>
    <w:p w:rsidR="00000000" w:rsidDel="00000000" w:rsidP="00000000" w:rsidRDefault="00000000" w:rsidRPr="00000000" w14:paraId="00000122">
      <w:pPr>
        <w:rPr/>
      </w:pPr>
      <w:r w:rsidDel="00000000" w:rsidR="00000000" w:rsidRPr="00000000">
        <w:rPr>
          <w:rtl w:val="0"/>
        </w:rPr>
        <w:t xml:space="preserve">  }</w:t>
      </w:r>
    </w:p>
    <w:p w:rsidR="00000000" w:rsidDel="00000000" w:rsidP="00000000" w:rsidRDefault="00000000" w:rsidRPr="00000000" w14:paraId="00000123">
      <w:pPr>
        <w:rPr/>
      </w:pPr>
      <w:r w:rsidDel="00000000" w:rsidR="00000000" w:rsidRPr="00000000">
        <w:rPr>
          <w:rtl w:val="0"/>
        </w:rPr>
        <w:t xml:space="preserve">}</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pStyle w:val="Heading4"/>
        <w:keepNext w:val="0"/>
        <w:keepLines w:val="0"/>
        <w:spacing w:after="40" w:before="240" w:lineRule="auto"/>
        <w:rPr>
          <w:b w:val="1"/>
          <w:bCs w:val="1"/>
          <w:color w:val="000000"/>
          <w:sz w:val="22"/>
          <w:szCs w:val="22"/>
        </w:rPr>
      </w:pPr>
      <w:bookmarkStart w:colFirst="0" w:colLast="0" w:name="_jg0ha1n6r2yk" w:id="31"/>
      <w:bookmarkEnd w:id="31"/>
      <w:r w:rsidDel="00000000" w:rsidR="00000000" w:rsidRPr="00000000">
        <w:rPr>
          <w:b w:val="1"/>
          <w:bCs w:val="1"/>
          <w:color w:val="000000"/>
          <w:sz w:val="22"/>
          <w:szCs w:val="22"/>
          <w:rtl w:val="0"/>
        </w:rPr>
        <w:t xml:space="preserve">Field Semantics</w:t>
      </w:r>
    </w:p>
    <w:p w:rsidR="00000000" w:rsidDel="00000000" w:rsidP="00000000" w:rsidRDefault="00000000" w:rsidRPr="00000000" w14:paraId="00000126">
      <w:pPr>
        <w:spacing w:after="240" w:before="240" w:lineRule="auto"/>
        <w:rPr>
          <w:b w:val="1"/>
          <w:bCs w:val="1"/>
        </w:rPr>
      </w:pPr>
      <w:r w:rsidDel="00000000" w:rsidR="00000000" w:rsidRPr="00000000">
        <w:rPr>
          <w:b w:val="1"/>
          <w:bCs w:val="1"/>
          <w:rtl w:val="0"/>
        </w:rPr>
        <w:t xml:space="preserve">bands (p10/p50/p90):</w:t>
      </w:r>
    </w:p>
    <w:p w:rsidR="00000000" w:rsidDel="00000000" w:rsidP="00000000" w:rsidRDefault="00000000" w:rsidRPr="00000000" w14:paraId="00000127">
      <w:pPr>
        <w:numPr>
          <w:ilvl w:val="0"/>
          <w:numId w:val="63"/>
        </w:numPr>
        <w:spacing w:after="0" w:afterAutospacing="0" w:before="240" w:lineRule="auto"/>
        <w:ind w:left="720" w:hanging="360"/>
      </w:pPr>
      <w:r w:rsidDel="00000000" w:rsidR="00000000" w:rsidRPr="00000000">
        <w:rPr>
          <w:rtl w:val="0"/>
        </w:rPr>
        <w:t xml:space="preserve">Represent outcome uncertainty via percentiles</w:t>
      </w:r>
    </w:p>
    <w:p w:rsidR="00000000" w:rsidDel="00000000" w:rsidP="00000000" w:rsidRDefault="00000000" w:rsidRPr="00000000" w14:paraId="00000128">
      <w:pPr>
        <w:numPr>
          <w:ilvl w:val="0"/>
          <w:numId w:val="63"/>
        </w:numPr>
        <w:spacing w:after="0" w:afterAutospacing="0" w:before="0" w:beforeAutospacing="0" w:lineRule="auto"/>
        <w:ind w:left="720" w:hanging="360"/>
      </w:pPr>
      <w:r w:rsidDel="00000000" w:rsidR="00000000" w:rsidRPr="00000000">
        <w:rPr>
          <w:rtl w:val="0"/>
        </w:rPr>
        <w:t xml:space="preserve">p50 is the median (typical case)</w:t>
      </w:r>
    </w:p>
    <w:p w:rsidR="00000000" w:rsidDel="00000000" w:rsidP="00000000" w:rsidRDefault="00000000" w:rsidRPr="00000000" w14:paraId="00000129">
      <w:pPr>
        <w:numPr>
          <w:ilvl w:val="0"/>
          <w:numId w:val="63"/>
        </w:numPr>
        <w:spacing w:after="0" w:afterAutospacing="0" w:before="0" w:beforeAutospacing="0" w:lineRule="auto"/>
        <w:ind w:left="720" w:hanging="360"/>
      </w:pPr>
      <w:r w:rsidDel="00000000" w:rsidR="00000000" w:rsidRPr="00000000">
        <w:rPr>
          <w:rtl w:val="0"/>
        </w:rPr>
        <w:t xml:space="preserve">p10/p90 bound the likely range (80% of outcomes fall between these)</w:t>
      </w:r>
    </w:p>
    <w:p w:rsidR="00000000" w:rsidDel="00000000" w:rsidP="00000000" w:rsidRDefault="00000000" w:rsidRPr="00000000" w14:paraId="0000012A">
      <w:pPr>
        <w:numPr>
          <w:ilvl w:val="0"/>
          <w:numId w:val="63"/>
        </w:numPr>
        <w:spacing w:after="240" w:before="0" w:beforeAutospacing="0" w:lineRule="auto"/>
        <w:ind w:left="720" w:hanging="360"/>
      </w:pPr>
      <w:r w:rsidDel="00000000" w:rsidR="00000000" w:rsidRPr="00000000">
        <w:rPr>
          <w:rtl w:val="0"/>
        </w:rPr>
        <w:t xml:space="preserve">These are </w:t>
      </w:r>
      <w:r w:rsidDel="00000000" w:rsidR="00000000" w:rsidRPr="00000000">
        <w:rPr>
          <w:b w:val="1"/>
          <w:bCs w:val="1"/>
          <w:rtl w:val="0"/>
        </w:rPr>
        <w:t xml:space="preserve">not</w:t>
      </w:r>
      <w:r w:rsidDel="00000000" w:rsidR="00000000" w:rsidRPr="00000000">
        <w:rPr>
          <w:rtl w:val="0"/>
        </w:rPr>
        <w:t xml:space="preserve"> confidence intervals in the classical sense; they're distributional summaries</w:t>
      </w:r>
    </w:p>
    <w:p w:rsidR="00000000" w:rsidDel="00000000" w:rsidP="00000000" w:rsidRDefault="00000000" w:rsidRPr="00000000" w14:paraId="0000012B">
      <w:pPr>
        <w:spacing w:after="240" w:before="240" w:lineRule="auto"/>
        <w:rPr>
          <w:b w:val="1"/>
          <w:bCs w:val="1"/>
        </w:rPr>
      </w:pPr>
      <w:r w:rsidDel="00000000" w:rsidR="00000000" w:rsidRPr="00000000">
        <w:rPr>
          <w:b w:val="1"/>
          <w:bCs w:val="1"/>
          <w:rtl w:val="0"/>
        </w:rPr>
        <w:t xml:space="preserve">top_drivers:</w:t>
      </w:r>
    </w:p>
    <w:p w:rsidR="00000000" w:rsidDel="00000000" w:rsidP="00000000" w:rsidRDefault="00000000" w:rsidRPr="00000000" w14:paraId="0000012C">
      <w:pPr>
        <w:numPr>
          <w:ilvl w:val="0"/>
          <w:numId w:val="119"/>
        </w:numPr>
        <w:spacing w:after="0" w:afterAutospacing="0" w:before="240" w:lineRule="auto"/>
        <w:ind w:left="720" w:hanging="360"/>
      </w:pPr>
      <w:r w:rsidDel="00000000" w:rsidR="00000000" w:rsidRPr="00000000">
        <w:rPr>
          <w:rtl w:val="0"/>
        </w:rPr>
        <w:t xml:space="preserve">Lists edges (relationships) with the highest causal contribution to the primary outcome</w:t>
      </w:r>
    </w:p>
    <w:p w:rsidR="00000000" w:rsidDel="00000000" w:rsidP="00000000" w:rsidRDefault="00000000" w:rsidRPr="00000000" w14:paraId="0000012D">
      <w:pPr>
        <w:numPr>
          <w:ilvl w:val="0"/>
          <w:numId w:val="119"/>
        </w:numPr>
        <w:spacing w:after="0" w:afterAutospacing="0" w:before="0" w:beforeAutospacing="0" w:lineRule="auto"/>
        <w:ind w:left="720" w:hanging="360"/>
      </w:pPr>
      <w:r w:rsidDel="00000000" w:rsidR="00000000" w:rsidRPr="00000000">
        <w:rPr>
          <w:b w:val="1"/>
          <w:bCs w:val="1"/>
          <w:rtl w:val="0"/>
        </w:rPr>
        <w:t xml:space="preserve">Edge-centric, not node-centric</w:t>
      </w:r>
      <w:r w:rsidDel="00000000" w:rsidR="00000000" w:rsidRPr="00000000">
        <w:rPr>
          <w:rtl w:val="0"/>
        </w:rPr>
        <w:t xml:space="preserve"> — edges represent causal mechanisms</w:t>
      </w:r>
    </w:p>
    <w:p w:rsidR="00000000" w:rsidDel="00000000" w:rsidP="00000000" w:rsidRDefault="00000000" w:rsidRPr="00000000" w14:paraId="0000012E">
      <w:pPr>
        <w:numPr>
          <w:ilvl w:val="0"/>
          <w:numId w:val="11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impact</w:t>
      </w:r>
      <w:r w:rsidDel="00000000" w:rsidR="00000000" w:rsidRPr="00000000">
        <w:rPr>
          <w:rtl w:val="0"/>
        </w:rPr>
        <w:t xml:space="preserve"> is always non-negative (magnitude); </w:t>
      </w:r>
      <w:r w:rsidDel="00000000" w:rsidR="00000000" w:rsidRPr="00000000">
        <w:rPr>
          <w:rFonts w:ascii="Roboto Mono" w:cs="Roboto Mono" w:eastAsia="Roboto Mono" w:hAnsi="Roboto Mono"/>
          <w:color w:val="188038"/>
          <w:rtl w:val="0"/>
        </w:rPr>
        <w:t xml:space="preserve">direction</w:t>
      </w:r>
      <w:r w:rsidDel="00000000" w:rsidR="00000000" w:rsidRPr="00000000">
        <w:rPr>
          <w:rtl w:val="0"/>
        </w:rPr>
        <w:t xml:space="preserve"> indicates sign</w:t>
      </w:r>
    </w:p>
    <w:p w:rsidR="00000000" w:rsidDel="00000000" w:rsidP="00000000" w:rsidRDefault="00000000" w:rsidRPr="00000000" w14:paraId="0000012F">
      <w:pPr>
        <w:numPr>
          <w:ilvl w:val="0"/>
          <w:numId w:val="119"/>
        </w:numPr>
        <w:spacing w:after="0" w:afterAutospacing="0" w:before="0" w:beforeAutospacing="0" w:lineRule="auto"/>
        <w:ind w:left="720" w:hanging="360"/>
      </w:pPr>
      <w:r w:rsidDel="00000000" w:rsidR="00000000" w:rsidRPr="00000000">
        <w:rPr>
          <w:rtl w:val="0"/>
        </w:rPr>
        <w:t xml:space="preserve">Sorted by descending </w:t>
      </w:r>
      <w:r w:rsidDel="00000000" w:rsidR="00000000" w:rsidRPr="00000000">
        <w:rPr>
          <w:rFonts w:ascii="Roboto Mono" w:cs="Roboto Mono" w:eastAsia="Roboto Mono" w:hAnsi="Roboto Mono"/>
          <w:color w:val="188038"/>
          <w:rtl w:val="0"/>
        </w:rPr>
        <w:t xml:space="preserve">impact</w:t>
      </w:r>
      <w:r w:rsidDel="00000000" w:rsidR="00000000" w:rsidRPr="00000000">
        <w:rPr>
          <w:rtl w:val="0"/>
        </w:rPr>
        <w:t xml:space="preserve"> (most influential first)</w:t>
      </w:r>
    </w:p>
    <w:p w:rsidR="00000000" w:rsidDel="00000000" w:rsidP="00000000" w:rsidRDefault="00000000" w:rsidRPr="00000000" w14:paraId="00000130">
      <w:pPr>
        <w:numPr>
          <w:ilvl w:val="0"/>
          <w:numId w:val="119"/>
        </w:numPr>
        <w:spacing w:after="240" w:before="0" w:beforeAutospacing="0" w:lineRule="auto"/>
        <w:ind w:left="720" w:hanging="360"/>
      </w:pPr>
      <w:r w:rsidDel="00000000" w:rsidR="00000000" w:rsidRPr="00000000">
        <w:rPr>
          <w:rtl w:val="0"/>
        </w:rPr>
        <w:t xml:space="preserve">Typical list length: 3–5 edges for legibility</w:t>
      </w:r>
    </w:p>
    <w:p w:rsidR="00000000" w:rsidDel="00000000" w:rsidP="00000000" w:rsidRDefault="00000000" w:rsidRPr="00000000" w14:paraId="00000131">
      <w:pPr>
        <w:spacing w:after="240" w:before="240" w:lineRule="auto"/>
        <w:rPr>
          <w:b w:val="1"/>
          <w:bCs w:val="1"/>
        </w:rPr>
      </w:pPr>
      <w:r w:rsidDel="00000000" w:rsidR="00000000" w:rsidRPr="00000000">
        <w:rPr>
          <w:b w:val="1"/>
          <w:bCs w:val="1"/>
          <w:rtl w:val="0"/>
        </w:rPr>
        <w:t xml:space="preserve">critique:</w:t>
      </w:r>
    </w:p>
    <w:p w:rsidR="00000000" w:rsidDel="00000000" w:rsidP="00000000" w:rsidRDefault="00000000" w:rsidRPr="00000000" w14:paraId="00000132">
      <w:pPr>
        <w:numPr>
          <w:ilvl w:val="0"/>
          <w:numId w:val="13"/>
        </w:numPr>
        <w:spacing w:after="0" w:afterAutospacing="0" w:before="240" w:lineRule="auto"/>
        <w:ind w:left="720" w:hanging="360"/>
      </w:pPr>
      <w:r w:rsidDel="00000000" w:rsidR="00000000" w:rsidRPr="00000000">
        <w:rPr>
          <w:rtl w:val="0"/>
        </w:rPr>
        <w:t xml:space="preserve">Non-fatal warnings and suggestions</w:t>
      </w:r>
    </w:p>
    <w:p w:rsidR="00000000" w:rsidDel="00000000" w:rsidP="00000000" w:rsidRDefault="00000000" w:rsidRPr="00000000" w14:paraId="00000133">
      <w:pPr>
        <w:numPr>
          <w:ilvl w:val="0"/>
          <w:numId w:val="13"/>
        </w:numPr>
        <w:spacing w:after="0" w:afterAutospacing="0" w:before="0" w:beforeAutospacing="0" w:lineRule="auto"/>
        <w:ind w:left="720" w:hanging="360"/>
      </w:pPr>
      <w:r w:rsidDel="00000000" w:rsidR="00000000" w:rsidRPr="00000000">
        <w:rPr>
          <w:rtl w:val="0"/>
        </w:rPr>
        <w:t xml:space="preserve">Used by Graph Health &amp; Repair and CEE for improvement hints</w:t>
      </w:r>
    </w:p>
    <w:p w:rsidR="00000000" w:rsidDel="00000000" w:rsidP="00000000" w:rsidRDefault="00000000" w:rsidRPr="00000000" w14:paraId="00000134">
      <w:pPr>
        <w:numPr>
          <w:ilvl w:val="0"/>
          <w:numId w:val="13"/>
        </w:numPr>
        <w:spacing w:after="240" w:before="0" w:beforeAutospacing="0" w:lineRule="auto"/>
        <w:ind w:left="720" w:hanging="360"/>
      </w:pPr>
      <w:r w:rsidDel="00000000" w:rsidR="00000000" w:rsidRPr="00000000">
        <w:rPr>
          <w:b w:val="1"/>
          <w:bCs w:val="1"/>
          <w:rtl w:val="0"/>
        </w:rPr>
        <w:t xml:space="preserve">Never blocks execution</w:t>
      </w:r>
      <w:r w:rsidDel="00000000" w:rsidR="00000000" w:rsidRPr="00000000">
        <w:rPr>
          <w:rtl w:val="0"/>
        </w:rPr>
        <w:t xml:space="preserve"> (validation errors do that; see §7)</w:t>
      </w:r>
    </w:p>
    <w:p w:rsidR="00000000" w:rsidDel="00000000" w:rsidP="00000000" w:rsidRDefault="00000000" w:rsidRPr="00000000" w14:paraId="00000135">
      <w:pPr>
        <w:spacing w:after="240" w:before="240" w:lineRule="auto"/>
        <w:rPr>
          <w:b w:val="1"/>
          <w:bCs w:val="1"/>
        </w:rPr>
      </w:pPr>
      <w:r w:rsidDel="00000000" w:rsidR="00000000" w:rsidRPr="00000000">
        <w:rPr>
          <w:b w:val="1"/>
          <w:bCs w:val="1"/>
          <w:rtl w:val="0"/>
        </w:rPr>
        <w:t xml:space="preserve">identifiability:</w:t>
      </w:r>
    </w:p>
    <w:p w:rsidR="00000000" w:rsidDel="00000000" w:rsidP="00000000" w:rsidRDefault="00000000" w:rsidRPr="00000000" w14:paraId="00000136">
      <w:pPr>
        <w:numPr>
          <w:ilvl w:val="0"/>
          <w:numId w:val="8"/>
        </w:numPr>
        <w:spacing w:after="0" w:afterAutospacing="0" w:before="240" w:lineRule="auto"/>
        <w:ind w:left="720" w:hanging="360"/>
      </w:pPr>
      <w:r w:rsidDel="00000000" w:rsidR="00000000" w:rsidRPr="00000000">
        <w:rPr>
          <w:rtl w:val="0"/>
        </w:rPr>
        <w:t xml:space="preserve">Indicates whether causal effects can be reliably estimated from the graph structure</w:t>
      </w:r>
    </w:p>
    <w:p w:rsidR="00000000" w:rsidDel="00000000" w:rsidP="00000000" w:rsidRDefault="00000000" w:rsidRPr="00000000" w14:paraId="00000137">
      <w:pPr>
        <w:numPr>
          <w:ilvl w:val="0"/>
          <w:numId w:val="8"/>
        </w:numPr>
        <w:spacing w:after="0" w:afterAutospacing="0" w:before="0" w:beforeAutospacing="0" w:lineRule="auto"/>
        <w:ind w:left="720" w:hanging="360"/>
      </w:pPr>
      <w:r w:rsidDel="00000000" w:rsidR="00000000" w:rsidRPr="00000000">
        <w:rPr>
          <w:rtl w:val="0"/>
        </w:rPr>
        <w:t xml:space="preserve">"OK" = all backdoor paths blocked, estimand is well-defined</w:t>
      </w:r>
    </w:p>
    <w:p w:rsidR="00000000" w:rsidDel="00000000" w:rsidP="00000000" w:rsidRDefault="00000000" w:rsidRPr="00000000" w14:paraId="00000138">
      <w:pPr>
        <w:numPr>
          <w:ilvl w:val="0"/>
          <w:numId w:val="8"/>
        </w:numPr>
        <w:spacing w:after="0" w:afterAutospacing="0" w:before="0" w:beforeAutospacing="0" w:lineRule="auto"/>
        <w:ind w:left="720" w:hanging="360"/>
      </w:pPr>
      <w:r w:rsidDel="00000000" w:rsidR="00000000" w:rsidRPr="00000000">
        <w:rPr>
          <w:rtl w:val="0"/>
        </w:rPr>
        <w:t xml:space="preserve">"WEAK" = some confounding may remain</w:t>
      </w:r>
    </w:p>
    <w:p w:rsidR="00000000" w:rsidDel="00000000" w:rsidP="00000000" w:rsidRDefault="00000000" w:rsidRPr="00000000" w14:paraId="00000139">
      <w:pPr>
        <w:numPr>
          <w:ilvl w:val="0"/>
          <w:numId w:val="8"/>
        </w:numPr>
        <w:spacing w:after="0" w:afterAutospacing="0" w:before="0" w:beforeAutospacing="0" w:lineRule="auto"/>
        <w:ind w:left="720" w:hanging="360"/>
      </w:pPr>
      <w:r w:rsidDel="00000000" w:rsidR="00000000" w:rsidRPr="00000000">
        <w:rPr>
          <w:rtl w:val="0"/>
        </w:rPr>
        <w:t xml:space="preserve">"UNSUPPORTED" = graph structure doesn't support causal claims</w:t>
      </w:r>
    </w:p>
    <w:p w:rsidR="00000000" w:rsidDel="00000000" w:rsidP="00000000" w:rsidRDefault="00000000" w:rsidRPr="00000000" w14:paraId="0000013A">
      <w:pPr>
        <w:numPr>
          <w:ilvl w:val="0"/>
          <w:numId w:val="8"/>
        </w:numPr>
        <w:spacing w:after="240" w:before="0" w:beforeAutospacing="0" w:lineRule="auto"/>
        <w:ind w:left="720" w:hanging="360"/>
      </w:pPr>
      <w:r w:rsidDel="00000000" w:rsidR="00000000" w:rsidRPr="00000000">
        <w:rPr>
          <w:rtl w:val="0"/>
        </w:rPr>
        <w:t xml:space="preserve">See model_card.identifiability_detail for specifics</w:t>
      </w:r>
    </w:p>
    <w:p w:rsidR="00000000" w:rsidDel="00000000" w:rsidP="00000000" w:rsidRDefault="00000000" w:rsidRPr="00000000" w14:paraId="0000013B">
      <w:pPr>
        <w:spacing w:after="240" w:before="240" w:lineRule="auto"/>
        <w:rPr>
          <w:b w:val="1"/>
          <w:bCs w:val="1"/>
        </w:rPr>
      </w:pPr>
      <w:r w:rsidDel="00000000" w:rsidR="00000000" w:rsidRPr="00000000">
        <w:rPr>
          <w:b w:val="1"/>
          <w:bCs w:val="1"/>
          <w:rtl w:val="0"/>
        </w:rPr>
        <w:t xml:space="preserve">model_card:</w:t>
      </w:r>
    </w:p>
    <w:p w:rsidR="00000000" w:rsidDel="00000000" w:rsidP="00000000" w:rsidRDefault="00000000" w:rsidRPr="00000000" w14:paraId="0000013C">
      <w:pPr>
        <w:numPr>
          <w:ilvl w:val="0"/>
          <w:numId w:val="75"/>
        </w:numPr>
        <w:spacing w:after="0" w:afterAutospacing="0" w:before="240" w:lineRule="auto"/>
        <w:ind w:left="720" w:hanging="360"/>
      </w:pPr>
      <w:r w:rsidDel="00000000" w:rsidR="00000000" w:rsidRPr="00000000">
        <w:rPr>
          <w:rtl w:val="0"/>
        </w:rPr>
        <w:t xml:space="preserve">Complete reproducibility metadata</w:t>
      </w:r>
    </w:p>
    <w:p w:rsidR="00000000" w:rsidDel="00000000" w:rsidP="00000000" w:rsidRDefault="00000000" w:rsidRPr="00000000" w14:paraId="0000013D">
      <w:pPr>
        <w:numPr>
          <w:ilvl w:val="0"/>
          <w:numId w:val="7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seed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response_hash</w:t>
      </w:r>
      <w:r w:rsidDel="00000000" w:rsidR="00000000" w:rsidRPr="00000000">
        <w:rPr>
          <w:rtl w:val="0"/>
        </w:rPr>
        <w:t xml:space="preserve"> enable deterministic replay (see §5)</w:t>
      </w:r>
    </w:p>
    <w:p w:rsidR="00000000" w:rsidDel="00000000" w:rsidP="00000000" w:rsidRDefault="00000000" w:rsidRPr="00000000" w14:paraId="0000013E">
      <w:pPr>
        <w:numPr>
          <w:ilvl w:val="0"/>
          <w:numId w:val="7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computed_at</w:t>
      </w:r>
      <w:r w:rsidDel="00000000" w:rsidR="00000000" w:rsidRPr="00000000">
        <w:rPr>
          <w:rtl w:val="0"/>
        </w:rPr>
        <w:t xml:space="preserve"> is </w:t>
      </w:r>
      <w:r w:rsidDel="00000000" w:rsidR="00000000" w:rsidRPr="00000000">
        <w:rPr>
          <w:b w:val="1"/>
          <w:bCs w:val="1"/>
          <w:rtl w:val="0"/>
        </w:rPr>
        <w:t xml:space="preserve">present only on fresh runs, omitted on cached/replayed responses</w:t>
      </w:r>
    </w:p>
    <w:p w:rsidR="00000000" w:rsidDel="00000000" w:rsidP="00000000" w:rsidRDefault="00000000" w:rsidRPr="00000000" w14:paraId="0000013F">
      <w:pPr>
        <w:numPr>
          <w:ilvl w:val="0"/>
          <w:numId w:val="7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evidence_applied</w:t>
      </w:r>
      <w:r w:rsidDel="00000000" w:rsidR="00000000" w:rsidRPr="00000000">
        <w:rPr>
          <w:rtl w:val="0"/>
        </w:rPr>
        <w:t xml:space="preserve"> shows which evidence was actually used (sanitised; see §3.6)</w:t>
      </w:r>
    </w:p>
    <w:p w:rsidR="00000000" w:rsidDel="00000000" w:rsidP="00000000" w:rsidRDefault="00000000" w:rsidRPr="00000000" w14:paraId="00000140">
      <w:pPr>
        <w:pStyle w:val="Heading4"/>
        <w:keepNext w:val="0"/>
        <w:keepLines w:val="0"/>
        <w:spacing w:after="40" w:before="240" w:lineRule="auto"/>
        <w:rPr>
          <w:b w:val="1"/>
          <w:bCs w:val="1"/>
          <w:color w:val="000000"/>
          <w:sz w:val="22"/>
          <w:szCs w:val="22"/>
        </w:rPr>
      </w:pPr>
      <w:bookmarkStart w:colFirst="0" w:colLast="0" w:name="_j9rl65xha0l6" w:id="32"/>
      <w:bookmarkEnd w:id="32"/>
      <w:r w:rsidDel="00000000" w:rsidR="00000000" w:rsidRPr="00000000">
        <w:rPr>
          <w:b w:val="1"/>
          <w:bCs w:val="1"/>
          <w:color w:val="000000"/>
          <w:sz w:val="22"/>
          <w:szCs w:val="22"/>
          <w:rtl w:val="0"/>
        </w:rPr>
        <w:t xml:space="preserve">CEE Alias: InferenceResultsV1</w:t>
      </w:r>
    </w:p>
    <w:p w:rsidR="00000000" w:rsidDel="00000000" w:rsidP="00000000" w:rsidRDefault="00000000" w:rsidRPr="00000000" w14:paraId="00000141">
      <w:pPr>
        <w:spacing w:after="240" w:before="240" w:lineRule="auto"/>
        <w:rPr/>
      </w:pPr>
      <w:r w:rsidDel="00000000" w:rsidR="00000000" w:rsidRPr="00000000">
        <w:rPr>
          <w:rtl w:val="0"/>
        </w:rPr>
        <w:t xml:space="preserve">In the CEE Spec v0.4 (§4.1.2), </w:t>
      </w:r>
      <w:r w:rsidDel="00000000" w:rsidR="00000000" w:rsidRPr="00000000">
        <w:rPr>
          <w:rFonts w:ascii="Roboto Mono" w:cs="Roboto Mono" w:eastAsia="Roboto Mono" w:hAnsi="Roboto Mono"/>
          <w:color w:val="188038"/>
          <w:rtl w:val="0"/>
        </w:rPr>
        <w:t xml:space="preserve">InferenceResultsV1</w:t>
      </w:r>
      <w:r w:rsidDel="00000000" w:rsidR="00000000" w:rsidRPr="00000000">
        <w:rPr>
          <w:rtl w:val="0"/>
        </w:rPr>
        <w:t xml:space="preserve"> is described as a </w:t>
      </w:r>
      <w:r w:rsidDel="00000000" w:rsidR="00000000" w:rsidRPr="00000000">
        <w:rPr>
          <w:b w:val="1"/>
          <w:bCs w:val="1"/>
          <w:rtl w:val="0"/>
        </w:rPr>
        <w:t xml:space="preserve">thin alias over engine report.v1</w:t>
      </w:r>
      <w:r w:rsidDel="00000000" w:rsidR="00000000" w:rsidRPr="00000000">
        <w:rPr>
          <w:rtl w:val="0"/>
        </w:rPr>
        <w:t xml:space="preserve">. This is CEE's terminology for the subset of report.v1 fields it consumes.</w:t>
      </w:r>
    </w:p>
    <w:p w:rsidR="00000000" w:rsidDel="00000000" w:rsidP="00000000" w:rsidRDefault="00000000" w:rsidRPr="00000000" w14:paraId="00000142">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The engine does </w:t>
      </w:r>
      <w:r w:rsidDel="00000000" w:rsidR="00000000" w:rsidRPr="00000000">
        <w:rPr>
          <w:b w:val="1"/>
          <w:bCs w:val="1"/>
          <w:rtl w:val="0"/>
        </w:rPr>
        <w:t xml:space="preserve">not</w:t>
      </w:r>
      <w:r w:rsidDel="00000000" w:rsidR="00000000" w:rsidRPr="00000000">
        <w:rPr>
          <w:rtl w:val="0"/>
        </w:rPr>
        <w:t xml:space="preserve"> maintain a separate "InferenceResultsV1" type. CEE imports/derives this type from the engine's OpenAPI schema. If report.v1 evolves, CEE must regenerate its types — it should never hand-edit this shape.</w:t>
      </w:r>
    </w:p>
    <w:p w:rsidR="00000000" w:rsidDel="00000000" w:rsidP="00000000" w:rsidRDefault="00000000" w:rsidRPr="00000000" w14:paraId="00000143">
      <w:pPr>
        <w:pStyle w:val="Heading3"/>
        <w:keepNext w:val="0"/>
        <w:keepLines w:val="0"/>
        <w:spacing w:before="280" w:lineRule="auto"/>
        <w:rPr>
          <w:b w:val="1"/>
          <w:bCs w:val="1"/>
          <w:color w:val="000000"/>
          <w:sz w:val="26"/>
          <w:szCs w:val="26"/>
        </w:rPr>
      </w:pPr>
      <w:bookmarkStart w:colFirst="0" w:colLast="0" w:name="_qa1hc1auxo9w" w:id="33"/>
      <w:bookmarkEnd w:id="33"/>
      <w:r w:rsidDel="00000000" w:rsidR="00000000" w:rsidRPr="00000000">
        <w:rPr>
          <w:b w:val="1"/>
          <w:bCs w:val="1"/>
          <w:color w:val="000000"/>
          <w:sz w:val="26"/>
          <w:szCs w:val="26"/>
          <w:rtl w:val="0"/>
        </w:rPr>
        <w:t xml:space="preserve">3.3 error.v1 (Error Envelope)</w:t>
      </w:r>
    </w:p>
    <w:p w:rsidR="00000000" w:rsidDel="00000000" w:rsidP="00000000" w:rsidRDefault="00000000" w:rsidRPr="00000000" w14:paraId="00000144">
      <w:pPr>
        <w:spacing w:after="240" w:before="240" w:lineRule="auto"/>
        <w:rPr/>
      </w:pPr>
      <w:r w:rsidDel="00000000" w:rsidR="00000000" w:rsidRPr="00000000">
        <w:rPr>
          <w:rtl w:val="0"/>
        </w:rPr>
        <w:t xml:space="preserve">All non-2xx HTTP responses use a consistent error structure.</w:t>
      </w:r>
    </w:p>
    <w:p w:rsidR="00000000" w:rsidDel="00000000" w:rsidP="00000000" w:rsidRDefault="00000000" w:rsidRPr="00000000" w14:paraId="00000145">
      <w:pPr>
        <w:pStyle w:val="Heading4"/>
        <w:keepNext w:val="0"/>
        <w:keepLines w:val="0"/>
        <w:spacing w:after="40" w:before="240" w:lineRule="auto"/>
        <w:rPr>
          <w:b w:val="1"/>
          <w:bCs w:val="1"/>
          <w:color w:val="000000"/>
          <w:sz w:val="22"/>
          <w:szCs w:val="22"/>
        </w:rPr>
      </w:pPr>
      <w:bookmarkStart w:colFirst="0" w:colLast="0" w:name="_ro7cvn25kz3c" w:id="34"/>
      <w:bookmarkEnd w:id="34"/>
      <w:r w:rsidDel="00000000" w:rsidR="00000000" w:rsidRPr="00000000">
        <w:rPr>
          <w:b w:val="1"/>
          <w:bCs w:val="1"/>
          <w:color w:val="000000"/>
          <w:sz w:val="22"/>
          <w:szCs w:val="22"/>
          <w:rtl w:val="0"/>
        </w:rPr>
        <w:t xml:space="preserve">Shape</w:t>
      </w:r>
    </w:p>
    <w:p w:rsidR="00000000" w:rsidDel="00000000" w:rsidP="00000000" w:rsidRDefault="00000000" w:rsidRPr="00000000" w14:paraId="00000146">
      <w:pPr>
        <w:rPr/>
      </w:pPr>
      <w:r w:rsidDel="00000000" w:rsidR="00000000" w:rsidRPr="00000000">
        <w:rPr>
          <w:rtl w:val="0"/>
        </w:rPr>
        <w:t xml:space="preserve">{</w:t>
      </w:r>
    </w:p>
    <w:p w:rsidR="00000000" w:rsidDel="00000000" w:rsidP="00000000" w:rsidRDefault="00000000" w:rsidRPr="00000000" w14:paraId="00000147">
      <w:pPr>
        <w:rPr/>
      </w:pPr>
      <w:r w:rsidDel="00000000" w:rsidR="00000000" w:rsidRPr="00000000">
        <w:rPr>
          <w:rtl w:val="0"/>
        </w:rPr>
        <w:t xml:space="preserve">  "schema": "error.v1",</w:t>
      </w:r>
    </w:p>
    <w:p w:rsidR="00000000" w:rsidDel="00000000" w:rsidP="00000000" w:rsidRDefault="00000000" w:rsidRPr="00000000" w14:paraId="00000148">
      <w:pPr>
        <w:rPr/>
      </w:pPr>
      <w:r w:rsidDel="00000000" w:rsidR="00000000" w:rsidRPr="00000000">
        <w:rPr>
          <w:rtl w:val="0"/>
        </w:rPr>
        <w:t xml:space="preserve">  "error": {</w:t>
      </w:r>
    </w:p>
    <w:p w:rsidR="00000000" w:rsidDel="00000000" w:rsidP="00000000" w:rsidRDefault="00000000" w:rsidRPr="00000000" w14:paraId="00000149">
      <w:pPr>
        <w:rPr/>
      </w:pPr>
      <w:r w:rsidDel="00000000" w:rsidR="00000000" w:rsidRPr="00000000">
        <w:rPr>
          <w:rtl w:val="0"/>
        </w:rPr>
        <w:t xml:space="preserve">    "code": "VALIDATION_FAILED",     // Machine-readable error code</w:t>
      </w:r>
    </w:p>
    <w:p w:rsidR="00000000" w:rsidDel="00000000" w:rsidP="00000000" w:rsidRDefault="00000000" w:rsidRPr="00000000" w14:paraId="0000014A">
      <w:pPr>
        <w:rPr/>
      </w:pPr>
      <w:r w:rsidDel="00000000" w:rsidR="00000000" w:rsidRPr="00000000">
        <w:rPr>
          <w:rtl w:val="0"/>
        </w:rPr>
        <w:t xml:space="preserve">    "type": "MISSING_REQUIRED_FIELD", // Subtype for granularity</w:t>
      </w:r>
    </w:p>
    <w:p w:rsidR="00000000" w:rsidDel="00000000" w:rsidP="00000000" w:rsidRDefault="00000000" w:rsidRPr="00000000" w14:paraId="0000014B">
      <w:pPr>
        <w:rPr/>
      </w:pPr>
      <w:r w:rsidDel="00000000" w:rsidR="00000000" w:rsidRPr="00000000">
        <w:rPr>
          <w:rtl w:val="0"/>
        </w:rPr>
        <w:t xml:space="preserve">    "message": "Field 'nodes' is required but was not provided",</w:t>
      </w:r>
    </w:p>
    <w:p w:rsidR="00000000" w:rsidDel="00000000" w:rsidP="00000000" w:rsidRDefault="00000000" w:rsidRPr="00000000" w14:paraId="0000014C">
      <w:pPr>
        <w:rPr/>
      </w:pPr>
      <w:r w:rsidDel="00000000" w:rsidR="00000000" w:rsidRPr="00000000">
        <w:rPr>
          <w:rtl w:val="0"/>
        </w:rPr>
        <w:t xml:space="preserve">    "field": "nodes",                 // Optional: which field caused the error</w:t>
      </w:r>
    </w:p>
    <w:p w:rsidR="00000000" w:rsidDel="00000000" w:rsidP="00000000" w:rsidRDefault="00000000" w:rsidRPr="00000000" w14:paraId="0000014D">
      <w:pPr>
        <w:rPr/>
      </w:pPr>
      <w:r w:rsidDel="00000000" w:rsidR="00000000" w:rsidRPr="00000000">
        <w:rPr>
          <w:rtl w:val="0"/>
        </w:rPr>
        <w:t xml:space="preserve">    "hint": "Provide at least one node in the graph",</w:t>
      </w:r>
    </w:p>
    <w:p w:rsidR="00000000" w:rsidDel="00000000" w:rsidP="00000000" w:rsidRDefault="00000000" w:rsidRPr="00000000" w14:paraId="0000014E">
      <w:pPr>
        <w:rPr/>
      </w:pPr>
      <w:r w:rsidDel="00000000" w:rsidR="00000000" w:rsidRPr="00000000">
        <w:rPr>
          <w:rtl w:val="0"/>
        </w:rPr>
        <w:t xml:space="preserve">    "details": {                      // Optional: structured extras only</w:t>
      </w:r>
    </w:p>
    <w:p w:rsidR="00000000" w:rsidDel="00000000" w:rsidP="00000000" w:rsidRDefault="00000000" w:rsidRPr="00000000" w14:paraId="0000014F">
      <w:pPr>
        <w:rPr/>
      </w:pPr>
      <w:r w:rsidDel="00000000" w:rsidR="00000000" w:rsidRPr="00000000">
        <w:rPr>
          <w:rtl w:val="0"/>
        </w:rPr>
        <w:t xml:space="preserve">      "expected_type": "array",</w:t>
      </w:r>
    </w:p>
    <w:p w:rsidR="00000000" w:rsidDel="00000000" w:rsidP="00000000" w:rsidRDefault="00000000" w:rsidRPr="00000000" w14:paraId="00000150">
      <w:pPr>
        <w:rPr/>
      </w:pPr>
      <w:r w:rsidDel="00000000" w:rsidR="00000000" w:rsidRPr="00000000">
        <w:rPr>
          <w:rtl w:val="0"/>
        </w:rPr>
        <w:t xml:space="preserve">      "received_type": "null"</w:t>
      </w:r>
    </w:p>
    <w:p w:rsidR="00000000" w:rsidDel="00000000" w:rsidP="00000000" w:rsidRDefault="00000000" w:rsidRPr="00000000" w14:paraId="00000151">
      <w:pPr>
        <w:rPr/>
      </w:pPr>
      <w:r w:rsidDel="00000000" w:rsidR="00000000" w:rsidRPr="00000000">
        <w:rPr>
          <w:rtl w:val="0"/>
        </w:rPr>
        <w:t xml:space="preserve">    }</w:t>
      </w:r>
    </w:p>
    <w:p w:rsidR="00000000" w:rsidDel="00000000" w:rsidP="00000000" w:rsidRDefault="00000000" w:rsidRPr="00000000" w14:paraId="00000152">
      <w:pPr>
        <w:rPr/>
      </w:pPr>
      <w:r w:rsidDel="00000000" w:rsidR="00000000" w:rsidRPr="00000000">
        <w:rPr>
          <w:rtl w:val="0"/>
        </w:rPr>
        <w:t xml:space="preserve">  },</w:t>
      </w:r>
    </w:p>
    <w:p w:rsidR="00000000" w:rsidDel="00000000" w:rsidP="00000000" w:rsidRDefault="00000000" w:rsidRPr="00000000" w14:paraId="00000153">
      <w:pPr>
        <w:rPr/>
      </w:pPr>
      <w:r w:rsidDel="00000000" w:rsidR="00000000" w:rsidRPr="00000000">
        <w:rPr>
          <w:rtl w:val="0"/>
        </w:rPr>
        <w:t xml:space="preserve">  "request_id": "req_a3f9c2e1b8d4"    // For support and trace correlation</w:t>
      </w:r>
    </w:p>
    <w:p w:rsidR="00000000" w:rsidDel="00000000" w:rsidP="00000000" w:rsidRDefault="00000000" w:rsidRPr="00000000" w14:paraId="00000154">
      <w:pPr>
        <w:rPr/>
      </w:pPr>
      <w:r w:rsidDel="00000000" w:rsidR="00000000" w:rsidRPr="00000000">
        <w:rPr>
          <w:rtl w:val="0"/>
        </w:rPr>
        <w:t xml:space="preserve">}</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pStyle w:val="Heading4"/>
        <w:keepNext w:val="0"/>
        <w:keepLines w:val="0"/>
        <w:spacing w:after="40" w:before="240" w:lineRule="auto"/>
        <w:rPr>
          <w:b w:val="1"/>
          <w:bCs w:val="1"/>
          <w:color w:val="000000"/>
          <w:sz w:val="22"/>
          <w:szCs w:val="22"/>
        </w:rPr>
      </w:pPr>
      <w:bookmarkStart w:colFirst="0" w:colLast="0" w:name="_7ew4ze1clnv7" w:id="35"/>
      <w:bookmarkEnd w:id="35"/>
      <w:r w:rsidDel="00000000" w:rsidR="00000000" w:rsidRPr="00000000">
        <w:rPr>
          <w:b w:val="1"/>
          <w:bCs w:val="1"/>
          <w:color w:val="000000"/>
          <w:sz w:val="22"/>
          <w:szCs w:val="22"/>
          <w:rtl w:val="0"/>
        </w:rPr>
        <w:t xml:space="preserve">Error Code Taxonomy</w:t>
      </w:r>
    </w:p>
    <w:p w:rsidR="00000000" w:rsidDel="00000000" w:rsidP="00000000" w:rsidRDefault="00000000" w:rsidRPr="00000000" w14:paraId="00000157">
      <w:pPr>
        <w:spacing w:after="240" w:before="240" w:lineRule="auto"/>
        <w:rPr/>
      </w:pPr>
      <w:r w:rsidDel="00000000" w:rsidR="00000000" w:rsidRPr="00000000">
        <w:rPr>
          <w:rtl w:val="0"/>
        </w:rPr>
        <w:t xml:space="preserve">See §7 for full error taxonomy. Core codes:</w:t>
      </w:r>
    </w:p>
    <w:p w:rsidR="00000000" w:rsidDel="00000000" w:rsidP="00000000" w:rsidRDefault="00000000" w:rsidRPr="00000000" w14:paraId="00000158">
      <w:pPr>
        <w:numPr>
          <w:ilvl w:val="0"/>
          <w:numId w:val="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VALIDATION_FAILED</w:t>
      </w:r>
      <w:r w:rsidDel="00000000" w:rsidR="00000000" w:rsidRPr="00000000">
        <w:rPr>
          <w:rtl w:val="0"/>
        </w:rPr>
        <w:t xml:space="preserve"> — Invalid graph, missing fields, type errors</w:t>
      </w:r>
    </w:p>
    <w:p w:rsidR="00000000" w:rsidDel="00000000" w:rsidP="00000000" w:rsidRDefault="00000000" w:rsidRPr="00000000" w14:paraId="00000159">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LIMIT_EXCEEDED</w:t>
      </w:r>
      <w:r w:rsidDel="00000000" w:rsidR="00000000" w:rsidRPr="00000000">
        <w:rPr>
          <w:rtl w:val="0"/>
        </w:rPr>
        <w:t xml:space="preserve"> — Nodes, edges, body size, or K over caps</w:t>
      </w:r>
    </w:p>
    <w:p w:rsidR="00000000" w:rsidDel="00000000" w:rsidP="00000000" w:rsidRDefault="00000000" w:rsidRPr="00000000" w14:paraId="0000015A">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RATE_LIMITED</w:t>
      </w:r>
      <w:r w:rsidDel="00000000" w:rsidR="00000000" w:rsidRPr="00000000">
        <w:rPr>
          <w:rtl w:val="0"/>
        </w:rPr>
        <w:t xml:space="preserve"> — Engine rate limit breached</w:t>
      </w:r>
    </w:p>
    <w:p w:rsidR="00000000" w:rsidDel="00000000" w:rsidP="00000000" w:rsidRDefault="00000000" w:rsidRPr="00000000" w14:paraId="0000015B">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ENGINE_DEGRADED</w:t>
      </w:r>
      <w:r w:rsidDel="00000000" w:rsidR="00000000" w:rsidRPr="00000000">
        <w:rPr>
          <w:rtl w:val="0"/>
        </w:rPr>
        <w:t xml:space="preserve"> — Engine up but failing SLOs</w:t>
      </w:r>
    </w:p>
    <w:p w:rsidR="00000000" w:rsidDel="00000000" w:rsidP="00000000" w:rsidRDefault="00000000" w:rsidRPr="00000000" w14:paraId="0000015C">
      <w:pPr>
        <w:numPr>
          <w:ilvl w:val="0"/>
          <w:numId w:val="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INTERNAL_ERROR</w:t>
      </w:r>
      <w:r w:rsidDel="00000000" w:rsidR="00000000" w:rsidRPr="00000000">
        <w:rPr>
          <w:rtl w:val="0"/>
        </w:rPr>
        <w:t xml:space="preserve"> — Uncaught failures (treated as bugs)</w:t>
      </w:r>
    </w:p>
    <w:p w:rsidR="00000000" w:rsidDel="00000000" w:rsidP="00000000" w:rsidRDefault="00000000" w:rsidRPr="00000000" w14:paraId="0000015D">
      <w:pPr>
        <w:pStyle w:val="Heading4"/>
        <w:keepNext w:val="0"/>
        <w:keepLines w:val="0"/>
        <w:spacing w:after="40" w:before="240" w:lineRule="auto"/>
        <w:rPr>
          <w:b w:val="1"/>
          <w:bCs w:val="1"/>
          <w:color w:val="000000"/>
          <w:sz w:val="22"/>
          <w:szCs w:val="22"/>
        </w:rPr>
      </w:pPr>
      <w:bookmarkStart w:colFirst="0" w:colLast="0" w:name="_615rh1pv86el" w:id="36"/>
      <w:bookmarkEnd w:id="36"/>
      <w:r w:rsidDel="00000000" w:rsidR="00000000" w:rsidRPr="00000000">
        <w:rPr>
          <w:b w:val="1"/>
          <w:bCs w:val="1"/>
          <w:color w:val="000000"/>
          <w:sz w:val="22"/>
          <w:szCs w:val="22"/>
          <w:rtl w:val="0"/>
        </w:rPr>
        <w:t xml:space="preserve">Privacy Rules</w:t>
      </w:r>
    </w:p>
    <w:p w:rsidR="00000000" w:rsidDel="00000000" w:rsidP="00000000" w:rsidRDefault="00000000" w:rsidRPr="00000000" w14:paraId="0000015E">
      <w:pPr>
        <w:spacing w:after="240" w:before="240" w:lineRule="auto"/>
        <w:rPr>
          <w:b w:val="1"/>
          <w:bCs w:val="1"/>
        </w:rPr>
      </w:pPr>
      <w:r w:rsidDel="00000000" w:rsidR="00000000" w:rsidRPr="00000000">
        <w:rPr>
          <w:b w:val="1"/>
          <w:bCs w:val="1"/>
          <w:rtl w:val="0"/>
        </w:rPr>
        <w:t xml:space="preserve">Error messages MUST NOT contain:</w:t>
      </w:r>
    </w:p>
    <w:p w:rsidR="00000000" w:rsidDel="00000000" w:rsidP="00000000" w:rsidRDefault="00000000" w:rsidRPr="00000000" w14:paraId="0000015F">
      <w:pPr>
        <w:numPr>
          <w:ilvl w:val="0"/>
          <w:numId w:val="49"/>
        </w:numPr>
        <w:spacing w:after="0" w:afterAutospacing="0" w:before="240" w:lineRule="auto"/>
        <w:ind w:left="720" w:hanging="360"/>
      </w:pPr>
      <w:r w:rsidDel="00000000" w:rsidR="00000000" w:rsidRPr="00000000">
        <w:rPr>
          <w:rtl w:val="0"/>
        </w:rPr>
        <w:t xml:space="preserve">Raw stack traces or internal file paths</w:t>
      </w:r>
    </w:p>
    <w:p w:rsidR="00000000" w:rsidDel="00000000" w:rsidP="00000000" w:rsidRDefault="00000000" w:rsidRPr="00000000" w14:paraId="00000160">
      <w:pPr>
        <w:numPr>
          <w:ilvl w:val="0"/>
          <w:numId w:val="49"/>
        </w:numPr>
        <w:spacing w:after="0" w:afterAutospacing="0" w:before="0" w:beforeAutospacing="0" w:lineRule="auto"/>
        <w:ind w:left="720" w:hanging="360"/>
      </w:pPr>
      <w:r w:rsidDel="00000000" w:rsidR="00000000" w:rsidRPr="00000000">
        <w:rPr>
          <w:rtl w:val="0"/>
        </w:rPr>
        <w:t xml:space="preserve">Secrets, API keys, or environment variables</w:t>
      </w:r>
    </w:p>
    <w:p w:rsidR="00000000" w:rsidDel="00000000" w:rsidP="00000000" w:rsidRDefault="00000000" w:rsidRPr="00000000" w14:paraId="00000161">
      <w:pPr>
        <w:numPr>
          <w:ilvl w:val="0"/>
          <w:numId w:val="49"/>
        </w:numPr>
        <w:spacing w:after="0" w:afterAutospacing="0" w:before="0" w:beforeAutospacing="0" w:lineRule="auto"/>
        <w:ind w:left="720" w:hanging="360"/>
      </w:pPr>
      <w:r w:rsidDel="00000000" w:rsidR="00000000" w:rsidRPr="00000000">
        <w:rPr>
          <w:rtl w:val="0"/>
        </w:rPr>
        <w:t xml:space="preserve">User-supplied free text (node labels, evidence content)</w:t>
      </w:r>
    </w:p>
    <w:p w:rsidR="00000000" w:rsidDel="00000000" w:rsidP="00000000" w:rsidRDefault="00000000" w:rsidRPr="00000000" w14:paraId="00000162">
      <w:pPr>
        <w:numPr>
          <w:ilvl w:val="0"/>
          <w:numId w:val="49"/>
        </w:numPr>
        <w:spacing w:after="240" w:before="0" w:beforeAutospacing="0" w:lineRule="auto"/>
        <w:ind w:left="720" w:hanging="360"/>
      </w:pPr>
      <w:r w:rsidDel="00000000" w:rsidR="00000000" w:rsidRPr="00000000">
        <w:rPr>
          <w:rtl w:val="0"/>
        </w:rPr>
        <w:t xml:space="preserve">PII (email addresses, user names, IP addresses)</w:t>
      </w:r>
    </w:p>
    <w:p w:rsidR="00000000" w:rsidDel="00000000" w:rsidP="00000000" w:rsidRDefault="00000000" w:rsidRPr="00000000" w14:paraId="00000163">
      <w:pPr>
        <w:spacing w:after="240" w:before="240" w:lineRule="auto"/>
        <w:rPr>
          <w:b w:val="1"/>
          <w:bCs w:val="1"/>
        </w:rPr>
      </w:pPr>
      <w:r w:rsidDel="00000000" w:rsidR="00000000" w:rsidRPr="00000000">
        <w:rPr>
          <w:b w:val="1"/>
          <w:bCs w:val="1"/>
          <w:rtl w:val="0"/>
        </w:rPr>
        <w:t xml:space="preserve">Error messages MAY contain:</w:t>
      </w:r>
    </w:p>
    <w:p w:rsidR="00000000" w:rsidDel="00000000" w:rsidP="00000000" w:rsidRDefault="00000000" w:rsidRPr="00000000" w14:paraId="00000164">
      <w:pPr>
        <w:numPr>
          <w:ilvl w:val="0"/>
          <w:numId w:val="1"/>
        </w:numPr>
        <w:spacing w:after="0" w:afterAutospacing="0" w:before="240" w:lineRule="auto"/>
        <w:ind w:left="720" w:hanging="360"/>
      </w:pPr>
      <w:r w:rsidDel="00000000" w:rsidR="00000000" w:rsidRPr="00000000">
        <w:rPr>
          <w:rtl w:val="0"/>
        </w:rPr>
        <w:t xml:space="preserve">Field names and types (structural information)</w:t>
      </w:r>
    </w:p>
    <w:p w:rsidR="00000000" w:rsidDel="00000000" w:rsidP="00000000" w:rsidRDefault="00000000" w:rsidRPr="00000000" w14:paraId="00000165">
      <w:pPr>
        <w:numPr>
          <w:ilvl w:val="0"/>
          <w:numId w:val="1"/>
        </w:numPr>
        <w:spacing w:after="0" w:afterAutospacing="0" w:before="0" w:beforeAutospacing="0" w:lineRule="auto"/>
        <w:ind w:left="720" w:hanging="360"/>
      </w:pPr>
      <w:r w:rsidDel="00000000" w:rsidR="00000000" w:rsidRPr="00000000">
        <w:rPr>
          <w:rtl w:val="0"/>
        </w:rPr>
        <w:t xml:space="preserve">Counts and limits ("exceeded 50 node limit with 63 nodes")</w:t>
      </w:r>
    </w:p>
    <w:p w:rsidR="00000000" w:rsidDel="00000000" w:rsidP="00000000" w:rsidRDefault="00000000" w:rsidRPr="00000000" w14:paraId="00000166">
      <w:pPr>
        <w:numPr>
          <w:ilvl w:val="0"/>
          <w:numId w:val="1"/>
        </w:numPr>
        <w:spacing w:after="240" w:before="0" w:beforeAutospacing="0" w:lineRule="auto"/>
        <w:ind w:left="720" w:hanging="360"/>
      </w:pPr>
      <w:r w:rsidDel="00000000" w:rsidR="00000000" w:rsidRPr="00000000">
        <w:rPr>
          <w:rtl w:val="0"/>
        </w:rPr>
        <w:t xml:space="preserve">Safe hints for resolution ("Provide a seed between 0 and 2^32-1")</w:t>
      </w:r>
    </w:p>
    <w:p w:rsidR="00000000" w:rsidDel="00000000" w:rsidP="00000000" w:rsidRDefault="00000000" w:rsidRPr="00000000" w14:paraId="00000167">
      <w:pPr>
        <w:pStyle w:val="Heading3"/>
        <w:keepNext w:val="0"/>
        <w:keepLines w:val="0"/>
        <w:spacing w:before="280" w:lineRule="auto"/>
        <w:rPr>
          <w:b w:val="1"/>
          <w:bCs w:val="1"/>
          <w:color w:val="000000"/>
          <w:sz w:val="26"/>
          <w:szCs w:val="26"/>
        </w:rPr>
      </w:pPr>
      <w:bookmarkStart w:colFirst="0" w:colLast="0" w:name="_yx070f8b5a7a" w:id="37"/>
      <w:bookmarkEnd w:id="37"/>
      <w:r w:rsidDel="00000000" w:rsidR="00000000" w:rsidRPr="00000000">
        <w:rPr>
          <w:b w:val="1"/>
          <w:bCs w:val="1"/>
          <w:color w:val="000000"/>
          <w:sz w:val="26"/>
          <w:szCs w:val="26"/>
          <w:rtl w:val="0"/>
        </w:rPr>
        <w:t xml:space="preserve">3.4 limits.v1 (Dynamic Limits)</w:t>
      </w:r>
    </w:p>
    <w:p w:rsidR="00000000" w:rsidDel="00000000" w:rsidP="00000000" w:rsidRDefault="00000000" w:rsidRPr="00000000" w14:paraId="00000168">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/v1/limits</w:t>
      </w:r>
      <w:r w:rsidDel="00000000" w:rsidR="00000000" w:rsidRPr="00000000">
        <w:rPr>
          <w:rtl w:val="0"/>
        </w:rPr>
        <w:t xml:space="preserve"> endpoint exposes current engine configuration for proactive UI guidance and CEE validation.</w:t>
      </w:r>
    </w:p>
    <w:p w:rsidR="00000000" w:rsidDel="00000000" w:rsidP="00000000" w:rsidRDefault="00000000" w:rsidRPr="00000000" w14:paraId="00000169">
      <w:pPr>
        <w:pStyle w:val="Heading4"/>
        <w:keepNext w:val="0"/>
        <w:keepLines w:val="0"/>
        <w:spacing w:after="40" w:before="240" w:lineRule="auto"/>
        <w:rPr>
          <w:b w:val="1"/>
          <w:bCs w:val="1"/>
          <w:color w:val="000000"/>
          <w:sz w:val="22"/>
          <w:szCs w:val="22"/>
        </w:rPr>
      </w:pPr>
      <w:bookmarkStart w:colFirst="0" w:colLast="0" w:name="_n0chwiaa087o" w:id="38"/>
      <w:bookmarkEnd w:id="38"/>
      <w:r w:rsidDel="00000000" w:rsidR="00000000" w:rsidRPr="00000000">
        <w:rPr>
          <w:b w:val="1"/>
          <w:bCs w:val="1"/>
          <w:color w:val="000000"/>
          <w:sz w:val="22"/>
          <w:szCs w:val="22"/>
          <w:rtl w:val="0"/>
        </w:rPr>
        <w:t xml:space="preserve">Shape</w:t>
      </w:r>
    </w:p>
    <w:p w:rsidR="00000000" w:rsidDel="00000000" w:rsidP="00000000" w:rsidRDefault="00000000" w:rsidRPr="00000000" w14:paraId="0000016A">
      <w:pPr>
        <w:rPr/>
      </w:pPr>
      <w:r w:rsidDel="00000000" w:rsidR="00000000" w:rsidRPr="00000000">
        <w:rPr>
          <w:rtl w:val="0"/>
        </w:rPr>
        <w:t xml:space="preserve">{</w:t>
      </w:r>
    </w:p>
    <w:p w:rsidR="00000000" w:rsidDel="00000000" w:rsidP="00000000" w:rsidRDefault="00000000" w:rsidRPr="00000000" w14:paraId="0000016B">
      <w:pPr>
        <w:rPr/>
      </w:pPr>
      <w:r w:rsidDel="00000000" w:rsidR="00000000" w:rsidRPr="00000000">
        <w:rPr>
          <w:rtl w:val="0"/>
        </w:rPr>
        <w:t xml:space="preserve">  "schema": "limits.v1",</w:t>
      </w:r>
    </w:p>
    <w:p w:rsidR="00000000" w:rsidDel="00000000" w:rsidP="00000000" w:rsidRDefault="00000000" w:rsidRPr="00000000" w14:paraId="0000016C">
      <w:pPr>
        <w:rPr/>
      </w:pPr>
      <w:r w:rsidDel="00000000" w:rsidR="00000000" w:rsidRPr="00000000">
        <w:rPr>
          <w:rtl w:val="0"/>
        </w:rPr>
        <w:t xml:space="preserve">  "max_nodes": 50,</w:t>
      </w:r>
    </w:p>
    <w:p w:rsidR="00000000" w:rsidDel="00000000" w:rsidP="00000000" w:rsidRDefault="00000000" w:rsidRPr="00000000" w14:paraId="0000016D">
      <w:pPr>
        <w:rPr/>
      </w:pPr>
      <w:r w:rsidDel="00000000" w:rsidR="00000000" w:rsidRPr="00000000">
        <w:rPr>
          <w:rtl w:val="0"/>
        </w:rPr>
        <w:t xml:space="preserve">  "max_edges": 200,</w:t>
      </w:r>
    </w:p>
    <w:p w:rsidR="00000000" w:rsidDel="00000000" w:rsidP="00000000" w:rsidRDefault="00000000" w:rsidRPr="00000000" w14:paraId="0000016E">
      <w:pPr>
        <w:rPr/>
      </w:pPr>
      <w:r w:rsidDel="00000000" w:rsidR="00000000" w:rsidRPr="00000000">
        <w:rPr>
          <w:rtl w:val="0"/>
        </w:rPr>
        <w:t xml:space="preserve">  "max_body_kb": 64,</w:t>
      </w:r>
    </w:p>
    <w:p w:rsidR="00000000" w:rsidDel="00000000" w:rsidP="00000000" w:rsidRDefault="00000000" w:rsidRPr="00000000" w14:paraId="0000016F">
      <w:pPr>
        <w:rPr/>
      </w:pPr>
      <w:r w:rsidDel="00000000" w:rsidR="00000000" w:rsidRPr="00000000">
        <w:rPr>
          <w:rtl w:val="0"/>
        </w:rPr>
        <w:t xml:space="preserve">  "rate_limit_rpm": 60,</w:t>
      </w:r>
    </w:p>
    <w:p w:rsidR="00000000" w:rsidDel="00000000" w:rsidP="00000000" w:rsidRDefault="00000000" w:rsidRPr="00000000" w14:paraId="00000170">
      <w:pPr>
        <w:rPr/>
      </w:pPr>
      <w:r w:rsidDel="00000000" w:rsidR="00000000" w:rsidRPr="00000000">
        <w:rPr>
          <w:rtl w:val="0"/>
        </w:rPr>
        <w:t xml:space="preserve">  "sweet_spot": {</w:t>
      </w:r>
    </w:p>
    <w:p w:rsidR="00000000" w:rsidDel="00000000" w:rsidP="00000000" w:rsidRDefault="00000000" w:rsidRPr="00000000" w14:paraId="00000171">
      <w:pPr>
        <w:rPr/>
      </w:pPr>
      <w:r w:rsidDel="00000000" w:rsidR="00000000" w:rsidRPr="00000000">
        <w:rPr>
          <w:rtl w:val="0"/>
        </w:rPr>
        <w:t xml:space="preserve">    "nodes_min": 8,</w:t>
      </w:r>
    </w:p>
    <w:p w:rsidR="00000000" w:rsidDel="00000000" w:rsidP="00000000" w:rsidRDefault="00000000" w:rsidRPr="00000000" w14:paraId="00000172">
      <w:pPr>
        <w:rPr/>
      </w:pPr>
      <w:r w:rsidDel="00000000" w:rsidR="00000000" w:rsidRPr="00000000">
        <w:rPr>
          <w:rtl w:val="0"/>
        </w:rPr>
        <w:t xml:space="preserve">    "nodes_max": 15,</w:t>
      </w:r>
    </w:p>
    <w:p w:rsidR="00000000" w:rsidDel="00000000" w:rsidP="00000000" w:rsidRDefault="00000000" w:rsidRPr="00000000" w14:paraId="00000173">
      <w:pPr>
        <w:rPr/>
      </w:pPr>
      <w:r w:rsidDel="00000000" w:rsidR="00000000" w:rsidRPr="00000000">
        <w:rPr>
          <w:rtl w:val="0"/>
        </w:rPr>
        <w:t xml:space="preserve">    "edges_min": 15,</w:t>
      </w:r>
    </w:p>
    <w:p w:rsidR="00000000" w:rsidDel="00000000" w:rsidP="00000000" w:rsidRDefault="00000000" w:rsidRPr="00000000" w14:paraId="00000174">
      <w:pPr>
        <w:rPr/>
      </w:pPr>
      <w:r w:rsidDel="00000000" w:rsidR="00000000" w:rsidRPr="00000000">
        <w:rPr>
          <w:rtl w:val="0"/>
        </w:rPr>
        <w:t xml:space="preserve">    "edges_max": 30,</w:t>
      </w:r>
    </w:p>
    <w:p w:rsidR="00000000" w:rsidDel="00000000" w:rsidP="00000000" w:rsidRDefault="00000000" w:rsidRPr="00000000" w14:paraId="00000175">
      <w:pPr>
        <w:rPr/>
      </w:pPr>
      <w:r w:rsidDel="00000000" w:rsidR="00000000" w:rsidRPr="00000000">
        <w:rPr>
          <w:rtl w:val="0"/>
        </w:rPr>
        <w:t xml:space="preserve">    "rationale": "Optimal for clarity and comprehension"</w:t>
      </w:r>
    </w:p>
    <w:p w:rsidR="00000000" w:rsidDel="00000000" w:rsidP="00000000" w:rsidRDefault="00000000" w:rsidRPr="00000000" w14:paraId="00000176">
      <w:pPr>
        <w:rPr/>
      </w:pPr>
      <w:r w:rsidDel="00000000" w:rsidR="00000000" w:rsidRPr="00000000">
        <w:rPr>
          <w:rtl w:val="0"/>
        </w:rPr>
        <w:t xml:space="preserve">  },</w:t>
      </w:r>
    </w:p>
    <w:p w:rsidR="00000000" w:rsidDel="00000000" w:rsidP="00000000" w:rsidRDefault="00000000" w:rsidRPr="00000000" w14:paraId="00000177">
      <w:pPr>
        <w:rPr/>
      </w:pPr>
      <w:r w:rsidDel="00000000" w:rsidR="00000000" w:rsidRPr="00000000">
        <w:rPr>
          <w:rtl w:val="0"/>
        </w:rPr>
        <w:t xml:space="preserve">  "k_samples": {</w:t>
      </w:r>
    </w:p>
    <w:p w:rsidR="00000000" w:rsidDel="00000000" w:rsidP="00000000" w:rsidRDefault="00000000" w:rsidRPr="00000000" w14:paraId="00000178">
      <w:pPr>
        <w:rPr/>
      </w:pPr>
      <w:r w:rsidDel="00000000" w:rsidR="00000000" w:rsidRPr="00000000">
        <w:rPr>
          <w:rtl w:val="0"/>
        </w:rPr>
        <w:t xml:space="preserve">    "default": 32,</w:t>
      </w:r>
    </w:p>
    <w:p w:rsidR="00000000" w:rsidDel="00000000" w:rsidP="00000000" w:rsidRDefault="00000000" w:rsidRPr="00000000" w14:paraId="00000179">
      <w:pPr>
        <w:rPr/>
      </w:pPr>
      <w:r w:rsidDel="00000000" w:rsidR="00000000" w:rsidRPr="00000000">
        <w:rPr>
          <w:rtl w:val="0"/>
        </w:rPr>
        <w:t xml:space="preserve">    "min": 8,</w:t>
      </w:r>
    </w:p>
    <w:p w:rsidR="00000000" w:rsidDel="00000000" w:rsidP="00000000" w:rsidRDefault="00000000" w:rsidRPr="00000000" w14:paraId="0000017A">
      <w:pPr>
        <w:rPr/>
      </w:pPr>
      <w:r w:rsidDel="00000000" w:rsidR="00000000" w:rsidRPr="00000000">
        <w:rPr>
          <w:rtl w:val="0"/>
        </w:rPr>
        <w:t xml:space="preserve">    "max": 64</w:t>
      </w:r>
    </w:p>
    <w:p w:rsidR="00000000" w:rsidDel="00000000" w:rsidP="00000000" w:rsidRDefault="00000000" w:rsidRPr="00000000" w14:paraId="0000017B">
      <w:pPr>
        <w:rPr/>
      </w:pPr>
      <w:r w:rsidDel="00000000" w:rsidR="00000000" w:rsidRPr="00000000">
        <w:rPr>
          <w:rtl w:val="0"/>
        </w:rPr>
        <w:t xml:space="preserve">  },</w:t>
      </w:r>
    </w:p>
    <w:p w:rsidR="00000000" w:rsidDel="00000000" w:rsidP="00000000" w:rsidRDefault="00000000" w:rsidRPr="00000000" w14:paraId="0000017C">
      <w:pPr>
        <w:rPr/>
      </w:pPr>
      <w:r w:rsidDel="00000000" w:rsidR="00000000" w:rsidRPr="00000000">
        <w:rPr>
          <w:rtl w:val="0"/>
        </w:rPr>
        <w:t xml:space="preserve">  "flags": {</w:t>
      </w:r>
    </w:p>
    <w:p w:rsidR="00000000" w:rsidDel="00000000" w:rsidP="00000000" w:rsidRDefault="00000000" w:rsidRPr="00000000" w14:paraId="0000017D">
      <w:pPr>
        <w:rPr/>
      </w:pPr>
      <w:r w:rsidDel="00000000" w:rsidR="00000000" w:rsidRPr="00000000">
        <w:rPr>
          <w:rtl w:val="0"/>
        </w:rPr>
        <w:t xml:space="preserve">    "scm_lite": 1,                    // 1 = enabled, 0 = disabled</w:t>
      </w:r>
    </w:p>
    <w:p w:rsidR="00000000" w:rsidDel="00000000" w:rsidP="00000000" w:rsidRDefault="00000000" w:rsidRPr="00000000" w14:paraId="0000017E">
      <w:pPr>
        <w:rPr/>
      </w:pPr>
      <w:r w:rsidDel="00000000" w:rsidR="00000000" w:rsidRPr="00000000">
        <w:rPr>
          <w:rtl w:val="0"/>
        </w:rPr>
        <w:t xml:space="preserve">    "evidence_active": 0,             // 1 = evidence affects priors/beliefs, 0 = recorded only</w:t>
      </w:r>
    </w:p>
    <w:p w:rsidR="00000000" w:rsidDel="00000000" w:rsidP="00000000" w:rsidRDefault="00000000" w:rsidRPr="00000000" w14:paraId="0000017F">
      <w:pPr>
        <w:rPr/>
      </w:pPr>
      <w:r w:rsidDel="00000000" w:rsidR="00000000" w:rsidRPr="00000000">
        <w:rPr>
          <w:rtl w:val="0"/>
        </w:rPr>
        <w:t xml:space="preserve">    "advanced_identifiability": 0</w:t>
      </w:r>
    </w:p>
    <w:p w:rsidR="00000000" w:rsidDel="00000000" w:rsidP="00000000" w:rsidRDefault="00000000" w:rsidRPr="00000000" w14:paraId="00000180">
      <w:pPr>
        <w:rPr/>
      </w:pPr>
      <w:r w:rsidDel="00000000" w:rsidR="00000000" w:rsidRPr="00000000">
        <w:rPr>
          <w:rtl w:val="0"/>
        </w:rPr>
        <w:t xml:space="preserve">  }</w:t>
      </w:r>
    </w:p>
    <w:p w:rsidR="00000000" w:rsidDel="00000000" w:rsidP="00000000" w:rsidRDefault="00000000" w:rsidRPr="00000000" w14:paraId="00000181">
      <w:pPr>
        <w:rPr/>
      </w:pPr>
      <w:r w:rsidDel="00000000" w:rsidR="00000000" w:rsidRPr="00000000">
        <w:rPr>
          <w:rtl w:val="0"/>
        </w:rPr>
        <w:t xml:space="preserve">}</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pStyle w:val="Heading4"/>
        <w:keepNext w:val="0"/>
        <w:keepLines w:val="0"/>
        <w:spacing w:after="40" w:before="240" w:lineRule="auto"/>
        <w:rPr>
          <w:b w:val="1"/>
          <w:bCs w:val="1"/>
          <w:color w:val="000000"/>
          <w:sz w:val="22"/>
          <w:szCs w:val="22"/>
        </w:rPr>
      </w:pPr>
      <w:bookmarkStart w:colFirst="0" w:colLast="0" w:name="_m7c08enkjdcz" w:id="39"/>
      <w:bookmarkEnd w:id="39"/>
      <w:r w:rsidDel="00000000" w:rsidR="00000000" w:rsidRPr="00000000">
        <w:rPr>
          <w:b w:val="1"/>
          <w:bCs w:val="1"/>
          <w:color w:val="000000"/>
          <w:sz w:val="22"/>
          <w:szCs w:val="22"/>
          <w:rtl w:val="0"/>
        </w:rPr>
        <w:t xml:space="preserve">Field Semantics</w:t>
      </w:r>
    </w:p>
    <w:p w:rsidR="00000000" w:rsidDel="00000000" w:rsidP="00000000" w:rsidRDefault="00000000" w:rsidRPr="00000000" w14:paraId="00000184">
      <w:pPr>
        <w:spacing w:after="240" w:before="240" w:lineRule="auto"/>
        <w:rPr>
          <w:b w:val="1"/>
          <w:bCs w:val="1"/>
        </w:rPr>
      </w:pPr>
      <w:r w:rsidDel="00000000" w:rsidR="00000000" w:rsidRPr="00000000">
        <w:rPr>
          <w:b w:val="1"/>
          <w:bCs w:val="1"/>
          <w:rtl w:val="0"/>
        </w:rPr>
        <w:t xml:space="preserve">Hard caps (max_*):</w:t>
      </w:r>
    </w:p>
    <w:p w:rsidR="00000000" w:rsidDel="00000000" w:rsidP="00000000" w:rsidRDefault="00000000" w:rsidRPr="00000000" w14:paraId="00000185">
      <w:pPr>
        <w:numPr>
          <w:ilvl w:val="0"/>
          <w:numId w:val="133"/>
        </w:numPr>
        <w:spacing w:after="0" w:afterAutospacing="0" w:before="240" w:lineRule="auto"/>
        <w:ind w:left="720" w:hanging="360"/>
      </w:pPr>
      <w:r w:rsidDel="00000000" w:rsidR="00000000" w:rsidRPr="00000000">
        <w:rPr>
          <w:rtl w:val="0"/>
        </w:rPr>
        <w:t xml:space="preserve">Enforced by engine; requests exceeding these return 413 LIMIT_EXCEEDED</w:t>
      </w:r>
    </w:p>
    <w:p w:rsidR="00000000" w:rsidDel="00000000" w:rsidP="00000000" w:rsidRDefault="00000000" w:rsidRPr="00000000" w14:paraId="00000186">
      <w:pPr>
        <w:numPr>
          <w:ilvl w:val="0"/>
          <w:numId w:val="133"/>
        </w:numPr>
        <w:spacing w:after="240" w:before="0" w:beforeAutospacing="0" w:lineRule="auto"/>
        <w:ind w:left="720" w:hanging="360"/>
      </w:pPr>
      <w:r w:rsidDel="00000000" w:rsidR="00000000" w:rsidRPr="00000000">
        <w:rPr>
          <w:rtl w:val="0"/>
        </w:rPr>
        <w:t xml:space="preserve">Configurable per environment but must never exceed PRD commitments</w:t>
      </w:r>
    </w:p>
    <w:p w:rsidR="00000000" w:rsidDel="00000000" w:rsidP="00000000" w:rsidRDefault="00000000" w:rsidRPr="00000000" w14:paraId="00000187">
      <w:pPr>
        <w:spacing w:after="240" w:before="240" w:lineRule="auto"/>
        <w:rPr>
          <w:b w:val="1"/>
          <w:bCs w:val="1"/>
        </w:rPr>
      </w:pPr>
      <w:r w:rsidDel="00000000" w:rsidR="00000000" w:rsidRPr="00000000">
        <w:rPr>
          <w:b w:val="1"/>
          <w:bCs w:val="1"/>
          <w:rtl w:val="0"/>
        </w:rPr>
        <w:t xml:space="preserve">Sweet-spot guidance:</w:t>
      </w:r>
    </w:p>
    <w:p w:rsidR="00000000" w:rsidDel="00000000" w:rsidP="00000000" w:rsidRDefault="00000000" w:rsidRPr="00000000" w14:paraId="00000188">
      <w:pPr>
        <w:numPr>
          <w:ilvl w:val="0"/>
          <w:numId w:val="56"/>
        </w:numPr>
        <w:spacing w:after="0" w:afterAutospacing="0" w:before="240" w:lineRule="auto"/>
        <w:ind w:left="720" w:hanging="360"/>
      </w:pPr>
      <w:r w:rsidDel="00000000" w:rsidR="00000000" w:rsidRPr="00000000">
        <w:rPr>
          <w:rtl w:val="0"/>
        </w:rPr>
        <w:t xml:space="preserve">Recommendations, not hard limits</w:t>
      </w:r>
    </w:p>
    <w:p w:rsidR="00000000" w:rsidDel="00000000" w:rsidP="00000000" w:rsidRDefault="00000000" w:rsidRPr="00000000" w14:paraId="00000189">
      <w:pPr>
        <w:numPr>
          <w:ilvl w:val="0"/>
          <w:numId w:val="56"/>
        </w:numPr>
        <w:spacing w:after="0" w:afterAutospacing="0" w:before="0" w:beforeAutospacing="0" w:lineRule="auto"/>
        <w:ind w:left="720" w:hanging="360"/>
      </w:pPr>
      <w:r w:rsidDel="00000000" w:rsidR="00000000" w:rsidRPr="00000000">
        <w:rPr>
          <w:rtl w:val="0"/>
        </w:rPr>
        <w:t xml:space="preserve">UI uses these for progressive warnings (Context Bar) and educational messaging</w:t>
      </w:r>
    </w:p>
    <w:p w:rsidR="00000000" w:rsidDel="00000000" w:rsidP="00000000" w:rsidRDefault="00000000" w:rsidRPr="00000000" w14:paraId="0000018A">
      <w:pPr>
        <w:numPr>
          <w:ilvl w:val="0"/>
          <w:numId w:val="56"/>
        </w:numPr>
        <w:spacing w:after="240" w:before="0" w:beforeAutospacing="0" w:lineRule="auto"/>
        <w:ind w:left="720" w:hanging="360"/>
      </w:pPr>
      <w:r w:rsidDel="00000000" w:rsidR="00000000" w:rsidRPr="00000000">
        <w:rPr>
          <w:rtl w:val="0"/>
        </w:rPr>
        <w:t xml:space="preserve">Rationale field explains why these ranges matter (comprehension, collaboration, etc.)</w:t>
      </w:r>
    </w:p>
    <w:p w:rsidR="00000000" w:rsidDel="00000000" w:rsidP="00000000" w:rsidRDefault="00000000" w:rsidRPr="00000000" w14:paraId="0000018B">
      <w:pPr>
        <w:spacing w:after="240" w:before="240" w:lineRule="auto"/>
        <w:rPr>
          <w:b w:val="1"/>
          <w:bCs w:val="1"/>
        </w:rPr>
      </w:pPr>
      <w:r w:rsidDel="00000000" w:rsidR="00000000" w:rsidRPr="00000000">
        <w:rPr>
          <w:b w:val="1"/>
          <w:bCs w:val="1"/>
          <w:rtl w:val="0"/>
        </w:rPr>
        <w:t xml:space="preserve">k_samples:</w:t>
      </w:r>
    </w:p>
    <w:p w:rsidR="00000000" w:rsidDel="00000000" w:rsidP="00000000" w:rsidRDefault="00000000" w:rsidRPr="00000000" w14:paraId="0000018C">
      <w:pPr>
        <w:numPr>
          <w:ilvl w:val="0"/>
          <w:numId w:val="91"/>
        </w:numPr>
        <w:spacing w:after="0" w:afterAutospacing="0" w:before="240" w:lineRule="auto"/>
        <w:ind w:left="720" w:hanging="360"/>
      </w:pPr>
      <w:r w:rsidDel="00000000" w:rsidR="00000000" w:rsidRPr="00000000">
        <w:rPr>
          <w:rtl w:val="0"/>
        </w:rPr>
        <w:t xml:space="preserve">K is the sampling factor for probabilistic inference</w:t>
      </w:r>
    </w:p>
    <w:p w:rsidR="00000000" w:rsidDel="00000000" w:rsidP="00000000" w:rsidRDefault="00000000" w:rsidRPr="00000000" w14:paraId="0000018D">
      <w:pPr>
        <w:numPr>
          <w:ilvl w:val="0"/>
          <w:numId w:val="91"/>
        </w:numPr>
        <w:spacing w:after="0" w:afterAutospacing="0" w:before="0" w:beforeAutospacing="0" w:lineRule="auto"/>
        <w:ind w:left="720" w:hanging="360"/>
      </w:pPr>
      <w:r w:rsidDel="00000000" w:rsidR="00000000" w:rsidRPr="00000000">
        <w:rPr>
          <w:rtl w:val="0"/>
        </w:rPr>
        <w:t xml:space="preserve">Higher K = more stable estimates but slower</w:t>
      </w:r>
    </w:p>
    <w:p w:rsidR="00000000" w:rsidDel="00000000" w:rsidP="00000000" w:rsidRDefault="00000000" w:rsidRPr="00000000" w14:paraId="0000018E">
      <w:pPr>
        <w:numPr>
          <w:ilvl w:val="0"/>
          <w:numId w:val="91"/>
        </w:numPr>
        <w:spacing w:after="240" w:before="0" w:beforeAutospacing="0" w:lineRule="auto"/>
        <w:ind w:left="720" w:hanging="360"/>
      </w:pPr>
      <w:r w:rsidDel="00000000" w:rsidR="00000000" w:rsidRPr="00000000">
        <w:rPr>
          <w:rtl w:val="0"/>
        </w:rPr>
        <w:t xml:space="preserve">Default (32) balances quality and speed for PoC</w:t>
      </w:r>
    </w:p>
    <w:p w:rsidR="00000000" w:rsidDel="00000000" w:rsidP="00000000" w:rsidRDefault="00000000" w:rsidRPr="00000000" w14:paraId="0000018F">
      <w:pPr>
        <w:spacing w:after="240" w:before="240" w:lineRule="auto"/>
        <w:rPr>
          <w:b w:val="1"/>
          <w:bCs w:val="1"/>
        </w:rPr>
      </w:pPr>
      <w:r w:rsidDel="00000000" w:rsidR="00000000" w:rsidRPr="00000000">
        <w:rPr>
          <w:b w:val="1"/>
          <w:bCs w:val="1"/>
          <w:rtl w:val="0"/>
        </w:rPr>
        <w:t xml:space="preserve">flags:</w:t>
      </w:r>
    </w:p>
    <w:p w:rsidR="00000000" w:rsidDel="00000000" w:rsidP="00000000" w:rsidRDefault="00000000" w:rsidRPr="00000000" w14:paraId="00000190">
      <w:pPr>
        <w:numPr>
          <w:ilvl w:val="0"/>
          <w:numId w:val="68"/>
        </w:numPr>
        <w:spacing w:after="0" w:afterAutospacing="0" w:before="240" w:lineRule="auto"/>
        <w:ind w:left="720" w:hanging="360"/>
      </w:pPr>
      <w:r w:rsidDel="00000000" w:rsidR="00000000" w:rsidRPr="00000000">
        <w:rPr>
          <w:rtl w:val="0"/>
        </w:rPr>
        <w:t xml:space="preserve">Feature flags for conditional behaviour</w:t>
      </w:r>
    </w:p>
    <w:p w:rsidR="00000000" w:rsidDel="00000000" w:rsidP="00000000" w:rsidRDefault="00000000" w:rsidRPr="00000000" w14:paraId="00000191">
      <w:pPr>
        <w:numPr>
          <w:ilvl w:val="0"/>
          <w:numId w:val="6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scm_lite: 1</w:t>
      </w:r>
      <w:r w:rsidDel="00000000" w:rsidR="00000000" w:rsidRPr="00000000">
        <w:rPr>
          <w:rtl w:val="0"/>
        </w:rPr>
        <w:t xml:space="preserve"> — SCM-lite features are active</w:t>
      </w:r>
    </w:p>
    <w:p w:rsidR="00000000" w:rsidDel="00000000" w:rsidP="00000000" w:rsidRDefault="00000000" w:rsidRPr="00000000" w14:paraId="00000192">
      <w:pPr>
        <w:numPr>
          <w:ilvl w:val="0"/>
          <w:numId w:val="6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evidence_active: 0</w:t>
      </w:r>
      <w:r w:rsidDel="00000000" w:rsidR="00000000" w:rsidRPr="00000000">
        <w:rPr>
          <w:rtl w:val="0"/>
        </w:rPr>
        <w:t xml:space="preserve"> — Evidence is recorded in </w:t>
      </w:r>
      <w:r w:rsidDel="00000000" w:rsidR="00000000" w:rsidRPr="00000000">
        <w:rPr>
          <w:rFonts w:ascii="Roboto Mono" w:cs="Roboto Mono" w:eastAsia="Roboto Mono" w:hAnsi="Roboto Mono"/>
          <w:color w:val="188038"/>
          <w:rtl w:val="0"/>
        </w:rPr>
        <w:t xml:space="preserve">model_card.evidence_applied</w:t>
      </w:r>
      <w:r w:rsidDel="00000000" w:rsidR="00000000" w:rsidRPr="00000000">
        <w:rPr>
          <w:rtl w:val="0"/>
        </w:rPr>
        <w:t xml:space="preserve"> but does not yet affect inference (PoC). When this becomes 1, evidence will influence priors/beliefs according to documented rules.</w:t>
      </w:r>
    </w:p>
    <w:p w:rsidR="00000000" w:rsidDel="00000000" w:rsidP="00000000" w:rsidRDefault="00000000" w:rsidRPr="00000000" w14:paraId="00000193">
      <w:pPr>
        <w:numPr>
          <w:ilvl w:val="0"/>
          <w:numId w:val="6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advanced_identifiability: 0</w:t>
      </w:r>
      <w:r w:rsidDel="00000000" w:rsidR="00000000" w:rsidRPr="00000000">
        <w:rPr>
          <w:rtl w:val="0"/>
        </w:rPr>
        <w:t xml:space="preserve"> — Advanced causal diagnostics not yet enabled</w:t>
      </w:r>
    </w:p>
    <w:p w:rsidR="00000000" w:rsidDel="00000000" w:rsidP="00000000" w:rsidRDefault="00000000" w:rsidRPr="00000000" w14:paraId="00000194">
      <w:pPr>
        <w:numPr>
          <w:ilvl w:val="0"/>
          <w:numId w:val="68"/>
        </w:numPr>
        <w:spacing w:after="240" w:before="0" w:beforeAutospacing="0" w:lineRule="auto"/>
        <w:ind w:left="720" w:hanging="360"/>
      </w:pPr>
      <w:r w:rsidDel="00000000" w:rsidR="00000000" w:rsidRPr="00000000">
        <w:rPr>
          <w:rtl w:val="0"/>
        </w:rPr>
        <w:t xml:space="preserve">Used by CEE and UI for capability negotiation and feature detection</w:t>
      </w:r>
    </w:p>
    <w:p w:rsidR="00000000" w:rsidDel="00000000" w:rsidP="00000000" w:rsidRDefault="00000000" w:rsidRPr="00000000" w14:paraId="00000195">
      <w:pPr>
        <w:pStyle w:val="Heading4"/>
        <w:keepNext w:val="0"/>
        <w:keepLines w:val="0"/>
        <w:spacing w:after="40" w:before="240" w:lineRule="auto"/>
        <w:rPr>
          <w:b w:val="1"/>
          <w:bCs w:val="1"/>
          <w:color w:val="000000"/>
          <w:sz w:val="22"/>
          <w:szCs w:val="22"/>
        </w:rPr>
      </w:pPr>
      <w:bookmarkStart w:colFirst="0" w:colLast="0" w:name="_ryn6x7w8cdea" w:id="40"/>
      <w:bookmarkEnd w:id="40"/>
      <w:r w:rsidDel="00000000" w:rsidR="00000000" w:rsidRPr="00000000">
        <w:rPr>
          <w:b w:val="1"/>
          <w:bCs w:val="1"/>
          <w:color w:val="000000"/>
          <w:sz w:val="22"/>
          <w:szCs w:val="22"/>
          <w:rtl w:val="0"/>
        </w:rPr>
        <w:t xml:space="preserve">Usage</w:t>
      </w:r>
    </w:p>
    <w:p w:rsidR="00000000" w:rsidDel="00000000" w:rsidP="00000000" w:rsidRDefault="00000000" w:rsidRPr="00000000" w14:paraId="00000196">
      <w:pPr>
        <w:numPr>
          <w:ilvl w:val="0"/>
          <w:numId w:val="121"/>
        </w:numPr>
        <w:spacing w:after="0" w:afterAutospacing="0" w:before="240" w:lineRule="auto"/>
        <w:ind w:left="720" w:hanging="360"/>
      </w:pPr>
      <w:r w:rsidDel="00000000" w:rsidR="00000000" w:rsidRPr="00000000">
        <w:rPr>
          <w:b w:val="1"/>
          <w:bCs w:val="1"/>
          <w:rtl w:val="0"/>
        </w:rPr>
        <w:t xml:space="preserve">UI:</w:t>
      </w:r>
      <w:r w:rsidDel="00000000" w:rsidR="00000000" w:rsidRPr="00000000">
        <w:rPr>
          <w:rtl w:val="0"/>
        </w:rPr>
        <w:t xml:space="preserve"> Fetches on load; displays progressive warnings at 30/120, 40/160, 50/200</w:t>
      </w:r>
    </w:p>
    <w:p w:rsidR="00000000" w:rsidDel="00000000" w:rsidP="00000000" w:rsidRDefault="00000000" w:rsidRPr="00000000" w14:paraId="00000197">
      <w:pPr>
        <w:numPr>
          <w:ilvl w:val="0"/>
          <w:numId w:val="121"/>
        </w:numPr>
        <w:spacing w:after="0" w:afterAutospacing="0" w:before="0" w:beforeAutospacing="0" w:lineRule="auto"/>
        <w:ind w:left="720" w:hanging="360"/>
      </w:pPr>
      <w:r w:rsidDel="00000000" w:rsidR="00000000" w:rsidRPr="00000000">
        <w:rPr>
          <w:b w:val="1"/>
          <w:bCs w:val="1"/>
          <w:rtl w:val="0"/>
        </w:rPr>
        <w:t xml:space="preserve">CEE:</w:t>
      </w:r>
      <w:r w:rsidDel="00000000" w:rsidR="00000000" w:rsidRPr="00000000">
        <w:rPr>
          <w:rtl w:val="0"/>
        </w:rPr>
        <w:t xml:space="preserve"> Fetches and caches; ensures Draft My Model never generates graphs exceeding caps</w:t>
      </w:r>
    </w:p>
    <w:p w:rsidR="00000000" w:rsidDel="00000000" w:rsidP="00000000" w:rsidRDefault="00000000" w:rsidRPr="00000000" w14:paraId="00000198">
      <w:pPr>
        <w:numPr>
          <w:ilvl w:val="0"/>
          <w:numId w:val="121"/>
        </w:numPr>
        <w:spacing w:after="240" w:before="0" w:beforeAutospacing="0" w:lineRule="auto"/>
        <w:ind w:left="720" w:hanging="360"/>
      </w:pPr>
      <w:r w:rsidDel="00000000" w:rsidR="00000000" w:rsidRPr="00000000">
        <w:rPr>
          <w:b w:val="1"/>
          <w:bCs w:val="1"/>
          <w:rtl w:val="0"/>
        </w:rPr>
        <w:t xml:space="preserve">Both:</w:t>
      </w:r>
      <w:r w:rsidDel="00000000" w:rsidR="00000000" w:rsidRPr="00000000">
        <w:rPr>
          <w:rtl w:val="0"/>
        </w:rPr>
        <w:t xml:space="preserve"> Never hard-code limit values; always fetch from </w:t>
      </w:r>
      <w:r w:rsidDel="00000000" w:rsidR="00000000" w:rsidRPr="00000000">
        <w:rPr>
          <w:rFonts w:ascii="Roboto Mono" w:cs="Roboto Mono" w:eastAsia="Roboto Mono" w:hAnsi="Roboto Mono"/>
          <w:color w:val="188038"/>
          <w:rtl w:val="0"/>
        </w:rPr>
        <w:t xml:space="preserve">/v1/limits</w:t>
      </w:r>
    </w:p>
    <w:p w:rsidR="00000000" w:rsidDel="00000000" w:rsidP="00000000" w:rsidRDefault="00000000" w:rsidRPr="00000000" w14:paraId="00000199">
      <w:pPr>
        <w:pStyle w:val="Heading3"/>
        <w:keepNext w:val="0"/>
        <w:keepLines w:val="0"/>
        <w:spacing w:before="280" w:lineRule="auto"/>
        <w:rPr>
          <w:b w:val="1"/>
          <w:bCs w:val="1"/>
          <w:color w:val="000000"/>
          <w:sz w:val="26"/>
          <w:szCs w:val="26"/>
        </w:rPr>
      </w:pPr>
      <w:bookmarkStart w:colFirst="0" w:colLast="0" w:name="_mtx9tvbp54tt" w:id="41"/>
      <w:bookmarkEnd w:id="41"/>
      <w:r w:rsidDel="00000000" w:rsidR="00000000" w:rsidRPr="00000000">
        <w:rPr>
          <w:b w:val="1"/>
          <w:bCs w:val="1"/>
          <w:color w:val="000000"/>
          <w:sz w:val="26"/>
          <w:szCs w:val="26"/>
          <w:rtl w:val="0"/>
        </w:rPr>
        <w:t xml:space="preserve">3.5 health.v1 (Operational Health)</w:t>
      </w:r>
    </w:p>
    <w:p w:rsidR="00000000" w:rsidDel="00000000" w:rsidP="00000000" w:rsidRDefault="00000000" w:rsidRPr="00000000" w14:paraId="0000019A">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/v1/health</w:t>
      </w:r>
      <w:r w:rsidDel="00000000" w:rsidR="00000000" w:rsidRPr="00000000">
        <w:rPr>
          <w:rtl w:val="0"/>
        </w:rPr>
        <w:t xml:space="preserve"> endpoint provides operational status for monitoring and degraded mode signalling.</w:t>
      </w:r>
    </w:p>
    <w:p w:rsidR="00000000" w:rsidDel="00000000" w:rsidP="00000000" w:rsidRDefault="00000000" w:rsidRPr="00000000" w14:paraId="0000019B">
      <w:pPr>
        <w:pStyle w:val="Heading4"/>
        <w:keepNext w:val="0"/>
        <w:keepLines w:val="0"/>
        <w:spacing w:after="40" w:before="240" w:lineRule="auto"/>
        <w:rPr>
          <w:b w:val="1"/>
          <w:bCs w:val="1"/>
          <w:color w:val="000000"/>
          <w:sz w:val="22"/>
          <w:szCs w:val="22"/>
        </w:rPr>
      </w:pPr>
      <w:bookmarkStart w:colFirst="0" w:colLast="0" w:name="_tyqyn4yrxvmi" w:id="42"/>
      <w:bookmarkEnd w:id="42"/>
      <w:r w:rsidDel="00000000" w:rsidR="00000000" w:rsidRPr="00000000">
        <w:rPr>
          <w:b w:val="1"/>
          <w:bCs w:val="1"/>
          <w:color w:val="000000"/>
          <w:sz w:val="22"/>
          <w:szCs w:val="22"/>
          <w:rtl w:val="0"/>
        </w:rPr>
        <w:t xml:space="preserve">Shape</w:t>
      </w:r>
    </w:p>
    <w:p w:rsidR="00000000" w:rsidDel="00000000" w:rsidP="00000000" w:rsidRDefault="00000000" w:rsidRPr="00000000" w14:paraId="0000019C">
      <w:pPr>
        <w:rPr/>
      </w:pPr>
      <w:r w:rsidDel="00000000" w:rsidR="00000000" w:rsidRPr="00000000">
        <w:rPr>
          <w:rtl w:val="0"/>
        </w:rPr>
        <w:t xml:space="preserve">{</w:t>
      </w:r>
    </w:p>
    <w:p w:rsidR="00000000" w:rsidDel="00000000" w:rsidP="00000000" w:rsidRDefault="00000000" w:rsidRPr="00000000" w14:paraId="0000019D">
      <w:pPr>
        <w:rPr/>
      </w:pPr>
      <w:r w:rsidDel="00000000" w:rsidR="00000000" w:rsidRPr="00000000">
        <w:rPr>
          <w:rtl w:val="0"/>
        </w:rPr>
        <w:t xml:space="preserve">  "schema": "health.v1",</w:t>
      </w:r>
    </w:p>
    <w:p w:rsidR="00000000" w:rsidDel="00000000" w:rsidP="00000000" w:rsidRDefault="00000000" w:rsidRPr="00000000" w14:paraId="0000019E">
      <w:pPr>
        <w:rPr/>
      </w:pPr>
      <w:r w:rsidDel="00000000" w:rsidR="00000000" w:rsidRPr="00000000">
        <w:rPr>
          <w:rtl w:val="0"/>
        </w:rPr>
        <w:t xml:space="preserve">  "status": "ok",                // "ok" | "degraded"</w:t>
      </w:r>
    </w:p>
    <w:p w:rsidR="00000000" w:rsidDel="00000000" w:rsidP="00000000" w:rsidRDefault="00000000" w:rsidRPr="00000000" w14:paraId="0000019F">
      <w:pPr>
        <w:rPr/>
      </w:pPr>
      <w:r w:rsidDel="00000000" w:rsidR="00000000" w:rsidRPr="00000000">
        <w:rPr>
          <w:rtl w:val="0"/>
        </w:rPr>
        <w:t xml:space="preserve">  "api_version": "v1.3.0",</w:t>
      </w:r>
    </w:p>
    <w:p w:rsidR="00000000" w:rsidDel="00000000" w:rsidP="00000000" w:rsidRDefault="00000000" w:rsidRPr="00000000" w14:paraId="000001A0">
      <w:pPr>
        <w:rPr/>
      </w:pPr>
      <w:r w:rsidDel="00000000" w:rsidR="00000000" w:rsidRPr="00000000">
        <w:rPr>
          <w:rtl w:val="0"/>
        </w:rPr>
        <w:t xml:space="preserve">  "engine_version": "v10.0.0",   // Git SHA or semver</w:t>
      </w:r>
    </w:p>
    <w:p w:rsidR="00000000" w:rsidDel="00000000" w:rsidP="00000000" w:rsidRDefault="00000000" w:rsidRPr="00000000" w14:paraId="000001A1">
      <w:pPr>
        <w:rPr/>
      </w:pPr>
      <w:r w:rsidDel="00000000" w:rsidR="00000000" w:rsidRPr="00000000">
        <w:rPr>
          <w:rtl w:val="0"/>
        </w:rPr>
        <w:t xml:space="preserve">  "uptime_s": 3672,</w:t>
      </w:r>
    </w:p>
    <w:p w:rsidR="00000000" w:rsidDel="00000000" w:rsidP="00000000" w:rsidRDefault="00000000" w:rsidRPr="00000000" w14:paraId="000001A2">
      <w:pPr>
        <w:rPr/>
      </w:pPr>
      <w:r w:rsidDel="00000000" w:rsidR="00000000" w:rsidRPr="00000000">
        <w:rPr>
          <w:rtl w:val="0"/>
        </w:rPr>
        <w:t xml:space="preserve">  "p95_ms": 480,                 // Optional: recent p95 latency</w:t>
      </w:r>
    </w:p>
    <w:p w:rsidR="00000000" w:rsidDel="00000000" w:rsidP="00000000" w:rsidRDefault="00000000" w:rsidRPr="00000000" w14:paraId="000001A3">
      <w:pPr>
        <w:rPr/>
      </w:pPr>
      <w:r w:rsidDel="00000000" w:rsidR="00000000" w:rsidRPr="00000000">
        <w:rPr>
          <w:rtl w:val="0"/>
        </w:rPr>
        <w:t xml:space="preserve">  "json_429_count": 0,           // Rate limit hits on JSON endpoints</w:t>
      </w:r>
    </w:p>
    <w:p w:rsidR="00000000" w:rsidDel="00000000" w:rsidP="00000000" w:rsidRDefault="00000000" w:rsidRPr="00000000" w14:paraId="000001A4">
      <w:pPr>
        <w:rPr/>
      </w:pPr>
      <w:r w:rsidDel="00000000" w:rsidR="00000000" w:rsidRPr="00000000">
        <w:rPr>
          <w:rtl w:val="0"/>
        </w:rPr>
        <w:t xml:space="preserve">  "sse_429_count": 0,            // Rate limit hits on SSE endpoints (future)</w:t>
      </w:r>
    </w:p>
    <w:p w:rsidR="00000000" w:rsidDel="00000000" w:rsidP="00000000" w:rsidRDefault="00000000" w:rsidRPr="00000000" w14:paraId="000001A5">
      <w:pPr>
        <w:rPr/>
      </w:pPr>
      <w:r w:rsidDel="00000000" w:rsidR="00000000" w:rsidRPr="00000000">
        <w:rPr>
          <w:rtl w:val="0"/>
        </w:rPr>
        <w:t xml:space="preserve">  "last_config_reload": "2025-11-18T10:00:00Z"</w:t>
      </w:r>
    </w:p>
    <w:p w:rsidR="00000000" w:rsidDel="00000000" w:rsidP="00000000" w:rsidRDefault="00000000" w:rsidRPr="00000000" w14:paraId="000001A6">
      <w:pPr>
        <w:rPr/>
      </w:pPr>
      <w:r w:rsidDel="00000000" w:rsidR="00000000" w:rsidRPr="00000000">
        <w:rPr>
          <w:rtl w:val="0"/>
        </w:rPr>
        <w:t xml:space="preserve">}</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pStyle w:val="Heading4"/>
        <w:keepNext w:val="0"/>
        <w:keepLines w:val="0"/>
        <w:spacing w:after="40" w:before="240" w:lineRule="auto"/>
        <w:rPr>
          <w:b w:val="1"/>
          <w:bCs w:val="1"/>
          <w:color w:val="000000"/>
          <w:sz w:val="22"/>
          <w:szCs w:val="22"/>
        </w:rPr>
      </w:pPr>
      <w:bookmarkStart w:colFirst="0" w:colLast="0" w:name="_iy4voiqkd4vi" w:id="43"/>
      <w:bookmarkEnd w:id="43"/>
      <w:r w:rsidDel="00000000" w:rsidR="00000000" w:rsidRPr="00000000">
        <w:rPr>
          <w:b w:val="1"/>
          <w:bCs w:val="1"/>
          <w:color w:val="000000"/>
          <w:sz w:val="22"/>
          <w:szCs w:val="22"/>
          <w:rtl w:val="0"/>
        </w:rPr>
        <w:t xml:space="preserve">Status Semantics</w:t>
      </w:r>
    </w:p>
    <w:p w:rsidR="00000000" w:rsidDel="00000000" w:rsidP="00000000" w:rsidRDefault="00000000" w:rsidRPr="00000000" w14:paraId="000001A9">
      <w:pPr>
        <w:spacing w:after="240" w:before="240" w:lineRule="auto"/>
        <w:rPr>
          <w:b w:val="1"/>
          <w:bCs w:val="1"/>
        </w:rPr>
      </w:pPr>
      <w:r w:rsidDel="00000000" w:rsidR="00000000" w:rsidRPr="00000000">
        <w:rPr>
          <w:b w:val="1"/>
          <w:bCs w:val="1"/>
          <w:rtl w:val="0"/>
        </w:rPr>
        <w:t xml:space="preserve">"ok":</w:t>
      </w:r>
    </w:p>
    <w:p w:rsidR="00000000" w:rsidDel="00000000" w:rsidP="00000000" w:rsidRDefault="00000000" w:rsidRPr="00000000" w14:paraId="000001AA">
      <w:pPr>
        <w:numPr>
          <w:ilvl w:val="0"/>
          <w:numId w:val="110"/>
        </w:numPr>
        <w:spacing w:after="0" w:afterAutospacing="0" w:before="240" w:lineRule="auto"/>
        <w:ind w:left="720" w:hanging="360"/>
      </w:pPr>
      <w:r w:rsidDel="00000000" w:rsidR="00000000" w:rsidRPr="00000000">
        <w:rPr>
          <w:rtl w:val="0"/>
        </w:rPr>
        <w:t xml:space="preserve">Engine is operating within SLOs</w:t>
      </w:r>
    </w:p>
    <w:p w:rsidR="00000000" w:rsidDel="00000000" w:rsidP="00000000" w:rsidRDefault="00000000" w:rsidRPr="00000000" w14:paraId="000001AB">
      <w:pPr>
        <w:numPr>
          <w:ilvl w:val="0"/>
          <w:numId w:val="11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p95 latency ≤ targets (see §9.1)</w:t>
      </w:r>
    </w:p>
    <w:p w:rsidR="00000000" w:rsidDel="00000000" w:rsidP="00000000" w:rsidRDefault="00000000" w:rsidRPr="00000000" w14:paraId="000001AC">
      <w:pPr>
        <w:numPr>
          <w:ilvl w:val="0"/>
          <w:numId w:val="110"/>
        </w:numPr>
        <w:spacing w:after="240" w:before="0" w:beforeAutospacing="0" w:lineRule="auto"/>
        <w:ind w:left="720" w:hanging="360"/>
      </w:pPr>
      <w:r w:rsidDel="00000000" w:rsidR="00000000" w:rsidRPr="00000000">
        <w:rPr>
          <w:rtl w:val="0"/>
        </w:rPr>
        <w:t xml:space="preserve">No resource pressure</w:t>
      </w:r>
    </w:p>
    <w:p w:rsidR="00000000" w:rsidDel="00000000" w:rsidP="00000000" w:rsidRDefault="00000000" w:rsidRPr="00000000" w14:paraId="000001AD">
      <w:pPr>
        <w:spacing w:after="240" w:before="240" w:lineRule="auto"/>
        <w:rPr>
          <w:b w:val="1"/>
          <w:bCs w:val="1"/>
        </w:rPr>
      </w:pPr>
      <w:r w:rsidDel="00000000" w:rsidR="00000000" w:rsidRPr="00000000">
        <w:rPr>
          <w:b w:val="1"/>
          <w:bCs w:val="1"/>
          <w:rtl w:val="0"/>
        </w:rPr>
        <w:t xml:space="preserve">"degraded":</w:t>
      </w:r>
    </w:p>
    <w:p w:rsidR="00000000" w:rsidDel="00000000" w:rsidP="00000000" w:rsidRDefault="00000000" w:rsidRPr="00000000" w14:paraId="000001AE">
      <w:pPr>
        <w:numPr>
          <w:ilvl w:val="0"/>
          <w:numId w:val="61"/>
        </w:numPr>
        <w:spacing w:after="0" w:afterAutospacing="0" w:before="240" w:lineRule="auto"/>
        <w:ind w:left="720" w:hanging="360"/>
      </w:pPr>
      <w:r w:rsidDel="00000000" w:rsidR="00000000" w:rsidRPr="00000000">
        <w:rPr>
          <w:rtl w:val="0"/>
        </w:rPr>
        <w:t xml:space="preserve">Engine is responding but outside SLOs</w:t>
      </w:r>
    </w:p>
    <w:p w:rsidR="00000000" w:rsidDel="00000000" w:rsidP="00000000" w:rsidRDefault="00000000" w:rsidRPr="00000000" w14:paraId="000001AF">
      <w:pPr>
        <w:numPr>
          <w:ilvl w:val="0"/>
          <w:numId w:val="61"/>
        </w:numPr>
        <w:spacing w:after="0" w:afterAutospacing="0" w:before="0" w:beforeAutospacing="0" w:lineRule="auto"/>
        <w:ind w:left="720" w:hanging="360"/>
      </w:pPr>
      <w:r w:rsidDel="00000000" w:rsidR="00000000" w:rsidRPr="00000000">
        <w:rPr>
          <w:rtl w:val="0"/>
        </w:rPr>
        <w:t xml:space="preserve">May have auto-adjusted K or applied fallbacks</w:t>
      </w:r>
    </w:p>
    <w:p w:rsidR="00000000" w:rsidDel="00000000" w:rsidP="00000000" w:rsidRDefault="00000000" w:rsidRPr="00000000" w14:paraId="000001B0">
      <w:pPr>
        <w:numPr>
          <w:ilvl w:val="0"/>
          <w:numId w:val="61"/>
        </w:numPr>
        <w:spacing w:after="0" w:afterAutospacing="0" w:before="0" w:beforeAutospacing="0" w:lineRule="auto"/>
        <w:ind w:left="720" w:hanging="360"/>
      </w:pPr>
      <w:r w:rsidDel="00000000" w:rsidR="00000000" w:rsidRPr="00000000">
        <w:rPr>
          <w:rtl w:val="0"/>
        </w:rPr>
        <w:t xml:space="preserve">UI should display degraded mode banner</w:t>
      </w:r>
    </w:p>
    <w:p w:rsidR="00000000" w:rsidDel="00000000" w:rsidP="00000000" w:rsidRDefault="00000000" w:rsidRPr="00000000" w14:paraId="000001B1">
      <w:pPr>
        <w:numPr>
          <w:ilvl w:val="0"/>
          <w:numId w:val="61"/>
        </w:numPr>
        <w:spacing w:after="240" w:before="0" w:beforeAutospacing="0" w:lineRule="auto"/>
        <w:ind w:left="720" w:hanging="360"/>
      </w:pPr>
      <w:r w:rsidDel="00000000" w:rsidR="00000000" w:rsidRPr="00000000">
        <w:rPr>
          <w:rtl w:val="0"/>
        </w:rPr>
        <w:t xml:space="preserve">Operations should investigate</w:t>
      </w:r>
    </w:p>
    <w:p w:rsidR="00000000" w:rsidDel="00000000" w:rsidP="00000000" w:rsidRDefault="00000000" w:rsidRPr="00000000" w14:paraId="000001B2">
      <w:pPr>
        <w:pStyle w:val="Heading4"/>
        <w:keepNext w:val="0"/>
        <w:keepLines w:val="0"/>
        <w:spacing w:after="40" w:before="240" w:lineRule="auto"/>
        <w:rPr>
          <w:b w:val="1"/>
          <w:bCs w:val="1"/>
          <w:color w:val="000000"/>
          <w:sz w:val="22"/>
          <w:szCs w:val="22"/>
        </w:rPr>
      </w:pPr>
      <w:bookmarkStart w:colFirst="0" w:colLast="0" w:name="_kel7xz1qarpu" w:id="44"/>
      <w:bookmarkEnd w:id="44"/>
      <w:r w:rsidDel="00000000" w:rsidR="00000000" w:rsidRPr="00000000">
        <w:rPr>
          <w:b w:val="1"/>
          <w:bCs w:val="1"/>
          <w:color w:val="000000"/>
          <w:sz w:val="22"/>
          <w:szCs w:val="22"/>
          <w:rtl w:val="0"/>
        </w:rPr>
        <w:t xml:space="preserve">Usage</w:t>
      </w:r>
    </w:p>
    <w:p w:rsidR="00000000" w:rsidDel="00000000" w:rsidP="00000000" w:rsidRDefault="00000000" w:rsidRPr="00000000" w14:paraId="000001B3">
      <w:pPr>
        <w:numPr>
          <w:ilvl w:val="0"/>
          <w:numId w:val="81"/>
        </w:numPr>
        <w:spacing w:after="0" w:afterAutospacing="0" w:before="240" w:lineRule="auto"/>
        <w:ind w:left="720" w:hanging="360"/>
      </w:pPr>
      <w:r w:rsidDel="00000000" w:rsidR="00000000" w:rsidRPr="00000000">
        <w:rPr>
          <w:b w:val="1"/>
          <w:bCs w:val="1"/>
          <w:rtl w:val="0"/>
        </w:rPr>
        <w:t xml:space="preserve">UI/CEE:</w:t>
      </w:r>
      <w:r w:rsidDel="00000000" w:rsidR="00000000" w:rsidRPr="00000000">
        <w:rPr>
          <w:rtl w:val="0"/>
        </w:rPr>
        <w:t xml:space="preserve"> Poll every 30–60s; display banner if status = "degraded"</w:t>
      </w:r>
    </w:p>
    <w:p w:rsidR="00000000" w:rsidDel="00000000" w:rsidP="00000000" w:rsidRDefault="00000000" w:rsidRPr="00000000" w14:paraId="000001B4">
      <w:pPr>
        <w:numPr>
          <w:ilvl w:val="0"/>
          <w:numId w:val="81"/>
        </w:numPr>
        <w:spacing w:after="0" w:afterAutospacing="0" w:before="0" w:beforeAutospacing="0" w:lineRule="auto"/>
        <w:ind w:left="720" w:hanging="360"/>
      </w:pPr>
      <w:r w:rsidDel="00000000" w:rsidR="00000000" w:rsidRPr="00000000">
        <w:rPr>
          <w:b w:val="1"/>
          <w:bCs w:val="1"/>
          <w:rtl w:val="0"/>
        </w:rPr>
        <w:t xml:space="preserve">Ops:</w:t>
      </w:r>
      <w:r w:rsidDel="00000000" w:rsidR="00000000" w:rsidRPr="00000000">
        <w:rPr>
          <w:rtl w:val="0"/>
        </w:rPr>
        <w:t xml:space="preserve"> Monitor p95_ms and 429 counters; alert if degraded persists &gt;5min</w:t>
      </w:r>
    </w:p>
    <w:p w:rsidR="00000000" w:rsidDel="00000000" w:rsidP="00000000" w:rsidRDefault="00000000" w:rsidRPr="00000000" w14:paraId="000001B5">
      <w:pPr>
        <w:numPr>
          <w:ilvl w:val="0"/>
          <w:numId w:val="81"/>
        </w:numPr>
        <w:spacing w:after="240" w:before="0" w:beforeAutospacing="0" w:lineRule="auto"/>
        <w:ind w:left="720" w:hanging="360"/>
      </w:pPr>
      <w:r w:rsidDel="00000000" w:rsidR="00000000" w:rsidRPr="00000000">
        <w:rPr>
          <w:b w:val="1"/>
          <w:bCs w:val="1"/>
          <w:rtl w:val="0"/>
        </w:rPr>
        <w:t xml:space="preserve">Not rate-limited:</w:t>
      </w:r>
      <w:r w:rsidDel="00000000" w:rsidR="00000000" w:rsidRPr="00000000">
        <w:rPr>
          <w:rtl w:val="0"/>
        </w:rPr>
        <w:t xml:space="preserve"> This endpoint must be cheap and always available</w:t>
      </w:r>
    </w:p>
    <w:p w:rsidR="00000000" w:rsidDel="00000000" w:rsidP="00000000" w:rsidRDefault="00000000" w:rsidRPr="00000000" w14:paraId="000001B6">
      <w:pPr>
        <w:pStyle w:val="Heading3"/>
        <w:keepNext w:val="0"/>
        <w:keepLines w:val="0"/>
        <w:spacing w:before="280" w:lineRule="auto"/>
        <w:rPr>
          <w:b w:val="1"/>
          <w:bCs w:val="1"/>
          <w:color w:val="000000"/>
          <w:sz w:val="26"/>
          <w:szCs w:val="26"/>
        </w:rPr>
      </w:pPr>
      <w:bookmarkStart w:colFirst="0" w:colLast="0" w:name="_3rbwukp5g7h8" w:id="45"/>
      <w:bookmarkEnd w:id="45"/>
      <w:r w:rsidDel="00000000" w:rsidR="00000000" w:rsidRPr="00000000">
        <w:rPr>
          <w:b w:val="1"/>
          <w:bCs w:val="1"/>
          <w:color w:val="000000"/>
          <w:sz w:val="26"/>
          <w:szCs w:val="26"/>
          <w:rtl w:val="0"/>
        </w:rPr>
        <w:t xml:space="preserve">3.6 Evidence Handling (New in v10)</w:t>
      </w:r>
    </w:p>
    <w:p w:rsidR="00000000" w:rsidDel="00000000" w:rsidP="00000000" w:rsidRDefault="00000000" w:rsidRPr="00000000" w14:paraId="000001B7">
      <w:pPr>
        <w:spacing w:after="240" w:before="240" w:lineRule="auto"/>
        <w:rPr/>
      </w:pPr>
      <w:r w:rsidDel="00000000" w:rsidR="00000000" w:rsidRPr="00000000">
        <w:rPr>
          <w:rtl w:val="0"/>
        </w:rPr>
        <w:t xml:space="preserve">Evidence represents external data or sources that inform node priors or edge beliefs. The engine supports evidence but </w:t>
      </w:r>
      <w:r w:rsidDel="00000000" w:rsidR="00000000" w:rsidRPr="00000000">
        <w:rPr>
          <w:b w:val="1"/>
          <w:bCs w:val="1"/>
          <w:rtl w:val="0"/>
        </w:rPr>
        <w:t xml:space="preserve">enforces strict privacy and sanitisation rules</w:t>
      </w:r>
      <w:r w:rsidDel="00000000" w:rsidR="00000000" w:rsidRPr="00000000">
        <w:rPr>
          <w:rtl w:val="0"/>
        </w:rPr>
        <w:t xml:space="preserve">.</w:t>
      </w:r>
    </w:p>
    <w:p w:rsidR="00000000" w:rsidDel="00000000" w:rsidP="00000000" w:rsidRDefault="00000000" w:rsidRPr="00000000" w14:paraId="000001B8">
      <w:pPr>
        <w:pStyle w:val="Heading4"/>
        <w:keepNext w:val="0"/>
        <w:keepLines w:val="0"/>
        <w:spacing w:after="40" w:before="240" w:lineRule="auto"/>
        <w:rPr>
          <w:b w:val="1"/>
          <w:bCs w:val="1"/>
          <w:color w:val="000000"/>
          <w:sz w:val="22"/>
          <w:szCs w:val="22"/>
        </w:rPr>
      </w:pPr>
      <w:bookmarkStart w:colFirst="0" w:colLast="0" w:name="_ho8fmey16bs1" w:id="46"/>
      <w:bookmarkEnd w:id="46"/>
      <w:r w:rsidDel="00000000" w:rsidR="00000000" w:rsidRPr="00000000">
        <w:rPr>
          <w:b w:val="1"/>
          <w:bCs w:val="1"/>
          <w:color w:val="000000"/>
          <w:sz w:val="22"/>
          <w:szCs w:val="22"/>
          <w:rtl w:val="0"/>
        </w:rPr>
        <w:t xml:space="preserve">Request-Level Evidence (Optional)</w:t>
      </w:r>
    </w:p>
    <w:p w:rsidR="00000000" w:rsidDel="00000000" w:rsidP="00000000" w:rsidRDefault="00000000" w:rsidRPr="00000000" w14:paraId="000001B9">
      <w:pPr>
        <w:spacing w:after="240" w:before="240" w:lineRule="auto"/>
        <w:rPr/>
      </w:pPr>
      <w:r w:rsidDel="00000000" w:rsidR="00000000" w:rsidRPr="00000000">
        <w:rPr>
          <w:rtl w:val="0"/>
        </w:rPr>
        <w:t xml:space="preserve">Evidence is </w:t>
      </w:r>
      <w:r w:rsidDel="00000000" w:rsidR="00000000" w:rsidRPr="00000000">
        <w:rPr>
          <w:b w:val="1"/>
          <w:bCs w:val="1"/>
          <w:rtl w:val="0"/>
        </w:rPr>
        <w:t xml:space="preserve">request-level, not part of GraphV1</w:t>
      </w:r>
      <w:r w:rsidDel="00000000" w:rsidR="00000000" w:rsidRPr="00000000">
        <w:rPr>
          <w:rtl w:val="0"/>
        </w:rPr>
        <w:t xml:space="preserve">. It accompanies a run request:</w:t>
      </w:r>
    </w:p>
    <w:p w:rsidR="00000000" w:rsidDel="00000000" w:rsidP="00000000" w:rsidRDefault="00000000" w:rsidRPr="00000000" w14:paraId="000001BA">
      <w:pPr>
        <w:rPr/>
      </w:pPr>
      <w:r w:rsidDel="00000000" w:rsidR="00000000" w:rsidRPr="00000000">
        <w:rPr>
          <w:rtl w:val="0"/>
        </w:rPr>
        <w:t xml:space="preserve">POST /v1/run</w:t>
      </w:r>
    </w:p>
    <w:p w:rsidR="00000000" w:rsidDel="00000000" w:rsidP="00000000" w:rsidRDefault="00000000" w:rsidRPr="00000000" w14:paraId="000001BB">
      <w:pPr>
        <w:rPr/>
      </w:pPr>
      <w:r w:rsidDel="00000000" w:rsidR="00000000" w:rsidRPr="00000000">
        <w:rPr>
          <w:rtl w:val="0"/>
        </w:rPr>
        <w:t xml:space="preserve">{</w:t>
      </w:r>
    </w:p>
    <w:p w:rsidR="00000000" w:rsidDel="00000000" w:rsidP="00000000" w:rsidRDefault="00000000" w:rsidRPr="00000000" w14:paraId="000001BC">
      <w:pPr>
        <w:rPr/>
      </w:pPr>
      <w:r w:rsidDel="00000000" w:rsidR="00000000" w:rsidRPr="00000000">
        <w:rPr>
          <w:rtl w:val="0"/>
        </w:rPr>
        <w:t xml:space="preserve">  "graph": { /* GraphV1 */ },</w:t>
      </w:r>
    </w:p>
    <w:p w:rsidR="00000000" w:rsidDel="00000000" w:rsidP="00000000" w:rsidRDefault="00000000" w:rsidRPr="00000000" w14:paraId="000001BD">
      <w:pPr>
        <w:rPr/>
      </w:pPr>
      <w:r w:rsidDel="00000000" w:rsidR="00000000" w:rsidRPr="00000000">
        <w:rPr>
          <w:rtl w:val="0"/>
        </w:rPr>
        <w:t xml:space="preserve">  "seed": "my-seed-123",</w:t>
      </w:r>
    </w:p>
    <w:p w:rsidR="00000000" w:rsidDel="00000000" w:rsidP="00000000" w:rsidRDefault="00000000" w:rsidRPr="00000000" w14:paraId="000001BE">
      <w:pPr>
        <w:rPr/>
      </w:pPr>
      <w:r w:rsidDel="00000000" w:rsidR="00000000" w:rsidRPr="00000000">
        <w:rPr>
          <w:rtl w:val="0"/>
        </w:rPr>
        <w:t xml:space="preserve">  "evidence": [</w:t>
      </w:r>
    </w:p>
    <w:p w:rsidR="00000000" w:rsidDel="00000000" w:rsidP="00000000" w:rsidRDefault="00000000" w:rsidRPr="00000000" w14:paraId="000001BF">
      <w:pPr>
        <w:rPr/>
      </w:pPr>
      <w:r w:rsidDel="00000000" w:rsidR="00000000" w:rsidRPr="00000000">
        <w:rPr>
          <w:rtl w:val="0"/>
        </w:rPr>
        <w:t xml:space="preserve">    {</w:t>
      </w:r>
    </w:p>
    <w:p w:rsidR="00000000" w:rsidDel="00000000" w:rsidP="00000000" w:rsidRDefault="00000000" w:rsidRPr="00000000" w14:paraId="000001C0">
      <w:pPr>
        <w:rPr/>
      </w:pPr>
      <w:r w:rsidDel="00000000" w:rsidR="00000000" w:rsidRPr="00000000">
        <w:rPr>
          <w:rtl w:val="0"/>
        </w:rPr>
        <w:t xml:space="preserve">      "node_id": "revenue",</w:t>
      </w:r>
    </w:p>
    <w:p w:rsidR="00000000" w:rsidDel="00000000" w:rsidP="00000000" w:rsidRDefault="00000000" w:rsidRPr="00000000" w14:paraId="000001C1">
      <w:pPr>
        <w:rPr/>
      </w:pPr>
      <w:r w:rsidDel="00000000" w:rsidR="00000000" w:rsidRPr="00000000">
        <w:rPr>
          <w:rtl w:val="0"/>
        </w:rPr>
        <w:t xml:space="preserve">      "source": "user"         // "user" | "template" | "cee" | "import"</w:t>
      </w:r>
    </w:p>
    <w:p w:rsidR="00000000" w:rsidDel="00000000" w:rsidP="00000000" w:rsidRDefault="00000000" w:rsidRPr="00000000" w14:paraId="000001C2">
      <w:pPr>
        <w:rPr/>
      </w:pPr>
      <w:r w:rsidDel="00000000" w:rsidR="00000000" w:rsidRPr="00000000">
        <w:rPr>
          <w:rtl w:val="0"/>
        </w:rPr>
        <w:t xml:space="preserve">    },</w:t>
      </w:r>
    </w:p>
    <w:p w:rsidR="00000000" w:rsidDel="00000000" w:rsidP="00000000" w:rsidRDefault="00000000" w:rsidRPr="00000000" w14:paraId="000001C3">
      <w:pPr>
        <w:rPr/>
      </w:pPr>
      <w:r w:rsidDel="00000000" w:rsidR="00000000" w:rsidRPr="00000000">
        <w:rPr>
          <w:rtl w:val="0"/>
        </w:rPr>
        <w:t xml:space="preserve">    {</w:t>
      </w:r>
    </w:p>
    <w:p w:rsidR="00000000" w:rsidDel="00000000" w:rsidP="00000000" w:rsidRDefault="00000000" w:rsidRPr="00000000" w14:paraId="000001C4">
      <w:pPr>
        <w:rPr/>
      </w:pPr>
      <w:r w:rsidDel="00000000" w:rsidR="00000000" w:rsidRPr="00000000">
        <w:rPr>
          <w:rtl w:val="0"/>
        </w:rPr>
        <w:t xml:space="preserve">      "node_id": "churn_rate",</w:t>
      </w:r>
    </w:p>
    <w:p w:rsidR="00000000" w:rsidDel="00000000" w:rsidP="00000000" w:rsidRDefault="00000000" w:rsidRPr="00000000" w14:paraId="000001C5">
      <w:pPr>
        <w:rPr/>
      </w:pPr>
      <w:r w:rsidDel="00000000" w:rsidR="00000000" w:rsidRPr="00000000">
        <w:rPr>
          <w:rtl w:val="0"/>
        </w:rPr>
        <w:t xml:space="preserve">      "source": "cee"</w:t>
      </w:r>
    </w:p>
    <w:p w:rsidR="00000000" w:rsidDel="00000000" w:rsidP="00000000" w:rsidRDefault="00000000" w:rsidRPr="00000000" w14:paraId="000001C6">
      <w:pPr>
        <w:rPr/>
      </w:pPr>
      <w:r w:rsidDel="00000000" w:rsidR="00000000" w:rsidRPr="00000000">
        <w:rPr>
          <w:rtl w:val="0"/>
        </w:rPr>
        <w:t xml:space="preserve">    }</w:t>
      </w:r>
    </w:p>
    <w:p w:rsidR="00000000" w:rsidDel="00000000" w:rsidP="00000000" w:rsidRDefault="00000000" w:rsidRPr="00000000" w14:paraId="000001C7">
      <w:pPr>
        <w:rPr/>
      </w:pPr>
      <w:r w:rsidDel="00000000" w:rsidR="00000000" w:rsidRPr="00000000">
        <w:rPr>
          <w:rtl w:val="0"/>
        </w:rPr>
        <w:t xml:space="preserve">  ]</w:t>
      </w:r>
    </w:p>
    <w:p w:rsidR="00000000" w:rsidDel="00000000" w:rsidP="00000000" w:rsidRDefault="00000000" w:rsidRPr="00000000" w14:paraId="000001C8">
      <w:pPr>
        <w:rPr/>
      </w:pPr>
      <w:r w:rsidDel="00000000" w:rsidR="00000000" w:rsidRPr="00000000">
        <w:rPr>
          <w:rtl w:val="0"/>
        </w:rPr>
        <w:t xml:space="preserve">}</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spacing w:after="240" w:before="240" w:lineRule="auto"/>
        <w:rPr>
          <w:b w:val="1"/>
          <w:bCs w:val="1"/>
        </w:rPr>
      </w:pPr>
      <w:r w:rsidDel="00000000" w:rsidR="00000000" w:rsidRPr="00000000">
        <w:rPr>
          <w:b w:val="1"/>
          <w:bCs w:val="1"/>
          <w:rtl w:val="0"/>
        </w:rPr>
        <w:t xml:space="preserve">Rules:</w:t>
      </w:r>
    </w:p>
    <w:p w:rsidR="00000000" w:rsidDel="00000000" w:rsidP="00000000" w:rsidRDefault="00000000" w:rsidRPr="00000000" w14:paraId="000001CB">
      <w:pPr>
        <w:numPr>
          <w:ilvl w:val="0"/>
          <w:numId w:val="8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source</w:t>
      </w:r>
      <w:r w:rsidDel="00000000" w:rsidR="00000000" w:rsidRPr="00000000">
        <w:rPr>
          <w:rtl w:val="0"/>
        </w:rPr>
        <w:t xml:space="preserve"> is an </w:t>
      </w:r>
      <w:r w:rsidDel="00000000" w:rsidR="00000000" w:rsidRPr="00000000">
        <w:rPr>
          <w:b w:val="1"/>
          <w:bCs w:val="1"/>
          <w:rtl w:val="0"/>
        </w:rPr>
        <w:t xml:space="preserve">enum only</w:t>
      </w:r>
      <w:r w:rsidDel="00000000" w:rsidR="00000000" w:rsidRPr="00000000">
        <w:rPr>
          <w:rtl w:val="0"/>
        </w:rPr>
        <w:t xml:space="preserve"> — no free-text descriptions</w:t>
      </w:r>
    </w:p>
    <w:p w:rsidR="00000000" w:rsidDel="00000000" w:rsidP="00000000" w:rsidRDefault="00000000" w:rsidRPr="00000000" w14:paraId="000001CC">
      <w:pPr>
        <w:numPr>
          <w:ilvl w:val="0"/>
          <w:numId w:val="84"/>
        </w:numPr>
        <w:spacing w:after="0" w:afterAutospacing="0" w:before="0" w:beforeAutospacing="0" w:lineRule="auto"/>
        <w:ind w:left="720" w:hanging="360"/>
      </w:pPr>
      <w:r w:rsidDel="00000000" w:rsidR="00000000" w:rsidRPr="00000000">
        <w:rPr>
          <w:rtl w:val="0"/>
        </w:rPr>
        <w:t xml:space="preserve">No </w:t>
      </w:r>
      <w:r w:rsidDel="00000000" w:rsidR="00000000" w:rsidRPr="00000000">
        <w:rPr>
          <w:rFonts w:ascii="Roboto Mono" w:cs="Roboto Mono" w:eastAsia="Roboto Mono" w:hAnsi="Roboto Mono"/>
          <w:color w:val="188038"/>
          <w:rtl w:val="0"/>
        </w:rPr>
        <w:t xml:space="preserve">content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excerpt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url</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note</w:t>
      </w:r>
      <w:r w:rsidDel="00000000" w:rsidR="00000000" w:rsidRPr="00000000">
        <w:rPr>
          <w:rtl w:val="0"/>
        </w:rPr>
        <w:t xml:space="preserve"> fields allowed in engine contract</w:t>
      </w:r>
    </w:p>
    <w:p w:rsidR="00000000" w:rsidDel="00000000" w:rsidP="00000000" w:rsidRDefault="00000000" w:rsidRPr="00000000" w14:paraId="000001CD">
      <w:pPr>
        <w:numPr>
          <w:ilvl w:val="0"/>
          <w:numId w:val="84"/>
        </w:numPr>
        <w:spacing w:after="0" w:afterAutospacing="0" w:before="0" w:beforeAutospacing="0" w:lineRule="auto"/>
        <w:ind w:left="720" w:hanging="360"/>
      </w:pPr>
      <w:r w:rsidDel="00000000" w:rsidR="00000000" w:rsidRPr="00000000">
        <w:rPr>
          <w:b w:val="1"/>
          <w:bCs w:val="1"/>
          <w:rtl w:val="0"/>
        </w:rPr>
        <w:t xml:space="preserve">PoC behaviour:</w:t>
      </w:r>
      <w:r w:rsidDel="00000000" w:rsidR="00000000" w:rsidRPr="00000000">
        <w:rPr>
          <w:rtl w:val="0"/>
        </w:rPr>
        <w:t xml:space="preserve"> Evidence is accepted, validated, and recorded in </w:t>
      </w:r>
      <w:r w:rsidDel="00000000" w:rsidR="00000000" w:rsidRPr="00000000">
        <w:rPr>
          <w:rFonts w:ascii="Roboto Mono" w:cs="Roboto Mono" w:eastAsia="Roboto Mono" w:hAnsi="Roboto Mono"/>
          <w:color w:val="188038"/>
          <w:rtl w:val="0"/>
        </w:rPr>
        <w:t xml:space="preserve">model_card.evidence_applied</w:t>
      </w:r>
      <w:r w:rsidDel="00000000" w:rsidR="00000000" w:rsidRPr="00000000">
        <w:rPr>
          <w:rtl w:val="0"/>
        </w:rPr>
        <w:t xml:space="preserve">, but does not yet adjust priors or edge beliefs. This allows CEE/UI to build evidence workflows while the engine focuses on core inference stability.</w:t>
      </w:r>
    </w:p>
    <w:p w:rsidR="00000000" w:rsidDel="00000000" w:rsidP="00000000" w:rsidRDefault="00000000" w:rsidRPr="00000000" w14:paraId="000001CE">
      <w:pPr>
        <w:numPr>
          <w:ilvl w:val="0"/>
          <w:numId w:val="84"/>
        </w:numPr>
        <w:spacing w:after="0" w:afterAutospacing="0" w:before="0" w:beforeAutospacing="0" w:lineRule="auto"/>
        <w:ind w:left="720" w:hanging="360"/>
      </w:pPr>
      <w:r w:rsidDel="00000000" w:rsidR="00000000" w:rsidRPr="00000000">
        <w:rPr>
          <w:b w:val="1"/>
          <w:bCs w:val="1"/>
          <w:rtl w:val="0"/>
        </w:rPr>
        <w:t xml:space="preserve">Post-PoC direction:</w:t>
      </w:r>
      <w:r w:rsidDel="00000000" w:rsidR="00000000" w:rsidRPr="00000000">
        <w:rPr>
          <w:rtl w:val="0"/>
        </w:rPr>
        <w:t xml:space="preserve"> Future versions (MVP or v1.0) may use evidence to adjust priors/beliefs; when implemented, this spec and OpenAPI will document precise adjustment semantics and rules.</w:t>
      </w:r>
    </w:p>
    <w:p w:rsidR="00000000" w:rsidDel="00000000" w:rsidP="00000000" w:rsidRDefault="00000000" w:rsidRPr="00000000" w14:paraId="000001CF">
      <w:pPr>
        <w:numPr>
          <w:ilvl w:val="0"/>
          <w:numId w:val="84"/>
        </w:numPr>
        <w:spacing w:after="240" w:before="0" w:beforeAutospacing="0" w:lineRule="auto"/>
        <w:ind w:left="720" w:hanging="360"/>
      </w:pPr>
      <w:r w:rsidDel="00000000" w:rsidR="00000000" w:rsidRPr="00000000">
        <w:rPr>
          <w:rtl w:val="0"/>
        </w:rPr>
        <w:t xml:space="preserve">Evidence does not modify graph structure (nodes/edges)</w:t>
      </w:r>
    </w:p>
    <w:p w:rsidR="00000000" w:rsidDel="00000000" w:rsidP="00000000" w:rsidRDefault="00000000" w:rsidRPr="00000000" w14:paraId="000001D0">
      <w:pPr>
        <w:pStyle w:val="Heading4"/>
        <w:keepNext w:val="0"/>
        <w:keepLines w:val="0"/>
        <w:spacing w:after="40" w:before="240" w:lineRule="auto"/>
        <w:rPr>
          <w:b w:val="1"/>
          <w:bCs w:val="1"/>
          <w:color w:val="000000"/>
          <w:sz w:val="22"/>
          <w:szCs w:val="22"/>
        </w:rPr>
      </w:pPr>
      <w:bookmarkStart w:colFirst="0" w:colLast="0" w:name="_u8isdeoxdjq8" w:id="47"/>
      <w:bookmarkEnd w:id="47"/>
      <w:r w:rsidDel="00000000" w:rsidR="00000000" w:rsidRPr="00000000">
        <w:rPr>
          <w:b w:val="1"/>
          <w:bCs w:val="1"/>
          <w:color w:val="000000"/>
          <w:sz w:val="22"/>
          <w:szCs w:val="22"/>
          <w:rtl w:val="0"/>
        </w:rPr>
        <w:t xml:space="preserve">Response-Level Evidence (Sanitised)</w:t>
      </w:r>
    </w:p>
    <w:p w:rsidR="00000000" w:rsidDel="00000000" w:rsidP="00000000" w:rsidRDefault="00000000" w:rsidRPr="00000000" w14:paraId="000001D1">
      <w:pPr>
        <w:spacing w:after="240" w:before="240" w:lineRule="auto"/>
        <w:rPr/>
      </w:pPr>
      <w:r w:rsidDel="00000000" w:rsidR="00000000" w:rsidRPr="00000000">
        <w:rPr>
          <w:rtl w:val="0"/>
        </w:rPr>
        <w:t xml:space="preserve">The engine returns which evidence was actually applied:</w:t>
      </w:r>
    </w:p>
    <w:p w:rsidR="00000000" w:rsidDel="00000000" w:rsidP="00000000" w:rsidRDefault="00000000" w:rsidRPr="00000000" w14:paraId="000001D2">
      <w:pPr>
        <w:rPr/>
      </w:pPr>
      <w:r w:rsidDel="00000000" w:rsidR="00000000" w:rsidRPr="00000000">
        <w:rPr>
          <w:rtl w:val="0"/>
        </w:rPr>
        <w:t xml:space="preserve">{</w:t>
      </w:r>
    </w:p>
    <w:p w:rsidR="00000000" w:rsidDel="00000000" w:rsidP="00000000" w:rsidRDefault="00000000" w:rsidRPr="00000000" w14:paraId="000001D3">
      <w:pPr>
        <w:rPr/>
      </w:pPr>
      <w:r w:rsidDel="00000000" w:rsidR="00000000" w:rsidRPr="00000000">
        <w:rPr>
          <w:rtl w:val="0"/>
        </w:rPr>
        <w:t xml:space="preserve">  "model_card": {</w:t>
      </w:r>
    </w:p>
    <w:p w:rsidR="00000000" w:rsidDel="00000000" w:rsidP="00000000" w:rsidRDefault="00000000" w:rsidRPr="00000000" w14:paraId="000001D4">
      <w:pPr>
        <w:rPr/>
      </w:pPr>
      <w:r w:rsidDel="00000000" w:rsidR="00000000" w:rsidRPr="00000000">
        <w:rPr>
          <w:rtl w:val="0"/>
        </w:rPr>
        <w:t xml:space="preserve">    "evidence_applied": [</w:t>
      </w:r>
    </w:p>
    <w:p w:rsidR="00000000" w:rsidDel="00000000" w:rsidP="00000000" w:rsidRDefault="00000000" w:rsidRPr="00000000" w14:paraId="000001D5">
      <w:pPr>
        <w:rPr/>
      </w:pPr>
      <w:r w:rsidDel="00000000" w:rsidR="00000000" w:rsidRPr="00000000">
        <w:rPr>
          <w:rtl w:val="0"/>
        </w:rPr>
        <w:t xml:space="preserve">      {"node_id": "revenue", "source": "user"},</w:t>
      </w:r>
    </w:p>
    <w:p w:rsidR="00000000" w:rsidDel="00000000" w:rsidP="00000000" w:rsidRDefault="00000000" w:rsidRPr="00000000" w14:paraId="000001D6">
      <w:pPr>
        <w:rPr/>
      </w:pPr>
      <w:r w:rsidDel="00000000" w:rsidR="00000000" w:rsidRPr="00000000">
        <w:rPr>
          <w:rtl w:val="0"/>
        </w:rPr>
        <w:t xml:space="preserve">      {"node_id": "churn_rate", "source": "cee"}</w:t>
      </w:r>
    </w:p>
    <w:p w:rsidR="00000000" w:rsidDel="00000000" w:rsidP="00000000" w:rsidRDefault="00000000" w:rsidRPr="00000000" w14:paraId="000001D7">
      <w:pPr>
        <w:rPr/>
      </w:pPr>
      <w:r w:rsidDel="00000000" w:rsidR="00000000" w:rsidRPr="00000000">
        <w:rPr>
          <w:rtl w:val="0"/>
        </w:rPr>
        <w:t xml:space="preserve">    ]</w:t>
      </w:r>
    </w:p>
    <w:p w:rsidR="00000000" w:rsidDel="00000000" w:rsidP="00000000" w:rsidRDefault="00000000" w:rsidRPr="00000000" w14:paraId="000001D8">
      <w:pPr>
        <w:rPr/>
      </w:pPr>
      <w:r w:rsidDel="00000000" w:rsidR="00000000" w:rsidRPr="00000000">
        <w:rPr>
          <w:rtl w:val="0"/>
        </w:rPr>
        <w:t xml:space="preserve">  }</w:t>
      </w:r>
    </w:p>
    <w:p w:rsidR="00000000" w:rsidDel="00000000" w:rsidP="00000000" w:rsidRDefault="00000000" w:rsidRPr="00000000" w14:paraId="000001D9">
      <w:pPr>
        <w:rPr/>
      </w:pPr>
      <w:r w:rsidDel="00000000" w:rsidR="00000000" w:rsidRPr="00000000">
        <w:rPr>
          <w:rtl w:val="0"/>
        </w:rPr>
        <w:t xml:space="preserve">}</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spacing w:after="240" w:before="240" w:lineRule="auto"/>
        <w:rPr>
          <w:b w:val="1"/>
          <w:bCs w:val="1"/>
        </w:rPr>
      </w:pPr>
      <w:r w:rsidDel="00000000" w:rsidR="00000000" w:rsidRPr="00000000">
        <w:rPr>
          <w:b w:val="1"/>
          <w:bCs w:val="1"/>
          <w:rtl w:val="0"/>
        </w:rPr>
        <w:t xml:space="preserve">Sanitisation guarantee:</w:t>
      </w:r>
    </w:p>
    <w:p w:rsidR="00000000" w:rsidDel="00000000" w:rsidP="00000000" w:rsidRDefault="00000000" w:rsidRPr="00000000" w14:paraId="000001DC">
      <w:pPr>
        <w:numPr>
          <w:ilvl w:val="0"/>
          <w:numId w:val="109"/>
        </w:numPr>
        <w:spacing w:after="0" w:afterAutospacing="0" w:before="240" w:lineRule="auto"/>
        <w:ind w:left="720" w:hanging="360"/>
      </w:pPr>
      <w:r w:rsidDel="00000000" w:rsidR="00000000" w:rsidRPr="00000000">
        <w:rPr>
          <w:rtl w:val="0"/>
        </w:rPr>
        <w:t xml:space="preserve">Only </w:t>
      </w:r>
      <w:r w:rsidDel="00000000" w:rsidR="00000000" w:rsidRPr="00000000">
        <w:rPr>
          <w:rFonts w:ascii="Roboto Mono" w:cs="Roboto Mono" w:eastAsia="Roboto Mono" w:hAnsi="Roboto Mono"/>
          <w:color w:val="188038"/>
          <w:rtl w:val="0"/>
        </w:rPr>
        <w:t xml:space="preserve">node_id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source</w:t>
      </w:r>
      <w:r w:rsidDel="00000000" w:rsidR="00000000" w:rsidRPr="00000000">
        <w:rPr>
          <w:rtl w:val="0"/>
        </w:rPr>
        <w:t xml:space="preserve"> are returned</w:t>
      </w:r>
    </w:p>
    <w:p w:rsidR="00000000" w:rsidDel="00000000" w:rsidP="00000000" w:rsidRDefault="00000000" w:rsidRPr="00000000" w14:paraId="000001DD">
      <w:pPr>
        <w:numPr>
          <w:ilvl w:val="0"/>
          <w:numId w:val="109"/>
        </w:numPr>
        <w:spacing w:after="0" w:afterAutospacing="0" w:before="0" w:beforeAutospacing="0" w:lineRule="auto"/>
        <w:ind w:left="720" w:hanging="360"/>
      </w:pPr>
      <w:r w:rsidDel="00000000" w:rsidR="00000000" w:rsidRPr="00000000">
        <w:rPr>
          <w:rtl w:val="0"/>
        </w:rPr>
        <w:t xml:space="preserve">No free-text content, user-supplied descriptions, or URLs</w:t>
      </w:r>
    </w:p>
    <w:p w:rsidR="00000000" w:rsidDel="00000000" w:rsidP="00000000" w:rsidRDefault="00000000" w:rsidRPr="00000000" w14:paraId="000001DE">
      <w:pPr>
        <w:numPr>
          <w:ilvl w:val="0"/>
          <w:numId w:val="109"/>
        </w:numPr>
        <w:spacing w:after="240" w:before="0" w:beforeAutospacing="0" w:lineRule="auto"/>
        <w:ind w:left="720" w:hanging="360"/>
      </w:pPr>
      <w:r w:rsidDel="00000000" w:rsidR="00000000" w:rsidRPr="00000000">
        <w:rPr>
          <w:rtl w:val="0"/>
        </w:rPr>
        <w:t xml:space="preserve">CEE and UI handle richer evidence metadata separately; engine doesn't log or expose it</w:t>
      </w:r>
    </w:p>
    <w:p w:rsidR="00000000" w:rsidDel="00000000" w:rsidP="00000000" w:rsidRDefault="00000000" w:rsidRPr="00000000" w14:paraId="000001DF">
      <w:pPr>
        <w:pStyle w:val="Heading4"/>
        <w:keepNext w:val="0"/>
        <w:keepLines w:val="0"/>
        <w:spacing w:after="40" w:before="240" w:lineRule="auto"/>
        <w:rPr>
          <w:b w:val="1"/>
          <w:bCs w:val="1"/>
          <w:color w:val="000000"/>
          <w:sz w:val="22"/>
          <w:szCs w:val="22"/>
        </w:rPr>
      </w:pPr>
      <w:bookmarkStart w:colFirst="0" w:colLast="0" w:name="_hg6gh08873ta" w:id="48"/>
      <w:bookmarkEnd w:id="48"/>
      <w:r w:rsidDel="00000000" w:rsidR="00000000" w:rsidRPr="00000000">
        <w:rPr>
          <w:b w:val="1"/>
          <w:bCs w:val="1"/>
          <w:color w:val="000000"/>
          <w:sz w:val="22"/>
          <w:szCs w:val="22"/>
          <w:rtl w:val="0"/>
        </w:rPr>
        <w:t xml:space="preserve">Why This Matters</w:t>
      </w:r>
    </w:p>
    <w:p w:rsidR="00000000" w:rsidDel="00000000" w:rsidP="00000000" w:rsidRDefault="00000000" w:rsidRPr="00000000" w14:paraId="000001E0">
      <w:pPr>
        <w:spacing w:after="240" w:before="240" w:lineRule="auto"/>
        <w:rPr/>
      </w:pPr>
      <w:r w:rsidDel="00000000" w:rsidR="00000000" w:rsidRPr="00000000">
        <w:rPr>
          <w:rtl w:val="0"/>
        </w:rPr>
        <w:t xml:space="preserve">Evidence often contains:</w:t>
      </w:r>
    </w:p>
    <w:p w:rsidR="00000000" w:rsidDel="00000000" w:rsidP="00000000" w:rsidRDefault="00000000" w:rsidRPr="00000000" w14:paraId="000001E1">
      <w:pPr>
        <w:numPr>
          <w:ilvl w:val="0"/>
          <w:numId w:val="127"/>
        </w:numPr>
        <w:spacing w:after="0" w:afterAutospacing="0" w:before="240" w:lineRule="auto"/>
        <w:ind w:left="720" w:hanging="360"/>
      </w:pPr>
      <w:r w:rsidDel="00000000" w:rsidR="00000000" w:rsidRPr="00000000">
        <w:rPr>
          <w:rtl w:val="0"/>
        </w:rPr>
        <w:t xml:space="preserve">Proprietary data (sales figures, customer names)</w:t>
      </w:r>
    </w:p>
    <w:p w:rsidR="00000000" w:rsidDel="00000000" w:rsidP="00000000" w:rsidRDefault="00000000" w:rsidRPr="00000000" w14:paraId="000001E2">
      <w:pPr>
        <w:numPr>
          <w:ilvl w:val="0"/>
          <w:numId w:val="127"/>
        </w:numPr>
        <w:spacing w:after="0" w:afterAutospacing="0" w:before="0" w:beforeAutospacing="0" w:lineRule="auto"/>
        <w:ind w:left="720" w:hanging="360"/>
      </w:pPr>
      <w:r w:rsidDel="00000000" w:rsidR="00000000" w:rsidRPr="00000000">
        <w:rPr>
          <w:rtl w:val="0"/>
        </w:rPr>
        <w:t xml:space="preserve">Personally identifiable information (user surveys, interviews)</w:t>
      </w:r>
    </w:p>
    <w:p w:rsidR="00000000" w:rsidDel="00000000" w:rsidP="00000000" w:rsidRDefault="00000000" w:rsidRPr="00000000" w14:paraId="000001E3">
      <w:pPr>
        <w:numPr>
          <w:ilvl w:val="0"/>
          <w:numId w:val="127"/>
        </w:numPr>
        <w:spacing w:after="240" w:before="0" w:beforeAutospacing="0" w:lineRule="auto"/>
        <w:ind w:left="720" w:hanging="360"/>
      </w:pPr>
      <w:r w:rsidDel="00000000" w:rsidR="00000000" w:rsidRPr="00000000">
        <w:rPr>
          <w:rtl w:val="0"/>
        </w:rPr>
        <w:t xml:space="preserve">Confidential sources (internal documents, analyst reports)</w:t>
      </w:r>
    </w:p>
    <w:p w:rsidR="00000000" w:rsidDel="00000000" w:rsidP="00000000" w:rsidRDefault="00000000" w:rsidRPr="00000000" w14:paraId="000001E4">
      <w:pPr>
        <w:spacing w:after="240" w:before="240" w:lineRule="auto"/>
        <w:rPr/>
      </w:pPr>
      <w:r w:rsidDel="00000000" w:rsidR="00000000" w:rsidRPr="00000000">
        <w:rPr>
          <w:rtl w:val="0"/>
        </w:rPr>
        <w:t xml:space="preserve">By restricting evidence to </w:t>
      </w:r>
      <w:r w:rsidDel="00000000" w:rsidR="00000000" w:rsidRPr="00000000">
        <w:rPr>
          <w:rFonts w:ascii="Roboto Mono" w:cs="Roboto Mono" w:eastAsia="Roboto Mono" w:hAnsi="Roboto Mono"/>
          <w:color w:val="188038"/>
          <w:rtl w:val="0"/>
        </w:rPr>
        <w:t xml:space="preserve">{node_id, source}</w:t>
      </w:r>
      <w:r w:rsidDel="00000000" w:rsidR="00000000" w:rsidRPr="00000000">
        <w:rPr>
          <w:rtl w:val="0"/>
        </w:rPr>
        <w:t xml:space="preserve"> enums, the engine:</w:t>
      </w:r>
    </w:p>
    <w:p w:rsidR="00000000" w:rsidDel="00000000" w:rsidP="00000000" w:rsidRDefault="00000000" w:rsidRPr="00000000" w14:paraId="000001E5">
      <w:pPr>
        <w:numPr>
          <w:ilvl w:val="0"/>
          <w:numId w:val="42"/>
        </w:numPr>
        <w:spacing w:after="0" w:afterAutospacing="0" w:before="240" w:lineRule="auto"/>
        <w:ind w:left="720" w:hanging="360"/>
      </w:pPr>
      <w:r w:rsidDel="00000000" w:rsidR="00000000" w:rsidRPr="00000000">
        <w:rPr>
          <w:rtl w:val="0"/>
        </w:rPr>
        <w:t xml:space="preserve">Avoids logging sensitive content</w:t>
      </w:r>
    </w:p>
    <w:p w:rsidR="00000000" w:rsidDel="00000000" w:rsidP="00000000" w:rsidRDefault="00000000" w:rsidRPr="00000000" w14:paraId="000001E6">
      <w:pPr>
        <w:numPr>
          <w:ilvl w:val="0"/>
          <w:numId w:val="42"/>
        </w:numPr>
        <w:spacing w:after="0" w:afterAutospacing="0" w:before="0" w:beforeAutospacing="0" w:lineRule="auto"/>
        <w:ind w:left="720" w:hanging="360"/>
      </w:pPr>
      <w:r w:rsidDel="00000000" w:rsidR="00000000" w:rsidRPr="00000000">
        <w:rPr>
          <w:rtl w:val="0"/>
        </w:rPr>
        <w:t xml:space="preserve">Maintains clean audit trails</w:t>
      </w:r>
    </w:p>
    <w:p w:rsidR="00000000" w:rsidDel="00000000" w:rsidP="00000000" w:rsidRDefault="00000000" w:rsidRPr="00000000" w14:paraId="000001E7">
      <w:pPr>
        <w:numPr>
          <w:ilvl w:val="0"/>
          <w:numId w:val="42"/>
        </w:numPr>
        <w:spacing w:after="240" w:before="0" w:beforeAutospacing="0" w:lineRule="auto"/>
        <w:ind w:left="720" w:hanging="360"/>
      </w:pPr>
      <w:r w:rsidDel="00000000" w:rsidR="00000000" w:rsidRPr="00000000">
        <w:rPr>
          <w:rtl w:val="0"/>
        </w:rPr>
        <w:t xml:space="preserve">Enables reproducibility without exposing private data</w:t>
      </w:r>
    </w:p>
    <w:p w:rsidR="00000000" w:rsidDel="00000000" w:rsidP="00000000" w:rsidRDefault="00000000" w:rsidRPr="00000000" w14:paraId="000001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9">
      <w:pPr>
        <w:pStyle w:val="Heading2"/>
        <w:keepNext w:val="0"/>
        <w:keepLines w:val="0"/>
        <w:spacing w:after="80" w:lineRule="auto"/>
        <w:rPr>
          <w:b w:val="1"/>
          <w:bCs w:val="1"/>
          <w:sz w:val="34"/>
          <w:szCs w:val="34"/>
        </w:rPr>
      </w:pPr>
      <w:bookmarkStart w:colFirst="0" w:colLast="0" w:name="_ymtimogchcqi" w:id="49"/>
      <w:bookmarkEnd w:id="49"/>
      <w:r w:rsidDel="00000000" w:rsidR="00000000" w:rsidRPr="00000000">
        <w:rPr>
          <w:b w:val="1"/>
          <w:bCs w:val="1"/>
          <w:sz w:val="34"/>
          <w:szCs w:val="34"/>
          <w:rtl w:val="0"/>
        </w:rPr>
        <w:t xml:space="preserve">4. HTTP API (Routes)</w:t>
      </w:r>
    </w:p>
    <w:p w:rsidR="00000000" w:rsidDel="00000000" w:rsidP="00000000" w:rsidRDefault="00000000" w:rsidRPr="00000000" w14:paraId="000001EA">
      <w:pPr>
        <w:spacing w:after="240" w:before="240" w:lineRule="auto"/>
        <w:rPr/>
      </w:pPr>
      <w:r w:rsidDel="00000000" w:rsidR="00000000" w:rsidRPr="00000000">
        <w:rPr>
          <w:rtl w:val="0"/>
        </w:rPr>
        <w:t xml:space="preserve">This section documents the engine's HTTP surface. </w:t>
      </w:r>
      <w:r w:rsidDel="00000000" w:rsidR="00000000" w:rsidRPr="00000000">
        <w:rPr>
          <w:b w:val="1"/>
          <w:bCs w:val="1"/>
          <w:rtl w:val="0"/>
        </w:rPr>
        <w:t xml:space="preserve">Full schema details live in OpenAPI v1.3+</w:t>
      </w:r>
      <w:r w:rsidDel="00000000" w:rsidR="00000000" w:rsidRPr="00000000">
        <w:rPr>
          <w:rtl w:val="0"/>
        </w:rPr>
        <w:t xml:space="preserve">; this section provides purpose, behaviour, and examples.</w:t>
      </w:r>
    </w:p>
    <w:p w:rsidR="00000000" w:rsidDel="00000000" w:rsidP="00000000" w:rsidRDefault="00000000" w:rsidRPr="00000000" w14:paraId="000001EB">
      <w:pPr>
        <w:pStyle w:val="Heading3"/>
        <w:keepNext w:val="0"/>
        <w:keepLines w:val="0"/>
        <w:spacing w:before="280" w:lineRule="auto"/>
        <w:rPr>
          <w:b w:val="1"/>
          <w:bCs w:val="1"/>
          <w:color w:val="000000"/>
          <w:sz w:val="26"/>
          <w:szCs w:val="26"/>
        </w:rPr>
      </w:pPr>
      <w:bookmarkStart w:colFirst="0" w:colLast="0" w:name="_gi1kcdv7tb0" w:id="50"/>
      <w:bookmarkEnd w:id="50"/>
      <w:r w:rsidDel="00000000" w:rsidR="00000000" w:rsidRPr="00000000">
        <w:rPr>
          <w:b w:val="1"/>
          <w:bCs w:val="1"/>
          <w:color w:val="000000"/>
          <w:sz w:val="26"/>
          <w:szCs w:val="26"/>
          <w:rtl w:val="0"/>
        </w:rPr>
        <w:t xml:space="preserve">4.0 Common Headers &amp; Conventions</w:t>
      </w:r>
    </w:p>
    <w:p w:rsidR="00000000" w:rsidDel="00000000" w:rsidP="00000000" w:rsidRDefault="00000000" w:rsidRPr="00000000" w14:paraId="000001EC">
      <w:pPr>
        <w:pStyle w:val="Heading4"/>
        <w:keepNext w:val="0"/>
        <w:keepLines w:val="0"/>
        <w:spacing w:after="40" w:before="240" w:lineRule="auto"/>
        <w:rPr>
          <w:b w:val="1"/>
          <w:bCs w:val="1"/>
          <w:color w:val="000000"/>
          <w:sz w:val="22"/>
          <w:szCs w:val="22"/>
        </w:rPr>
      </w:pPr>
      <w:bookmarkStart w:colFirst="0" w:colLast="0" w:name="_xm2jwlrr7cwz" w:id="51"/>
      <w:bookmarkEnd w:id="51"/>
      <w:r w:rsidDel="00000000" w:rsidR="00000000" w:rsidRPr="00000000">
        <w:rPr>
          <w:b w:val="1"/>
          <w:bCs w:val="1"/>
          <w:color w:val="000000"/>
          <w:sz w:val="22"/>
          <w:szCs w:val="22"/>
          <w:rtl w:val="0"/>
        </w:rPr>
        <w:t xml:space="preserve">Request-Id Header</w:t>
      </w:r>
    </w:p>
    <w:p w:rsidR="00000000" w:rsidDel="00000000" w:rsidP="00000000" w:rsidRDefault="00000000" w:rsidRPr="00000000" w14:paraId="000001ED">
      <w:pPr>
        <w:spacing w:after="240" w:before="240" w:lineRule="auto"/>
        <w:rPr/>
      </w:pPr>
      <w:r w:rsidDel="00000000" w:rsidR="00000000" w:rsidRPr="00000000">
        <w:rPr>
          <w:b w:val="1"/>
          <w:bCs w:val="1"/>
          <w:rtl w:val="0"/>
        </w:rPr>
        <w:t xml:space="preserve">Every response</w:t>
      </w:r>
      <w:r w:rsidDel="00000000" w:rsidR="00000000" w:rsidRPr="00000000">
        <w:rPr>
          <w:rtl w:val="0"/>
        </w:rPr>
        <w:t xml:space="preserve"> (2xx, 4xx, 5xx) includes a </w:t>
      </w:r>
      <w:r w:rsidDel="00000000" w:rsidR="00000000" w:rsidRPr="00000000">
        <w:rPr>
          <w:rFonts w:ascii="Roboto Mono" w:cs="Roboto Mono" w:eastAsia="Roboto Mono" w:hAnsi="Roboto Mono"/>
          <w:color w:val="188038"/>
          <w:rtl w:val="0"/>
        </w:rPr>
        <w:t xml:space="preserve">Request-Id</w:t>
      </w:r>
      <w:r w:rsidDel="00000000" w:rsidR="00000000" w:rsidRPr="00000000">
        <w:rPr>
          <w:rtl w:val="0"/>
        </w:rPr>
        <w:t xml:space="preserve"> header with an opaque identifier for request correlation:</w:t>
      </w:r>
    </w:p>
    <w:p w:rsidR="00000000" w:rsidDel="00000000" w:rsidP="00000000" w:rsidRDefault="00000000" w:rsidRPr="00000000" w14:paraId="000001EE">
      <w:pPr>
        <w:rPr/>
      </w:pPr>
      <w:r w:rsidDel="00000000" w:rsidR="00000000" w:rsidRPr="00000000">
        <w:rPr>
          <w:rtl w:val="0"/>
        </w:rPr>
        <w:t xml:space="preserve">Request-Id: req_a3f9c2e1b8d4f7a2</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spacing w:after="240" w:before="240" w:lineRule="auto"/>
        <w:rPr>
          <w:b w:val="1"/>
          <w:bCs w:val="1"/>
        </w:rPr>
      </w:pPr>
      <w:r w:rsidDel="00000000" w:rsidR="00000000" w:rsidRPr="00000000">
        <w:rPr>
          <w:b w:val="1"/>
          <w:bCs w:val="1"/>
          <w:rtl w:val="0"/>
        </w:rPr>
        <w:t xml:space="preserve">Usage:</w:t>
      </w:r>
    </w:p>
    <w:p w:rsidR="00000000" w:rsidDel="00000000" w:rsidP="00000000" w:rsidRDefault="00000000" w:rsidRPr="00000000" w14:paraId="000001F1">
      <w:pPr>
        <w:numPr>
          <w:ilvl w:val="0"/>
          <w:numId w:val="92"/>
        </w:numPr>
        <w:spacing w:after="0" w:afterAutospacing="0" w:before="240" w:lineRule="auto"/>
        <w:ind w:left="720" w:hanging="360"/>
      </w:pPr>
      <w:r w:rsidDel="00000000" w:rsidR="00000000" w:rsidRPr="00000000">
        <w:rPr>
          <w:b w:val="1"/>
          <w:bCs w:val="1"/>
          <w:rtl w:val="0"/>
        </w:rPr>
        <w:t xml:space="preserve">Logging:</w:t>
      </w:r>
      <w:r w:rsidDel="00000000" w:rsidR="00000000" w:rsidRPr="00000000">
        <w:rPr>
          <w:rtl w:val="0"/>
        </w:rPr>
        <w:t xml:space="preserve"> All log entries include this ID for trace correlation</w:t>
      </w:r>
    </w:p>
    <w:p w:rsidR="00000000" w:rsidDel="00000000" w:rsidP="00000000" w:rsidRDefault="00000000" w:rsidRPr="00000000" w14:paraId="000001F2">
      <w:pPr>
        <w:numPr>
          <w:ilvl w:val="0"/>
          <w:numId w:val="92"/>
        </w:numPr>
        <w:spacing w:after="0" w:afterAutospacing="0" w:before="0" w:beforeAutospacing="0" w:lineRule="auto"/>
        <w:ind w:left="720" w:hanging="360"/>
      </w:pPr>
      <w:r w:rsidDel="00000000" w:rsidR="00000000" w:rsidRPr="00000000">
        <w:rPr>
          <w:b w:val="1"/>
          <w:bCs w:val="1"/>
          <w:rtl w:val="0"/>
        </w:rPr>
        <w:t xml:space="preserve">Debugging:</w:t>
      </w:r>
      <w:r w:rsidDel="00000000" w:rsidR="00000000" w:rsidRPr="00000000">
        <w:rPr>
          <w:rtl w:val="0"/>
        </w:rPr>
        <w:t xml:space="preserve"> Provide this ID in support requests</w:t>
      </w:r>
    </w:p>
    <w:p w:rsidR="00000000" w:rsidDel="00000000" w:rsidP="00000000" w:rsidRDefault="00000000" w:rsidRPr="00000000" w14:paraId="000001F3">
      <w:pPr>
        <w:numPr>
          <w:ilvl w:val="0"/>
          <w:numId w:val="92"/>
        </w:numPr>
        <w:spacing w:after="240" w:before="0" w:beforeAutospacing="0" w:lineRule="auto"/>
        <w:ind w:left="720" w:hanging="360"/>
      </w:pPr>
      <w:r w:rsidDel="00000000" w:rsidR="00000000" w:rsidRPr="00000000">
        <w:rPr>
          <w:b w:val="1"/>
          <w:bCs w:val="1"/>
          <w:rtl w:val="0"/>
        </w:rPr>
        <w:t xml:space="preserve">Error responses:</w:t>
      </w:r>
      <w:r w:rsidDel="00000000" w:rsidR="00000000" w:rsidRPr="00000000">
        <w:rPr>
          <w:rtl w:val="0"/>
        </w:rPr>
        <w:t xml:space="preserve"> The same ID appears in the response body (</w:t>
      </w:r>
      <w:r w:rsidDel="00000000" w:rsidR="00000000" w:rsidRPr="00000000">
        <w:rPr>
          <w:rFonts w:ascii="Roboto Mono" w:cs="Roboto Mono" w:eastAsia="Roboto Mono" w:hAnsi="Roboto Mono"/>
          <w:color w:val="188038"/>
          <w:rtl w:val="0"/>
        </w:rPr>
        <w:t xml:space="preserve">error.request_id</w:t>
      </w:r>
      <w:r w:rsidDel="00000000" w:rsidR="00000000" w:rsidRPr="00000000">
        <w:rPr>
          <w:rtl w:val="0"/>
        </w:rPr>
        <w:t xml:space="preserve">) and header</w:t>
      </w:r>
    </w:p>
    <w:p w:rsidR="00000000" w:rsidDel="00000000" w:rsidP="00000000" w:rsidRDefault="00000000" w:rsidRPr="00000000" w14:paraId="000001F4">
      <w:pPr>
        <w:pStyle w:val="Heading4"/>
        <w:keepNext w:val="0"/>
        <w:keepLines w:val="0"/>
        <w:spacing w:after="40" w:before="240" w:lineRule="auto"/>
        <w:rPr>
          <w:b w:val="1"/>
          <w:bCs w:val="1"/>
          <w:color w:val="000000"/>
          <w:sz w:val="22"/>
          <w:szCs w:val="22"/>
        </w:rPr>
      </w:pPr>
      <w:bookmarkStart w:colFirst="0" w:colLast="0" w:name="_27sblv49otlx" w:id="52"/>
      <w:bookmarkEnd w:id="52"/>
      <w:r w:rsidDel="00000000" w:rsidR="00000000" w:rsidRPr="00000000">
        <w:rPr>
          <w:b w:val="1"/>
          <w:bCs w:val="1"/>
          <w:color w:val="000000"/>
          <w:sz w:val="22"/>
          <w:szCs w:val="22"/>
          <w:rtl w:val="0"/>
        </w:rPr>
        <w:t xml:space="preserve">Rate Limit Headers</w:t>
      </w:r>
    </w:p>
    <w:p w:rsidR="00000000" w:rsidDel="00000000" w:rsidP="00000000" w:rsidRDefault="00000000" w:rsidRPr="00000000" w14:paraId="000001F5">
      <w:pPr>
        <w:spacing w:after="240" w:before="240" w:lineRule="auto"/>
        <w:rPr/>
      </w:pPr>
      <w:r w:rsidDel="00000000" w:rsidR="00000000" w:rsidRPr="00000000">
        <w:rPr>
          <w:rtl w:val="0"/>
        </w:rPr>
        <w:t xml:space="preserve">All responses include rate limit information (see §6.3 for details):</w:t>
      </w:r>
    </w:p>
    <w:p w:rsidR="00000000" w:rsidDel="00000000" w:rsidP="00000000" w:rsidRDefault="00000000" w:rsidRPr="00000000" w14:paraId="000001F6">
      <w:pPr>
        <w:rPr/>
      </w:pPr>
      <w:r w:rsidDel="00000000" w:rsidR="00000000" w:rsidRPr="00000000">
        <w:rPr>
          <w:rtl w:val="0"/>
        </w:rPr>
        <w:t xml:space="preserve">X-RateLimit-Limit: 60</w:t>
      </w:r>
    </w:p>
    <w:p w:rsidR="00000000" w:rsidDel="00000000" w:rsidP="00000000" w:rsidRDefault="00000000" w:rsidRPr="00000000" w14:paraId="000001F7">
      <w:pPr>
        <w:rPr/>
      </w:pPr>
      <w:r w:rsidDel="00000000" w:rsidR="00000000" w:rsidRPr="00000000">
        <w:rPr>
          <w:rtl w:val="0"/>
        </w:rPr>
        <w:t xml:space="preserve">X-RateLimit-Remaining: 42</w:t>
      </w:r>
    </w:p>
    <w:p w:rsidR="00000000" w:rsidDel="00000000" w:rsidP="00000000" w:rsidRDefault="00000000" w:rsidRPr="00000000" w14:paraId="000001F8">
      <w:pPr>
        <w:rPr/>
      </w:pPr>
      <w:r w:rsidDel="00000000" w:rsidR="00000000" w:rsidRPr="00000000">
        <w:rPr>
          <w:rtl w:val="0"/>
        </w:rPr>
        <w:t xml:space="preserve">X-RateLimit-Reset: 1700315400</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spacing w:after="240" w:before="240" w:lineRule="auto"/>
        <w:rPr/>
      </w:pPr>
      <w:r w:rsidDel="00000000" w:rsidR="00000000" w:rsidRPr="00000000">
        <w:rPr>
          <w:rtl w:val="0"/>
        </w:rPr>
        <w:t xml:space="preserve">On 429 responses, an additional header indicates retry timing:</w:t>
      </w:r>
    </w:p>
    <w:p w:rsidR="00000000" w:rsidDel="00000000" w:rsidP="00000000" w:rsidRDefault="00000000" w:rsidRPr="00000000" w14:paraId="000001FB">
      <w:pPr>
        <w:rPr/>
      </w:pPr>
      <w:r w:rsidDel="00000000" w:rsidR="00000000" w:rsidRPr="00000000">
        <w:rPr>
          <w:rtl w:val="0"/>
        </w:rPr>
        <w:t xml:space="preserve">Retry-After: 30</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pStyle w:val="Heading4"/>
        <w:keepNext w:val="0"/>
        <w:keepLines w:val="0"/>
        <w:spacing w:after="40" w:before="240" w:lineRule="auto"/>
        <w:rPr>
          <w:b w:val="1"/>
          <w:bCs w:val="1"/>
          <w:color w:val="000000"/>
          <w:sz w:val="22"/>
          <w:szCs w:val="22"/>
        </w:rPr>
      </w:pPr>
      <w:bookmarkStart w:colFirst="0" w:colLast="0" w:name="_kkp35ube9o7a" w:id="53"/>
      <w:bookmarkEnd w:id="53"/>
      <w:r w:rsidDel="00000000" w:rsidR="00000000" w:rsidRPr="00000000">
        <w:rPr>
          <w:b w:val="1"/>
          <w:bCs w:val="1"/>
          <w:color w:val="000000"/>
          <w:sz w:val="22"/>
          <w:szCs w:val="22"/>
          <w:rtl w:val="0"/>
        </w:rPr>
        <w:t xml:space="preserve">Degraded Mode Header</w:t>
      </w:r>
    </w:p>
    <w:p w:rsidR="00000000" w:rsidDel="00000000" w:rsidP="00000000" w:rsidRDefault="00000000" w:rsidRPr="00000000" w14:paraId="000001FE">
      <w:pPr>
        <w:spacing w:after="240" w:before="240" w:lineRule="auto"/>
        <w:rPr/>
      </w:pPr>
      <w:r w:rsidDel="00000000" w:rsidR="00000000" w:rsidRPr="00000000">
        <w:rPr>
          <w:rtl w:val="0"/>
        </w:rPr>
        <w:t xml:space="preserve">When the engine is operating in degraded mode (see §7.2), responses include:</w:t>
      </w:r>
    </w:p>
    <w:p w:rsidR="00000000" w:rsidDel="00000000" w:rsidP="00000000" w:rsidRDefault="00000000" w:rsidRPr="00000000" w14:paraId="000001FF">
      <w:pPr>
        <w:rPr/>
      </w:pPr>
      <w:r w:rsidDel="00000000" w:rsidR="00000000" w:rsidRPr="00000000">
        <w:rPr>
          <w:rtl w:val="0"/>
        </w:rPr>
        <w:t xml:space="preserve">X-Olumi-Degraded: true</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spacing w:after="240" w:before="240" w:lineRule="auto"/>
        <w:rPr/>
      </w:pPr>
      <w:r w:rsidDel="00000000" w:rsidR="00000000" w:rsidRPr="00000000">
        <w:rPr>
          <w:rtl w:val="0"/>
        </w:rPr>
        <w:t xml:space="preserve">CEE and UI should display appropriate warnings when this header is present.</w:t>
      </w:r>
    </w:p>
    <w:p w:rsidR="00000000" w:rsidDel="00000000" w:rsidP="00000000" w:rsidRDefault="00000000" w:rsidRPr="00000000" w14:paraId="000002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3">
      <w:pPr>
        <w:pStyle w:val="Heading3"/>
        <w:keepNext w:val="0"/>
        <w:keepLines w:val="0"/>
        <w:spacing w:before="280" w:lineRule="auto"/>
        <w:rPr>
          <w:b w:val="1"/>
          <w:bCs w:val="1"/>
          <w:color w:val="000000"/>
          <w:sz w:val="26"/>
          <w:szCs w:val="26"/>
        </w:rPr>
      </w:pPr>
      <w:bookmarkStart w:colFirst="0" w:colLast="0" w:name="_qw0eccsc74n" w:id="54"/>
      <w:bookmarkEnd w:id="54"/>
      <w:r w:rsidDel="00000000" w:rsidR="00000000" w:rsidRPr="00000000">
        <w:rPr>
          <w:b w:val="1"/>
          <w:bCs w:val="1"/>
          <w:color w:val="000000"/>
          <w:sz w:val="26"/>
          <w:szCs w:val="26"/>
          <w:rtl w:val="0"/>
        </w:rPr>
        <w:t xml:space="preserve">4.1 POST /v1/run — Run a Single Graph</w:t>
      </w:r>
    </w:p>
    <w:p w:rsidR="00000000" w:rsidDel="00000000" w:rsidP="00000000" w:rsidRDefault="00000000" w:rsidRPr="00000000" w14:paraId="00000204">
      <w:pPr>
        <w:pStyle w:val="Heading4"/>
        <w:keepNext w:val="0"/>
        <w:keepLines w:val="0"/>
        <w:spacing w:after="40" w:before="240" w:lineRule="auto"/>
        <w:rPr>
          <w:b w:val="1"/>
          <w:bCs w:val="1"/>
          <w:color w:val="000000"/>
          <w:sz w:val="22"/>
          <w:szCs w:val="22"/>
        </w:rPr>
      </w:pPr>
      <w:bookmarkStart w:colFirst="0" w:colLast="0" w:name="_wwue0js27omf" w:id="55"/>
      <w:bookmarkEnd w:id="55"/>
      <w:r w:rsidDel="00000000" w:rsidR="00000000" w:rsidRPr="00000000">
        <w:rPr>
          <w:b w:val="1"/>
          <w:bCs w:val="1"/>
          <w:color w:val="000000"/>
          <w:sz w:val="22"/>
          <w:szCs w:val="22"/>
          <w:rtl w:val="0"/>
        </w:rPr>
        <w:t xml:space="preserve">Purpose</w:t>
      </w:r>
    </w:p>
    <w:p w:rsidR="00000000" w:rsidDel="00000000" w:rsidP="00000000" w:rsidRDefault="00000000" w:rsidRPr="00000000" w14:paraId="00000205">
      <w:pPr>
        <w:spacing w:after="240" w:before="240" w:lineRule="auto"/>
        <w:rPr/>
      </w:pPr>
      <w:r w:rsidDel="00000000" w:rsidR="00000000" w:rsidRPr="00000000">
        <w:rPr>
          <w:rtl w:val="0"/>
        </w:rPr>
        <w:t xml:space="preserve">Given a GraphV1 and parameters, execute probabilistic inference and return bands, top drivers, critique, and a complete model card.</w:t>
      </w:r>
    </w:p>
    <w:p w:rsidR="00000000" w:rsidDel="00000000" w:rsidP="00000000" w:rsidRDefault="00000000" w:rsidRPr="00000000" w14:paraId="00000206">
      <w:pPr>
        <w:pStyle w:val="Heading4"/>
        <w:keepNext w:val="0"/>
        <w:keepLines w:val="0"/>
        <w:spacing w:after="40" w:before="240" w:lineRule="auto"/>
        <w:rPr>
          <w:b w:val="1"/>
          <w:bCs w:val="1"/>
          <w:color w:val="000000"/>
          <w:sz w:val="22"/>
          <w:szCs w:val="22"/>
        </w:rPr>
      </w:pPr>
      <w:bookmarkStart w:colFirst="0" w:colLast="0" w:name="_79mvh093pib" w:id="56"/>
      <w:bookmarkEnd w:id="56"/>
      <w:r w:rsidDel="00000000" w:rsidR="00000000" w:rsidRPr="00000000">
        <w:rPr>
          <w:b w:val="1"/>
          <w:bCs w:val="1"/>
          <w:color w:val="000000"/>
          <w:sz w:val="22"/>
          <w:szCs w:val="22"/>
          <w:rtl w:val="0"/>
        </w:rPr>
        <w:t xml:space="preserve">Request</w:t>
      </w:r>
    </w:p>
    <w:p w:rsidR="00000000" w:rsidDel="00000000" w:rsidP="00000000" w:rsidRDefault="00000000" w:rsidRPr="00000000" w14:paraId="00000207">
      <w:pPr>
        <w:rPr/>
      </w:pPr>
      <w:r w:rsidDel="00000000" w:rsidR="00000000" w:rsidRPr="00000000">
        <w:rPr>
          <w:rtl w:val="0"/>
        </w:rPr>
        <w:t xml:space="preserve">POST /v1/run HTTP/1.1</w:t>
      </w:r>
    </w:p>
    <w:p w:rsidR="00000000" w:rsidDel="00000000" w:rsidP="00000000" w:rsidRDefault="00000000" w:rsidRPr="00000000" w14:paraId="00000208">
      <w:pPr>
        <w:rPr/>
      </w:pPr>
      <w:r w:rsidDel="00000000" w:rsidR="00000000" w:rsidRPr="00000000">
        <w:rPr>
          <w:rtl w:val="0"/>
        </w:rPr>
        <w:t xml:space="preserve">Content-Type: application/json</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w:t>
      </w:r>
    </w:p>
    <w:p w:rsidR="00000000" w:rsidDel="00000000" w:rsidP="00000000" w:rsidRDefault="00000000" w:rsidRPr="00000000" w14:paraId="0000020B">
      <w:pPr>
        <w:rPr/>
      </w:pPr>
      <w:r w:rsidDel="00000000" w:rsidR="00000000" w:rsidRPr="00000000">
        <w:rPr>
          <w:rtl w:val="0"/>
        </w:rPr>
        <w:t xml:space="preserve">  "graph": {</w:t>
      </w:r>
    </w:p>
    <w:p w:rsidR="00000000" w:rsidDel="00000000" w:rsidP="00000000" w:rsidRDefault="00000000" w:rsidRPr="00000000" w14:paraId="0000020C">
      <w:pPr>
        <w:rPr/>
      </w:pPr>
      <w:r w:rsidDel="00000000" w:rsidR="00000000" w:rsidRPr="00000000">
        <w:rPr>
          <w:rtl w:val="0"/>
        </w:rPr>
        <w:t xml:space="preserve">    "nodes": [ /* ... */ ],</w:t>
      </w:r>
    </w:p>
    <w:p w:rsidR="00000000" w:rsidDel="00000000" w:rsidP="00000000" w:rsidRDefault="00000000" w:rsidRPr="00000000" w14:paraId="0000020D">
      <w:pPr>
        <w:rPr/>
      </w:pPr>
      <w:r w:rsidDel="00000000" w:rsidR="00000000" w:rsidRPr="00000000">
        <w:rPr>
          <w:rtl w:val="0"/>
        </w:rPr>
        <w:t xml:space="preserve">    "edges": [ /* ... */ ]</w:t>
      </w:r>
    </w:p>
    <w:p w:rsidR="00000000" w:rsidDel="00000000" w:rsidP="00000000" w:rsidRDefault="00000000" w:rsidRPr="00000000" w14:paraId="0000020E">
      <w:pPr>
        <w:rPr/>
      </w:pPr>
      <w:r w:rsidDel="00000000" w:rsidR="00000000" w:rsidRPr="00000000">
        <w:rPr>
          <w:rtl w:val="0"/>
        </w:rPr>
        <w:t xml:space="preserve">  },</w:t>
      </w:r>
    </w:p>
    <w:p w:rsidR="00000000" w:rsidDel="00000000" w:rsidP="00000000" w:rsidRDefault="00000000" w:rsidRPr="00000000" w14:paraId="0000020F">
      <w:pPr>
        <w:rPr/>
      </w:pPr>
      <w:r w:rsidDel="00000000" w:rsidR="00000000" w:rsidRPr="00000000">
        <w:rPr>
          <w:rtl w:val="0"/>
        </w:rPr>
        <w:t xml:space="preserve">  "seed": "my-scenario-seed",    // Opaque string; see §5.2</w:t>
      </w:r>
    </w:p>
    <w:p w:rsidR="00000000" w:rsidDel="00000000" w:rsidP="00000000" w:rsidRDefault="00000000" w:rsidRPr="00000000" w14:paraId="00000210">
      <w:pPr>
        <w:rPr/>
      </w:pPr>
      <w:r w:rsidDel="00000000" w:rsidR="00000000" w:rsidRPr="00000000">
        <w:rPr>
          <w:rtl w:val="0"/>
        </w:rPr>
        <w:t xml:space="preserve">  "k_samples": 32,                // Optional; default from /v1/limits</w:t>
      </w:r>
    </w:p>
    <w:p w:rsidR="00000000" w:rsidDel="00000000" w:rsidP="00000000" w:rsidRDefault="00000000" w:rsidRPr="00000000" w14:paraId="00000211">
      <w:pPr>
        <w:rPr/>
      </w:pPr>
      <w:r w:rsidDel="00000000" w:rsidR="00000000" w:rsidRPr="00000000">
        <w:rPr>
          <w:rtl w:val="0"/>
        </w:rPr>
        <w:t xml:space="preserve">  "quality": "balanced",          // Optional: "faster" | "balanced" | "steadier"</w:t>
      </w:r>
    </w:p>
    <w:p w:rsidR="00000000" w:rsidDel="00000000" w:rsidP="00000000" w:rsidRDefault="00000000" w:rsidRPr="00000000" w14:paraId="00000212">
      <w:pPr>
        <w:rPr/>
      </w:pPr>
      <w:r w:rsidDel="00000000" w:rsidR="00000000" w:rsidRPr="00000000">
        <w:rPr>
          <w:rtl w:val="0"/>
        </w:rPr>
        <w:t xml:space="preserve">  "evidence": [                   // Optional; see §3.6</w:t>
      </w:r>
    </w:p>
    <w:p w:rsidR="00000000" w:rsidDel="00000000" w:rsidP="00000000" w:rsidRDefault="00000000" w:rsidRPr="00000000" w14:paraId="00000213">
      <w:pPr>
        <w:rPr/>
      </w:pPr>
      <w:r w:rsidDel="00000000" w:rsidR="00000000" w:rsidRPr="00000000">
        <w:rPr>
          <w:rtl w:val="0"/>
        </w:rPr>
        <w:t xml:space="preserve">    {"node_id": "revenue", "source": "user"}</w:t>
      </w:r>
    </w:p>
    <w:p w:rsidR="00000000" w:rsidDel="00000000" w:rsidP="00000000" w:rsidRDefault="00000000" w:rsidRPr="00000000" w14:paraId="00000214">
      <w:pPr>
        <w:rPr/>
      </w:pPr>
      <w:r w:rsidDel="00000000" w:rsidR="00000000" w:rsidRPr="00000000">
        <w:rPr>
          <w:rtl w:val="0"/>
        </w:rPr>
        <w:t xml:space="preserve">  ],</w:t>
      </w:r>
    </w:p>
    <w:p w:rsidR="00000000" w:rsidDel="00000000" w:rsidP="00000000" w:rsidRDefault="00000000" w:rsidRPr="00000000" w14:paraId="00000215">
      <w:pPr>
        <w:rPr/>
      </w:pPr>
      <w:r w:rsidDel="00000000" w:rsidR="00000000" w:rsidRPr="00000000">
        <w:rPr>
          <w:rtl w:val="0"/>
        </w:rPr>
        <w:t xml:space="preserve">  "context": {                    // Optional metadata for tracing</w:t>
      </w:r>
    </w:p>
    <w:p w:rsidR="00000000" w:rsidDel="00000000" w:rsidP="00000000" w:rsidRDefault="00000000" w:rsidRPr="00000000" w14:paraId="00000216">
      <w:pPr>
        <w:rPr/>
      </w:pPr>
      <w:r w:rsidDel="00000000" w:rsidR="00000000" w:rsidRPr="00000000">
        <w:rPr>
          <w:rtl w:val="0"/>
        </w:rPr>
        <w:t xml:space="preserve">    "decision_id": "pricing-2025-q4",</w:t>
      </w:r>
    </w:p>
    <w:p w:rsidR="00000000" w:rsidDel="00000000" w:rsidP="00000000" w:rsidRDefault="00000000" w:rsidRPr="00000000" w14:paraId="00000217">
      <w:pPr>
        <w:rPr/>
      </w:pPr>
      <w:r w:rsidDel="00000000" w:rsidR="00000000" w:rsidRPr="00000000">
        <w:rPr>
          <w:rtl w:val="0"/>
        </w:rPr>
        <w:t xml:space="preserve">    "scenario_id": "baseline"</w:t>
      </w:r>
    </w:p>
    <w:p w:rsidR="00000000" w:rsidDel="00000000" w:rsidP="00000000" w:rsidRDefault="00000000" w:rsidRPr="00000000" w14:paraId="00000218">
      <w:pPr>
        <w:rPr/>
      </w:pPr>
      <w:r w:rsidDel="00000000" w:rsidR="00000000" w:rsidRPr="00000000">
        <w:rPr>
          <w:rtl w:val="0"/>
        </w:rPr>
        <w:t xml:space="preserve">  }</w:t>
      </w:r>
    </w:p>
    <w:p w:rsidR="00000000" w:rsidDel="00000000" w:rsidP="00000000" w:rsidRDefault="00000000" w:rsidRPr="00000000" w14:paraId="00000219">
      <w:pPr>
        <w:rPr/>
      </w:pPr>
      <w:r w:rsidDel="00000000" w:rsidR="00000000" w:rsidRPr="00000000">
        <w:rPr>
          <w:rtl w:val="0"/>
        </w:rPr>
        <w:t xml:space="preserve">}</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spacing w:after="240" w:before="240" w:lineRule="auto"/>
        <w:rPr>
          <w:b w:val="1"/>
          <w:bCs w:val="1"/>
        </w:rPr>
      </w:pPr>
      <w:r w:rsidDel="00000000" w:rsidR="00000000" w:rsidRPr="00000000">
        <w:rPr>
          <w:b w:val="1"/>
          <w:bCs w:val="1"/>
          <w:rtl w:val="0"/>
        </w:rPr>
        <w:t xml:space="preserve">Field notes:</w:t>
      </w:r>
    </w:p>
    <w:p w:rsidR="00000000" w:rsidDel="00000000" w:rsidP="00000000" w:rsidRDefault="00000000" w:rsidRPr="00000000" w14:paraId="0000021C">
      <w:pPr>
        <w:numPr>
          <w:ilvl w:val="0"/>
          <w:numId w:val="3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seed</w:t>
      </w:r>
      <w:r w:rsidDel="00000000" w:rsidR="00000000" w:rsidRPr="00000000">
        <w:rPr>
          <w:rtl w:val="0"/>
        </w:rPr>
        <w:t xml:space="preserve">: Treated as opaque string; see §5.2 for canonicalisation rules</w:t>
      </w:r>
    </w:p>
    <w:p w:rsidR="00000000" w:rsidDel="00000000" w:rsidP="00000000" w:rsidRDefault="00000000" w:rsidRPr="00000000" w14:paraId="0000021D">
      <w:pPr>
        <w:numPr>
          <w:ilvl w:val="0"/>
          <w:numId w:val="3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quality</w:t>
      </w:r>
      <w:r w:rsidDel="00000000" w:rsidR="00000000" w:rsidRPr="00000000">
        <w:rPr>
          <w:rtl w:val="0"/>
        </w:rPr>
        <w:t xml:space="preserve">: Maps to internal trade-offs (K, sampling strategy); "balanced" is default</w:t>
      </w:r>
    </w:p>
    <w:p w:rsidR="00000000" w:rsidDel="00000000" w:rsidP="00000000" w:rsidRDefault="00000000" w:rsidRPr="00000000" w14:paraId="0000021E">
      <w:pPr>
        <w:numPr>
          <w:ilvl w:val="0"/>
          <w:numId w:val="3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context</w:t>
      </w:r>
      <w:r w:rsidDel="00000000" w:rsidR="00000000" w:rsidRPr="00000000">
        <w:rPr>
          <w:rtl w:val="0"/>
        </w:rPr>
        <w:t xml:space="preserve">: Non-semantic; used for logging/metrics, not inference</w:t>
      </w:r>
    </w:p>
    <w:p w:rsidR="00000000" w:rsidDel="00000000" w:rsidP="00000000" w:rsidRDefault="00000000" w:rsidRPr="00000000" w14:paraId="0000021F">
      <w:pPr>
        <w:pStyle w:val="Heading4"/>
        <w:keepNext w:val="0"/>
        <w:keepLines w:val="0"/>
        <w:spacing w:after="40" w:before="240" w:lineRule="auto"/>
        <w:rPr>
          <w:b w:val="1"/>
          <w:bCs w:val="1"/>
          <w:color w:val="000000"/>
          <w:sz w:val="22"/>
          <w:szCs w:val="22"/>
        </w:rPr>
      </w:pPr>
      <w:bookmarkStart w:colFirst="0" w:colLast="0" w:name="_m1nl0tkk6an6" w:id="57"/>
      <w:bookmarkEnd w:id="57"/>
      <w:r w:rsidDel="00000000" w:rsidR="00000000" w:rsidRPr="00000000">
        <w:rPr>
          <w:b w:val="1"/>
          <w:bCs w:val="1"/>
          <w:color w:val="000000"/>
          <w:sz w:val="22"/>
          <w:szCs w:val="22"/>
          <w:rtl w:val="0"/>
        </w:rPr>
        <w:t xml:space="preserve">Response (200 OK)</w:t>
      </w:r>
    </w:p>
    <w:p w:rsidR="00000000" w:rsidDel="00000000" w:rsidP="00000000" w:rsidRDefault="00000000" w:rsidRPr="00000000" w14:paraId="00000220">
      <w:pPr>
        <w:rPr/>
      </w:pPr>
      <w:r w:rsidDel="00000000" w:rsidR="00000000" w:rsidRPr="00000000">
        <w:rPr>
          <w:rtl w:val="0"/>
        </w:rPr>
        <w:t xml:space="preserve">{</w:t>
      </w:r>
    </w:p>
    <w:p w:rsidR="00000000" w:rsidDel="00000000" w:rsidP="00000000" w:rsidRDefault="00000000" w:rsidRPr="00000000" w14:paraId="00000221">
      <w:pPr>
        <w:rPr/>
      </w:pPr>
      <w:r w:rsidDel="00000000" w:rsidR="00000000" w:rsidRPr="00000000">
        <w:rPr>
          <w:rtl w:val="0"/>
        </w:rPr>
        <w:t xml:space="preserve">  "schema": "report.v1",</w:t>
      </w:r>
    </w:p>
    <w:p w:rsidR="00000000" w:rsidDel="00000000" w:rsidP="00000000" w:rsidRDefault="00000000" w:rsidRPr="00000000" w14:paraId="00000222">
      <w:pPr>
        <w:rPr/>
      </w:pPr>
      <w:r w:rsidDel="00000000" w:rsidR="00000000" w:rsidRPr="00000000">
        <w:rPr>
          <w:rtl w:val="0"/>
        </w:rPr>
        <w:t xml:space="preserve">  "bands": {</w:t>
      </w:r>
    </w:p>
    <w:p w:rsidR="00000000" w:rsidDel="00000000" w:rsidP="00000000" w:rsidRDefault="00000000" w:rsidRPr="00000000" w14:paraId="00000223">
      <w:pPr>
        <w:rPr/>
      </w:pPr>
      <w:r w:rsidDel="00000000" w:rsidR="00000000" w:rsidRPr="00000000">
        <w:rPr>
          <w:rtl w:val="0"/>
        </w:rPr>
        <w:t xml:space="preserve">    "p10": 0.12,</w:t>
      </w:r>
    </w:p>
    <w:p w:rsidR="00000000" w:rsidDel="00000000" w:rsidP="00000000" w:rsidRDefault="00000000" w:rsidRPr="00000000" w14:paraId="00000224">
      <w:pPr>
        <w:rPr/>
      </w:pPr>
      <w:r w:rsidDel="00000000" w:rsidR="00000000" w:rsidRPr="00000000">
        <w:rPr>
          <w:rtl w:val="0"/>
        </w:rPr>
        <w:t xml:space="preserve">    "p50": 0.45,</w:t>
      </w:r>
    </w:p>
    <w:p w:rsidR="00000000" w:rsidDel="00000000" w:rsidP="00000000" w:rsidRDefault="00000000" w:rsidRPr="00000000" w14:paraId="00000225">
      <w:pPr>
        <w:rPr/>
      </w:pPr>
      <w:r w:rsidDel="00000000" w:rsidR="00000000" w:rsidRPr="00000000">
        <w:rPr>
          <w:rtl w:val="0"/>
        </w:rPr>
        <w:t xml:space="preserve">    "p90": 0.78</w:t>
      </w:r>
    </w:p>
    <w:p w:rsidR="00000000" w:rsidDel="00000000" w:rsidP="00000000" w:rsidRDefault="00000000" w:rsidRPr="00000000" w14:paraId="00000226">
      <w:pPr>
        <w:rPr/>
      </w:pPr>
      <w:r w:rsidDel="00000000" w:rsidR="00000000" w:rsidRPr="00000000">
        <w:rPr>
          <w:rtl w:val="0"/>
        </w:rPr>
        <w:t xml:space="preserve">  },</w:t>
      </w:r>
    </w:p>
    <w:p w:rsidR="00000000" w:rsidDel="00000000" w:rsidP="00000000" w:rsidRDefault="00000000" w:rsidRPr="00000000" w14:paraId="00000227">
      <w:pPr>
        <w:rPr/>
      </w:pPr>
      <w:r w:rsidDel="00000000" w:rsidR="00000000" w:rsidRPr="00000000">
        <w:rPr>
          <w:rtl w:val="0"/>
        </w:rPr>
        <w:t xml:space="preserve">  "top_drivers": [</w:t>
      </w:r>
    </w:p>
    <w:p w:rsidR="00000000" w:rsidDel="00000000" w:rsidP="00000000" w:rsidRDefault="00000000" w:rsidRPr="00000000" w14:paraId="00000228">
      <w:pPr>
        <w:rPr/>
      </w:pPr>
      <w:r w:rsidDel="00000000" w:rsidR="00000000" w:rsidRPr="00000000">
        <w:rPr>
          <w:rFonts w:ascii="Arial Unicode MS" w:cs="Arial Unicode MS" w:eastAsia="Arial Unicode MS" w:hAnsi="Arial Unicode MS"/>
          <w:rtl w:val="0"/>
        </w:rPr>
        <w:t xml:space="preserve">    {"edge_id": "price→revenue", "impact": 0.23, "direction": "positive"},</w:t>
      </w:r>
    </w:p>
    <w:p w:rsidR="00000000" w:rsidDel="00000000" w:rsidP="00000000" w:rsidRDefault="00000000" w:rsidRPr="00000000" w14:paraId="00000229">
      <w:pPr>
        <w:rPr/>
      </w:pPr>
      <w:r w:rsidDel="00000000" w:rsidR="00000000" w:rsidRPr="00000000">
        <w:rPr>
          <w:rFonts w:ascii="Arial Unicode MS" w:cs="Arial Unicode MS" w:eastAsia="Arial Unicode MS" w:hAnsi="Arial Unicode MS"/>
          <w:rtl w:val="0"/>
        </w:rPr>
        <w:t xml:space="preserve">    {"edge_id": "churn→revenue", "impact": 0.18, "direction": "negative"}</w:t>
      </w:r>
    </w:p>
    <w:p w:rsidR="00000000" w:rsidDel="00000000" w:rsidP="00000000" w:rsidRDefault="00000000" w:rsidRPr="00000000" w14:paraId="0000022A">
      <w:pPr>
        <w:rPr/>
      </w:pPr>
      <w:r w:rsidDel="00000000" w:rsidR="00000000" w:rsidRPr="00000000">
        <w:rPr>
          <w:rtl w:val="0"/>
        </w:rPr>
        <w:t xml:space="preserve">  ],</w:t>
      </w:r>
    </w:p>
    <w:p w:rsidR="00000000" w:rsidDel="00000000" w:rsidP="00000000" w:rsidRDefault="00000000" w:rsidRPr="00000000" w14:paraId="0000022B">
      <w:pPr>
        <w:rPr/>
      </w:pPr>
      <w:r w:rsidDel="00000000" w:rsidR="00000000" w:rsidRPr="00000000">
        <w:rPr>
          <w:rtl w:val="0"/>
        </w:rPr>
        <w:t xml:space="preserve">  "critique": [],</w:t>
      </w:r>
    </w:p>
    <w:p w:rsidR="00000000" w:rsidDel="00000000" w:rsidP="00000000" w:rsidRDefault="00000000" w:rsidRPr="00000000" w14:paraId="0000022C">
      <w:pPr>
        <w:rPr/>
      </w:pPr>
      <w:r w:rsidDel="00000000" w:rsidR="00000000" w:rsidRPr="00000000">
        <w:rPr>
          <w:rtl w:val="0"/>
        </w:rPr>
        <w:t xml:space="preserve">  "identifiability": "OK",</w:t>
      </w:r>
    </w:p>
    <w:p w:rsidR="00000000" w:rsidDel="00000000" w:rsidP="00000000" w:rsidRDefault="00000000" w:rsidRPr="00000000" w14:paraId="0000022D">
      <w:pPr>
        <w:rPr/>
      </w:pPr>
      <w:r w:rsidDel="00000000" w:rsidR="00000000" w:rsidRPr="00000000">
        <w:rPr>
          <w:rtl w:val="0"/>
        </w:rPr>
        <w:t xml:space="preserve">  "model_card": {</w:t>
      </w:r>
    </w:p>
    <w:p w:rsidR="00000000" w:rsidDel="00000000" w:rsidP="00000000" w:rsidRDefault="00000000" w:rsidRPr="00000000" w14:paraId="0000022E">
      <w:pPr>
        <w:rPr/>
      </w:pPr>
      <w:r w:rsidDel="00000000" w:rsidR="00000000" w:rsidRPr="00000000">
        <w:rPr>
          <w:rtl w:val="0"/>
        </w:rPr>
        <w:t xml:space="preserve">    "seed": "my-scenario-seed",</w:t>
      </w:r>
    </w:p>
    <w:p w:rsidR="00000000" w:rsidDel="00000000" w:rsidP="00000000" w:rsidRDefault="00000000" w:rsidRPr="00000000" w14:paraId="0000022F">
      <w:pPr>
        <w:rPr/>
      </w:pPr>
      <w:r w:rsidDel="00000000" w:rsidR="00000000" w:rsidRPr="00000000">
        <w:rPr>
          <w:rtl w:val="0"/>
        </w:rPr>
        <w:t xml:space="preserve">    "response_hash": "a3f9c2e1b8d4f7a2",</w:t>
      </w:r>
    </w:p>
    <w:p w:rsidR="00000000" w:rsidDel="00000000" w:rsidP="00000000" w:rsidRDefault="00000000" w:rsidRPr="00000000" w14:paraId="00000230">
      <w:pPr>
        <w:rPr/>
      </w:pPr>
      <w:r w:rsidDel="00000000" w:rsidR="00000000" w:rsidRPr="00000000">
        <w:rPr>
          <w:rtl w:val="0"/>
        </w:rPr>
        <w:t xml:space="preserve">    "graph_hash": "d5e8c1f9a7b3",</w:t>
      </w:r>
    </w:p>
    <w:p w:rsidR="00000000" w:rsidDel="00000000" w:rsidP="00000000" w:rsidRDefault="00000000" w:rsidRPr="00000000" w14:paraId="00000231">
      <w:pPr>
        <w:rPr/>
      </w:pPr>
      <w:r w:rsidDel="00000000" w:rsidR="00000000" w:rsidRPr="00000000">
        <w:rPr>
          <w:rtl w:val="0"/>
        </w:rPr>
        <w:t xml:space="preserve">    "parameters": {</w:t>
      </w:r>
    </w:p>
    <w:p w:rsidR="00000000" w:rsidDel="00000000" w:rsidP="00000000" w:rsidRDefault="00000000" w:rsidRPr="00000000" w14:paraId="00000232">
      <w:pPr>
        <w:rPr/>
      </w:pPr>
      <w:r w:rsidDel="00000000" w:rsidR="00000000" w:rsidRPr="00000000">
        <w:rPr>
          <w:rtl w:val="0"/>
        </w:rPr>
        <w:t xml:space="preserve">      "K": 32,</w:t>
      </w:r>
    </w:p>
    <w:p w:rsidR="00000000" w:rsidDel="00000000" w:rsidP="00000000" w:rsidRDefault="00000000" w:rsidRPr="00000000" w14:paraId="00000233">
      <w:pPr>
        <w:rPr/>
      </w:pPr>
      <w:r w:rsidDel="00000000" w:rsidR="00000000" w:rsidRPr="00000000">
        <w:rPr>
          <w:rtl w:val="0"/>
        </w:rPr>
        <w:t xml:space="preserve">      "quality": "balanced"</w:t>
      </w:r>
    </w:p>
    <w:p w:rsidR="00000000" w:rsidDel="00000000" w:rsidP="00000000" w:rsidRDefault="00000000" w:rsidRPr="00000000" w14:paraId="00000234">
      <w:pPr>
        <w:rPr/>
      </w:pPr>
      <w:r w:rsidDel="00000000" w:rsidR="00000000" w:rsidRPr="00000000">
        <w:rPr>
          <w:rtl w:val="0"/>
        </w:rPr>
        <w:t xml:space="preserve">    },</w:t>
      </w:r>
    </w:p>
    <w:p w:rsidR="00000000" w:rsidDel="00000000" w:rsidP="00000000" w:rsidRDefault="00000000" w:rsidRPr="00000000" w14:paraId="00000235">
      <w:pPr>
        <w:rPr/>
      </w:pPr>
      <w:r w:rsidDel="00000000" w:rsidR="00000000" w:rsidRPr="00000000">
        <w:rPr>
          <w:rtl w:val="0"/>
        </w:rPr>
        <w:t xml:space="preserve">    "computed_at": "2025-11-18T14:32:11.042Z",</w:t>
      </w:r>
    </w:p>
    <w:p w:rsidR="00000000" w:rsidDel="00000000" w:rsidP="00000000" w:rsidRDefault="00000000" w:rsidRPr="00000000" w14:paraId="00000236">
      <w:pPr>
        <w:rPr/>
      </w:pPr>
      <w:r w:rsidDel="00000000" w:rsidR="00000000" w:rsidRPr="00000000">
        <w:rPr>
          <w:rtl w:val="0"/>
        </w:rPr>
        <w:t xml:space="preserve">    "engine_version": "v10.0.0",</w:t>
      </w:r>
    </w:p>
    <w:p w:rsidR="00000000" w:rsidDel="00000000" w:rsidP="00000000" w:rsidRDefault="00000000" w:rsidRPr="00000000" w14:paraId="00000237">
      <w:pPr>
        <w:rPr/>
      </w:pPr>
      <w:r w:rsidDel="00000000" w:rsidR="00000000" w:rsidRPr="00000000">
        <w:rPr>
          <w:rtl w:val="0"/>
        </w:rPr>
        <w:t xml:space="preserve">    "evidence_applied": [</w:t>
      </w:r>
    </w:p>
    <w:p w:rsidR="00000000" w:rsidDel="00000000" w:rsidP="00000000" w:rsidRDefault="00000000" w:rsidRPr="00000000" w14:paraId="00000238">
      <w:pPr>
        <w:rPr/>
      </w:pPr>
      <w:r w:rsidDel="00000000" w:rsidR="00000000" w:rsidRPr="00000000">
        <w:rPr>
          <w:rtl w:val="0"/>
        </w:rPr>
        <w:t xml:space="preserve">      {"node_id": "revenue", "source": "user"}</w:t>
      </w:r>
    </w:p>
    <w:p w:rsidR="00000000" w:rsidDel="00000000" w:rsidP="00000000" w:rsidRDefault="00000000" w:rsidRPr="00000000" w14:paraId="00000239">
      <w:pPr>
        <w:rPr/>
      </w:pPr>
      <w:r w:rsidDel="00000000" w:rsidR="00000000" w:rsidRPr="00000000">
        <w:rPr>
          <w:rtl w:val="0"/>
        </w:rPr>
        <w:t xml:space="preserve">    ]</w:t>
      </w:r>
    </w:p>
    <w:p w:rsidR="00000000" w:rsidDel="00000000" w:rsidP="00000000" w:rsidRDefault="00000000" w:rsidRPr="00000000" w14:paraId="0000023A">
      <w:pPr>
        <w:rPr/>
      </w:pPr>
      <w:r w:rsidDel="00000000" w:rsidR="00000000" w:rsidRPr="00000000">
        <w:rPr>
          <w:rtl w:val="0"/>
        </w:rPr>
        <w:t xml:space="preserve">  }</w:t>
      </w:r>
    </w:p>
    <w:p w:rsidR="00000000" w:rsidDel="00000000" w:rsidP="00000000" w:rsidRDefault="00000000" w:rsidRPr="00000000" w14:paraId="0000023B">
      <w:pPr>
        <w:rPr/>
      </w:pPr>
      <w:r w:rsidDel="00000000" w:rsidR="00000000" w:rsidRPr="00000000">
        <w:rPr>
          <w:rtl w:val="0"/>
        </w:rPr>
        <w:t xml:space="preserve">}</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pStyle w:val="Heading4"/>
        <w:keepNext w:val="0"/>
        <w:keepLines w:val="0"/>
        <w:spacing w:after="40" w:before="240" w:lineRule="auto"/>
        <w:rPr>
          <w:b w:val="1"/>
          <w:bCs w:val="1"/>
          <w:color w:val="000000"/>
          <w:sz w:val="22"/>
          <w:szCs w:val="22"/>
        </w:rPr>
      </w:pPr>
      <w:bookmarkStart w:colFirst="0" w:colLast="0" w:name="_ypjhvbf1wbhc" w:id="58"/>
      <w:bookmarkEnd w:id="58"/>
      <w:r w:rsidDel="00000000" w:rsidR="00000000" w:rsidRPr="00000000">
        <w:rPr>
          <w:b w:val="1"/>
          <w:bCs w:val="1"/>
          <w:color w:val="000000"/>
          <w:sz w:val="22"/>
          <w:szCs w:val="22"/>
          <w:rtl w:val="0"/>
        </w:rPr>
        <w:t xml:space="preserve">Error Responses</w:t>
      </w:r>
    </w:p>
    <w:tbl>
      <w:tblPr>
        <w:tblStyle w:val="Table2"/>
        <w:tblW w:w="8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5"/>
        <w:gridCol w:w="2225"/>
        <w:gridCol w:w="5180"/>
        <w:tblGridChange w:id="0">
          <w:tblGrid>
            <w:gridCol w:w="875"/>
            <w:gridCol w:w="2225"/>
            <w:gridCol w:w="51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jc w:val="center"/>
              <w:rPr/>
            </w:pPr>
            <w:r w:rsidDel="00000000" w:rsidR="00000000" w:rsidRPr="00000000">
              <w:rPr>
                <w:b w:val="1"/>
                <w:bCs w:val="1"/>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jc w:val="center"/>
              <w:rPr/>
            </w:pPr>
            <w:r w:rsidDel="00000000" w:rsidR="00000000" w:rsidRPr="00000000">
              <w:rPr>
                <w:b w:val="1"/>
                <w:bCs w:val="1"/>
                <w:rtl w:val="0"/>
              </w:rPr>
              <w:t xml:space="preserve">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rtl w:val="0"/>
              </w:rPr>
              <w:t xml:space="preserve">400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rFonts w:ascii="Roboto Mono" w:cs="Roboto Mono" w:eastAsia="Roboto Mono" w:hAnsi="Roboto Mono"/>
                <w:color w:val="188038"/>
                <w:rtl w:val="0"/>
              </w:rPr>
              <w:t xml:space="preserve">VALIDATION_FAILED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rtl w:val="0"/>
              </w:rPr>
              <w:t xml:space="preserve">Invalid graph (non-DAG, missing fields, bad types)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tl w:val="0"/>
              </w:rPr>
              <w:t xml:space="preserve">413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Fonts w:ascii="Roboto Mono" w:cs="Roboto Mono" w:eastAsia="Roboto Mono" w:hAnsi="Roboto Mono"/>
                <w:color w:val="188038"/>
                <w:rtl w:val="0"/>
              </w:rPr>
              <w:t xml:space="preserve">LIMIT_EXCEEDED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tl w:val="0"/>
              </w:rPr>
              <w:t xml:space="preserve">Exceeds nodes/edges/body size/K limits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rtl w:val="0"/>
              </w:rPr>
              <w:t xml:space="preserve">429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rFonts w:ascii="Roboto Mono" w:cs="Roboto Mono" w:eastAsia="Roboto Mono" w:hAnsi="Roboto Mono"/>
                <w:color w:val="188038"/>
                <w:rtl w:val="0"/>
              </w:rPr>
              <w:t xml:space="preserve">RATE_LIMITED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rtl w:val="0"/>
              </w:rPr>
              <w:t xml:space="preserve">Engine rate limit hit; see </w:t>
            </w:r>
            <w:r w:rsidDel="00000000" w:rsidR="00000000" w:rsidRPr="00000000">
              <w:rPr>
                <w:rFonts w:ascii="Roboto Mono" w:cs="Roboto Mono" w:eastAsia="Roboto Mono" w:hAnsi="Roboto Mono"/>
                <w:color w:val="188038"/>
                <w:rtl w:val="0"/>
              </w:rPr>
              <w:t xml:space="preserve">Retry-After</w:t>
            </w:r>
            <w:r w:rsidDel="00000000" w:rsidR="00000000" w:rsidRPr="00000000">
              <w:rPr>
                <w:rtl w:val="0"/>
              </w:rPr>
              <w:t xml:space="preserve"> header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rtl w:val="0"/>
              </w:rPr>
              <w:t xml:space="preserve">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Fonts w:ascii="Roboto Mono" w:cs="Roboto Mono" w:eastAsia="Roboto Mono" w:hAnsi="Roboto Mono"/>
                <w:color w:val="188038"/>
                <w:rtl w:val="0"/>
              </w:rPr>
              <w:t xml:space="preserve">INTERNAL_ERROR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rtl w:val="0"/>
              </w:rPr>
              <w:t xml:space="preserve">Uncaught failure; treat as bug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tl w:val="0"/>
              </w:rPr>
              <w:t xml:space="preserve">503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rFonts w:ascii="Roboto Mono" w:cs="Roboto Mono" w:eastAsia="Roboto Mono" w:hAnsi="Roboto Mono"/>
                <w:color w:val="188038"/>
                <w:rtl w:val="0"/>
              </w:rPr>
              <w:t xml:space="preserve">ENGINE_DEGRADED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rtl w:val="0"/>
              </w:rPr>
              <w:t xml:space="preserve">Engine up but degraded; may succeed with retry</w:t>
            </w:r>
          </w:p>
        </w:tc>
      </w:tr>
    </w:tbl>
    <w:p w:rsidR="00000000" w:rsidDel="00000000" w:rsidP="00000000" w:rsidRDefault="00000000" w:rsidRPr="00000000" w14:paraId="00000250">
      <w:pPr>
        <w:pStyle w:val="Heading4"/>
        <w:keepNext w:val="0"/>
        <w:keepLines w:val="0"/>
        <w:spacing w:after="40" w:before="240" w:lineRule="auto"/>
        <w:rPr>
          <w:b w:val="1"/>
          <w:bCs w:val="1"/>
          <w:color w:val="000000"/>
          <w:sz w:val="22"/>
          <w:szCs w:val="22"/>
        </w:rPr>
      </w:pPr>
      <w:bookmarkStart w:colFirst="0" w:colLast="0" w:name="_ww6i7wx6l1mb" w:id="59"/>
      <w:bookmarkEnd w:id="59"/>
      <w:r w:rsidDel="00000000" w:rsidR="00000000" w:rsidRPr="00000000">
        <w:rPr>
          <w:b w:val="1"/>
          <w:bCs w:val="1"/>
          <w:color w:val="000000"/>
          <w:sz w:val="22"/>
          <w:szCs w:val="22"/>
          <w:rtl w:val="0"/>
        </w:rPr>
        <w:t xml:space="preserve">Determinism Guarantee</w:t>
      </w:r>
    </w:p>
    <w:p w:rsidR="00000000" w:rsidDel="00000000" w:rsidP="00000000" w:rsidRDefault="00000000" w:rsidRPr="00000000" w14:paraId="00000251">
      <w:pPr>
        <w:spacing w:after="240" w:before="240" w:lineRule="auto"/>
        <w:rPr>
          <w:b w:val="1"/>
          <w:bCs w:val="1"/>
        </w:rPr>
      </w:pPr>
      <w:r w:rsidDel="00000000" w:rsidR="00000000" w:rsidRPr="00000000">
        <w:rPr>
          <w:b w:val="1"/>
          <w:bCs w:val="1"/>
          <w:rtl w:val="0"/>
        </w:rPr>
        <w:t xml:space="preserve">For identical inputs, the engine produces identical outputs:</w:t>
      </w:r>
    </w:p>
    <w:p w:rsidR="00000000" w:rsidDel="00000000" w:rsidP="00000000" w:rsidRDefault="00000000" w:rsidRPr="00000000" w14:paraId="00000252">
      <w:pPr>
        <w:spacing w:after="240" w:before="240" w:lineRule="auto"/>
        <w:rPr/>
      </w:pPr>
      <w:r w:rsidDel="00000000" w:rsidR="00000000" w:rsidRPr="00000000">
        <w:rPr>
          <w:rtl w:val="0"/>
        </w:rPr>
        <w:t xml:space="preserve">Given:</w:t>
      </w:r>
    </w:p>
    <w:p w:rsidR="00000000" w:rsidDel="00000000" w:rsidP="00000000" w:rsidRDefault="00000000" w:rsidRPr="00000000" w14:paraId="00000253">
      <w:pPr>
        <w:numPr>
          <w:ilvl w:val="0"/>
          <w:numId w:val="82"/>
        </w:numPr>
        <w:spacing w:after="0" w:afterAutospacing="0" w:before="240" w:lineRule="auto"/>
        <w:ind w:left="720" w:hanging="360"/>
      </w:pPr>
      <w:r w:rsidDel="00000000" w:rsidR="00000000" w:rsidRPr="00000000">
        <w:rPr>
          <w:rtl w:val="0"/>
        </w:rPr>
        <w:t xml:space="preserve">Same GraphV1 (byte-for-byte JSON)</w:t>
      </w:r>
    </w:p>
    <w:p w:rsidR="00000000" w:rsidDel="00000000" w:rsidP="00000000" w:rsidRDefault="00000000" w:rsidRPr="00000000" w14:paraId="00000254">
      <w:pPr>
        <w:numPr>
          <w:ilvl w:val="0"/>
          <w:numId w:val="82"/>
        </w:numPr>
        <w:spacing w:after="0" w:afterAutospacing="0" w:before="0" w:beforeAutospacing="0" w:lineRule="auto"/>
        <w:ind w:left="720" w:hanging="360"/>
      </w:pPr>
      <w:r w:rsidDel="00000000" w:rsidR="00000000" w:rsidRPr="00000000">
        <w:rPr>
          <w:rtl w:val="0"/>
        </w:rPr>
        <w:t xml:space="preserve">Same </w:t>
      </w:r>
      <w:r w:rsidDel="00000000" w:rsidR="00000000" w:rsidRPr="00000000">
        <w:rPr>
          <w:rFonts w:ascii="Roboto Mono" w:cs="Roboto Mono" w:eastAsia="Roboto Mono" w:hAnsi="Roboto Mono"/>
          <w:color w:val="188038"/>
          <w:rtl w:val="0"/>
        </w:rPr>
        <w:t xml:space="preserve">seed</w:t>
      </w:r>
      <w:r w:rsidDel="00000000" w:rsidR="00000000" w:rsidRPr="00000000">
        <w:rPr>
          <w:rtl w:val="0"/>
        </w:rPr>
        <w:t xml:space="preserve"> string</w:t>
      </w:r>
    </w:p>
    <w:p w:rsidR="00000000" w:rsidDel="00000000" w:rsidP="00000000" w:rsidRDefault="00000000" w:rsidRPr="00000000" w14:paraId="00000255">
      <w:pPr>
        <w:numPr>
          <w:ilvl w:val="0"/>
          <w:numId w:val="82"/>
        </w:numPr>
        <w:spacing w:after="0" w:afterAutospacing="0" w:before="0" w:beforeAutospacing="0" w:lineRule="auto"/>
        <w:ind w:left="720" w:hanging="360"/>
      </w:pPr>
      <w:r w:rsidDel="00000000" w:rsidR="00000000" w:rsidRPr="00000000">
        <w:rPr>
          <w:rtl w:val="0"/>
        </w:rPr>
        <w:t xml:space="preserve">Same </w:t>
      </w:r>
      <w:r w:rsidDel="00000000" w:rsidR="00000000" w:rsidRPr="00000000">
        <w:rPr>
          <w:rFonts w:ascii="Roboto Mono" w:cs="Roboto Mono" w:eastAsia="Roboto Mono" w:hAnsi="Roboto Mono"/>
          <w:color w:val="188038"/>
          <w:rtl w:val="0"/>
        </w:rPr>
        <w:t xml:space="preserve">k_samples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quality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evidence</w:t>
      </w:r>
    </w:p>
    <w:p w:rsidR="00000000" w:rsidDel="00000000" w:rsidP="00000000" w:rsidRDefault="00000000" w:rsidRPr="00000000" w14:paraId="00000256">
      <w:pPr>
        <w:numPr>
          <w:ilvl w:val="0"/>
          <w:numId w:val="82"/>
        </w:numPr>
        <w:spacing w:after="240" w:before="0" w:beforeAutospacing="0" w:lineRule="auto"/>
        <w:ind w:left="720" w:hanging="360"/>
      </w:pPr>
      <w:r w:rsidDel="00000000" w:rsidR="00000000" w:rsidRPr="00000000">
        <w:rPr>
          <w:rtl w:val="0"/>
        </w:rPr>
        <w:t xml:space="preserve">Same engine version or backwards-compatible update</w:t>
      </w:r>
    </w:p>
    <w:p w:rsidR="00000000" w:rsidDel="00000000" w:rsidP="00000000" w:rsidRDefault="00000000" w:rsidRPr="00000000" w14:paraId="00000257">
      <w:pPr>
        <w:spacing w:after="240" w:before="240" w:lineRule="auto"/>
        <w:rPr>
          <w:b w:val="1"/>
          <w:bCs w:val="1"/>
        </w:rPr>
      </w:pPr>
      <w:r w:rsidDel="00000000" w:rsidR="00000000" w:rsidRPr="00000000">
        <w:rPr>
          <w:b w:val="1"/>
          <w:bCs w:val="1"/>
          <w:rtl w:val="0"/>
        </w:rPr>
        <w:t xml:space="preserve">Then:</w:t>
      </w:r>
    </w:p>
    <w:p w:rsidR="00000000" w:rsidDel="00000000" w:rsidP="00000000" w:rsidRDefault="00000000" w:rsidRPr="00000000" w14:paraId="00000258">
      <w:pPr>
        <w:numPr>
          <w:ilvl w:val="0"/>
          <w:numId w:val="129"/>
        </w:numPr>
        <w:spacing w:after="0" w:afterAutospacing="0" w:before="240" w:lineRule="auto"/>
        <w:ind w:left="720" w:hanging="360"/>
      </w:pPr>
      <w:r w:rsidDel="00000000" w:rsidR="00000000" w:rsidRPr="00000000">
        <w:rPr>
          <w:rtl w:val="0"/>
        </w:rPr>
        <w:t xml:space="preserve">Response JSON is byte-identical (except </w:t>
      </w:r>
      <w:r w:rsidDel="00000000" w:rsidR="00000000" w:rsidRPr="00000000">
        <w:rPr>
          <w:rFonts w:ascii="Roboto Mono" w:cs="Roboto Mono" w:eastAsia="Roboto Mono" w:hAnsi="Roboto Mono"/>
          <w:color w:val="188038"/>
          <w:rtl w:val="0"/>
        </w:rPr>
        <w:t xml:space="preserve">computed_at</w:t>
      </w:r>
      <w:r w:rsidDel="00000000" w:rsidR="00000000" w:rsidRPr="00000000">
        <w:rPr>
          <w:rtl w:val="0"/>
        </w:rPr>
        <w:t xml:space="preserve">, which is omitted on replays)</w:t>
      </w:r>
    </w:p>
    <w:p w:rsidR="00000000" w:rsidDel="00000000" w:rsidP="00000000" w:rsidRDefault="00000000" w:rsidRPr="00000000" w14:paraId="00000259">
      <w:pPr>
        <w:numPr>
          <w:ilvl w:val="0"/>
          <w:numId w:val="12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response_hash</w:t>
      </w:r>
      <w:r w:rsidDel="00000000" w:rsidR="00000000" w:rsidRPr="00000000">
        <w:rPr>
          <w:rtl w:val="0"/>
        </w:rPr>
        <w:t xml:space="preserve"> is identical</w:t>
      </w:r>
    </w:p>
    <w:p w:rsidR="00000000" w:rsidDel="00000000" w:rsidP="00000000" w:rsidRDefault="00000000" w:rsidRPr="00000000" w14:paraId="0000025A">
      <w:pPr>
        <w:numPr>
          <w:ilvl w:val="0"/>
          <w:numId w:val="129"/>
        </w:numPr>
        <w:spacing w:after="240" w:before="0" w:beforeAutospacing="0" w:lineRule="auto"/>
        <w:ind w:left="720" w:hanging="360"/>
      </w:pPr>
      <w:r w:rsidDel="00000000" w:rsidR="00000000" w:rsidRPr="00000000">
        <w:rPr>
          <w:rtl w:val="0"/>
        </w:rPr>
        <w:t xml:space="preserve">All numerical values (bands, impacts) are identical</w:t>
      </w:r>
    </w:p>
    <w:p w:rsidR="00000000" w:rsidDel="00000000" w:rsidP="00000000" w:rsidRDefault="00000000" w:rsidRPr="00000000" w14:paraId="0000025B">
      <w:pPr>
        <w:spacing w:after="240" w:before="240" w:lineRule="auto"/>
        <w:rPr/>
      </w:pPr>
      <w:r w:rsidDel="00000000" w:rsidR="00000000" w:rsidRPr="00000000">
        <w:rPr>
          <w:rtl w:val="0"/>
        </w:rPr>
        <w:t xml:space="preserve">See §5 for full determinism contracts.</w:t>
      </w:r>
    </w:p>
    <w:p w:rsidR="00000000" w:rsidDel="00000000" w:rsidP="00000000" w:rsidRDefault="00000000" w:rsidRPr="00000000" w14:paraId="0000025C">
      <w:pPr>
        <w:pStyle w:val="Heading4"/>
        <w:keepNext w:val="0"/>
        <w:keepLines w:val="0"/>
        <w:spacing w:after="40" w:before="240" w:lineRule="auto"/>
        <w:rPr>
          <w:b w:val="1"/>
          <w:bCs w:val="1"/>
          <w:color w:val="000000"/>
          <w:sz w:val="22"/>
          <w:szCs w:val="22"/>
        </w:rPr>
      </w:pPr>
      <w:bookmarkStart w:colFirst="0" w:colLast="0" w:name="_p1vxt7iq6s6a" w:id="60"/>
      <w:bookmarkEnd w:id="60"/>
      <w:r w:rsidDel="00000000" w:rsidR="00000000" w:rsidRPr="00000000">
        <w:rPr>
          <w:b w:val="1"/>
          <w:bCs w:val="1"/>
          <w:color w:val="000000"/>
          <w:sz w:val="22"/>
          <w:szCs w:val="22"/>
          <w:rtl w:val="0"/>
        </w:rPr>
        <w:t xml:space="preserve">Performance Targets (PoC)</w:t>
      </w:r>
    </w:p>
    <w:p w:rsidR="00000000" w:rsidDel="00000000" w:rsidP="00000000" w:rsidRDefault="00000000" w:rsidRPr="00000000" w14:paraId="0000025D">
      <w:pPr>
        <w:numPr>
          <w:ilvl w:val="0"/>
          <w:numId w:val="65"/>
        </w:numPr>
        <w:spacing w:after="0" w:afterAutospacing="0" w:before="240" w:lineRule="auto"/>
        <w:ind w:left="720" w:hanging="360"/>
      </w:pPr>
      <w:r w:rsidDel="00000000" w:rsidR="00000000" w:rsidRPr="00000000">
        <w:rPr>
          <w:b w:val="1"/>
          <w:bCs w:val="1"/>
          <w:rtl w:val="0"/>
        </w:rPr>
        <w:t xml:space="preserve">Reference case (12 nodes, 24 edges):</w:t>
      </w:r>
      <w:r w:rsidDel="00000000" w:rsidR="00000000" w:rsidRPr="00000000">
        <w:rPr>
          <w:rFonts w:ascii="Arial Unicode MS" w:cs="Arial Unicode MS" w:eastAsia="Arial Unicode MS" w:hAnsi="Arial Unicode MS"/>
          <w:rtl w:val="0"/>
        </w:rPr>
        <w:t xml:space="preserve"> p95 ≤ 600ms, p99 ≤ 1s</w:t>
      </w:r>
    </w:p>
    <w:p w:rsidR="00000000" w:rsidDel="00000000" w:rsidP="00000000" w:rsidRDefault="00000000" w:rsidRPr="00000000" w14:paraId="0000025E">
      <w:pPr>
        <w:numPr>
          <w:ilvl w:val="0"/>
          <w:numId w:val="65"/>
        </w:numPr>
        <w:spacing w:after="0" w:afterAutospacing="0" w:before="0" w:beforeAutospacing="0" w:lineRule="auto"/>
        <w:ind w:left="720" w:hanging="360"/>
      </w:pPr>
      <w:r w:rsidDel="00000000" w:rsidR="00000000" w:rsidRPr="00000000">
        <w:rPr>
          <w:b w:val="1"/>
          <w:bCs w:val="1"/>
          <w:rtl w:val="0"/>
        </w:rPr>
        <w:t xml:space="preserve">Mid-scale (25 nodes, 80 edges):</w:t>
      </w:r>
      <w:r w:rsidDel="00000000" w:rsidR="00000000" w:rsidRPr="00000000">
        <w:rPr>
          <w:rFonts w:ascii="Arial Unicode MS" w:cs="Arial Unicode MS" w:eastAsia="Arial Unicode MS" w:hAnsi="Arial Unicode MS"/>
          <w:rtl w:val="0"/>
        </w:rPr>
        <w:t xml:space="preserve"> p95 ≤ 1s (aspirational PoC, required MVP)</w:t>
      </w:r>
    </w:p>
    <w:p w:rsidR="00000000" w:rsidDel="00000000" w:rsidP="00000000" w:rsidRDefault="00000000" w:rsidRPr="00000000" w14:paraId="0000025F">
      <w:pPr>
        <w:numPr>
          <w:ilvl w:val="0"/>
          <w:numId w:val="65"/>
        </w:numPr>
        <w:spacing w:after="240" w:before="0" w:beforeAutospacing="0" w:lineRule="auto"/>
        <w:ind w:left="720" w:hanging="360"/>
      </w:pPr>
      <w:r w:rsidDel="00000000" w:rsidR="00000000" w:rsidRPr="00000000">
        <w:rPr>
          <w:b w:val="1"/>
          <w:bCs w:val="1"/>
          <w:rtl w:val="0"/>
        </w:rPr>
        <w:t xml:space="preserve">Upper limit (50 nodes, 200 edges):</w:t>
      </w:r>
      <w:r w:rsidDel="00000000" w:rsidR="00000000" w:rsidRPr="00000000">
        <w:rPr>
          <w:rFonts w:ascii="Arial Unicode MS" w:cs="Arial Unicode MS" w:eastAsia="Arial Unicode MS" w:hAnsi="Arial Unicode MS"/>
          <w:rtl w:val="0"/>
        </w:rPr>
        <w:t xml:space="preserve"> p95 ≤ 1.5s (aspirational PoC, required MVP)</w:t>
      </w:r>
    </w:p>
    <w:p w:rsidR="00000000" w:rsidDel="00000000" w:rsidP="00000000" w:rsidRDefault="00000000" w:rsidRPr="00000000" w14:paraId="00000260">
      <w:pPr>
        <w:spacing w:after="240" w:before="240" w:lineRule="auto"/>
        <w:rPr/>
      </w:pPr>
      <w:r w:rsidDel="00000000" w:rsidR="00000000" w:rsidRPr="00000000">
        <w:rPr>
          <w:rtl w:val="0"/>
        </w:rPr>
        <w:t xml:space="preserve">Measured at engine boundary (excluding network latency).</w:t>
      </w:r>
    </w:p>
    <w:p w:rsidR="00000000" w:rsidDel="00000000" w:rsidP="00000000" w:rsidRDefault="00000000" w:rsidRPr="00000000" w14:paraId="00000261">
      <w:pPr>
        <w:pStyle w:val="Heading3"/>
        <w:keepNext w:val="0"/>
        <w:keepLines w:val="0"/>
        <w:spacing w:before="280" w:lineRule="auto"/>
        <w:rPr>
          <w:b w:val="1"/>
          <w:bCs w:val="1"/>
          <w:color w:val="000000"/>
          <w:sz w:val="26"/>
          <w:szCs w:val="26"/>
        </w:rPr>
      </w:pPr>
      <w:bookmarkStart w:colFirst="0" w:colLast="0" w:name="_1ohjipiz1lvl" w:id="61"/>
      <w:bookmarkEnd w:id="61"/>
      <w:r w:rsidDel="00000000" w:rsidR="00000000" w:rsidRPr="00000000">
        <w:rPr>
          <w:b w:val="1"/>
          <w:bCs w:val="1"/>
          <w:color w:val="000000"/>
          <w:sz w:val="26"/>
          <w:szCs w:val="26"/>
          <w:rtl w:val="0"/>
        </w:rPr>
        <w:t xml:space="preserve">4.2 POST /v1/compare — Compare Two Options</w:t>
      </w:r>
    </w:p>
    <w:p w:rsidR="00000000" w:rsidDel="00000000" w:rsidP="00000000" w:rsidRDefault="00000000" w:rsidRPr="00000000" w14:paraId="00000262">
      <w:pPr>
        <w:pStyle w:val="Heading4"/>
        <w:keepNext w:val="0"/>
        <w:keepLines w:val="0"/>
        <w:spacing w:after="40" w:before="240" w:lineRule="auto"/>
        <w:rPr>
          <w:b w:val="1"/>
          <w:bCs w:val="1"/>
          <w:color w:val="000000"/>
          <w:sz w:val="22"/>
          <w:szCs w:val="22"/>
        </w:rPr>
      </w:pPr>
      <w:bookmarkStart w:colFirst="0" w:colLast="0" w:name="_h8bmf3ky50my" w:id="62"/>
      <w:bookmarkEnd w:id="62"/>
      <w:r w:rsidDel="00000000" w:rsidR="00000000" w:rsidRPr="00000000">
        <w:rPr>
          <w:b w:val="1"/>
          <w:bCs w:val="1"/>
          <w:color w:val="000000"/>
          <w:sz w:val="22"/>
          <w:szCs w:val="22"/>
          <w:rtl w:val="0"/>
        </w:rPr>
        <w:t xml:space="preserve">Purpose</w:t>
      </w:r>
    </w:p>
    <w:p w:rsidR="00000000" w:rsidDel="00000000" w:rsidP="00000000" w:rsidRDefault="00000000" w:rsidRPr="00000000" w14:paraId="00000263">
      <w:pPr>
        <w:spacing w:after="240" w:before="240" w:lineRule="auto"/>
        <w:rPr/>
      </w:pPr>
      <w:r w:rsidDel="00000000" w:rsidR="00000000" w:rsidRPr="00000000">
        <w:rPr>
          <w:rtl w:val="0"/>
        </w:rPr>
        <w:t xml:space="preserve">Compute side-by-side bands and deltas for two decision options under the same graph. Used for Compare v1.1 UI feature.</w:t>
      </w:r>
    </w:p>
    <w:p w:rsidR="00000000" w:rsidDel="00000000" w:rsidP="00000000" w:rsidRDefault="00000000" w:rsidRPr="00000000" w14:paraId="00000264">
      <w:pPr>
        <w:pStyle w:val="Heading4"/>
        <w:keepNext w:val="0"/>
        <w:keepLines w:val="0"/>
        <w:spacing w:after="40" w:before="240" w:lineRule="auto"/>
        <w:rPr>
          <w:b w:val="1"/>
          <w:bCs w:val="1"/>
          <w:color w:val="000000"/>
          <w:sz w:val="22"/>
          <w:szCs w:val="22"/>
        </w:rPr>
      </w:pPr>
      <w:bookmarkStart w:colFirst="0" w:colLast="0" w:name="_m903v1umt62a" w:id="63"/>
      <w:bookmarkEnd w:id="63"/>
      <w:r w:rsidDel="00000000" w:rsidR="00000000" w:rsidRPr="00000000">
        <w:rPr>
          <w:b w:val="1"/>
          <w:bCs w:val="1"/>
          <w:color w:val="000000"/>
          <w:sz w:val="22"/>
          <w:szCs w:val="22"/>
          <w:rtl w:val="0"/>
        </w:rPr>
        <w:t xml:space="preserve">Request</w:t>
      </w:r>
    </w:p>
    <w:p w:rsidR="00000000" w:rsidDel="00000000" w:rsidP="00000000" w:rsidRDefault="00000000" w:rsidRPr="00000000" w14:paraId="00000265">
      <w:pPr>
        <w:rPr/>
      </w:pPr>
      <w:r w:rsidDel="00000000" w:rsidR="00000000" w:rsidRPr="00000000">
        <w:rPr>
          <w:rtl w:val="0"/>
        </w:rPr>
        <w:t xml:space="preserve">POST /v1/compare</w:t>
      </w:r>
    </w:p>
    <w:p w:rsidR="00000000" w:rsidDel="00000000" w:rsidP="00000000" w:rsidRDefault="00000000" w:rsidRPr="00000000" w14:paraId="00000266">
      <w:pPr>
        <w:rPr/>
      </w:pPr>
      <w:r w:rsidDel="00000000" w:rsidR="00000000" w:rsidRPr="00000000">
        <w:rPr>
          <w:rtl w:val="0"/>
        </w:rPr>
        <w:t xml:space="preserve">{</w:t>
      </w:r>
    </w:p>
    <w:p w:rsidR="00000000" w:rsidDel="00000000" w:rsidP="00000000" w:rsidRDefault="00000000" w:rsidRPr="00000000" w14:paraId="00000267">
      <w:pPr>
        <w:rPr/>
      </w:pPr>
      <w:r w:rsidDel="00000000" w:rsidR="00000000" w:rsidRPr="00000000">
        <w:rPr>
          <w:rtl w:val="0"/>
        </w:rPr>
        <w:t xml:space="preserve">  "graph": { /* GraphV1 */ },</w:t>
      </w:r>
    </w:p>
    <w:p w:rsidR="00000000" w:rsidDel="00000000" w:rsidP="00000000" w:rsidRDefault="00000000" w:rsidRPr="00000000" w14:paraId="00000268">
      <w:pPr>
        <w:rPr/>
      </w:pPr>
      <w:r w:rsidDel="00000000" w:rsidR="00000000" w:rsidRPr="00000000">
        <w:rPr>
          <w:rtl w:val="0"/>
        </w:rPr>
        <w:t xml:space="preserve">  "seed": "compare-seed-xyz",</w:t>
      </w:r>
    </w:p>
    <w:p w:rsidR="00000000" w:rsidDel="00000000" w:rsidP="00000000" w:rsidRDefault="00000000" w:rsidRPr="00000000" w14:paraId="00000269">
      <w:pPr>
        <w:rPr/>
      </w:pPr>
      <w:r w:rsidDel="00000000" w:rsidR="00000000" w:rsidRPr="00000000">
        <w:rPr>
          <w:rtl w:val="0"/>
        </w:rPr>
        <w:t xml:space="preserve">  "k_samples": 32,</w:t>
      </w:r>
    </w:p>
    <w:p w:rsidR="00000000" w:rsidDel="00000000" w:rsidP="00000000" w:rsidRDefault="00000000" w:rsidRPr="00000000" w14:paraId="0000026A">
      <w:pPr>
        <w:rPr/>
      </w:pPr>
      <w:r w:rsidDel="00000000" w:rsidR="00000000" w:rsidRPr="00000000">
        <w:rPr>
          <w:rtl w:val="0"/>
        </w:rPr>
        <w:t xml:space="preserve">  "options": {</w:t>
      </w:r>
    </w:p>
    <w:p w:rsidR="00000000" w:rsidDel="00000000" w:rsidP="00000000" w:rsidRDefault="00000000" w:rsidRPr="00000000" w14:paraId="0000026B">
      <w:pPr>
        <w:rPr/>
      </w:pPr>
      <w:r w:rsidDel="00000000" w:rsidR="00000000" w:rsidRPr="00000000">
        <w:rPr>
          <w:rtl w:val="0"/>
        </w:rPr>
        <w:t xml:space="preserve">    "left": "option_a",       // Node ID representing option A</w:t>
      </w:r>
    </w:p>
    <w:p w:rsidR="00000000" w:rsidDel="00000000" w:rsidP="00000000" w:rsidRDefault="00000000" w:rsidRPr="00000000" w14:paraId="0000026C">
      <w:pPr>
        <w:rPr/>
      </w:pPr>
      <w:r w:rsidDel="00000000" w:rsidR="00000000" w:rsidRPr="00000000">
        <w:rPr>
          <w:rtl w:val="0"/>
        </w:rPr>
        <w:t xml:space="preserve">    "right": "option_b"       // Node ID representing option B</w:t>
      </w:r>
    </w:p>
    <w:p w:rsidR="00000000" w:rsidDel="00000000" w:rsidP="00000000" w:rsidRDefault="00000000" w:rsidRPr="00000000" w14:paraId="0000026D">
      <w:pPr>
        <w:rPr/>
      </w:pPr>
      <w:r w:rsidDel="00000000" w:rsidR="00000000" w:rsidRPr="00000000">
        <w:rPr>
          <w:rtl w:val="0"/>
        </w:rPr>
        <w:t xml:space="preserve">  },</w:t>
      </w:r>
    </w:p>
    <w:p w:rsidR="00000000" w:rsidDel="00000000" w:rsidP="00000000" w:rsidRDefault="00000000" w:rsidRPr="00000000" w14:paraId="0000026E">
      <w:pPr>
        <w:rPr/>
      </w:pPr>
      <w:r w:rsidDel="00000000" w:rsidR="00000000" w:rsidRPr="00000000">
        <w:rPr>
          <w:rtl w:val="0"/>
        </w:rPr>
        <w:t xml:space="preserve">  "context": {</w:t>
      </w:r>
    </w:p>
    <w:p w:rsidR="00000000" w:rsidDel="00000000" w:rsidP="00000000" w:rsidRDefault="00000000" w:rsidRPr="00000000" w14:paraId="0000026F">
      <w:pPr>
        <w:rPr/>
      </w:pPr>
      <w:r w:rsidDel="00000000" w:rsidR="00000000" w:rsidRPr="00000000">
        <w:rPr>
          <w:rtl w:val="0"/>
        </w:rPr>
        <w:t xml:space="preserve">    "decision_id": "pricing-2025-q4"</w:t>
      </w:r>
    </w:p>
    <w:p w:rsidR="00000000" w:rsidDel="00000000" w:rsidP="00000000" w:rsidRDefault="00000000" w:rsidRPr="00000000" w14:paraId="00000270">
      <w:pPr>
        <w:rPr/>
      </w:pPr>
      <w:r w:rsidDel="00000000" w:rsidR="00000000" w:rsidRPr="00000000">
        <w:rPr>
          <w:rtl w:val="0"/>
        </w:rPr>
        <w:t xml:space="preserve">  }</w:t>
      </w:r>
    </w:p>
    <w:p w:rsidR="00000000" w:rsidDel="00000000" w:rsidP="00000000" w:rsidRDefault="00000000" w:rsidRPr="00000000" w14:paraId="00000271">
      <w:pPr>
        <w:rPr/>
      </w:pPr>
      <w:r w:rsidDel="00000000" w:rsidR="00000000" w:rsidRPr="00000000">
        <w:rPr>
          <w:rtl w:val="0"/>
        </w:rPr>
        <w:t xml:space="preserve">}</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spacing w:after="240" w:before="240" w:lineRule="auto"/>
        <w:rPr/>
      </w:pPr>
      <w:r w:rsidDel="00000000" w:rsidR="00000000" w:rsidRPr="00000000">
        <w:rPr>
          <w:b w:val="1"/>
          <w:bCs w:val="1"/>
          <w:rtl w:val="0"/>
        </w:rPr>
        <w:t xml:space="preserve">Note:</w:t>
      </w:r>
      <w:r w:rsidDel="00000000" w:rsidR="00000000" w:rsidRPr="00000000">
        <w:rPr>
          <w:rtl w:val="0"/>
        </w:rPr>
        <w:t xml:space="preserve"> In PoC, compare may internally execute two </w:t>
      </w:r>
      <w:r w:rsidDel="00000000" w:rsidR="00000000" w:rsidRPr="00000000">
        <w:rPr>
          <w:rFonts w:ascii="Roboto Mono" w:cs="Roboto Mono" w:eastAsia="Roboto Mono" w:hAnsi="Roboto Mono"/>
          <w:color w:val="188038"/>
          <w:rtl w:val="0"/>
        </w:rPr>
        <w:t xml:space="preserve">/v1/run</w:t>
      </w:r>
      <w:r w:rsidDel="00000000" w:rsidR="00000000" w:rsidRPr="00000000">
        <w:rPr>
          <w:rtl w:val="0"/>
        </w:rPr>
        <w:t xml:space="preserve"> calls and compute deltas. In MVP, it should share work where possible (same graph compilation, shared samples).</w:t>
      </w:r>
    </w:p>
    <w:p w:rsidR="00000000" w:rsidDel="00000000" w:rsidP="00000000" w:rsidRDefault="00000000" w:rsidRPr="00000000" w14:paraId="00000274">
      <w:pPr>
        <w:pStyle w:val="Heading4"/>
        <w:keepNext w:val="0"/>
        <w:keepLines w:val="0"/>
        <w:spacing w:after="40" w:before="240" w:lineRule="auto"/>
        <w:rPr>
          <w:b w:val="1"/>
          <w:bCs w:val="1"/>
          <w:color w:val="000000"/>
          <w:sz w:val="22"/>
          <w:szCs w:val="22"/>
        </w:rPr>
      </w:pPr>
      <w:bookmarkStart w:colFirst="0" w:colLast="0" w:name="_899dmrbnrpf" w:id="64"/>
      <w:bookmarkEnd w:id="64"/>
      <w:r w:rsidDel="00000000" w:rsidR="00000000" w:rsidRPr="00000000">
        <w:rPr>
          <w:b w:val="1"/>
          <w:bCs w:val="1"/>
          <w:color w:val="000000"/>
          <w:sz w:val="22"/>
          <w:szCs w:val="22"/>
          <w:rtl w:val="0"/>
        </w:rPr>
        <w:t xml:space="preserve">Response (200 OK)</w:t>
      </w:r>
    </w:p>
    <w:p w:rsidR="00000000" w:rsidDel="00000000" w:rsidP="00000000" w:rsidRDefault="00000000" w:rsidRPr="00000000" w14:paraId="00000275">
      <w:pPr>
        <w:rPr/>
      </w:pPr>
      <w:r w:rsidDel="00000000" w:rsidR="00000000" w:rsidRPr="00000000">
        <w:rPr>
          <w:rtl w:val="0"/>
        </w:rPr>
        <w:t xml:space="preserve">{</w:t>
      </w:r>
    </w:p>
    <w:p w:rsidR="00000000" w:rsidDel="00000000" w:rsidP="00000000" w:rsidRDefault="00000000" w:rsidRPr="00000000" w14:paraId="00000276">
      <w:pPr>
        <w:rPr/>
      </w:pPr>
      <w:r w:rsidDel="00000000" w:rsidR="00000000" w:rsidRPr="00000000">
        <w:rPr>
          <w:rtl w:val="0"/>
        </w:rPr>
        <w:t xml:space="preserve">  "schema": "compare.v1",</w:t>
      </w:r>
    </w:p>
    <w:p w:rsidR="00000000" w:rsidDel="00000000" w:rsidP="00000000" w:rsidRDefault="00000000" w:rsidRPr="00000000" w14:paraId="00000277">
      <w:pPr>
        <w:rPr/>
      </w:pPr>
      <w:r w:rsidDel="00000000" w:rsidR="00000000" w:rsidRPr="00000000">
        <w:rPr>
          <w:rtl w:val="0"/>
        </w:rPr>
        <w:t xml:space="preserve">  "left": {</w:t>
      </w:r>
    </w:p>
    <w:p w:rsidR="00000000" w:rsidDel="00000000" w:rsidP="00000000" w:rsidRDefault="00000000" w:rsidRPr="00000000" w14:paraId="00000278">
      <w:pPr>
        <w:rPr/>
      </w:pPr>
      <w:r w:rsidDel="00000000" w:rsidR="00000000" w:rsidRPr="00000000">
        <w:rPr>
          <w:rtl w:val="0"/>
        </w:rPr>
        <w:t xml:space="preserve">    "bands": {"p10": 0.12, "p50": 0.45, "p90": 0.78},</w:t>
      </w:r>
    </w:p>
    <w:p w:rsidR="00000000" w:rsidDel="00000000" w:rsidP="00000000" w:rsidRDefault="00000000" w:rsidRPr="00000000" w14:paraId="00000279">
      <w:pPr>
        <w:rPr/>
      </w:pPr>
      <w:r w:rsidDel="00000000" w:rsidR="00000000" w:rsidRPr="00000000">
        <w:rPr>
          <w:rtl w:val="0"/>
        </w:rPr>
        <w:t xml:space="preserve">    "top_drivers": [ /* for option A */ ]</w:t>
      </w:r>
    </w:p>
    <w:p w:rsidR="00000000" w:rsidDel="00000000" w:rsidP="00000000" w:rsidRDefault="00000000" w:rsidRPr="00000000" w14:paraId="0000027A">
      <w:pPr>
        <w:rPr/>
      </w:pPr>
      <w:r w:rsidDel="00000000" w:rsidR="00000000" w:rsidRPr="00000000">
        <w:rPr>
          <w:rtl w:val="0"/>
        </w:rPr>
        <w:t xml:space="preserve">  },</w:t>
      </w:r>
    </w:p>
    <w:p w:rsidR="00000000" w:rsidDel="00000000" w:rsidP="00000000" w:rsidRDefault="00000000" w:rsidRPr="00000000" w14:paraId="0000027B">
      <w:pPr>
        <w:rPr/>
      </w:pPr>
      <w:r w:rsidDel="00000000" w:rsidR="00000000" w:rsidRPr="00000000">
        <w:rPr>
          <w:rtl w:val="0"/>
        </w:rPr>
        <w:t xml:space="preserve">  "right": {</w:t>
      </w:r>
    </w:p>
    <w:p w:rsidR="00000000" w:rsidDel="00000000" w:rsidP="00000000" w:rsidRDefault="00000000" w:rsidRPr="00000000" w14:paraId="0000027C">
      <w:pPr>
        <w:rPr/>
      </w:pPr>
      <w:r w:rsidDel="00000000" w:rsidR="00000000" w:rsidRPr="00000000">
        <w:rPr>
          <w:rtl w:val="0"/>
        </w:rPr>
        <w:t xml:space="preserve">    "bands": {"p10": 0.15, "p50": 0.52, "p90": 0.85},</w:t>
      </w:r>
    </w:p>
    <w:p w:rsidR="00000000" w:rsidDel="00000000" w:rsidP="00000000" w:rsidRDefault="00000000" w:rsidRPr="00000000" w14:paraId="0000027D">
      <w:pPr>
        <w:rPr/>
      </w:pPr>
      <w:r w:rsidDel="00000000" w:rsidR="00000000" w:rsidRPr="00000000">
        <w:rPr>
          <w:rtl w:val="0"/>
        </w:rPr>
        <w:t xml:space="preserve">    "top_drivers": [ /* for option B */ ]</w:t>
      </w:r>
    </w:p>
    <w:p w:rsidR="00000000" w:rsidDel="00000000" w:rsidP="00000000" w:rsidRDefault="00000000" w:rsidRPr="00000000" w14:paraId="0000027E">
      <w:pPr>
        <w:rPr/>
      </w:pPr>
      <w:r w:rsidDel="00000000" w:rsidR="00000000" w:rsidRPr="00000000">
        <w:rPr>
          <w:rtl w:val="0"/>
        </w:rPr>
        <w:t xml:space="preserve">  },</w:t>
      </w:r>
    </w:p>
    <w:p w:rsidR="00000000" w:rsidDel="00000000" w:rsidP="00000000" w:rsidRDefault="00000000" w:rsidRPr="00000000" w14:paraId="0000027F">
      <w:pPr>
        <w:rPr/>
      </w:pPr>
      <w:r w:rsidDel="00000000" w:rsidR="00000000" w:rsidRPr="00000000">
        <w:rPr>
          <w:rtl w:val="0"/>
        </w:rPr>
        <w:t xml:space="preserve">  "deltas": {</w:t>
      </w:r>
    </w:p>
    <w:p w:rsidR="00000000" w:rsidDel="00000000" w:rsidP="00000000" w:rsidRDefault="00000000" w:rsidRPr="00000000" w14:paraId="00000280">
      <w:pPr>
        <w:rPr/>
      </w:pPr>
      <w:r w:rsidDel="00000000" w:rsidR="00000000" w:rsidRPr="00000000">
        <w:rPr>
          <w:rtl w:val="0"/>
        </w:rPr>
        <w:t xml:space="preserve">    "p10": 0.03,              // right.p10 - left.p10</w:t>
      </w:r>
    </w:p>
    <w:p w:rsidR="00000000" w:rsidDel="00000000" w:rsidP="00000000" w:rsidRDefault="00000000" w:rsidRPr="00000000" w14:paraId="00000281">
      <w:pPr>
        <w:rPr/>
      </w:pPr>
      <w:r w:rsidDel="00000000" w:rsidR="00000000" w:rsidRPr="00000000">
        <w:rPr>
          <w:rtl w:val="0"/>
        </w:rPr>
        <w:t xml:space="preserve">    "p50": 0.07,</w:t>
      </w:r>
    </w:p>
    <w:p w:rsidR="00000000" w:rsidDel="00000000" w:rsidP="00000000" w:rsidRDefault="00000000" w:rsidRPr="00000000" w14:paraId="00000282">
      <w:pPr>
        <w:rPr/>
      </w:pPr>
      <w:r w:rsidDel="00000000" w:rsidR="00000000" w:rsidRPr="00000000">
        <w:rPr>
          <w:rtl w:val="0"/>
        </w:rPr>
        <w:t xml:space="preserve">    "p90": 0.07</w:t>
      </w:r>
    </w:p>
    <w:p w:rsidR="00000000" w:rsidDel="00000000" w:rsidP="00000000" w:rsidRDefault="00000000" w:rsidRPr="00000000" w14:paraId="00000283">
      <w:pPr>
        <w:rPr/>
      </w:pPr>
      <w:r w:rsidDel="00000000" w:rsidR="00000000" w:rsidRPr="00000000">
        <w:rPr>
          <w:rtl w:val="0"/>
        </w:rPr>
        <w:t xml:space="preserve">  },</w:t>
      </w:r>
    </w:p>
    <w:p w:rsidR="00000000" w:rsidDel="00000000" w:rsidP="00000000" w:rsidRDefault="00000000" w:rsidRPr="00000000" w14:paraId="00000284">
      <w:pPr>
        <w:rPr/>
      </w:pPr>
      <w:r w:rsidDel="00000000" w:rsidR="00000000" w:rsidRPr="00000000">
        <w:rPr>
          <w:rtl w:val="0"/>
        </w:rPr>
        <w:t xml:space="preserve">  "top_drivers_of_difference": [</w:t>
      </w:r>
    </w:p>
    <w:p w:rsidR="00000000" w:rsidDel="00000000" w:rsidP="00000000" w:rsidRDefault="00000000" w:rsidRPr="00000000" w14:paraId="00000285">
      <w:pPr>
        <w:rPr/>
      </w:pPr>
      <w:r w:rsidDel="00000000" w:rsidR="00000000" w:rsidRPr="00000000">
        <w:rPr>
          <w:rFonts w:ascii="Arial Unicode MS" w:cs="Arial Unicode MS" w:eastAsia="Arial Unicode MS" w:hAnsi="Arial Unicode MS"/>
          <w:rtl w:val="0"/>
        </w:rPr>
        <w:t xml:space="preserve">    {"edge_id": "option_b→market_share", "impact": 0.15, "direction": "positive"}</w:t>
      </w:r>
    </w:p>
    <w:p w:rsidR="00000000" w:rsidDel="00000000" w:rsidP="00000000" w:rsidRDefault="00000000" w:rsidRPr="00000000" w14:paraId="00000286">
      <w:pPr>
        <w:rPr/>
      </w:pPr>
      <w:r w:rsidDel="00000000" w:rsidR="00000000" w:rsidRPr="00000000">
        <w:rPr>
          <w:rtl w:val="0"/>
        </w:rPr>
        <w:t xml:space="preserve">  ],</w:t>
      </w:r>
    </w:p>
    <w:p w:rsidR="00000000" w:rsidDel="00000000" w:rsidP="00000000" w:rsidRDefault="00000000" w:rsidRPr="00000000" w14:paraId="00000287">
      <w:pPr>
        <w:rPr/>
      </w:pPr>
      <w:r w:rsidDel="00000000" w:rsidR="00000000" w:rsidRPr="00000000">
        <w:rPr>
          <w:rtl w:val="0"/>
        </w:rPr>
        <w:t xml:space="preserve">  "model_card": {</w:t>
      </w:r>
    </w:p>
    <w:p w:rsidR="00000000" w:rsidDel="00000000" w:rsidP="00000000" w:rsidRDefault="00000000" w:rsidRPr="00000000" w14:paraId="00000288">
      <w:pPr>
        <w:rPr/>
      </w:pPr>
      <w:r w:rsidDel="00000000" w:rsidR="00000000" w:rsidRPr="00000000">
        <w:rPr>
          <w:rtl w:val="0"/>
        </w:rPr>
        <w:t xml:space="preserve">    "seed": "compare-seed-xyz",</w:t>
      </w:r>
    </w:p>
    <w:p w:rsidR="00000000" w:rsidDel="00000000" w:rsidP="00000000" w:rsidRDefault="00000000" w:rsidRPr="00000000" w14:paraId="00000289">
      <w:pPr>
        <w:rPr/>
      </w:pPr>
      <w:r w:rsidDel="00000000" w:rsidR="00000000" w:rsidRPr="00000000">
        <w:rPr>
          <w:rtl w:val="0"/>
        </w:rPr>
        <w:t xml:space="preserve">    "response_hash": "c7d2f4e9a1b8",</w:t>
      </w:r>
    </w:p>
    <w:p w:rsidR="00000000" w:rsidDel="00000000" w:rsidP="00000000" w:rsidRDefault="00000000" w:rsidRPr="00000000" w14:paraId="0000028A">
      <w:pPr>
        <w:rPr/>
      </w:pPr>
      <w:r w:rsidDel="00000000" w:rsidR="00000000" w:rsidRPr="00000000">
        <w:rPr>
          <w:rtl w:val="0"/>
        </w:rPr>
        <w:t xml:space="preserve">    /* ... */</w:t>
      </w:r>
    </w:p>
    <w:p w:rsidR="00000000" w:rsidDel="00000000" w:rsidP="00000000" w:rsidRDefault="00000000" w:rsidRPr="00000000" w14:paraId="0000028B">
      <w:pPr>
        <w:rPr/>
      </w:pPr>
      <w:r w:rsidDel="00000000" w:rsidR="00000000" w:rsidRPr="00000000">
        <w:rPr>
          <w:rtl w:val="0"/>
        </w:rPr>
        <w:t xml:space="preserve">  }</w:t>
      </w:r>
    </w:p>
    <w:p w:rsidR="00000000" w:rsidDel="00000000" w:rsidP="00000000" w:rsidRDefault="00000000" w:rsidRPr="00000000" w14:paraId="0000028C">
      <w:pPr>
        <w:rPr/>
      </w:pPr>
      <w:r w:rsidDel="00000000" w:rsidR="00000000" w:rsidRPr="00000000">
        <w:rPr>
          <w:rtl w:val="0"/>
        </w:rPr>
        <w:t xml:space="preserve">}</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spacing w:after="240" w:before="240" w:lineRule="auto"/>
        <w:rPr>
          <w:b w:val="1"/>
          <w:bCs w:val="1"/>
        </w:rPr>
      </w:pPr>
      <w:r w:rsidDel="00000000" w:rsidR="00000000" w:rsidRPr="00000000">
        <w:rPr>
          <w:b w:val="1"/>
          <w:bCs w:val="1"/>
          <w:rtl w:val="0"/>
        </w:rPr>
        <w:t xml:space="preserve">Field notes:</w:t>
      </w:r>
    </w:p>
    <w:p w:rsidR="00000000" w:rsidDel="00000000" w:rsidP="00000000" w:rsidRDefault="00000000" w:rsidRPr="00000000" w14:paraId="0000028F">
      <w:pPr>
        <w:numPr>
          <w:ilvl w:val="0"/>
          <w:numId w:val="11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deltas</w:t>
      </w:r>
      <w:r w:rsidDel="00000000" w:rsidR="00000000" w:rsidRPr="00000000">
        <w:rPr>
          <w:rtl w:val="0"/>
        </w:rPr>
        <w:t xml:space="preserve"> show arithmetic differences (right - left) at each percentile</w:t>
      </w:r>
    </w:p>
    <w:p w:rsidR="00000000" w:rsidDel="00000000" w:rsidP="00000000" w:rsidRDefault="00000000" w:rsidRPr="00000000" w14:paraId="00000290">
      <w:pPr>
        <w:numPr>
          <w:ilvl w:val="0"/>
          <w:numId w:val="116"/>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top_drivers_of_difference</w:t>
      </w:r>
      <w:r w:rsidDel="00000000" w:rsidR="00000000" w:rsidRPr="00000000">
        <w:rPr>
          <w:rtl w:val="0"/>
        </w:rPr>
        <w:t xml:space="preserve"> lists edges contributing most to the difference (why option B beats/loses to option A)</w:t>
      </w:r>
    </w:p>
    <w:p w:rsidR="00000000" w:rsidDel="00000000" w:rsidP="00000000" w:rsidRDefault="00000000" w:rsidRPr="00000000" w14:paraId="00000291">
      <w:pPr>
        <w:pStyle w:val="Heading4"/>
        <w:keepNext w:val="0"/>
        <w:keepLines w:val="0"/>
        <w:spacing w:after="40" w:before="240" w:lineRule="auto"/>
        <w:rPr>
          <w:b w:val="1"/>
          <w:bCs w:val="1"/>
          <w:color w:val="000000"/>
          <w:sz w:val="22"/>
          <w:szCs w:val="22"/>
        </w:rPr>
      </w:pPr>
      <w:bookmarkStart w:colFirst="0" w:colLast="0" w:name="_mbmmbo9yabn6" w:id="65"/>
      <w:bookmarkEnd w:id="65"/>
      <w:r w:rsidDel="00000000" w:rsidR="00000000" w:rsidRPr="00000000">
        <w:rPr>
          <w:b w:val="1"/>
          <w:bCs w:val="1"/>
          <w:color w:val="000000"/>
          <w:sz w:val="22"/>
          <w:szCs w:val="22"/>
          <w:rtl w:val="0"/>
        </w:rPr>
        <w:t xml:space="preserve">Error Responses</w:t>
      </w:r>
    </w:p>
    <w:p w:rsidR="00000000" w:rsidDel="00000000" w:rsidP="00000000" w:rsidRDefault="00000000" w:rsidRPr="00000000" w14:paraId="00000292">
      <w:pPr>
        <w:spacing w:after="240" w:before="240" w:lineRule="auto"/>
        <w:rPr/>
      </w:pPr>
      <w:r w:rsidDel="00000000" w:rsidR="00000000" w:rsidRPr="00000000">
        <w:rPr>
          <w:rtl w:val="0"/>
        </w:rPr>
        <w:t xml:space="preserve">Same as </w:t>
      </w:r>
      <w:r w:rsidDel="00000000" w:rsidR="00000000" w:rsidRPr="00000000">
        <w:rPr>
          <w:rFonts w:ascii="Roboto Mono" w:cs="Roboto Mono" w:eastAsia="Roboto Mono" w:hAnsi="Roboto Mono"/>
          <w:color w:val="188038"/>
          <w:rtl w:val="0"/>
        </w:rPr>
        <w:t xml:space="preserve">/v1/run</w:t>
      </w:r>
      <w:r w:rsidDel="00000000" w:rsidR="00000000" w:rsidRPr="00000000">
        <w:rPr>
          <w:rtl w:val="0"/>
        </w:rPr>
        <w:t xml:space="preserve"> (400, 413, 429, 500, 503).</w:t>
      </w:r>
    </w:p>
    <w:p w:rsidR="00000000" w:rsidDel="00000000" w:rsidP="00000000" w:rsidRDefault="00000000" w:rsidRPr="00000000" w14:paraId="00000293">
      <w:pPr>
        <w:pStyle w:val="Heading4"/>
        <w:keepNext w:val="0"/>
        <w:keepLines w:val="0"/>
        <w:spacing w:after="40" w:before="240" w:lineRule="auto"/>
        <w:rPr>
          <w:b w:val="1"/>
          <w:bCs w:val="1"/>
          <w:color w:val="000000"/>
          <w:sz w:val="22"/>
          <w:szCs w:val="22"/>
        </w:rPr>
      </w:pPr>
      <w:bookmarkStart w:colFirst="0" w:colLast="0" w:name="_fykcb7bkif0e" w:id="66"/>
      <w:bookmarkEnd w:id="66"/>
      <w:r w:rsidDel="00000000" w:rsidR="00000000" w:rsidRPr="00000000">
        <w:rPr>
          <w:b w:val="1"/>
          <w:bCs w:val="1"/>
          <w:color w:val="000000"/>
          <w:sz w:val="22"/>
          <w:szCs w:val="22"/>
          <w:rtl w:val="0"/>
        </w:rPr>
        <w:t xml:space="preserve">Determinism</w:t>
      </w:r>
    </w:p>
    <w:p w:rsidR="00000000" w:rsidDel="00000000" w:rsidP="00000000" w:rsidRDefault="00000000" w:rsidRPr="00000000" w14:paraId="00000294">
      <w:pPr>
        <w:spacing w:after="240" w:before="240" w:lineRule="auto"/>
        <w:rPr/>
      </w:pPr>
      <w:r w:rsidDel="00000000" w:rsidR="00000000" w:rsidRPr="00000000">
        <w:rPr>
          <w:rtl w:val="0"/>
        </w:rPr>
        <w:t xml:space="preserve">Same guarantee as </w:t>
      </w:r>
      <w:r w:rsidDel="00000000" w:rsidR="00000000" w:rsidRPr="00000000">
        <w:rPr>
          <w:rFonts w:ascii="Roboto Mono" w:cs="Roboto Mono" w:eastAsia="Roboto Mono" w:hAnsi="Roboto Mono"/>
          <w:color w:val="188038"/>
          <w:rtl w:val="0"/>
        </w:rPr>
        <w:t xml:space="preserve">/v1/run</w:t>
      </w:r>
      <w:r w:rsidDel="00000000" w:rsidR="00000000" w:rsidRPr="00000000">
        <w:rPr>
          <w:rFonts w:ascii="Arial Unicode MS" w:cs="Arial Unicode MS" w:eastAsia="Arial Unicode MS" w:hAnsi="Arial Unicode MS"/>
          <w:rtl w:val="0"/>
        </w:rPr>
        <w:t xml:space="preserve">: identical inputs → identical </w:t>
      </w:r>
      <w:r w:rsidDel="00000000" w:rsidR="00000000" w:rsidRPr="00000000">
        <w:rPr>
          <w:rFonts w:ascii="Roboto Mono" w:cs="Roboto Mono" w:eastAsia="Roboto Mono" w:hAnsi="Roboto Mono"/>
          <w:color w:val="188038"/>
          <w:rtl w:val="0"/>
        </w:rPr>
        <w:t xml:space="preserve">response_hash</w:t>
      </w:r>
      <w:r w:rsidDel="00000000" w:rsidR="00000000" w:rsidRPr="00000000">
        <w:rPr>
          <w:rtl w:val="0"/>
        </w:rPr>
        <w:t xml:space="preserve"> and results.</w:t>
      </w:r>
    </w:p>
    <w:p w:rsidR="00000000" w:rsidDel="00000000" w:rsidP="00000000" w:rsidRDefault="00000000" w:rsidRPr="00000000" w14:paraId="00000295">
      <w:pPr>
        <w:pStyle w:val="Heading3"/>
        <w:keepNext w:val="0"/>
        <w:keepLines w:val="0"/>
        <w:spacing w:before="280" w:lineRule="auto"/>
        <w:rPr>
          <w:b w:val="1"/>
          <w:bCs w:val="1"/>
          <w:color w:val="000000"/>
          <w:sz w:val="26"/>
          <w:szCs w:val="26"/>
        </w:rPr>
      </w:pPr>
      <w:bookmarkStart w:colFirst="0" w:colLast="0" w:name="_zgy7tk5a5zf5" w:id="67"/>
      <w:bookmarkEnd w:id="67"/>
      <w:r w:rsidDel="00000000" w:rsidR="00000000" w:rsidRPr="00000000">
        <w:rPr>
          <w:b w:val="1"/>
          <w:bCs w:val="1"/>
          <w:color w:val="000000"/>
          <w:sz w:val="26"/>
          <w:szCs w:val="26"/>
          <w:rtl w:val="0"/>
        </w:rPr>
        <w:t xml:space="preserve">4.3 POST /v1/validate — Validate Graph Without Running</w:t>
      </w:r>
    </w:p>
    <w:p w:rsidR="00000000" w:rsidDel="00000000" w:rsidP="00000000" w:rsidRDefault="00000000" w:rsidRPr="00000000" w14:paraId="00000296">
      <w:pPr>
        <w:pStyle w:val="Heading4"/>
        <w:keepNext w:val="0"/>
        <w:keepLines w:val="0"/>
        <w:spacing w:after="40" w:before="240" w:lineRule="auto"/>
        <w:rPr>
          <w:b w:val="1"/>
          <w:bCs w:val="1"/>
          <w:color w:val="000000"/>
          <w:sz w:val="22"/>
          <w:szCs w:val="22"/>
        </w:rPr>
      </w:pPr>
      <w:bookmarkStart w:colFirst="0" w:colLast="0" w:name="_o0859vvo5oc6" w:id="68"/>
      <w:bookmarkEnd w:id="68"/>
      <w:r w:rsidDel="00000000" w:rsidR="00000000" w:rsidRPr="00000000">
        <w:rPr>
          <w:b w:val="1"/>
          <w:bCs w:val="1"/>
          <w:color w:val="000000"/>
          <w:sz w:val="22"/>
          <w:szCs w:val="22"/>
          <w:rtl w:val="0"/>
        </w:rPr>
        <w:t xml:space="preserve">Purpose</w:t>
      </w:r>
    </w:p>
    <w:p w:rsidR="00000000" w:rsidDel="00000000" w:rsidP="00000000" w:rsidRDefault="00000000" w:rsidRPr="00000000" w14:paraId="00000297">
      <w:pPr>
        <w:spacing w:after="240" w:before="240" w:lineRule="auto"/>
        <w:rPr/>
      </w:pPr>
      <w:r w:rsidDel="00000000" w:rsidR="00000000" w:rsidRPr="00000000">
        <w:rPr>
          <w:rtl w:val="0"/>
        </w:rPr>
        <w:t xml:space="preserve">Validate a GraphV1 against structural rules, size limits, and basic semantic checks </w:t>
      </w:r>
      <w:r w:rsidDel="00000000" w:rsidR="00000000" w:rsidRPr="00000000">
        <w:rPr>
          <w:b w:val="1"/>
          <w:bCs w:val="1"/>
          <w:rtl w:val="0"/>
        </w:rPr>
        <w:t xml:space="preserve">without executing inference</w:t>
      </w:r>
      <w:r w:rsidDel="00000000" w:rsidR="00000000" w:rsidRPr="00000000">
        <w:rPr>
          <w:rtl w:val="0"/>
        </w:rPr>
        <w:t xml:space="preserve">. Used by Graph Health &amp; Repair, CEE Draft My Model, and UI before expensive runs.</w:t>
      </w:r>
    </w:p>
    <w:p w:rsidR="00000000" w:rsidDel="00000000" w:rsidP="00000000" w:rsidRDefault="00000000" w:rsidRPr="00000000" w14:paraId="00000298">
      <w:pPr>
        <w:pStyle w:val="Heading4"/>
        <w:keepNext w:val="0"/>
        <w:keepLines w:val="0"/>
        <w:spacing w:after="40" w:before="240" w:lineRule="auto"/>
        <w:rPr>
          <w:b w:val="1"/>
          <w:bCs w:val="1"/>
          <w:color w:val="000000"/>
          <w:sz w:val="22"/>
          <w:szCs w:val="22"/>
        </w:rPr>
      </w:pPr>
      <w:bookmarkStart w:colFirst="0" w:colLast="0" w:name="_t55fmkuj0mi9" w:id="69"/>
      <w:bookmarkEnd w:id="69"/>
      <w:r w:rsidDel="00000000" w:rsidR="00000000" w:rsidRPr="00000000">
        <w:rPr>
          <w:b w:val="1"/>
          <w:bCs w:val="1"/>
          <w:color w:val="000000"/>
          <w:sz w:val="22"/>
          <w:szCs w:val="22"/>
          <w:rtl w:val="0"/>
        </w:rPr>
        <w:t xml:space="preserve">Request</w:t>
      </w:r>
    </w:p>
    <w:p w:rsidR="00000000" w:rsidDel="00000000" w:rsidP="00000000" w:rsidRDefault="00000000" w:rsidRPr="00000000" w14:paraId="00000299">
      <w:pPr>
        <w:rPr/>
      </w:pPr>
      <w:r w:rsidDel="00000000" w:rsidR="00000000" w:rsidRPr="00000000">
        <w:rPr>
          <w:rtl w:val="0"/>
        </w:rPr>
        <w:t xml:space="preserve">POST /v1/validate</w:t>
      </w:r>
    </w:p>
    <w:p w:rsidR="00000000" w:rsidDel="00000000" w:rsidP="00000000" w:rsidRDefault="00000000" w:rsidRPr="00000000" w14:paraId="0000029A">
      <w:pPr>
        <w:rPr/>
      </w:pPr>
      <w:r w:rsidDel="00000000" w:rsidR="00000000" w:rsidRPr="00000000">
        <w:rPr>
          <w:rtl w:val="0"/>
        </w:rPr>
        <w:t xml:space="preserve">{</w:t>
      </w:r>
    </w:p>
    <w:p w:rsidR="00000000" w:rsidDel="00000000" w:rsidP="00000000" w:rsidRDefault="00000000" w:rsidRPr="00000000" w14:paraId="0000029B">
      <w:pPr>
        <w:rPr/>
      </w:pPr>
      <w:r w:rsidDel="00000000" w:rsidR="00000000" w:rsidRPr="00000000">
        <w:rPr>
          <w:rtl w:val="0"/>
        </w:rPr>
        <w:t xml:space="preserve">  "graph": { /* GraphV1 */ }</w:t>
      </w:r>
    </w:p>
    <w:p w:rsidR="00000000" w:rsidDel="00000000" w:rsidP="00000000" w:rsidRDefault="00000000" w:rsidRPr="00000000" w14:paraId="0000029C">
      <w:pPr>
        <w:rPr/>
      </w:pPr>
      <w:r w:rsidDel="00000000" w:rsidR="00000000" w:rsidRPr="00000000">
        <w:rPr>
          <w:rtl w:val="0"/>
        </w:rPr>
        <w:t xml:space="preserve">}</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pStyle w:val="Heading4"/>
        <w:keepNext w:val="0"/>
        <w:keepLines w:val="0"/>
        <w:spacing w:after="40" w:before="240" w:lineRule="auto"/>
        <w:rPr>
          <w:b w:val="1"/>
          <w:bCs w:val="1"/>
          <w:color w:val="000000"/>
          <w:sz w:val="22"/>
          <w:szCs w:val="22"/>
        </w:rPr>
      </w:pPr>
      <w:bookmarkStart w:colFirst="0" w:colLast="0" w:name="_npk2ubzet0no" w:id="70"/>
      <w:bookmarkEnd w:id="70"/>
      <w:r w:rsidDel="00000000" w:rsidR="00000000" w:rsidRPr="00000000">
        <w:rPr>
          <w:b w:val="1"/>
          <w:bCs w:val="1"/>
          <w:color w:val="000000"/>
          <w:sz w:val="22"/>
          <w:szCs w:val="22"/>
          <w:rtl w:val="0"/>
        </w:rPr>
        <w:t xml:space="preserve">Response (200 OK)</w:t>
      </w:r>
    </w:p>
    <w:p w:rsidR="00000000" w:rsidDel="00000000" w:rsidP="00000000" w:rsidRDefault="00000000" w:rsidRPr="00000000" w14:paraId="0000029F">
      <w:pPr>
        <w:spacing w:after="240" w:before="240" w:lineRule="auto"/>
        <w:rPr/>
      </w:pPr>
      <w:r w:rsidDel="00000000" w:rsidR="00000000" w:rsidRPr="00000000">
        <w:rPr>
          <w:b w:val="1"/>
          <w:bCs w:val="1"/>
          <w:rtl w:val="0"/>
        </w:rPr>
        <w:t xml:space="preserve">Validation always returns 200</w:t>
      </w:r>
      <w:r w:rsidDel="00000000" w:rsidR="00000000" w:rsidRPr="00000000">
        <w:rPr>
          <w:rtl w:val="0"/>
        </w:rPr>
        <w:t xml:space="preserve"> with structured issues, even when the graph is invalid. Validation is coaching, not a hard gate.</w:t>
      </w:r>
    </w:p>
    <w:p w:rsidR="00000000" w:rsidDel="00000000" w:rsidP="00000000" w:rsidRDefault="00000000" w:rsidRPr="00000000" w14:paraId="000002A0">
      <w:pPr>
        <w:rPr/>
      </w:pPr>
      <w:r w:rsidDel="00000000" w:rsidR="00000000" w:rsidRPr="00000000">
        <w:rPr>
          <w:rtl w:val="0"/>
        </w:rPr>
        <w:t xml:space="preserve">{</w:t>
      </w:r>
    </w:p>
    <w:p w:rsidR="00000000" w:rsidDel="00000000" w:rsidP="00000000" w:rsidRDefault="00000000" w:rsidRPr="00000000" w14:paraId="000002A1">
      <w:pPr>
        <w:rPr/>
      </w:pPr>
      <w:r w:rsidDel="00000000" w:rsidR="00000000" w:rsidRPr="00000000">
        <w:rPr>
          <w:rtl w:val="0"/>
        </w:rPr>
        <w:t xml:space="preserve">  "schema": "validate.v1",</w:t>
      </w:r>
    </w:p>
    <w:p w:rsidR="00000000" w:rsidDel="00000000" w:rsidP="00000000" w:rsidRDefault="00000000" w:rsidRPr="00000000" w14:paraId="000002A2">
      <w:pPr>
        <w:rPr/>
      </w:pPr>
      <w:r w:rsidDel="00000000" w:rsidR="00000000" w:rsidRPr="00000000">
        <w:rPr>
          <w:rtl w:val="0"/>
        </w:rPr>
        <w:t xml:space="preserve">  "valid": false,               // Overall pass/fail</w:t>
      </w:r>
    </w:p>
    <w:p w:rsidR="00000000" w:rsidDel="00000000" w:rsidP="00000000" w:rsidRDefault="00000000" w:rsidRPr="00000000" w14:paraId="000002A3">
      <w:pPr>
        <w:rPr/>
      </w:pPr>
      <w:r w:rsidDel="00000000" w:rsidR="00000000" w:rsidRPr="00000000">
        <w:rPr>
          <w:rtl w:val="0"/>
        </w:rPr>
        <w:t xml:space="preserve">  "issues": [</w:t>
      </w:r>
    </w:p>
    <w:p w:rsidR="00000000" w:rsidDel="00000000" w:rsidP="00000000" w:rsidRDefault="00000000" w:rsidRPr="00000000" w14:paraId="000002A4">
      <w:pPr>
        <w:rPr/>
      </w:pPr>
      <w:r w:rsidDel="00000000" w:rsidR="00000000" w:rsidRPr="00000000">
        <w:rPr>
          <w:rtl w:val="0"/>
        </w:rPr>
        <w:t xml:space="preserve">    {</w:t>
      </w:r>
    </w:p>
    <w:p w:rsidR="00000000" w:rsidDel="00000000" w:rsidP="00000000" w:rsidRDefault="00000000" w:rsidRPr="00000000" w14:paraId="000002A5">
      <w:pPr>
        <w:rPr/>
      </w:pPr>
      <w:r w:rsidDel="00000000" w:rsidR="00000000" w:rsidRPr="00000000">
        <w:rPr>
          <w:rtl w:val="0"/>
        </w:rPr>
        <w:t xml:space="preserve">      "severity": "error",      // "error" | "warning" | "info"</w:t>
      </w:r>
    </w:p>
    <w:p w:rsidR="00000000" w:rsidDel="00000000" w:rsidP="00000000" w:rsidRDefault="00000000" w:rsidRPr="00000000" w14:paraId="000002A6">
      <w:pPr>
        <w:rPr/>
      </w:pPr>
      <w:r w:rsidDel="00000000" w:rsidR="00000000" w:rsidRPr="00000000">
        <w:rPr>
          <w:rtl w:val="0"/>
        </w:rPr>
        <w:t xml:space="preserve">      "code": "CYCLE_DETECTED",</w:t>
      </w:r>
    </w:p>
    <w:p w:rsidR="00000000" w:rsidDel="00000000" w:rsidP="00000000" w:rsidRDefault="00000000" w:rsidRPr="00000000" w14:paraId="000002A7">
      <w:pPr>
        <w:rPr/>
      </w:pPr>
      <w:r w:rsidDel="00000000" w:rsidR="00000000" w:rsidRPr="00000000">
        <w:rPr>
          <w:rFonts w:ascii="Arial Unicode MS" w:cs="Arial Unicode MS" w:eastAsia="Arial Unicode MS" w:hAnsi="Arial Unicode MS"/>
          <w:rtl w:val="0"/>
        </w:rPr>
        <w:t xml:space="preserve">      "message": "Graph contains a cycle: A → B → C → A",</w:t>
      </w:r>
    </w:p>
    <w:p w:rsidR="00000000" w:rsidDel="00000000" w:rsidP="00000000" w:rsidRDefault="00000000" w:rsidRPr="00000000" w14:paraId="000002A8">
      <w:pPr>
        <w:rPr/>
      </w:pPr>
      <w:r w:rsidDel="00000000" w:rsidR="00000000" w:rsidRPr="00000000">
        <w:rPr>
          <w:rtl w:val="0"/>
        </w:rPr>
        <w:t xml:space="preserve">      "path": ["A", "B", "C", "A"]</w:t>
      </w:r>
    </w:p>
    <w:p w:rsidR="00000000" w:rsidDel="00000000" w:rsidP="00000000" w:rsidRDefault="00000000" w:rsidRPr="00000000" w14:paraId="000002A9">
      <w:pPr>
        <w:rPr/>
      </w:pPr>
      <w:r w:rsidDel="00000000" w:rsidR="00000000" w:rsidRPr="00000000">
        <w:rPr>
          <w:rtl w:val="0"/>
        </w:rPr>
        <w:t xml:space="preserve">    },</w:t>
      </w:r>
    </w:p>
    <w:p w:rsidR="00000000" w:rsidDel="00000000" w:rsidP="00000000" w:rsidRDefault="00000000" w:rsidRPr="00000000" w14:paraId="000002AA">
      <w:pPr>
        <w:rPr/>
      </w:pPr>
      <w:r w:rsidDel="00000000" w:rsidR="00000000" w:rsidRPr="00000000">
        <w:rPr>
          <w:rtl w:val="0"/>
        </w:rPr>
        <w:t xml:space="preserve">    {</w:t>
      </w:r>
    </w:p>
    <w:p w:rsidR="00000000" w:rsidDel="00000000" w:rsidP="00000000" w:rsidRDefault="00000000" w:rsidRPr="00000000" w14:paraId="000002AB">
      <w:pPr>
        <w:rPr/>
      </w:pPr>
      <w:r w:rsidDel="00000000" w:rsidR="00000000" w:rsidRPr="00000000">
        <w:rPr>
          <w:rtl w:val="0"/>
        </w:rPr>
        <w:t xml:space="preserve">      "severity": "warning",</w:t>
      </w:r>
    </w:p>
    <w:p w:rsidR="00000000" w:rsidDel="00000000" w:rsidP="00000000" w:rsidRDefault="00000000" w:rsidRPr="00000000" w14:paraId="000002AC">
      <w:pPr>
        <w:rPr/>
      </w:pPr>
      <w:r w:rsidDel="00000000" w:rsidR="00000000" w:rsidRPr="00000000">
        <w:rPr>
          <w:rtl w:val="0"/>
        </w:rPr>
        <w:t xml:space="preserve">      "code": "WEAK_PRIOR",</w:t>
      </w:r>
    </w:p>
    <w:p w:rsidR="00000000" w:rsidDel="00000000" w:rsidP="00000000" w:rsidRDefault="00000000" w:rsidRPr="00000000" w14:paraId="000002AD">
      <w:pPr>
        <w:rPr/>
      </w:pPr>
      <w:r w:rsidDel="00000000" w:rsidR="00000000" w:rsidRPr="00000000">
        <w:rPr>
          <w:rtl w:val="0"/>
        </w:rPr>
        <w:t xml:space="preserve">      "message": "Node 'market_size' has prior=0.5 (neutral); consider adding evidence",</w:t>
      </w:r>
    </w:p>
    <w:p w:rsidR="00000000" w:rsidDel="00000000" w:rsidP="00000000" w:rsidRDefault="00000000" w:rsidRPr="00000000" w14:paraId="000002AE">
      <w:pPr>
        <w:rPr/>
      </w:pPr>
      <w:r w:rsidDel="00000000" w:rsidR="00000000" w:rsidRPr="00000000">
        <w:rPr>
          <w:rtl w:val="0"/>
        </w:rPr>
        <w:t xml:space="preserve">      "node_id": "market_size"</w:t>
      </w:r>
    </w:p>
    <w:p w:rsidR="00000000" w:rsidDel="00000000" w:rsidP="00000000" w:rsidRDefault="00000000" w:rsidRPr="00000000" w14:paraId="000002AF">
      <w:pPr>
        <w:rPr/>
      </w:pPr>
      <w:r w:rsidDel="00000000" w:rsidR="00000000" w:rsidRPr="00000000">
        <w:rPr>
          <w:rtl w:val="0"/>
        </w:rPr>
        <w:t xml:space="preserve">    }</w:t>
      </w:r>
    </w:p>
    <w:p w:rsidR="00000000" w:rsidDel="00000000" w:rsidP="00000000" w:rsidRDefault="00000000" w:rsidRPr="00000000" w14:paraId="000002B0">
      <w:pPr>
        <w:rPr/>
      </w:pPr>
      <w:r w:rsidDel="00000000" w:rsidR="00000000" w:rsidRPr="00000000">
        <w:rPr>
          <w:rtl w:val="0"/>
        </w:rPr>
        <w:t xml:space="preserve">  ],</w:t>
      </w:r>
    </w:p>
    <w:p w:rsidR="00000000" w:rsidDel="00000000" w:rsidP="00000000" w:rsidRDefault="00000000" w:rsidRPr="00000000" w14:paraId="000002B1">
      <w:pPr>
        <w:rPr/>
      </w:pPr>
      <w:r w:rsidDel="00000000" w:rsidR="00000000" w:rsidRPr="00000000">
        <w:rPr>
          <w:rtl w:val="0"/>
        </w:rPr>
        <w:t xml:space="preserve">  "warnings": [</w:t>
      </w:r>
    </w:p>
    <w:p w:rsidR="00000000" w:rsidDel="00000000" w:rsidP="00000000" w:rsidRDefault="00000000" w:rsidRPr="00000000" w14:paraId="000002B2">
      <w:pPr>
        <w:rPr/>
      </w:pPr>
      <w:r w:rsidDel="00000000" w:rsidR="00000000" w:rsidRPr="00000000">
        <w:rPr>
          <w:rtl w:val="0"/>
        </w:rPr>
        <w:t xml:space="preserve">    {</w:t>
      </w:r>
    </w:p>
    <w:p w:rsidR="00000000" w:rsidDel="00000000" w:rsidP="00000000" w:rsidRDefault="00000000" w:rsidRPr="00000000" w14:paraId="000002B3">
      <w:pPr>
        <w:rPr/>
      </w:pPr>
      <w:r w:rsidDel="00000000" w:rsidR="00000000" w:rsidRPr="00000000">
        <w:rPr>
          <w:rtl w:val="0"/>
        </w:rPr>
        <w:t xml:space="preserve">      "severity": "info",</w:t>
      </w:r>
    </w:p>
    <w:p w:rsidR="00000000" w:rsidDel="00000000" w:rsidP="00000000" w:rsidRDefault="00000000" w:rsidRPr="00000000" w14:paraId="000002B4">
      <w:pPr>
        <w:rPr/>
      </w:pPr>
      <w:r w:rsidDel="00000000" w:rsidR="00000000" w:rsidRPr="00000000">
        <w:rPr>
          <w:rtl w:val="0"/>
        </w:rPr>
        <w:t xml:space="preserve">      "code": "LARGE_GRAPH",</w:t>
      </w:r>
    </w:p>
    <w:p w:rsidR="00000000" w:rsidDel="00000000" w:rsidP="00000000" w:rsidRDefault="00000000" w:rsidRPr="00000000" w14:paraId="000002B5">
      <w:pPr>
        <w:rPr/>
      </w:pPr>
      <w:r w:rsidDel="00000000" w:rsidR="00000000" w:rsidRPr="00000000">
        <w:rPr>
          <w:rtl w:val="0"/>
        </w:rPr>
        <w:t xml:space="preserve">      "message": "Graph has 42 nodes; consider simplifying for clarity"</w:t>
      </w:r>
    </w:p>
    <w:p w:rsidR="00000000" w:rsidDel="00000000" w:rsidP="00000000" w:rsidRDefault="00000000" w:rsidRPr="00000000" w14:paraId="000002B6">
      <w:pPr>
        <w:rPr/>
      </w:pPr>
      <w:r w:rsidDel="00000000" w:rsidR="00000000" w:rsidRPr="00000000">
        <w:rPr>
          <w:rtl w:val="0"/>
        </w:rPr>
        <w:t xml:space="preserve">    }</w:t>
      </w:r>
    </w:p>
    <w:p w:rsidR="00000000" w:rsidDel="00000000" w:rsidP="00000000" w:rsidRDefault="00000000" w:rsidRPr="00000000" w14:paraId="000002B7">
      <w:pPr>
        <w:rPr/>
      </w:pPr>
      <w:r w:rsidDel="00000000" w:rsidR="00000000" w:rsidRPr="00000000">
        <w:rPr>
          <w:rtl w:val="0"/>
        </w:rPr>
        <w:t xml:space="preserve">  ]</w:t>
      </w:r>
    </w:p>
    <w:p w:rsidR="00000000" w:rsidDel="00000000" w:rsidP="00000000" w:rsidRDefault="00000000" w:rsidRPr="00000000" w14:paraId="000002B8">
      <w:pPr>
        <w:rPr/>
      </w:pPr>
      <w:r w:rsidDel="00000000" w:rsidR="00000000" w:rsidRPr="00000000">
        <w:rPr>
          <w:rtl w:val="0"/>
        </w:rPr>
        <w:t xml:space="preserve">}</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spacing w:after="240" w:before="240" w:lineRule="auto"/>
        <w:rPr>
          <w:b w:val="1"/>
          <w:bCs w:val="1"/>
        </w:rPr>
      </w:pPr>
      <w:r w:rsidDel="00000000" w:rsidR="00000000" w:rsidRPr="00000000">
        <w:rPr>
          <w:b w:val="1"/>
          <w:bCs w:val="1"/>
          <w:rtl w:val="0"/>
        </w:rPr>
        <w:t xml:space="preserve">Validation rules:</w:t>
      </w:r>
    </w:p>
    <w:p w:rsidR="00000000" w:rsidDel="00000000" w:rsidP="00000000" w:rsidRDefault="00000000" w:rsidRPr="00000000" w14:paraId="000002BB">
      <w:pPr>
        <w:numPr>
          <w:ilvl w:val="0"/>
          <w:numId w:val="37"/>
        </w:numPr>
        <w:spacing w:after="0" w:afterAutospacing="0" w:before="240" w:lineRule="auto"/>
        <w:ind w:left="720" w:hanging="360"/>
      </w:pPr>
      <w:r w:rsidDel="00000000" w:rsidR="00000000" w:rsidRPr="00000000">
        <w:rPr>
          <w:b w:val="1"/>
          <w:bCs w:val="1"/>
          <w:rtl w:val="0"/>
        </w:rPr>
        <w:t xml:space="preserve">Errors</w:t>
      </w:r>
      <w:r w:rsidDel="00000000" w:rsidR="00000000" w:rsidRPr="00000000">
        <w:rPr>
          <w:rtl w:val="0"/>
        </w:rPr>
        <w:t xml:space="preserve"> block </w:t>
      </w:r>
      <w:r w:rsidDel="00000000" w:rsidR="00000000" w:rsidRPr="00000000">
        <w:rPr>
          <w:rFonts w:ascii="Roboto Mono" w:cs="Roboto Mono" w:eastAsia="Roboto Mono" w:hAnsi="Roboto Mono"/>
          <w:color w:val="188038"/>
          <w:rtl w:val="0"/>
        </w:rPr>
        <w:t xml:space="preserve">/v1/run</w:t>
      </w:r>
      <w:r w:rsidDel="00000000" w:rsidR="00000000" w:rsidRPr="00000000">
        <w:rPr>
          <w:rtl w:val="0"/>
        </w:rPr>
        <w:t xml:space="preserve"> execution (non-DAG, missing required fields, limit exceeded)</w:t>
      </w:r>
    </w:p>
    <w:p w:rsidR="00000000" w:rsidDel="00000000" w:rsidP="00000000" w:rsidRDefault="00000000" w:rsidRPr="00000000" w14:paraId="000002BC">
      <w:pPr>
        <w:numPr>
          <w:ilvl w:val="0"/>
          <w:numId w:val="37"/>
        </w:numPr>
        <w:spacing w:after="0" w:afterAutospacing="0" w:before="0" w:beforeAutospacing="0" w:lineRule="auto"/>
        <w:ind w:left="720" w:hanging="360"/>
      </w:pPr>
      <w:r w:rsidDel="00000000" w:rsidR="00000000" w:rsidRPr="00000000">
        <w:rPr>
          <w:b w:val="1"/>
          <w:bCs w:val="1"/>
          <w:rtl w:val="0"/>
        </w:rPr>
        <w:t xml:space="preserve">Warnings</w:t>
      </w:r>
      <w:r w:rsidDel="00000000" w:rsidR="00000000" w:rsidRPr="00000000">
        <w:rPr>
          <w:rtl w:val="0"/>
        </w:rPr>
        <w:t xml:space="preserve"> don't block execution but should be surfaced to users</w:t>
      </w:r>
    </w:p>
    <w:p w:rsidR="00000000" w:rsidDel="00000000" w:rsidP="00000000" w:rsidRDefault="00000000" w:rsidRPr="00000000" w14:paraId="000002BD">
      <w:pPr>
        <w:numPr>
          <w:ilvl w:val="0"/>
          <w:numId w:val="37"/>
        </w:numPr>
        <w:spacing w:after="240" w:before="0" w:beforeAutospacing="0" w:lineRule="auto"/>
        <w:ind w:left="720" w:hanging="360"/>
      </w:pPr>
      <w:r w:rsidDel="00000000" w:rsidR="00000000" w:rsidRPr="00000000">
        <w:rPr>
          <w:b w:val="1"/>
          <w:bCs w:val="1"/>
          <w:rtl w:val="0"/>
        </w:rPr>
        <w:t xml:space="preserve">Info</w:t>
      </w:r>
      <w:r w:rsidDel="00000000" w:rsidR="00000000" w:rsidRPr="00000000">
        <w:rPr>
          <w:rtl w:val="0"/>
        </w:rPr>
        <w:t xml:space="preserve"> messages are purely educational</w:t>
      </w:r>
    </w:p>
    <w:p w:rsidR="00000000" w:rsidDel="00000000" w:rsidP="00000000" w:rsidRDefault="00000000" w:rsidRPr="00000000" w14:paraId="000002BE">
      <w:pPr>
        <w:pStyle w:val="Heading4"/>
        <w:keepNext w:val="0"/>
        <w:keepLines w:val="0"/>
        <w:spacing w:after="40" w:before="240" w:lineRule="auto"/>
        <w:rPr>
          <w:b w:val="1"/>
          <w:bCs w:val="1"/>
          <w:color w:val="000000"/>
          <w:sz w:val="22"/>
          <w:szCs w:val="22"/>
        </w:rPr>
      </w:pPr>
      <w:bookmarkStart w:colFirst="0" w:colLast="0" w:name="_ucmyfc7btvn" w:id="71"/>
      <w:bookmarkEnd w:id="71"/>
      <w:r w:rsidDel="00000000" w:rsidR="00000000" w:rsidRPr="00000000">
        <w:rPr>
          <w:b w:val="1"/>
          <w:bCs w:val="1"/>
          <w:color w:val="000000"/>
          <w:sz w:val="22"/>
          <w:szCs w:val="22"/>
          <w:rtl w:val="0"/>
        </w:rPr>
        <w:t xml:space="preserve">Common Validation Codes</w:t>
      </w:r>
    </w:p>
    <w:tbl>
      <w:tblPr>
        <w:tblStyle w:val="Table3"/>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5"/>
        <w:gridCol w:w="1070"/>
        <w:gridCol w:w="4985"/>
        <w:tblGridChange w:id="0">
          <w:tblGrid>
            <w:gridCol w:w="2585"/>
            <w:gridCol w:w="1070"/>
            <w:gridCol w:w="49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F">
            <w:pPr>
              <w:jc w:val="center"/>
              <w:rPr/>
            </w:pPr>
            <w:r w:rsidDel="00000000" w:rsidR="00000000" w:rsidRPr="00000000">
              <w:rPr>
                <w:b w:val="1"/>
                <w:bCs w:val="1"/>
                <w:rtl w:val="0"/>
              </w:rPr>
              <w:t xml:space="preserve">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0">
            <w:pPr>
              <w:jc w:val="center"/>
              <w:rPr/>
            </w:pPr>
            <w:r w:rsidDel="00000000" w:rsidR="00000000" w:rsidRPr="00000000">
              <w:rPr>
                <w:b w:val="1"/>
                <w:bCs w:val="1"/>
                <w:rtl w:val="0"/>
              </w:rPr>
              <w:t xml:space="preserve">Severity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1">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2">
            <w:pPr>
              <w:rPr/>
            </w:pPr>
            <w:r w:rsidDel="00000000" w:rsidR="00000000" w:rsidRPr="00000000">
              <w:rPr>
                <w:rFonts w:ascii="Roboto Mono" w:cs="Roboto Mono" w:eastAsia="Roboto Mono" w:hAnsi="Roboto Mono"/>
                <w:color w:val="188038"/>
                <w:rtl w:val="0"/>
              </w:rPr>
              <w:t xml:space="preserve">CYCLE_DETECTED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3">
            <w:pPr>
              <w:rPr/>
            </w:pPr>
            <w:r w:rsidDel="00000000" w:rsidR="00000000" w:rsidRPr="00000000">
              <w:rPr>
                <w:rtl w:val="0"/>
              </w:rPr>
              <w:t xml:space="preserve">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4">
            <w:pPr>
              <w:rPr/>
            </w:pPr>
            <w:r w:rsidDel="00000000" w:rsidR="00000000" w:rsidRPr="00000000">
              <w:rPr>
                <w:rtl w:val="0"/>
              </w:rPr>
              <w:t xml:space="preserve">Graph is not a DAG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5">
            <w:pPr>
              <w:rPr/>
            </w:pPr>
            <w:r w:rsidDel="00000000" w:rsidR="00000000" w:rsidRPr="00000000">
              <w:rPr>
                <w:rFonts w:ascii="Roboto Mono" w:cs="Roboto Mono" w:eastAsia="Roboto Mono" w:hAnsi="Roboto Mono"/>
                <w:color w:val="188038"/>
                <w:rtl w:val="0"/>
              </w:rPr>
              <w:t xml:space="preserve">LIMIT_NODES_EXCEEDED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6">
            <w:pPr>
              <w:rPr/>
            </w:pPr>
            <w:r w:rsidDel="00000000" w:rsidR="00000000" w:rsidRPr="00000000">
              <w:rPr>
                <w:rtl w:val="0"/>
              </w:rPr>
              <w:t xml:space="preserve">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7">
            <w:pPr>
              <w:rPr/>
            </w:pPr>
            <w:r w:rsidDel="00000000" w:rsidR="00000000" w:rsidRPr="00000000">
              <w:rPr>
                <w:rtl w:val="0"/>
              </w:rPr>
              <w:t xml:space="preserve">More than </w:t>
            </w:r>
            <w:r w:rsidDel="00000000" w:rsidR="00000000" w:rsidRPr="00000000">
              <w:rPr>
                <w:rFonts w:ascii="Roboto Mono" w:cs="Roboto Mono" w:eastAsia="Roboto Mono" w:hAnsi="Roboto Mono"/>
                <w:color w:val="188038"/>
                <w:rtl w:val="0"/>
              </w:rPr>
              <w:t xml:space="preserve">max_nodes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8">
            <w:pPr>
              <w:rPr/>
            </w:pPr>
            <w:r w:rsidDel="00000000" w:rsidR="00000000" w:rsidRPr="00000000">
              <w:rPr>
                <w:rFonts w:ascii="Roboto Mono" w:cs="Roboto Mono" w:eastAsia="Roboto Mono" w:hAnsi="Roboto Mono"/>
                <w:color w:val="188038"/>
                <w:rtl w:val="0"/>
              </w:rPr>
              <w:t xml:space="preserve">LIMIT_EDGES_EXCEEDED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9">
            <w:pPr>
              <w:rPr/>
            </w:pPr>
            <w:r w:rsidDel="00000000" w:rsidR="00000000" w:rsidRPr="00000000">
              <w:rPr>
                <w:rtl w:val="0"/>
              </w:rPr>
              <w:t xml:space="preserve">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A">
            <w:pPr>
              <w:rPr/>
            </w:pPr>
            <w:r w:rsidDel="00000000" w:rsidR="00000000" w:rsidRPr="00000000">
              <w:rPr>
                <w:rtl w:val="0"/>
              </w:rPr>
              <w:t xml:space="preserve">More than </w:t>
            </w:r>
            <w:r w:rsidDel="00000000" w:rsidR="00000000" w:rsidRPr="00000000">
              <w:rPr>
                <w:rFonts w:ascii="Roboto Mono" w:cs="Roboto Mono" w:eastAsia="Roboto Mono" w:hAnsi="Roboto Mono"/>
                <w:color w:val="188038"/>
                <w:rtl w:val="0"/>
              </w:rPr>
              <w:t xml:space="preserve">max_edges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B">
            <w:pPr>
              <w:rPr/>
            </w:pPr>
            <w:r w:rsidDel="00000000" w:rsidR="00000000" w:rsidRPr="00000000">
              <w:rPr>
                <w:rFonts w:ascii="Roboto Mono" w:cs="Roboto Mono" w:eastAsia="Roboto Mono" w:hAnsi="Roboto Mono"/>
                <w:color w:val="188038"/>
                <w:rtl w:val="0"/>
              </w:rPr>
              <w:t xml:space="preserve">MISSING_OUTCOME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C">
            <w:pPr>
              <w:rPr/>
            </w:pPr>
            <w:r w:rsidDel="00000000" w:rsidR="00000000" w:rsidRPr="00000000">
              <w:rPr>
                <w:rtl w:val="0"/>
              </w:rPr>
              <w:t xml:space="preserve">warning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D">
            <w:pPr>
              <w:rPr/>
            </w:pPr>
            <w:r w:rsidDel="00000000" w:rsidR="00000000" w:rsidRPr="00000000">
              <w:rPr>
                <w:rtl w:val="0"/>
              </w:rPr>
              <w:t xml:space="preserve">No outcome node (graph may be incomplete)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E">
            <w:pPr>
              <w:rPr/>
            </w:pPr>
            <w:r w:rsidDel="00000000" w:rsidR="00000000" w:rsidRPr="00000000">
              <w:rPr>
                <w:rFonts w:ascii="Roboto Mono" w:cs="Roboto Mono" w:eastAsia="Roboto Mono" w:hAnsi="Roboto Mono"/>
                <w:color w:val="188038"/>
                <w:rtl w:val="0"/>
              </w:rPr>
              <w:t xml:space="preserve">ORPHAN_NODE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F">
            <w:pPr>
              <w:rPr/>
            </w:pPr>
            <w:r w:rsidDel="00000000" w:rsidR="00000000" w:rsidRPr="00000000">
              <w:rPr>
                <w:rtl w:val="0"/>
              </w:rPr>
              <w:t xml:space="preserve">warning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0">
            <w:pPr>
              <w:rPr/>
            </w:pPr>
            <w:r w:rsidDel="00000000" w:rsidR="00000000" w:rsidRPr="00000000">
              <w:rPr>
                <w:rtl w:val="0"/>
              </w:rPr>
              <w:t xml:space="preserve">Node with no parents or children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1">
            <w:pPr>
              <w:rPr/>
            </w:pPr>
            <w:r w:rsidDel="00000000" w:rsidR="00000000" w:rsidRPr="00000000">
              <w:rPr>
                <w:rFonts w:ascii="Roboto Mono" w:cs="Roboto Mono" w:eastAsia="Roboto Mono" w:hAnsi="Roboto Mono"/>
                <w:color w:val="188038"/>
                <w:rtl w:val="0"/>
              </w:rPr>
              <w:t xml:space="preserve">WEAK_PRIOR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2">
            <w:pPr>
              <w:rPr/>
            </w:pPr>
            <w:r w:rsidDel="00000000" w:rsidR="00000000" w:rsidRPr="00000000">
              <w:rPr>
                <w:rtl w:val="0"/>
              </w:rPr>
              <w:t xml:space="preserve">info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3">
            <w:pPr>
              <w:rPr/>
            </w:pPr>
            <w:r w:rsidDel="00000000" w:rsidR="00000000" w:rsidRPr="00000000">
              <w:rPr>
                <w:rtl w:val="0"/>
              </w:rPr>
              <w:t xml:space="preserve">Prior = 0.5 (neutral); might benefit from evidence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4">
            <w:pPr>
              <w:rPr/>
            </w:pPr>
            <w:r w:rsidDel="00000000" w:rsidR="00000000" w:rsidRPr="00000000">
              <w:rPr>
                <w:rFonts w:ascii="Roboto Mono" w:cs="Roboto Mono" w:eastAsia="Roboto Mono" w:hAnsi="Roboto Mono"/>
                <w:color w:val="188038"/>
                <w:rtl w:val="0"/>
              </w:rPr>
              <w:t xml:space="preserve">LARGE_GRAPH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5">
            <w:pPr>
              <w:rPr/>
            </w:pPr>
            <w:r w:rsidDel="00000000" w:rsidR="00000000" w:rsidRPr="00000000">
              <w:rPr>
                <w:rtl w:val="0"/>
              </w:rPr>
              <w:t xml:space="preserve">info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6">
            <w:pPr>
              <w:rPr/>
            </w:pPr>
            <w:r w:rsidDel="00000000" w:rsidR="00000000" w:rsidRPr="00000000">
              <w:rPr>
                <w:rtl w:val="0"/>
              </w:rPr>
              <w:t xml:space="preserve">Above sweet-spot guidance</w:t>
            </w:r>
          </w:p>
        </w:tc>
      </w:tr>
    </w:tbl>
    <w:p w:rsidR="00000000" w:rsidDel="00000000" w:rsidP="00000000" w:rsidRDefault="00000000" w:rsidRPr="00000000" w14:paraId="000002D7">
      <w:pPr>
        <w:pStyle w:val="Heading4"/>
        <w:keepNext w:val="0"/>
        <w:keepLines w:val="0"/>
        <w:spacing w:after="40" w:before="240" w:lineRule="auto"/>
        <w:rPr>
          <w:b w:val="1"/>
          <w:bCs w:val="1"/>
          <w:color w:val="000000"/>
          <w:sz w:val="22"/>
          <w:szCs w:val="22"/>
        </w:rPr>
      </w:pPr>
      <w:bookmarkStart w:colFirst="0" w:colLast="0" w:name="_7ort7lw02gm7" w:id="72"/>
      <w:bookmarkEnd w:id="72"/>
      <w:r w:rsidDel="00000000" w:rsidR="00000000" w:rsidRPr="00000000">
        <w:rPr>
          <w:b w:val="1"/>
          <w:bCs w:val="1"/>
          <w:color w:val="000000"/>
          <w:sz w:val="22"/>
          <w:szCs w:val="22"/>
          <w:rtl w:val="0"/>
        </w:rPr>
        <w:t xml:space="preserve">Usage Pattern</w:t>
      </w:r>
    </w:p>
    <w:p w:rsidR="00000000" w:rsidDel="00000000" w:rsidP="00000000" w:rsidRDefault="00000000" w:rsidRPr="00000000" w14:paraId="000002D8">
      <w:pPr>
        <w:rPr/>
      </w:pPr>
      <w:r w:rsidDel="00000000" w:rsidR="00000000" w:rsidRPr="00000000">
        <w:rPr>
          <w:rtl w:val="0"/>
        </w:rPr>
        <w:t xml:space="preserve">// CEE Draft My Model workflow</w:t>
      </w:r>
    </w:p>
    <w:p w:rsidR="00000000" w:rsidDel="00000000" w:rsidP="00000000" w:rsidRDefault="00000000" w:rsidRPr="00000000" w14:paraId="000002D9">
      <w:pPr>
        <w:rPr/>
      </w:pPr>
      <w:r w:rsidDel="00000000" w:rsidR="00000000" w:rsidRPr="00000000">
        <w:rPr>
          <w:rtl w:val="0"/>
        </w:rPr>
        <w:t xml:space="preserve">const graph = await draftMyModel(description);</w:t>
      </w:r>
    </w:p>
    <w:p w:rsidR="00000000" w:rsidDel="00000000" w:rsidP="00000000" w:rsidRDefault="00000000" w:rsidRPr="00000000" w14:paraId="000002DA">
      <w:pPr>
        <w:rPr/>
      </w:pPr>
      <w:r w:rsidDel="00000000" w:rsidR="00000000" w:rsidRPr="00000000">
        <w:rPr>
          <w:rtl w:val="0"/>
        </w:rPr>
        <w:t xml:space="preserve">const validation = await engine.validate({ graph });</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if (!validation.valid) {</w:t>
      </w:r>
    </w:p>
    <w:p w:rsidR="00000000" w:rsidDel="00000000" w:rsidP="00000000" w:rsidRDefault="00000000" w:rsidRPr="00000000" w14:paraId="000002DD">
      <w:pPr>
        <w:rPr/>
      </w:pPr>
      <w:r w:rsidDel="00000000" w:rsidR="00000000" w:rsidRPr="00000000">
        <w:rPr>
          <w:rtl w:val="0"/>
        </w:rPr>
        <w:t xml:space="preserve">  // Attempt repair or prompt user</w:t>
      </w:r>
    </w:p>
    <w:p w:rsidR="00000000" w:rsidDel="00000000" w:rsidP="00000000" w:rsidRDefault="00000000" w:rsidRPr="00000000" w14:paraId="000002DE">
      <w:pPr>
        <w:rPr/>
      </w:pPr>
      <w:r w:rsidDel="00000000" w:rsidR="00000000" w:rsidRPr="00000000">
        <w:rPr>
          <w:rtl w:val="0"/>
        </w:rPr>
        <w:t xml:space="preserve">  const errors = validation.issues.filter(i =&gt; i.severity === 'error');</w:t>
      </w:r>
    </w:p>
    <w:p w:rsidR="00000000" w:rsidDel="00000000" w:rsidP="00000000" w:rsidRDefault="00000000" w:rsidRPr="00000000" w14:paraId="000002DF">
      <w:pPr>
        <w:rPr/>
      </w:pPr>
      <w:r w:rsidDel="00000000" w:rsidR="00000000" w:rsidRPr="00000000">
        <w:rPr>
          <w:rtl w:val="0"/>
        </w:rPr>
        <w:t xml:space="preserve">  if (errors.some(e =&gt; e.code === 'LIMIT_NODES_EXCEEDED')) {</w:t>
      </w:r>
    </w:p>
    <w:p w:rsidR="00000000" w:rsidDel="00000000" w:rsidP="00000000" w:rsidRDefault="00000000" w:rsidRPr="00000000" w14:paraId="000002E0">
      <w:pPr>
        <w:rPr/>
      </w:pPr>
      <w:r w:rsidDel="00000000" w:rsidR="00000000" w:rsidRPr="00000000">
        <w:rPr>
          <w:rtl w:val="0"/>
        </w:rPr>
        <w:t xml:space="preserve">    graph = truncate(graph, maxNodes);</w:t>
      </w:r>
    </w:p>
    <w:p w:rsidR="00000000" w:rsidDel="00000000" w:rsidP="00000000" w:rsidRDefault="00000000" w:rsidRPr="00000000" w14:paraId="000002E1">
      <w:pPr>
        <w:rPr/>
      </w:pPr>
      <w:r w:rsidDel="00000000" w:rsidR="00000000" w:rsidRPr="00000000">
        <w:rPr>
          <w:rtl w:val="0"/>
        </w:rPr>
        <w:t xml:space="preserve">  }</w:t>
      </w:r>
    </w:p>
    <w:p w:rsidR="00000000" w:rsidDel="00000000" w:rsidP="00000000" w:rsidRDefault="00000000" w:rsidRPr="00000000" w14:paraId="000002E2">
      <w:pPr>
        <w:rPr/>
      </w:pPr>
      <w:r w:rsidDel="00000000" w:rsidR="00000000" w:rsidRPr="00000000">
        <w:rPr>
          <w:rtl w:val="0"/>
        </w:rPr>
        <w:t xml:space="preserve">}</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 Proceed to run only if valid</w:t>
      </w:r>
    </w:p>
    <w:p w:rsidR="00000000" w:rsidDel="00000000" w:rsidP="00000000" w:rsidRDefault="00000000" w:rsidRPr="00000000" w14:paraId="000002E5">
      <w:pPr>
        <w:rPr/>
      </w:pPr>
      <w:r w:rsidDel="00000000" w:rsidR="00000000" w:rsidRPr="00000000">
        <w:rPr>
          <w:rtl w:val="0"/>
        </w:rPr>
        <w:t xml:space="preserve">const results = await engine.run({ graph, seed });</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pStyle w:val="Heading3"/>
        <w:keepNext w:val="0"/>
        <w:keepLines w:val="0"/>
        <w:spacing w:before="280" w:lineRule="auto"/>
        <w:rPr>
          <w:b w:val="1"/>
          <w:bCs w:val="1"/>
          <w:color w:val="000000"/>
          <w:sz w:val="26"/>
          <w:szCs w:val="26"/>
        </w:rPr>
      </w:pPr>
      <w:bookmarkStart w:colFirst="0" w:colLast="0" w:name="_yp06i440wysa" w:id="73"/>
      <w:bookmarkEnd w:id="73"/>
      <w:r w:rsidDel="00000000" w:rsidR="00000000" w:rsidRPr="00000000">
        <w:rPr>
          <w:b w:val="1"/>
          <w:bCs w:val="1"/>
          <w:color w:val="000000"/>
          <w:sz w:val="26"/>
          <w:szCs w:val="26"/>
          <w:rtl w:val="0"/>
        </w:rPr>
        <w:t xml:space="preserve">4.4 GET /v1/limits — Discover Dynamic Limits</w:t>
      </w:r>
    </w:p>
    <w:p w:rsidR="00000000" w:rsidDel="00000000" w:rsidP="00000000" w:rsidRDefault="00000000" w:rsidRPr="00000000" w14:paraId="000002E8">
      <w:pPr>
        <w:pStyle w:val="Heading4"/>
        <w:keepNext w:val="0"/>
        <w:keepLines w:val="0"/>
        <w:spacing w:after="40" w:before="240" w:lineRule="auto"/>
        <w:rPr>
          <w:b w:val="1"/>
          <w:bCs w:val="1"/>
          <w:color w:val="000000"/>
          <w:sz w:val="22"/>
          <w:szCs w:val="22"/>
        </w:rPr>
      </w:pPr>
      <w:bookmarkStart w:colFirst="0" w:colLast="0" w:name="_pt23dmsxwpdc" w:id="74"/>
      <w:bookmarkEnd w:id="74"/>
      <w:r w:rsidDel="00000000" w:rsidR="00000000" w:rsidRPr="00000000">
        <w:rPr>
          <w:b w:val="1"/>
          <w:bCs w:val="1"/>
          <w:color w:val="000000"/>
          <w:sz w:val="22"/>
          <w:szCs w:val="22"/>
          <w:rtl w:val="0"/>
        </w:rPr>
        <w:t xml:space="preserve">Purpose</w:t>
      </w:r>
    </w:p>
    <w:p w:rsidR="00000000" w:rsidDel="00000000" w:rsidP="00000000" w:rsidRDefault="00000000" w:rsidRPr="00000000" w14:paraId="000002E9">
      <w:pPr>
        <w:spacing w:after="240" w:before="240" w:lineRule="auto"/>
        <w:rPr/>
      </w:pPr>
      <w:r w:rsidDel="00000000" w:rsidR="00000000" w:rsidRPr="00000000">
        <w:rPr>
          <w:rtl w:val="0"/>
        </w:rPr>
        <w:t xml:space="preserve">Expose current engine limits and feature flags for proactive UI guidance and CEE validation.</w:t>
      </w:r>
    </w:p>
    <w:p w:rsidR="00000000" w:rsidDel="00000000" w:rsidP="00000000" w:rsidRDefault="00000000" w:rsidRPr="00000000" w14:paraId="000002EA">
      <w:pPr>
        <w:pStyle w:val="Heading4"/>
        <w:keepNext w:val="0"/>
        <w:keepLines w:val="0"/>
        <w:spacing w:after="40" w:before="240" w:lineRule="auto"/>
        <w:rPr>
          <w:b w:val="1"/>
          <w:bCs w:val="1"/>
          <w:color w:val="000000"/>
          <w:sz w:val="22"/>
          <w:szCs w:val="22"/>
        </w:rPr>
      </w:pPr>
      <w:bookmarkStart w:colFirst="0" w:colLast="0" w:name="_u5sad0w84262" w:id="75"/>
      <w:bookmarkEnd w:id="75"/>
      <w:r w:rsidDel="00000000" w:rsidR="00000000" w:rsidRPr="00000000">
        <w:rPr>
          <w:b w:val="1"/>
          <w:bCs w:val="1"/>
          <w:color w:val="000000"/>
          <w:sz w:val="22"/>
          <w:szCs w:val="22"/>
          <w:rtl w:val="0"/>
        </w:rPr>
        <w:t xml:space="preserve">Request</w:t>
      </w:r>
    </w:p>
    <w:p w:rsidR="00000000" w:rsidDel="00000000" w:rsidP="00000000" w:rsidRDefault="00000000" w:rsidRPr="00000000" w14:paraId="000002EB">
      <w:pPr>
        <w:rPr/>
      </w:pPr>
      <w:r w:rsidDel="00000000" w:rsidR="00000000" w:rsidRPr="00000000">
        <w:rPr>
          <w:rtl w:val="0"/>
        </w:rPr>
        <w:t xml:space="preserve">GET /v1/limits HTTP/1.1</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spacing w:after="240" w:before="240" w:lineRule="auto"/>
        <w:rPr/>
      </w:pPr>
      <w:r w:rsidDel="00000000" w:rsidR="00000000" w:rsidRPr="00000000">
        <w:rPr>
          <w:rtl w:val="0"/>
        </w:rPr>
        <w:t xml:space="preserve">No body required.</w:t>
      </w:r>
    </w:p>
    <w:p w:rsidR="00000000" w:rsidDel="00000000" w:rsidP="00000000" w:rsidRDefault="00000000" w:rsidRPr="00000000" w14:paraId="000002EE">
      <w:pPr>
        <w:pStyle w:val="Heading4"/>
        <w:keepNext w:val="0"/>
        <w:keepLines w:val="0"/>
        <w:spacing w:after="40" w:before="240" w:lineRule="auto"/>
        <w:rPr>
          <w:b w:val="1"/>
          <w:bCs w:val="1"/>
          <w:color w:val="000000"/>
          <w:sz w:val="22"/>
          <w:szCs w:val="22"/>
        </w:rPr>
      </w:pPr>
      <w:bookmarkStart w:colFirst="0" w:colLast="0" w:name="_wlx4bhck9yki" w:id="76"/>
      <w:bookmarkEnd w:id="76"/>
      <w:r w:rsidDel="00000000" w:rsidR="00000000" w:rsidRPr="00000000">
        <w:rPr>
          <w:b w:val="1"/>
          <w:bCs w:val="1"/>
          <w:color w:val="000000"/>
          <w:sz w:val="22"/>
          <w:szCs w:val="22"/>
          <w:rtl w:val="0"/>
        </w:rPr>
        <w:t xml:space="preserve">Response (200 OK)</w:t>
      </w:r>
    </w:p>
    <w:p w:rsidR="00000000" w:rsidDel="00000000" w:rsidP="00000000" w:rsidRDefault="00000000" w:rsidRPr="00000000" w14:paraId="000002EF">
      <w:pPr>
        <w:spacing w:after="240" w:before="240" w:lineRule="auto"/>
        <w:rPr/>
      </w:pPr>
      <w:r w:rsidDel="00000000" w:rsidR="00000000" w:rsidRPr="00000000">
        <w:rPr>
          <w:rtl w:val="0"/>
        </w:rPr>
        <w:t xml:space="preserve">See §3.4 for full schema. Example:</w:t>
      </w:r>
    </w:p>
    <w:p w:rsidR="00000000" w:rsidDel="00000000" w:rsidP="00000000" w:rsidRDefault="00000000" w:rsidRPr="00000000" w14:paraId="000002F0">
      <w:pPr>
        <w:rPr/>
      </w:pPr>
      <w:r w:rsidDel="00000000" w:rsidR="00000000" w:rsidRPr="00000000">
        <w:rPr>
          <w:rtl w:val="0"/>
        </w:rPr>
        <w:t xml:space="preserve">{</w:t>
      </w:r>
    </w:p>
    <w:p w:rsidR="00000000" w:rsidDel="00000000" w:rsidP="00000000" w:rsidRDefault="00000000" w:rsidRPr="00000000" w14:paraId="000002F1">
      <w:pPr>
        <w:rPr/>
      </w:pPr>
      <w:r w:rsidDel="00000000" w:rsidR="00000000" w:rsidRPr="00000000">
        <w:rPr>
          <w:rtl w:val="0"/>
        </w:rPr>
        <w:t xml:space="preserve">  "schema": "limits.v1",</w:t>
      </w:r>
    </w:p>
    <w:p w:rsidR="00000000" w:rsidDel="00000000" w:rsidP="00000000" w:rsidRDefault="00000000" w:rsidRPr="00000000" w14:paraId="000002F2">
      <w:pPr>
        <w:rPr/>
      </w:pPr>
      <w:r w:rsidDel="00000000" w:rsidR="00000000" w:rsidRPr="00000000">
        <w:rPr>
          <w:rtl w:val="0"/>
        </w:rPr>
        <w:t xml:space="preserve">  "max_nodes": 50,</w:t>
      </w:r>
    </w:p>
    <w:p w:rsidR="00000000" w:rsidDel="00000000" w:rsidP="00000000" w:rsidRDefault="00000000" w:rsidRPr="00000000" w14:paraId="000002F3">
      <w:pPr>
        <w:rPr/>
      </w:pPr>
      <w:r w:rsidDel="00000000" w:rsidR="00000000" w:rsidRPr="00000000">
        <w:rPr>
          <w:rtl w:val="0"/>
        </w:rPr>
        <w:t xml:space="preserve">  "max_edges": 200,</w:t>
      </w:r>
    </w:p>
    <w:p w:rsidR="00000000" w:rsidDel="00000000" w:rsidP="00000000" w:rsidRDefault="00000000" w:rsidRPr="00000000" w14:paraId="000002F4">
      <w:pPr>
        <w:rPr/>
      </w:pPr>
      <w:r w:rsidDel="00000000" w:rsidR="00000000" w:rsidRPr="00000000">
        <w:rPr>
          <w:rtl w:val="0"/>
        </w:rPr>
        <w:t xml:space="preserve">  "sweet_spot": {</w:t>
      </w:r>
    </w:p>
    <w:p w:rsidR="00000000" w:rsidDel="00000000" w:rsidP="00000000" w:rsidRDefault="00000000" w:rsidRPr="00000000" w14:paraId="000002F5">
      <w:pPr>
        <w:rPr/>
      </w:pPr>
      <w:r w:rsidDel="00000000" w:rsidR="00000000" w:rsidRPr="00000000">
        <w:rPr>
          <w:rtl w:val="0"/>
        </w:rPr>
        <w:t xml:space="preserve">    "nodes_min": 8,</w:t>
      </w:r>
    </w:p>
    <w:p w:rsidR="00000000" w:rsidDel="00000000" w:rsidP="00000000" w:rsidRDefault="00000000" w:rsidRPr="00000000" w14:paraId="000002F6">
      <w:pPr>
        <w:rPr/>
      </w:pPr>
      <w:r w:rsidDel="00000000" w:rsidR="00000000" w:rsidRPr="00000000">
        <w:rPr>
          <w:rtl w:val="0"/>
        </w:rPr>
        <w:t xml:space="preserve">    "nodes_max": 15,</w:t>
      </w:r>
    </w:p>
    <w:p w:rsidR="00000000" w:rsidDel="00000000" w:rsidP="00000000" w:rsidRDefault="00000000" w:rsidRPr="00000000" w14:paraId="000002F7">
      <w:pPr>
        <w:rPr/>
      </w:pPr>
      <w:r w:rsidDel="00000000" w:rsidR="00000000" w:rsidRPr="00000000">
        <w:rPr>
          <w:rtl w:val="0"/>
        </w:rPr>
        <w:t xml:space="preserve">    "edges_min": 15,</w:t>
      </w:r>
    </w:p>
    <w:p w:rsidR="00000000" w:rsidDel="00000000" w:rsidP="00000000" w:rsidRDefault="00000000" w:rsidRPr="00000000" w14:paraId="000002F8">
      <w:pPr>
        <w:rPr/>
      </w:pPr>
      <w:r w:rsidDel="00000000" w:rsidR="00000000" w:rsidRPr="00000000">
        <w:rPr>
          <w:rtl w:val="0"/>
        </w:rPr>
        <w:t xml:space="preserve">    "edges_max": 30</w:t>
      </w:r>
    </w:p>
    <w:p w:rsidR="00000000" w:rsidDel="00000000" w:rsidP="00000000" w:rsidRDefault="00000000" w:rsidRPr="00000000" w14:paraId="000002F9">
      <w:pPr>
        <w:rPr/>
      </w:pPr>
      <w:r w:rsidDel="00000000" w:rsidR="00000000" w:rsidRPr="00000000">
        <w:rPr>
          <w:rtl w:val="0"/>
        </w:rPr>
        <w:t xml:space="preserve">  },</w:t>
      </w:r>
    </w:p>
    <w:p w:rsidR="00000000" w:rsidDel="00000000" w:rsidP="00000000" w:rsidRDefault="00000000" w:rsidRPr="00000000" w14:paraId="000002FA">
      <w:pPr>
        <w:rPr/>
      </w:pPr>
      <w:r w:rsidDel="00000000" w:rsidR="00000000" w:rsidRPr="00000000">
        <w:rPr>
          <w:rtl w:val="0"/>
        </w:rPr>
        <w:t xml:space="preserve">  /* ... */</w:t>
      </w:r>
    </w:p>
    <w:p w:rsidR="00000000" w:rsidDel="00000000" w:rsidP="00000000" w:rsidRDefault="00000000" w:rsidRPr="00000000" w14:paraId="000002FB">
      <w:pPr>
        <w:rPr/>
      </w:pPr>
      <w:r w:rsidDel="00000000" w:rsidR="00000000" w:rsidRPr="00000000">
        <w:rPr>
          <w:rtl w:val="0"/>
        </w:rPr>
        <w:t xml:space="preserve">}</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pStyle w:val="Heading4"/>
        <w:keepNext w:val="0"/>
        <w:keepLines w:val="0"/>
        <w:spacing w:after="40" w:before="240" w:lineRule="auto"/>
        <w:rPr>
          <w:b w:val="1"/>
          <w:bCs w:val="1"/>
          <w:color w:val="000000"/>
          <w:sz w:val="22"/>
          <w:szCs w:val="22"/>
        </w:rPr>
      </w:pPr>
      <w:bookmarkStart w:colFirst="0" w:colLast="0" w:name="_merb9z84z2sa" w:id="77"/>
      <w:bookmarkEnd w:id="77"/>
      <w:r w:rsidDel="00000000" w:rsidR="00000000" w:rsidRPr="00000000">
        <w:rPr>
          <w:b w:val="1"/>
          <w:bCs w:val="1"/>
          <w:color w:val="000000"/>
          <w:sz w:val="22"/>
          <w:szCs w:val="22"/>
          <w:rtl w:val="0"/>
        </w:rPr>
        <w:t xml:space="preserve">Caching &amp; Refresh</w:t>
      </w:r>
    </w:p>
    <w:p w:rsidR="00000000" w:rsidDel="00000000" w:rsidP="00000000" w:rsidRDefault="00000000" w:rsidRPr="00000000" w14:paraId="000002FE">
      <w:pPr>
        <w:numPr>
          <w:ilvl w:val="0"/>
          <w:numId w:val="12"/>
        </w:numPr>
        <w:spacing w:after="0" w:afterAutospacing="0" w:before="240" w:lineRule="auto"/>
        <w:ind w:left="720" w:hanging="360"/>
      </w:pPr>
      <w:r w:rsidDel="00000000" w:rsidR="00000000" w:rsidRPr="00000000">
        <w:rPr>
          <w:b w:val="1"/>
          <w:bCs w:val="1"/>
          <w:rtl w:val="0"/>
        </w:rPr>
        <w:t xml:space="preserve">UI:</w:t>
      </w:r>
      <w:r w:rsidDel="00000000" w:rsidR="00000000" w:rsidRPr="00000000">
        <w:rPr>
          <w:rtl w:val="0"/>
        </w:rPr>
        <w:t xml:space="preserve"> Fetch on application load; cache for session duration</w:t>
      </w:r>
    </w:p>
    <w:p w:rsidR="00000000" w:rsidDel="00000000" w:rsidP="00000000" w:rsidRDefault="00000000" w:rsidRPr="00000000" w14:paraId="000002FF">
      <w:pPr>
        <w:numPr>
          <w:ilvl w:val="0"/>
          <w:numId w:val="12"/>
        </w:numPr>
        <w:spacing w:after="0" w:afterAutospacing="0" w:before="0" w:beforeAutospacing="0" w:lineRule="auto"/>
        <w:ind w:left="720" w:hanging="360"/>
      </w:pPr>
      <w:r w:rsidDel="00000000" w:rsidR="00000000" w:rsidRPr="00000000">
        <w:rPr>
          <w:b w:val="1"/>
          <w:bCs w:val="1"/>
          <w:rtl w:val="0"/>
        </w:rPr>
        <w:t xml:space="preserve">CEE:</w:t>
      </w:r>
      <w:r w:rsidDel="00000000" w:rsidR="00000000" w:rsidRPr="00000000">
        <w:rPr>
          <w:rtl w:val="0"/>
        </w:rPr>
        <w:t xml:space="preserve"> Fetch on startup; refresh every 5–10 minutes or on 413 LIMIT_EXCEEDED responses</w:t>
      </w:r>
    </w:p>
    <w:p w:rsidR="00000000" w:rsidDel="00000000" w:rsidP="00000000" w:rsidRDefault="00000000" w:rsidRPr="00000000" w14:paraId="00000300">
      <w:pPr>
        <w:numPr>
          <w:ilvl w:val="0"/>
          <w:numId w:val="12"/>
        </w:numPr>
        <w:spacing w:after="240" w:before="0" w:beforeAutospacing="0" w:lineRule="auto"/>
        <w:ind w:left="720" w:hanging="360"/>
      </w:pPr>
      <w:r w:rsidDel="00000000" w:rsidR="00000000" w:rsidRPr="00000000">
        <w:rPr>
          <w:b w:val="1"/>
          <w:bCs w:val="1"/>
          <w:rtl w:val="0"/>
        </w:rPr>
        <w:t xml:space="preserve">Both:</w:t>
      </w:r>
      <w:r w:rsidDel="00000000" w:rsidR="00000000" w:rsidRPr="00000000">
        <w:rPr>
          <w:rtl w:val="0"/>
        </w:rPr>
        <w:t xml:space="preserve"> Never hard-code limit values in application code</w:t>
      </w:r>
    </w:p>
    <w:p w:rsidR="00000000" w:rsidDel="00000000" w:rsidP="00000000" w:rsidRDefault="00000000" w:rsidRPr="00000000" w14:paraId="00000301">
      <w:pPr>
        <w:pStyle w:val="Heading4"/>
        <w:keepNext w:val="0"/>
        <w:keepLines w:val="0"/>
        <w:spacing w:after="40" w:before="240" w:lineRule="auto"/>
        <w:rPr>
          <w:b w:val="1"/>
          <w:bCs w:val="1"/>
          <w:color w:val="000000"/>
          <w:sz w:val="22"/>
          <w:szCs w:val="22"/>
        </w:rPr>
      </w:pPr>
      <w:bookmarkStart w:colFirst="0" w:colLast="0" w:name="_4xsr2ehqnyvq" w:id="78"/>
      <w:bookmarkEnd w:id="78"/>
      <w:r w:rsidDel="00000000" w:rsidR="00000000" w:rsidRPr="00000000">
        <w:rPr>
          <w:b w:val="1"/>
          <w:bCs w:val="1"/>
          <w:color w:val="000000"/>
          <w:sz w:val="22"/>
          <w:szCs w:val="22"/>
          <w:rtl w:val="0"/>
        </w:rPr>
        <w:t xml:space="preserve">No Errors</w:t>
      </w:r>
    </w:p>
    <w:p w:rsidR="00000000" w:rsidDel="00000000" w:rsidP="00000000" w:rsidRDefault="00000000" w:rsidRPr="00000000" w14:paraId="00000302">
      <w:pPr>
        <w:spacing w:after="240" w:before="240" w:lineRule="auto"/>
        <w:rPr/>
      </w:pPr>
      <w:r w:rsidDel="00000000" w:rsidR="00000000" w:rsidRPr="00000000">
        <w:rPr>
          <w:rtl w:val="0"/>
        </w:rPr>
        <w:t xml:space="preserve">This endpoint should never fail. If it does (500), treat as critical operational issue.</w:t>
      </w:r>
    </w:p>
    <w:p w:rsidR="00000000" w:rsidDel="00000000" w:rsidP="00000000" w:rsidRDefault="00000000" w:rsidRPr="00000000" w14:paraId="00000303">
      <w:pPr>
        <w:pStyle w:val="Heading3"/>
        <w:keepNext w:val="0"/>
        <w:keepLines w:val="0"/>
        <w:spacing w:before="280" w:lineRule="auto"/>
        <w:rPr>
          <w:b w:val="1"/>
          <w:bCs w:val="1"/>
          <w:color w:val="000000"/>
          <w:sz w:val="26"/>
          <w:szCs w:val="26"/>
        </w:rPr>
      </w:pPr>
      <w:bookmarkStart w:colFirst="0" w:colLast="0" w:name="_opexih4vlxbr" w:id="79"/>
      <w:bookmarkEnd w:id="79"/>
      <w:r w:rsidDel="00000000" w:rsidR="00000000" w:rsidRPr="00000000">
        <w:rPr>
          <w:b w:val="1"/>
          <w:bCs w:val="1"/>
          <w:color w:val="000000"/>
          <w:sz w:val="26"/>
          <w:szCs w:val="26"/>
          <w:rtl w:val="0"/>
        </w:rPr>
        <w:t xml:space="preserve">4.5 GET /v1/health — Operational Health</w:t>
      </w:r>
    </w:p>
    <w:p w:rsidR="00000000" w:rsidDel="00000000" w:rsidP="00000000" w:rsidRDefault="00000000" w:rsidRPr="00000000" w14:paraId="00000304">
      <w:pPr>
        <w:pStyle w:val="Heading4"/>
        <w:keepNext w:val="0"/>
        <w:keepLines w:val="0"/>
        <w:spacing w:after="40" w:before="240" w:lineRule="auto"/>
        <w:rPr>
          <w:b w:val="1"/>
          <w:bCs w:val="1"/>
          <w:color w:val="000000"/>
          <w:sz w:val="22"/>
          <w:szCs w:val="22"/>
        </w:rPr>
      </w:pPr>
      <w:bookmarkStart w:colFirst="0" w:colLast="0" w:name="_s7a7j1i99eus" w:id="80"/>
      <w:bookmarkEnd w:id="80"/>
      <w:r w:rsidDel="00000000" w:rsidR="00000000" w:rsidRPr="00000000">
        <w:rPr>
          <w:b w:val="1"/>
          <w:bCs w:val="1"/>
          <w:color w:val="000000"/>
          <w:sz w:val="22"/>
          <w:szCs w:val="22"/>
          <w:rtl w:val="0"/>
        </w:rPr>
        <w:t xml:space="preserve">Purpose</w:t>
      </w:r>
    </w:p>
    <w:p w:rsidR="00000000" w:rsidDel="00000000" w:rsidP="00000000" w:rsidRDefault="00000000" w:rsidRPr="00000000" w14:paraId="00000305">
      <w:pPr>
        <w:spacing w:after="240" w:before="240" w:lineRule="auto"/>
        <w:rPr/>
      </w:pPr>
      <w:r w:rsidDel="00000000" w:rsidR="00000000" w:rsidRPr="00000000">
        <w:rPr>
          <w:rtl w:val="0"/>
        </w:rPr>
        <w:t xml:space="preserve">Report engine health status, version, and operational metrics for monitoring and degraded mode signalling.</w:t>
      </w:r>
    </w:p>
    <w:p w:rsidR="00000000" w:rsidDel="00000000" w:rsidP="00000000" w:rsidRDefault="00000000" w:rsidRPr="00000000" w14:paraId="00000306">
      <w:pPr>
        <w:pStyle w:val="Heading4"/>
        <w:keepNext w:val="0"/>
        <w:keepLines w:val="0"/>
        <w:spacing w:after="40" w:before="240" w:lineRule="auto"/>
        <w:rPr>
          <w:b w:val="1"/>
          <w:bCs w:val="1"/>
          <w:color w:val="000000"/>
          <w:sz w:val="22"/>
          <w:szCs w:val="22"/>
        </w:rPr>
      </w:pPr>
      <w:bookmarkStart w:colFirst="0" w:colLast="0" w:name="_iu2qywyva9yg" w:id="81"/>
      <w:bookmarkEnd w:id="81"/>
      <w:r w:rsidDel="00000000" w:rsidR="00000000" w:rsidRPr="00000000">
        <w:rPr>
          <w:b w:val="1"/>
          <w:bCs w:val="1"/>
          <w:color w:val="000000"/>
          <w:sz w:val="22"/>
          <w:szCs w:val="22"/>
          <w:rtl w:val="0"/>
        </w:rPr>
        <w:t xml:space="preserve">Request</w:t>
      </w:r>
    </w:p>
    <w:p w:rsidR="00000000" w:rsidDel="00000000" w:rsidP="00000000" w:rsidRDefault="00000000" w:rsidRPr="00000000" w14:paraId="00000307">
      <w:pPr>
        <w:rPr/>
      </w:pPr>
      <w:r w:rsidDel="00000000" w:rsidR="00000000" w:rsidRPr="00000000">
        <w:rPr>
          <w:rtl w:val="0"/>
        </w:rPr>
        <w:t xml:space="preserve">GET /v1/health HTTP/1.1</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pStyle w:val="Heading4"/>
        <w:keepNext w:val="0"/>
        <w:keepLines w:val="0"/>
        <w:spacing w:after="40" w:before="240" w:lineRule="auto"/>
        <w:rPr>
          <w:b w:val="1"/>
          <w:bCs w:val="1"/>
          <w:color w:val="000000"/>
          <w:sz w:val="22"/>
          <w:szCs w:val="22"/>
        </w:rPr>
      </w:pPr>
      <w:bookmarkStart w:colFirst="0" w:colLast="0" w:name="_ghxh45icbcd" w:id="82"/>
      <w:bookmarkEnd w:id="82"/>
      <w:r w:rsidDel="00000000" w:rsidR="00000000" w:rsidRPr="00000000">
        <w:rPr>
          <w:b w:val="1"/>
          <w:bCs w:val="1"/>
          <w:color w:val="000000"/>
          <w:sz w:val="22"/>
          <w:szCs w:val="22"/>
          <w:rtl w:val="0"/>
        </w:rPr>
        <w:t xml:space="preserve">Response (200 OK)</w:t>
      </w:r>
    </w:p>
    <w:p w:rsidR="00000000" w:rsidDel="00000000" w:rsidP="00000000" w:rsidRDefault="00000000" w:rsidRPr="00000000" w14:paraId="0000030A">
      <w:pPr>
        <w:spacing w:after="240" w:before="240" w:lineRule="auto"/>
        <w:rPr/>
      </w:pPr>
      <w:r w:rsidDel="00000000" w:rsidR="00000000" w:rsidRPr="00000000">
        <w:rPr>
          <w:rtl w:val="0"/>
        </w:rPr>
        <w:t xml:space="preserve">See §3.5 for full schema. Example:</w:t>
      </w:r>
    </w:p>
    <w:p w:rsidR="00000000" w:rsidDel="00000000" w:rsidP="00000000" w:rsidRDefault="00000000" w:rsidRPr="00000000" w14:paraId="0000030B">
      <w:pPr>
        <w:rPr/>
      </w:pPr>
      <w:r w:rsidDel="00000000" w:rsidR="00000000" w:rsidRPr="00000000">
        <w:rPr>
          <w:rtl w:val="0"/>
        </w:rPr>
        <w:t xml:space="preserve">{</w:t>
      </w:r>
    </w:p>
    <w:p w:rsidR="00000000" w:rsidDel="00000000" w:rsidP="00000000" w:rsidRDefault="00000000" w:rsidRPr="00000000" w14:paraId="0000030C">
      <w:pPr>
        <w:rPr/>
      </w:pPr>
      <w:r w:rsidDel="00000000" w:rsidR="00000000" w:rsidRPr="00000000">
        <w:rPr>
          <w:rtl w:val="0"/>
        </w:rPr>
        <w:t xml:space="preserve">  "schema": "health.v1",</w:t>
      </w:r>
    </w:p>
    <w:p w:rsidR="00000000" w:rsidDel="00000000" w:rsidP="00000000" w:rsidRDefault="00000000" w:rsidRPr="00000000" w14:paraId="0000030D">
      <w:pPr>
        <w:rPr/>
      </w:pPr>
      <w:r w:rsidDel="00000000" w:rsidR="00000000" w:rsidRPr="00000000">
        <w:rPr>
          <w:rtl w:val="0"/>
        </w:rPr>
        <w:t xml:space="preserve">  "status": "ok",</w:t>
      </w:r>
    </w:p>
    <w:p w:rsidR="00000000" w:rsidDel="00000000" w:rsidP="00000000" w:rsidRDefault="00000000" w:rsidRPr="00000000" w14:paraId="0000030E">
      <w:pPr>
        <w:rPr/>
      </w:pPr>
      <w:r w:rsidDel="00000000" w:rsidR="00000000" w:rsidRPr="00000000">
        <w:rPr>
          <w:rtl w:val="0"/>
        </w:rPr>
        <w:t xml:space="preserve">  "api_version": "v1.3.0",</w:t>
      </w:r>
    </w:p>
    <w:p w:rsidR="00000000" w:rsidDel="00000000" w:rsidP="00000000" w:rsidRDefault="00000000" w:rsidRPr="00000000" w14:paraId="0000030F">
      <w:pPr>
        <w:rPr/>
      </w:pPr>
      <w:r w:rsidDel="00000000" w:rsidR="00000000" w:rsidRPr="00000000">
        <w:rPr>
          <w:rtl w:val="0"/>
        </w:rPr>
        <w:t xml:space="preserve">  "engine_version": "v10.0.0",</w:t>
      </w:r>
    </w:p>
    <w:p w:rsidR="00000000" w:rsidDel="00000000" w:rsidP="00000000" w:rsidRDefault="00000000" w:rsidRPr="00000000" w14:paraId="00000310">
      <w:pPr>
        <w:rPr/>
      </w:pPr>
      <w:r w:rsidDel="00000000" w:rsidR="00000000" w:rsidRPr="00000000">
        <w:rPr>
          <w:rtl w:val="0"/>
        </w:rPr>
        <w:t xml:space="preserve">  "uptime_s": 3672,</w:t>
      </w:r>
    </w:p>
    <w:p w:rsidR="00000000" w:rsidDel="00000000" w:rsidP="00000000" w:rsidRDefault="00000000" w:rsidRPr="00000000" w14:paraId="00000311">
      <w:pPr>
        <w:rPr/>
      </w:pPr>
      <w:r w:rsidDel="00000000" w:rsidR="00000000" w:rsidRPr="00000000">
        <w:rPr>
          <w:rtl w:val="0"/>
        </w:rPr>
        <w:t xml:space="preserve">  "p95_ms": 480,</w:t>
      </w:r>
    </w:p>
    <w:p w:rsidR="00000000" w:rsidDel="00000000" w:rsidP="00000000" w:rsidRDefault="00000000" w:rsidRPr="00000000" w14:paraId="00000312">
      <w:pPr>
        <w:rPr/>
      </w:pPr>
      <w:r w:rsidDel="00000000" w:rsidR="00000000" w:rsidRPr="00000000">
        <w:rPr>
          <w:rtl w:val="0"/>
        </w:rPr>
        <w:t xml:space="preserve">  "json_429_count": 0</w:t>
      </w:r>
    </w:p>
    <w:p w:rsidR="00000000" w:rsidDel="00000000" w:rsidP="00000000" w:rsidRDefault="00000000" w:rsidRPr="00000000" w14:paraId="00000313">
      <w:pPr>
        <w:rPr/>
      </w:pPr>
      <w:r w:rsidDel="00000000" w:rsidR="00000000" w:rsidRPr="00000000">
        <w:rPr>
          <w:rtl w:val="0"/>
        </w:rPr>
        <w:t xml:space="preserve">}</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pStyle w:val="Heading4"/>
        <w:keepNext w:val="0"/>
        <w:keepLines w:val="0"/>
        <w:spacing w:after="40" w:before="240" w:lineRule="auto"/>
        <w:rPr>
          <w:b w:val="1"/>
          <w:bCs w:val="1"/>
          <w:color w:val="000000"/>
          <w:sz w:val="22"/>
          <w:szCs w:val="22"/>
        </w:rPr>
      </w:pPr>
      <w:bookmarkStart w:colFirst="0" w:colLast="0" w:name="_kuvoops3oo6l" w:id="83"/>
      <w:bookmarkEnd w:id="83"/>
      <w:r w:rsidDel="00000000" w:rsidR="00000000" w:rsidRPr="00000000">
        <w:rPr>
          <w:b w:val="1"/>
          <w:bCs w:val="1"/>
          <w:color w:val="000000"/>
          <w:sz w:val="22"/>
          <w:szCs w:val="22"/>
          <w:rtl w:val="0"/>
        </w:rPr>
        <w:t xml:space="preserve">Usage</w:t>
      </w:r>
    </w:p>
    <w:p w:rsidR="00000000" w:rsidDel="00000000" w:rsidP="00000000" w:rsidRDefault="00000000" w:rsidRPr="00000000" w14:paraId="00000316">
      <w:pPr>
        <w:numPr>
          <w:ilvl w:val="0"/>
          <w:numId w:val="25"/>
        </w:numPr>
        <w:spacing w:after="0" w:afterAutospacing="0" w:before="240" w:lineRule="auto"/>
        <w:ind w:left="720" w:hanging="360"/>
      </w:pPr>
      <w:r w:rsidDel="00000000" w:rsidR="00000000" w:rsidRPr="00000000">
        <w:rPr>
          <w:b w:val="1"/>
          <w:bCs w:val="1"/>
          <w:rtl w:val="0"/>
        </w:rPr>
        <w:t xml:space="preserve">UI/CEE:</w:t>
      </w:r>
      <w:r w:rsidDel="00000000" w:rsidR="00000000" w:rsidRPr="00000000">
        <w:rPr>
          <w:rtl w:val="0"/>
        </w:rPr>
        <w:t xml:space="preserve"> Poll every 30–60s; display banner if </w:t>
      </w:r>
      <w:r w:rsidDel="00000000" w:rsidR="00000000" w:rsidRPr="00000000">
        <w:rPr>
          <w:rFonts w:ascii="Roboto Mono" w:cs="Roboto Mono" w:eastAsia="Roboto Mono" w:hAnsi="Roboto Mono"/>
          <w:color w:val="188038"/>
          <w:rtl w:val="0"/>
        </w:rPr>
        <w:t xml:space="preserve">status: "degraded"</w:t>
      </w:r>
    </w:p>
    <w:p w:rsidR="00000000" w:rsidDel="00000000" w:rsidP="00000000" w:rsidRDefault="00000000" w:rsidRPr="00000000" w14:paraId="00000317">
      <w:pPr>
        <w:numPr>
          <w:ilvl w:val="0"/>
          <w:numId w:val="25"/>
        </w:numPr>
        <w:spacing w:after="0" w:afterAutospacing="0" w:before="0" w:beforeAutospacing="0" w:lineRule="auto"/>
        <w:ind w:left="720" w:hanging="360"/>
      </w:pPr>
      <w:r w:rsidDel="00000000" w:rsidR="00000000" w:rsidRPr="00000000">
        <w:rPr>
          <w:b w:val="1"/>
          <w:bCs w:val="1"/>
          <w:rtl w:val="0"/>
        </w:rPr>
        <w:t xml:space="preserve">Ops:</w:t>
      </w:r>
      <w:r w:rsidDel="00000000" w:rsidR="00000000" w:rsidRPr="00000000">
        <w:rPr>
          <w:rtl w:val="0"/>
        </w:rPr>
        <w:t xml:space="preserve"> Alert if degraded persists &gt;5min or p95_ms exceeds thresholds</w:t>
      </w:r>
    </w:p>
    <w:p w:rsidR="00000000" w:rsidDel="00000000" w:rsidP="00000000" w:rsidRDefault="00000000" w:rsidRPr="00000000" w14:paraId="00000318">
      <w:pPr>
        <w:numPr>
          <w:ilvl w:val="0"/>
          <w:numId w:val="25"/>
        </w:numPr>
        <w:spacing w:after="240" w:before="0" w:beforeAutospacing="0" w:lineRule="auto"/>
        <w:ind w:left="720" w:hanging="360"/>
      </w:pPr>
      <w:r w:rsidDel="00000000" w:rsidR="00000000" w:rsidRPr="00000000">
        <w:rPr>
          <w:b w:val="1"/>
          <w:bCs w:val="1"/>
          <w:rtl w:val="0"/>
        </w:rPr>
        <w:t xml:space="preserve">Load balancers:</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/v1/health</w:t>
      </w:r>
      <w:r w:rsidDel="00000000" w:rsidR="00000000" w:rsidRPr="00000000">
        <w:rPr>
          <w:rtl w:val="0"/>
        </w:rPr>
        <w:t xml:space="preserve"> for readiness checks (200 = ready)</w:t>
      </w:r>
    </w:p>
    <w:p w:rsidR="00000000" w:rsidDel="00000000" w:rsidP="00000000" w:rsidRDefault="00000000" w:rsidRPr="00000000" w14:paraId="00000319">
      <w:pPr>
        <w:pStyle w:val="Heading4"/>
        <w:keepNext w:val="0"/>
        <w:keepLines w:val="0"/>
        <w:spacing w:after="40" w:before="240" w:lineRule="auto"/>
        <w:rPr>
          <w:b w:val="1"/>
          <w:bCs w:val="1"/>
          <w:color w:val="000000"/>
          <w:sz w:val="22"/>
          <w:szCs w:val="22"/>
        </w:rPr>
      </w:pPr>
      <w:bookmarkStart w:colFirst="0" w:colLast="0" w:name="_vaivsssxbsz4" w:id="84"/>
      <w:bookmarkEnd w:id="84"/>
      <w:r w:rsidDel="00000000" w:rsidR="00000000" w:rsidRPr="00000000">
        <w:rPr>
          <w:b w:val="1"/>
          <w:bCs w:val="1"/>
          <w:color w:val="000000"/>
          <w:sz w:val="22"/>
          <w:szCs w:val="22"/>
          <w:rtl w:val="0"/>
        </w:rPr>
        <w:t xml:space="preserve">No Rate Limiting</w:t>
      </w:r>
    </w:p>
    <w:p w:rsidR="00000000" w:rsidDel="00000000" w:rsidP="00000000" w:rsidRDefault="00000000" w:rsidRPr="00000000" w14:paraId="0000031A">
      <w:pPr>
        <w:spacing w:after="240" w:before="240" w:lineRule="auto"/>
        <w:rPr/>
      </w:pPr>
      <w:r w:rsidDel="00000000" w:rsidR="00000000" w:rsidRPr="00000000">
        <w:rPr>
          <w:rtl w:val="0"/>
        </w:rPr>
        <w:t xml:space="preserve">This endpoint is </w:t>
      </w:r>
      <w:r w:rsidDel="00000000" w:rsidR="00000000" w:rsidRPr="00000000">
        <w:rPr>
          <w:b w:val="1"/>
          <w:bCs w:val="1"/>
          <w:rtl w:val="0"/>
        </w:rPr>
        <w:t xml:space="preserve">never rate-limited</w:t>
      </w:r>
      <w:r w:rsidDel="00000000" w:rsidR="00000000" w:rsidRPr="00000000">
        <w:rPr>
          <w:rtl w:val="0"/>
        </w:rPr>
        <w:t xml:space="preserve"> and must remain responsive even under load.</w:t>
      </w:r>
    </w:p>
    <w:p w:rsidR="00000000" w:rsidDel="00000000" w:rsidP="00000000" w:rsidRDefault="00000000" w:rsidRPr="00000000" w14:paraId="0000031B">
      <w:pPr>
        <w:pStyle w:val="Heading3"/>
        <w:keepNext w:val="0"/>
        <w:keepLines w:val="0"/>
        <w:spacing w:before="280" w:lineRule="auto"/>
        <w:rPr>
          <w:b w:val="1"/>
          <w:bCs w:val="1"/>
          <w:color w:val="000000"/>
          <w:sz w:val="26"/>
          <w:szCs w:val="26"/>
        </w:rPr>
      </w:pPr>
      <w:bookmarkStart w:colFirst="0" w:colLast="0" w:name="_cpd1gtcyqw8y" w:id="85"/>
      <w:bookmarkEnd w:id="85"/>
      <w:r w:rsidDel="00000000" w:rsidR="00000000" w:rsidRPr="00000000">
        <w:rPr>
          <w:b w:val="1"/>
          <w:bCs w:val="1"/>
          <w:color w:val="000000"/>
          <w:sz w:val="26"/>
          <w:szCs w:val="26"/>
          <w:rtl w:val="0"/>
        </w:rPr>
        <w:t xml:space="preserve">4.6 Future Endpoints (Not in PoC)</w:t>
      </w:r>
    </w:p>
    <w:p w:rsidR="00000000" w:rsidDel="00000000" w:rsidP="00000000" w:rsidRDefault="00000000" w:rsidRPr="00000000" w14:paraId="0000031C">
      <w:pPr>
        <w:spacing w:after="240" w:before="240" w:lineRule="auto"/>
        <w:rPr/>
      </w:pPr>
      <w:r w:rsidDel="00000000" w:rsidR="00000000" w:rsidRPr="00000000">
        <w:rPr>
          <w:rtl w:val="0"/>
        </w:rPr>
        <w:t xml:space="preserve">The following endpoints are </w:t>
      </w:r>
      <w:r w:rsidDel="00000000" w:rsidR="00000000" w:rsidRPr="00000000">
        <w:rPr>
          <w:b w:val="1"/>
          <w:bCs w:val="1"/>
          <w:rtl w:val="0"/>
        </w:rPr>
        <w:t xml:space="preserve">not</w:t>
      </w:r>
      <w:r w:rsidDel="00000000" w:rsidR="00000000" w:rsidRPr="00000000">
        <w:rPr>
          <w:rtl w:val="0"/>
        </w:rPr>
        <w:t xml:space="preserve"> part of the v10 PoC scope. They are listed here as technical options subject to product prioritisation.</w:t>
      </w:r>
    </w:p>
    <w:p w:rsidR="00000000" w:rsidDel="00000000" w:rsidP="00000000" w:rsidRDefault="00000000" w:rsidRPr="00000000" w14:paraId="0000031D">
      <w:pPr>
        <w:spacing w:after="240" w:before="240" w:lineRule="auto"/>
        <w:rPr/>
      </w:pPr>
      <w:r w:rsidDel="00000000" w:rsidR="00000000" w:rsidRPr="00000000">
        <w:rPr>
          <w:b w:val="1"/>
          <w:bCs w:val="1"/>
          <w:rtl w:val="0"/>
        </w:rPr>
        <w:t xml:space="preserve">Note on experimental code:</w:t>
      </w:r>
      <w:r w:rsidDel="00000000" w:rsidR="00000000" w:rsidRPr="00000000">
        <w:rPr>
          <w:rtl w:val="0"/>
        </w:rPr>
        <w:t xml:space="preserve"> Some experimental endpoints may exist in the codebase for internal testing or prototyping. They are </w:t>
      </w:r>
      <w:r w:rsidDel="00000000" w:rsidR="00000000" w:rsidRPr="00000000">
        <w:rPr>
          <w:b w:val="1"/>
          <w:bCs w:val="1"/>
          <w:rtl w:val="0"/>
        </w:rPr>
        <w:t xml:space="preserve">not</w:t>
      </w:r>
      <w:r w:rsidDel="00000000" w:rsidR="00000000" w:rsidRPr="00000000">
        <w:rPr>
          <w:rtl w:val="0"/>
        </w:rPr>
        <w:t xml:space="preserve"> part of the v10 contract and may change or be removed without notice. Only the endpoints explicitly listed in §1.3 as PoC scope (</w:t>
      </w:r>
      <w:r w:rsidDel="00000000" w:rsidR="00000000" w:rsidRPr="00000000">
        <w:rPr>
          <w:rFonts w:ascii="Roboto Mono" w:cs="Roboto Mono" w:eastAsia="Roboto Mono" w:hAnsi="Roboto Mono"/>
          <w:color w:val="188038"/>
          <w:rtl w:val="0"/>
        </w:rPr>
        <w:t xml:space="preserve">/v1/run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/v1/compare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/v1/validate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/v1/limits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/v1/health</w:t>
      </w:r>
      <w:r w:rsidDel="00000000" w:rsidR="00000000" w:rsidRPr="00000000">
        <w:rPr>
          <w:rtl w:val="0"/>
        </w:rPr>
        <w:t xml:space="preserve">) are stable and supported for CEE/UI integration.</w:t>
      </w:r>
    </w:p>
    <w:p w:rsidR="00000000" w:rsidDel="00000000" w:rsidP="00000000" w:rsidRDefault="00000000" w:rsidRPr="00000000" w14:paraId="0000031E">
      <w:pPr>
        <w:spacing w:after="240" w:before="240" w:lineRule="auto"/>
        <w:rPr>
          <w:b w:val="1"/>
          <w:bCs w:val="1"/>
        </w:rPr>
      </w:pPr>
      <w:r w:rsidDel="00000000" w:rsidR="00000000" w:rsidRPr="00000000">
        <w:rPr>
          <w:b w:val="1"/>
          <w:bCs w:val="1"/>
          <w:rtl w:val="0"/>
        </w:rPr>
        <w:t xml:space="preserve">Candidate endpoints for future versions:</w:t>
      </w:r>
    </w:p>
    <w:p w:rsidR="00000000" w:rsidDel="00000000" w:rsidP="00000000" w:rsidRDefault="00000000" w:rsidRPr="00000000" w14:paraId="0000031F">
      <w:pPr>
        <w:pStyle w:val="Heading4"/>
        <w:keepNext w:val="0"/>
        <w:keepLines w:val="0"/>
        <w:spacing w:after="40" w:before="240" w:lineRule="auto"/>
        <w:rPr>
          <w:b w:val="1"/>
          <w:bCs w:val="1"/>
          <w:color w:val="000000"/>
          <w:sz w:val="22"/>
          <w:szCs w:val="22"/>
        </w:rPr>
      </w:pPr>
      <w:bookmarkStart w:colFirst="0" w:colLast="0" w:name="_9tmnwnotrrnj" w:id="86"/>
      <w:bookmarkEnd w:id="86"/>
      <w:r w:rsidDel="00000000" w:rsidR="00000000" w:rsidRPr="00000000">
        <w:rPr>
          <w:b w:val="1"/>
          <w:bCs w:val="1"/>
          <w:color w:val="000000"/>
          <w:sz w:val="22"/>
          <w:szCs w:val="22"/>
          <w:rtl w:val="0"/>
        </w:rPr>
        <w:t xml:space="preserve">🔮 POST /v1/run_timeslices (MVP/v1.0 Candidate)</w:t>
      </w:r>
    </w:p>
    <w:p w:rsidR="00000000" w:rsidDel="00000000" w:rsidP="00000000" w:rsidRDefault="00000000" w:rsidRPr="00000000" w14:paraId="00000320">
      <w:pPr>
        <w:spacing w:after="240" w:before="240" w:lineRule="auto"/>
        <w:rPr/>
      </w:pPr>
      <w:r w:rsidDel="00000000" w:rsidR="00000000" w:rsidRPr="00000000">
        <w:rPr>
          <w:rtl w:val="0"/>
        </w:rPr>
        <w:t xml:space="preserve">Run inference over multiple time periods for temporal/sequential decisions.</w:t>
      </w:r>
    </w:p>
    <w:p w:rsidR="00000000" w:rsidDel="00000000" w:rsidP="00000000" w:rsidRDefault="00000000" w:rsidRPr="00000000" w14:paraId="00000321">
      <w:pPr>
        <w:pStyle w:val="Heading4"/>
        <w:keepNext w:val="0"/>
        <w:keepLines w:val="0"/>
        <w:spacing w:after="40" w:before="240" w:lineRule="auto"/>
        <w:rPr>
          <w:b w:val="1"/>
          <w:bCs w:val="1"/>
          <w:color w:val="000000"/>
          <w:sz w:val="22"/>
          <w:szCs w:val="22"/>
        </w:rPr>
      </w:pPr>
      <w:bookmarkStart w:colFirst="0" w:colLast="0" w:name="_66wsnzqugguh" w:id="87"/>
      <w:bookmarkEnd w:id="87"/>
      <w:r w:rsidDel="00000000" w:rsidR="00000000" w:rsidRPr="00000000">
        <w:rPr>
          <w:b w:val="1"/>
          <w:bCs w:val="1"/>
          <w:color w:val="000000"/>
          <w:sz w:val="22"/>
          <w:szCs w:val="22"/>
          <w:rtl w:val="0"/>
        </w:rPr>
        <w:t xml:space="preserve">🔮 POST /v1/run_bundle (v1.0 Candidate)</w:t>
      </w:r>
    </w:p>
    <w:p w:rsidR="00000000" w:rsidDel="00000000" w:rsidP="00000000" w:rsidRDefault="00000000" w:rsidRPr="00000000" w14:paraId="00000322">
      <w:pPr>
        <w:spacing w:after="240" w:before="240" w:lineRule="auto"/>
        <w:rPr/>
      </w:pPr>
      <w:r w:rsidDel="00000000" w:rsidR="00000000" w:rsidRPr="00000000">
        <w:rPr>
          <w:rtl w:val="0"/>
        </w:rPr>
        <w:t xml:space="preserve">Batch execution of multiple graphs or scenarios in a single request.</w:t>
      </w:r>
    </w:p>
    <w:p w:rsidR="00000000" w:rsidDel="00000000" w:rsidP="00000000" w:rsidRDefault="00000000" w:rsidRPr="00000000" w14:paraId="00000323">
      <w:pPr>
        <w:pStyle w:val="Heading4"/>
        <w:keepNext w:val="0"/>
        <w:keepLines w:val="0"/>
        <w:spacing w:after="40" w:before="240" w:lineRule="auto"/>
        <w:rPr>
          <w:b w:val="1"/>
          <w:bCs w:val="1"/>
          <w:color w:val="000000"/>
          <w:sz w:val="22"/>
          <w:szCs w:val="22"/>
        </w:rPr>
      </w:pPr>
      <w:bookmarkStart w:colFirst="0" w:colLast="0" w:name="_arbskn4e6ged" w:id="88"/>
      <w:bookmarkEnd w:id="88"/>
      <w:r w:rsidDel="00000000" w:rsidR="00000000" w:rsidRPr="00000000">
        <w:rPr>
          <w:b w:val="1"/>
          <w:bCs w:val="1"/>
          <w:color w:val="000000"/>
          <w:sz w:val="22"/>
          <w:szCs w:val="22"/>
          <w:rtl w:val="0"/>
        </w:rPr>
        <w:t xml:space="preserve">🔮 POST /v1/inspect (v1.0 Candidate)</w:t>
      </w:r>
    </w:p>
    <w:p w:rsidR="00000000" w:rsidDel="00000000" w:rsidP="00000000" w:rsidRDefault="00000000" w:rsidRPr="00000000" w14:paraId="00000324">
      <w:pPr>
        <w:spacing w:after="240" w:before="240" w:lineRule="auto"/>
        <w:rPr/>
      </w:pPr>
      <w:r w:rsidDel="00000000" w:rsidR="00000000" w:rsidRPr="00000000">
        <w:rPr>
          <w:rtl w:val="0"/>
        </w:rPr>
        <w:t xml:space="preserve">Detailed introspection of graph structure, adjustment sets, and identifiability diagnostics.</w:t>
      </w:r>
    </w:p>
    <w:p w:rsidR="00000000" w:rsidDel="00000000" w:rsidP="00000000" w:rsidRDefault="00000000" w:rsidRPr="00000000" w14:paraId="00000325">
      <w:pPr>
        <w:spacing w:after="240" w:before="240" w:lineRule="auto"/>
        <w:rPr/>
      </w:pPr>
      <w:r w:rsidDel="00000000" w:rsidR="00000000" w:rsidRPr="00000000">
        <w:rPr>
          <w:b w:val="1"/>
          <w:bCs w:val="1"/>
          <w:rtl w:val="0"/>
        </w:rPr>
        <w:t xml:space="preserve">Note:</w:t>
      </w:r>
      <w:r w:rsidDel="00000000" w:rsidR="00000000" w:rsidRPr="00000000">
        <w:rPr>
          <w:rtl w:val="0"/>
        </w:rPr>
        <w:t xml:space="preserve"> Inclusion of these endpoints depends on product roadmap decisions emerging from PoC learnings. Do not implement without explicit product sign-off.</w:t>
      </w:r>
    </w:p>
    <w:p w:rsidR="00000000" w:rsidDel="00000000" w:rsidP="00000000" w:rsidRDefault="00000000" w:rsidRPr="00000000" w14:paraId="000003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7">
      <w:pPr>
        <w:pStyle w:val="Heading2"/>
        <w:keepNext w:val="0"/>
        <w:keepLines w:val="0"/>
        <w:spacing w:after="80" w:lineRule="auto"/>
        <w:rPr>
          <w:b w:val="1"/>
          <w:bCs w:val="1"/>
          <w:sz w:val="34"/>
          <w:szCs w:val="34"/>
        </w:rPr>
      </w:pPr>
      <w:bookmarkStart w:colFirst="0" w:colLast="0" w:name="_l5ijgtu2xjd6" w:id="89"/>
      <w:bookmarkEnd w:id="89"/>
      <w:r w:rsidDel="00000000" w:rsidR="00000000" w:rsidRPr="00000000">
        <w:rPr>
          <w:b w:val="1"/>
          <w:bCs w:val="1"/>
          <w:sz w:val="34"/>
          <w:szCs w:val="34"/>
          <w:rtl w:val="0"/>
        </w:rPr>
        <w:t xml:space="preserve">5. Determinism, Seed Handling &amp; Replay</w:t>
      </w:r>
    </w:p>
    <w:p w:rsidR="00000000" w:rsidDel="00000000" w:rsidP="00000000" w:rsidRDefault="00000000" w:rsidRPr="00000000" w14:paraId="00000328">
      <w:pPr>
        <w:spacing w:after="240" w:before="240" w:lineRule="auto"/>
        <w:rPr/>
      </w:pPr>
      <w:r w:rsidDel="00000000" w:rsidR="00000000" w:rsidRPr="00000000">
        <w:rPr>
          <w:rtl w:val="0"/>
        </w:rPr>
        <w:t xml:space="preserve">Deterministic reproducibility is a </w:t>
      </w:r>
      <w:r w:rsidDel="00000000" w:rsidR="00000000" w:rsidRPr="00000000">
        <w:rPr>
          <w:b w:val="1"/>
          <w:bCs w:val="1"/>
          <w:rtl w:val="0"/>
        </w:rPr>
        <w:t xml:space="preserve">core differentiator</w:t>
      </w:r>
      <w:r w:rsidDel="00000000" w:rsidR="00000000" w:rsidRPr="00000000">
        <w:rPr>
          <w:rtl w:val="0"/>
        </w:rPr>
        <w:t xml:space="preserve"> for Olumi. Stakeholders must be able to verify any result by rerunning with the same seed.</w:t>
      </w:r>
    </w:p>
    <w:p w:rsidR="00000000" w:rsidDel="00000000" w:rsidP="00000000" w:rsidRDefault="00000000" w:rsidRPr="00000000" w14:paraId="00000329">
      <w:pPr>
        <w:pStyle w:val="Heading3"/>
        <w:keepNext w:val="0"/>
        <w:keepLines w:val="0"/>
        <w:spacing w:before="280" w:lineRule="auto"/>
        <w:rPr>
          <w:b w:val="1"/>
          <w:bCs w:val="1"/>
          <w:color w:val="000000"/>
          <w:sz w:val="26"/>
          <w:szCs w:val="26"/>
        </w:rPr>
      </w:pPr>
      <w:bookmarkStart w:colFirst="0" w:colLast="0" w:name="_kunoy9uego04" w:id="90"/>
      <w:bookmarkEnd w:id="90"/>
      <w:r w:rsidDel="00000000" w:rsidR="00000000" w:rsidRPr="00000000">
        <w:rPr>
          <w:b w:val="1"/>
          <w:bCs w:val="1"/>
          <w:color w:val="000000"/>
          <w:sz w:val="26"/>
          <w:szCs w:val="26"/>
          <w:rtl w:val="0"/>
        </w:rPr>
        <w:t xml:space="preserve">5.1 Determinism Contract</w:t>
      </w:r>
    </w:p>
    <w:p w:rsidR="00000000" w:rsidDel="00000000" w:rsidP="00000000" w:rsidRDefault="00000000" w:rsidRPr="00000000" w14:paraId="0000032A">
      <w:pPr>
        <w:spacing w:after="240" w:before="240" w:lineRule="auto"/>
        <w:rPr/>
      </w:pPr>
      <w:r w:rsidDel="00000000" w:rsidR="00000000" w:rsidRPr="00000000">
        <w:rPr>
          <w:rtl w:val="0"/>
        </w:rPr>
        <w:t xml:space="preserve">For any inference endpoint (</w:t>
      </w:r>
      <w:r w:rsidDel="00000000" w:rsidR="00000000" w:rsidRPr="00000000">
        <w:rPr>
          <w:rFonts w:ascii="Roboto Mono" w:cs="Roboto Mono" w:eastAsia="Roboto Mono" w:hAnsi="Roboto Mono"/>
          <w:color w:val="188038"/>
          <w:rtl w:val="0"/>
        </w:rPr>
        <w:t xml:space="preserve">/v1/run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/v1/compare</w:t>
      </w:r>
      <w:r w:rsidDel="00000000" w:rsidR="00000000" w:rsidRPr="00000000">
        <w:rPr>
          <w:rtl w:val="0"/>
        </w:rPr>
        <w:t xml:space="preserve">, future </w:t>
      </w:r>
      <w:r w:rsidDel="00000000" w:rsidR="00000000" w:rsidRPr="00000000">
        <w:rPr>
          <w:rFonts w:ascii="Roboto Mono" w:cs="Roboto Mono" w:eastAsia="Roboto Mono" w:hAnsi="Roboto Mono"/>
          <w:color w:val="188038"/>
          <w:rtl w:val="0"/>
        </w:rPr>
        <w:t xml:space="preserve">/v1/run_timeslices</w:t>
      </w:r>
      <w:r w:rsidDel="00000000" w:rsidR="00000000" w:rsidRPr="00000000">
        <w:rPr>
          <w:rtl w:val="0"/>
        </w:rPr>
        <w:t xml:space="preserve">):</w:t>
      </w:r>
    </w:p>
    <w:p w:rsidR="00000000" w:rsidDel="00000000" w:rsidP="00000000" w:rsidRDefault="00000000" w:rsidRPr="00000000" w14:paraId="0000032B">
      <w:pPr>
        <w:spacing w:after="240" w:before="240" w:lineRule="auto"/>
        <w:rPr>
          <w:b w:val="1"/>
          <w:bCs w:val="1"/>
        </w:rPr>
      </w:pPr>
      <w:r w:rsidDel="00000000" w:rsidR="00000000" w:rsidRPr="00000000">
        <w:rPr>
          <w:b w:val="1"/>
          <w:bCs w:val="1"/>
          <w:rtl w:val="0"/>
        </w:rPr>
        <w:t xml:space="preserve">Given:</w:t>
      </w:r>
    </w:p>
    <w:p w:rsidR="00000000" w:rsidDel="00000000" w:rsidP="00000000" w:rsidRDefault="00000000" w:rsidRPr="00000000" w14:paraId="0000032C">
      <w:pPr>
        <w:numPr>
          <w:ilvl w:val="0"/>
          <w:numId w:val="80"/>
        </w:numPr>
        <w:spacing w:after="0" w:afterAutospacing="0" w:before="240" w:lineRule="auto"/>
        <w:ind w:left="720" w:hanging="360"/>
      </w:pPr>
      <w:r w:rsidDel="00000000" w:rsidR="00000000" w:rsidRPr="00000000">
        <w:rPr>
          <w:rtl w:val="0"/>
        </w:rPr>
        <w:t xml:space="preserve">Identical GraphV1 payload (byte-for-byte JSON)</w:t>
      </w:r>
    </w:p>
    <w:p w:rsidR="00000000" w:rsidDel="00000000" w:rsidP="00000000" w:rsidRDefault="00000000" w:rsidRPr="00000000" w14:paraId="0000032D">
      <w:pPr>
        <w:numPr>
          <w:ilvl w:val="0"/>
          <w:numId w:val="80"/>
        </w:numPr>
        <w:spacing w:after="0" w:afterAutospacing="0" w:before="0" w:beforeAutospacing="0" w:lineRule="auto"/>
        <w:ind w:left="720" w:hanging="360"/>
      </w:pPr>
      <w:r w:rsidDel="00000000" w:rsidR="00000000" w:rsidRPr="00000000">
        <w:rPr>
          <w:rtl w:val="0"/>
        </w:rPr>
        <w:t xml:space="preserve">Identical parameter fields (</w:t>
      </w:r>
      <w:r w:rsidDel="00000000" w:rsidR="00000000" w:rsidRPr="00000000">
        <w:rPr>
          <w:rFonts w:ascii="Roboto Mono" w:cs="Roboto Mono" w:eastAsia="Roboto Mono" w:hAnsi="Roboto Mono"/>
          <w:color w:val="188038"/>
          <w:rtl w:val="0"/>
        </w:rPr>
        <w:t xml:space="preserve">seed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k_samples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quality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evidence</w:t>
      </w:r>
      <w:r w:rsidDel="00000000" w:rsidR="00000000" w:rsidRPr="00000000">
        <w:rPr>
          <w:rtl w:val="0"/>
        </w:rPr>
        <w:t xml:space="preserve">)</w:t>
      </w:r>
    </w:p>
    <w:p w:rsidR="00000000" w:rsidDel="00000000" w:rsidP="00000000" w:rsidRDefault="00000000" w:rsidRPr="00000000" w14:paraId="0000032E">
      <w:pPr>
        <w:numPr>
          <w:ilvl w:val="0"/>
          <w:numId w:val="80"/>
        </w:numPr>
        <w:spacing w:after="240" w:before="0" w:beforeAutospacing="0" w:lineRule="auto"/>
        <w:ind w:left="720" w:hanging="360"/>
      </w:pPr>
      <w:r w:rsidDel="00000000" w:rsidR="00000000" w:rsidRPr="00000000">
        <w:rPr>
          <w:rtl w:val="0"/>
        </w:rPr>
        <w:t xml:space="preserve">Same engine version or backwards-compatible determinism guarantee</w:t>
      </w:r>
    </w:p>
    <w:p w:rsidR="00000000" w:rsidDel="00000000" w:rsidP="00000000" w:rsidRDefault="00000000" w:rsidRPr="00000000" w14:paraId="0000032F">
      <w:pPr>
        <w:spacing w:after="240" w:before="240" w:lineRule="auto"/>
        <w:rPr>
          <w:b w:val="1"/>
          <w:bCs w:val="1"/>
        </w:rPr>
      </w:pPr>
      <w:r w:rsidDel="00000000" w:rsidR="00000000" w:rsidRPr="00000000">
        <w:rPr>
          <w:b w:val="1"/>
          <w:bCs w:val="1"/>
          <w:rtl w:val="0"/>
        </w:rPr>
        <w:t xml:space="preserve">Then:</w:t>
      </w:r>
    </w:p>
    <w:p w:rsidR="00000000" w:rsidDel="00000000" w:rsidP="00000000" w:rsidRDefault="00000000" w:rsidRPr="00000000" w14:paraId="00000330">
      <w:pPr>
        <w:numPr>
          <w:ilvl w:val="0"/>
          <w:numId w:val="71"/>
        </w:numPr>
        <w:spacing w:after="0" w:afterAutospacing="0" w:before="240" w:lineRule="auto"/>
        <w:ind w:left="720" w:hanging="360"/>
      </w:pPr>
      <w:r w:rsidDel="00000000" w:rsidR="00000000" w:rsidRPr="00000000">
        <w:rPr>
          <w:rtl w:val="0"/>
        </w:rPr>
        <w:t xml:space="preserve">Response JSON is byte-identical (except </w:t>
      </w:r>
      <w:r w:rsidDel="00000000" w:rsidR="00000000" w:rsidRPr="00000000">
        <w:rPr>
          <w:rFonts w:ascii="Roboto Mono" w:cs="Roboto Mono" w:eastAsia="Roboto Mono" w:hAnsi="Roboto Mono"/>
          <w:color w:val="188038"/>
          <w:rtl w:val="0"/>
        </w:rPr>
        <w:t xml:space="preserve">computed_at</w:t>
      </w:r>
      <w:r w:rsidDel="00000000" w:rsidR="00000000" w:rsidRPr="00000000">
        <w:rPr>
          <w:rtl w:val="0"/>
        </w:rPr>
        <w:t xml:space="preserve">; see §5.3)</w:t>
      </w:r>
    </w:p>
    <w:p w:rsidR="00000000" w:rsidDel="00000000" w:rsidP="00000000" w:rsidRDefault="00000000" w:rsidRPr="00000000" w14:paraId="00000331">
      <w:pPr>
        <w:numPr>
          <w:ilvl w:val="0"/>
          <w:numId w:val="7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response_hash</w:t>
      </w:r>
      <w:r w:rsidDel="00000000" w:rsidR="00000000" w:rsidRPr="00000000">
        <w:rPr>
          <w:rtl w:val="0"/>
        </w:rPr>
        <w:t xml:space="preserve"> is identical</w:t>
      </w:r>
    </w:p>
    <w:p w:rsidR="00000000" w:rsidDel="00000000" w:rsidP="00000000" w:rsidRDefault="00000000" w:rsidRPr="00000000" w14:paraId="00000332">
      <w:pPr>
        <w:numPr>
          <w:ilvl w:val="0"/>
          <w:numId w:val="71"/>
        </w:numPr>
        <w:spacing w:after="240" w:before="0" w:beforeAutospacing="0" w:lineRule="auto"/>
        <w:ind w:left="720" w:hanging="360"/>
      </w:pPr>
      <w:r w:rsidDel="00000000" w:rsidR="00000000" w:rsidRPr="00000000">
        <w:rPr>
          <w:rtl w:val="0"/>
        </w:rPr>
        <w:t xml:space="preserve">All numerical values (bands, impacts, deltas) are bitwise identical</w:t>
      </w:r>
    </w:p>
    <w:p w:rsidR="00000000" w:rsidDel="00000000" w:rsidP="00000000" w:rsidRDefault="00000000" w:rsidRPr="00000000" w14:paraId="00000333">
      <w:pPr>
        <w:spacing w:after="240" w:before="240" w:lineRule="auto"/>
        <w:rPr>
          <w:b w:val="1"/>
          <w:bCs w:val="1"/>
        </w:rPr>
      </w:pPr>
      <w:r w:rsidDel="00000000" w:rsidR="00000000" w:rsidRPr="00000000">
        <w:rPr>
          <w:b w:val="1"/>
          <w:bCs w:val="1"/>
          <w:rtl w:val="0"/>
        </w:rPr>
        <w:t xml:space="preserve">Enforcement:</w:t>
      </w:r>
    </w:p>
    <w:p w:rsidR="00000000" w:rsidDel="00000000" w:rsidP="00000000" w:rsidRDefault="00000000" w:rsidRPr="00000000" w14:paraId="00000334">
      <w:pPr>
        <w:numPr>
          <w:ilvl w:val="0"/>
          <w:numId w:val="64"/>
        </w:numPr>
        <w:spacing w:after="0" w:afterAutospacing="0" w:before="240" w:lineRule="auto"/>
        <w:ind w:left="720" w:hanging="360"/>
      </w:pPr>
      <w:r w:rsidDel="00000000" w:rsidR="00000000" w:rsidRPr="00000000">
        <w:rPr>
          <w:rtl w:val="0"/>
        </w:rPr>
        <w:t xml:space="preserve">Golden fixtures in CI test determinism across 10+ runs</w:t>
      </w:r>
    </w:p>
    <w:p w:rsidR="00000000" w:rsidDel="00000000" w:rsidP="00000000" w:rsidRDefault="00000000" w:rsidRPr="00000000" w14:paraId="00000335">
      <w:pPr>
        <w:numPr>
          <w:ilvl w:val="0"/>
          <w:numId w:val="64"/>
        </w:numPr>
        <w:spacing w:after="240" w:before="0" w:beforeAutospacing="0" w:lineRule="auto"/>
        <w:ind w:left="720" w:hanging="360"/>
      </w:pPr>
      <w:r w:rsidDel="00000000" w:rsidR="00000000" w:rsidRPr="00000000">
        <w:rPr>
          <w:rtl w:val="0"/>
        </w:rPr>
        <w:t xml:space="preserve">Any determinism break is a </w:t>
      </w:r>
      <w:r w:rsidDel="00000000" w:rsidR="00000000" w:rsidRPr="00000000">
        <w:rPr>
          <w:b w:val="1"/>
          <w:bCs w:val="1"/>
          <w:rtl w:val="0"/>
        </w:rPr>
        <w:t xml:space="preserve">blocker bug</w:t>
      </w:r>
      <w:r w:rsidDel="00000000" w:rsidR="00000000" w:rsidRPr="00000000">
        <w:rPr>
          <w:rtl w:val="0"/>
        </w:rPr>
        <w:t xml:space="preserve"> unless explicitly approved as a versioned behaviour change</w:t>
      </w:r>
    </w:p>
    <w:p w:rsidR="00000000" w:rsidDel="00000000" w:rsidP="00000000" w:rsidRDefault="00000000" w:rsidRPr="00000000" w14:paraId="00000336">
      <w:pPr>
        <w:pStyle w:val="Heading3"/>
        <w:keepNext w:val="0"/>
        <w:keepLines w:val="0"/>
        <w:spacing w:before="280" w:lineRule="auto"/>
        <w:rPr>
          <w:b w:val="1"/>
          <w:bCs w:val="1"/>
          <w:color w:val="000000"/>
          <w:sz w:val="26"/>
          <w:szCs w:val="26"/>
        </w:rPr>
      </w:pPr>
      <w:bookmarkStart w:colFirst="0" w:colLast="0" w:name="_54eg7f4y2jdg" w:id="91"/>
      <w:bookmarkEnd w:id="91"/>
      <w:r w:rsidDel="00000000" w:rsidR="00000000" w:rsidRPr="00000000">
        <w:rPr>
          <w:b w:val="1"/>
          <w:bCs w:val="1"/>
          <w:color w:val="000000"/>
          <w:sz w:val="26"/>
          <w:szCs w:val="26"/>
          <w:rtl w:val="0"/>
        </w:rPr>
        <w:t xml:space="preserve">5.2 Seed Handling &amp; Canonicalisation</w:t>
      </w:r>
    </w:p>
    <w:p w:rsidR="00000000" w:rsidDel="00000000" w:rsidP="00000000" w:rsidRDefault="00000000" w:rsidRPr="00000000" w14:paraId="00000337">
      <w:pPr>
        <w:pStyle w:val="Heading4"/>
        <w:keepNext w:val="0"/>
        <w:keepLines w:val="0"/>
        <w:spacing w:after="40" w:before="240" w:lineRule="auto"/>
        <w:rPr>
          <w:b w:val="1"/>
          <w:bCs w:val="1"/>
          <w:color w:val="000000"/>
          <w:sz w:val="22"/>
          <w:szCs w:val="22"/>
        </w:rPr>
      </w:pPr>
      <w:bookmarkStart w:colFirst="0" w:colLast="0" w:name="_j3x1e1s2v5vb" w:id="92"/>
      <w:bookmarkEnd w:id="92"/>
      <w:r w:rsidDel="00000000" w:rsidR="00000000" w:rsidRPr="00000000">
        <w:rPr>
          <w:b w:val="1"/>
          <w:bCs w:val="1"/>
          <w:color w:val="000000"/>
          <w:sz w:val="22"/>
          <w:szCs w:val="22"/>
          <w:rtl w:val="0"/>
        </w:rPr>
        <w:t xml:space="preserve">API Contract</w:t>
      </w:r>
    </w:p>
    <w:p w:rsidR="00000000" w:rsidDel="00000000" w:rsidP="00000000" w:rsidRDefault="00000000" w:rsidRPr="00000000" w14:paraId="00000338">
      <w:pPr>
        <w:spacing w:after="240" w:before="240" w:lineRule="auto"/>
        <w:rPr/>
      </w:pPr>
      <w:r w:rsidDel="00000000" w:rsidR="00000000" w:rsidRPr="00000000">
        <w:rPr>
          <w:b w:val="1"/>
          <w:bCs w:val="1"/>
          <w:rtl w:val="0"/>
        </w:rPr>
        <w:t xml:space="preserve">OpenAPI type: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seed</w:t>
      </w:r>
      <w:r w:rsidDel="00000000" w:rsidR="00000000" w:rsidRPr="00000000">
        <w:rPr>
          <w:rtl w:val="0"/>
        </w:rPr>
        <w:t xml:space="preserve"> is typed as </w:t>
      </w:r>
      <w:r w:rsidDel="00000000" w:rsidR="00000000" w:rsidRPr="00000000">
        <w:rPr>
          <w:rFonts w:ascii="Roboto Mono" w:cs="Roboto Mono" w:eastAsia="Roboto Mono" w:hAnsi="Roboto Mono"/>
          <w:b w:val="1"/>
          <w:bCs w:val="1"/>
          <w:color w:val="188038"/>
          <w:rtl w:val="0"/>
        </w:rPr>
        <w:t xml:space="preserve">string</w:t>
      </w:r>
      <w:r w:rsidDel="00000000" w:rsidR="00000000" w:rsidRPr="00000000">
        <w:rPr>
          <w:rtl w:val="0"/>
        </w:rPr>
        <w:t xml:space="preserve">.</w:t>
      </w:r>
    </w:p>
    <w:p w:rsidR="00000000" w:rsidDel="00000000" w:rsidP="00000000" w:rsidRDefault="00000000" w:rsidRPr="00000000" w14:paraId="00000339">
      <w:pPr>
        <w:spacing w:after="240" w:before="240" w:lineRule="auto"/>
        <w:rPr/>
      </w:pPr>
      <w:r w:rsidDel="00000000" w:rsidR="00000000" w:rsidRPr="00000000">
        <w:rPr>
          <w:b w:val="1"/>
          <w:bCs w:val="1"/>
          <w:rtl w:val="0"/>
        </w:rPr>
        <w:t xml:space="preserve">SDK convenience:</w:t>
      </w:r>
      <w:r w:rsidDel="00000000" w:rsidR="00000000" w:rsidRPr="00000000">
        <w:rPr>
          <w:rtl w:val="0"/>
        </w:rPr>
        <w:t xml:space="preserve"> TypeScript SDK may expose </w:t>
      </w:r>
      <w:r w:rsidDel="00000000" w:rsidR="00000000" w:rsidRPr="00000000">
        <w:rPr>
          <w:rFonts w:ascii="Roboto Mono" w:cs="Roboto Mono" w:eastAsia="Roboto Mono" w:hAnsi="Roboto Mono"/>
          <w:color w:val="188038"/>
          <w:rtl w:val="0"/>
        </w:rPr>
        <w:t xml:space="preserve">seed: string | number</w:t>
      </w:r>
      <w:r w:rsidDel="00000000" w:rsidR="00000000" w:rsidRPr="00000000">
        <w:rPr>
          <w:rtl w:val="0"/>
        </w:rPr>
        <w:t xml:space="preserve"> overloads, but must serialize to string over the wire.</w:t>
      </w:r>
    </w:p>
    <w:p w:rsidR="00000000" w:rsidDel="00000000" w:rsidP="00000000" w:rsidRDefault="00000000" w:rsidRPr="00000000" w14:paraId="0000033A">
      <w:pPr>
        <w:spacing w:after="240" w:before="240" w:lineRule="auto"/>
        <w:rPr>
          <w:b w:val="1"/>
          <w:bCs w:val="1"/>
        </w:rPr>
      </w:pPr>
      <w:r w:rsidDel="00000000" w:rsidR="00000000" w:rsidRPr="00000000">
        <w:rPr>
          <w:b w:val="1"/>
          <w:bCs w:val="1"/>
          <w:rtl w:val="0"/>
        </w:rPr>
        <w:t xml:space="preserve">Why string?</w:t>
      </w:r>
    </w:p>
    <w:p w:rsidR="00000000" w:rsidDel="00000000" w:rsidP="00000000" w:rsidRDefault="00000000" w:rsidRPr="00000000" w14:paraId="0000033B">
      <w:pPr>
        <w:numPr>
          <w:ilvl w:val="0"/>
          <w:numId w:val="128"/>
        </w:numPr>
        <w:spacing w:after="0" w:afterAutospacing="0" w:before="240" w:lineRule="auto"/>
        <w:ind w:left="720" w:hanging="360"/>
      </w:pPr>
      <w:r w:rsidDel="00000000" w:rsidR="00000000" w:rsidRPr="00000000">
        <w:rPr>
          <w:rtl w:val="0"/>
        </w:rPr>
        <w:t xml:space="preserve">Future-proof (supports UUIDs, semantic labels, date stamps)</w:t>
      </w:r>
    </w:p>
    <w:p w:rsidR="00000000" w:rsidDel="00000000" w:rsidP="00000000" w:rsidRDefault="00000000" w:rsidRPr="00000000" w14:paraId="0000033C">
      <w:pPr>
        <w:numPr>
          <w:ilvl w:val="0"/>
          <w:numId w:val="128"/>
        </w:numPr>
        <w:spacing w:after="0" w:afterAutospacing="0" w:before="0" w:beforeAutospacing="0" w:lineRule="auto"/>
        <w:ind w:left="720" w:hanging="360"/>
      </w:pPr>
      <w:r w:rsidDel="00000000" w:rsidR="00000000" w:rsidRPr="00000000">
        <w:rPr>
          <w:rtl w:val="0"/>
        </w:rPr>
        <w:t xml:space="preserve">Consistent with CEE Spec v0.4 (§4.1.2): "At the CEE contract level, seed is always a string"</w:t>
      </w:r>
    </w:p>
    <w:p w:rsidR="00000000" w:rsidDel="00000000" w:rsidP="00000000" w:rsidRDefault="00000000" w:rsidRPr="00000000" w14:paraId="0000033D">
      <w:pPr>
        <w:numPr>
          <w:ilvl w:val="0"/>
          <w:numId w:val="128"/>
        </w:numPr>
        <w:spacing w:after="240" w:before="0" w:beforeAutospacing="0" w:lineRule="auto"/>
        <w:ind w:left="720" w:hanging="360"/>
      </w:pPr>
      <w:r w:rsidDel="00000000" w:rsidR="00000000" w:rsidRPr="00000000">
        <w:rPr>
          <w:rtl w:val="0"/>
        </w:rPr>
        <w:t xml:space="preserve">Avoids language-specific numeric representation issues (JS number limits, etc.)</w:t>
      </w:r>
    </w:p>
    <w:p w:rsidR="00000000" w:rsidDel="00000000" w:rsidP="00000000" w:rsidRDefault="00000000" w:rsidRPr="00000000" w14:paraId="0000033E">
      <w:pPr>
        <w:pStyle w:val="Heading4"/>
        <w:keepNext w:val="0"/>
        <w:keepLines w:val="0"/>
        <w:spacing w:after="40" w:before="240" w:lineRule="auto"/>
        <w:rPr>
          <w:b w:val="1"/>
          <w:bCs w:val="1"/>
          <w:color w:val="000000"/>
          <w:sz w:val="22"/>
          <w:szCs w:val="22"/>
        </w:rPr>
      </w:pPr>
      <w:bookmarkStart w:colFirst="0" w:colLast="0" w:name="_gwloo6gsl3qi" w:id="93"/>
      <w:bookmarkEnd w:id="93"/>
      <w:r w:rsidDel="00000000" w:rsidR="00000000" w:rsidRPr="00000000">
        <w:rPr>
          <w:b w:val="1"/>
          <w:bCs w:val="1"/>
          <w:color w:val="000000"/>
          <w:sz w:val="22"/>
          <w:szCs w:val="22"/>
          <w:rtl w:val="0"/>
        </w:rPr>
        <w:t xml:space="preserve">Engine Canonicalisation</w:t>
      </w:r>
    </w:p>
    <w:p w:rsidR="00000000" w:rsidDel="00000000" w:rsidP="00000000" w:rsidRDefault="00000000" w:rsidRPr="00000000" w14:paraId="0000033F">
      <w:pPr>
        <w:spacing w:after="240" w:before="240" w:lineRule="auto"/>
        <w:rPr/>
      </w:pPr>
      <w:r w:rsidDel="00000000" w:rsidR="00000000" w:rsidRPr="00000000">
        <w:rPr>
          <w:rtl w:val="0"/>
        </w:rPr>
        <w:t xml:space="preserve">Internally, the engine converts seed strings to a 64-bit integer for RNG initialization:</w:t>
      </w:r>
    </w:p>
    <w:p w:rsidR="00000000" w:rsidDel="00000000" w:rsidP="00000000" w:rsidRDefault="00000000" w:rsidRPr="00000000" w14:paraId="00000340">
      <w:pPr>
        <w:rPr/>
      </w:pPr>
      <w:r w:rsidDel="00000000" w:rsidR="00000000" w:rsidRPr="00000000">
        <w:rPr>
          <w:rtl w:val="0"/>
        </w:rPr>
        <w:t xml:space="preserve">seed_int = hash64(seed_string)</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spacing w:after="240" w:before="240" w:lineRule="auto"/>
        <w:rPr>
          <w:b w:val="1"/>
          <w:bCs w:val="1"/>
        </w:rPr>
      </w:pPr>
      <w:r w:rsidDel="00000000" w:rsidR="00000000" w:rsidRPr="00000000">
        <w:rPr>
          <w:b w:val="1"/>
          <w:bCs w:val="1"/>
          <w:rtl w:val="0"/>
        </w:rPr>
        <w:t xml:space="preserve">Rules:</w:t>
      </w:r>
    </w:p>
    <w:p w:rsidR="00000000" w:rsidDel="00000000" w:rsidP="00000000" w:rsidRDefault="00000000" w:rsidRPr="00000000" w14:paraId="00000343">
      <w:pPr>
        <w:numPr>
          <w:ilvl w:val="0"/>
          <w:numId w:val="74"/>
        </w:numPr>
        <w:spacing w:after="0" w:afterAutospacing="0" w:before="240" w:lineRule="auto"/>
        <w:ind w:left="720" w:hanging="360"/>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seed</w:t>
      </w:r>
      <w:r w:rsidDel="00000000" w:rsidR="00000000" w:rsidRPr="00000000">
        <w:rPr>
          <w:rtl w:val="0"/>
        </w:rPr>
        <w:t xml:space="preserve"> arrives as string: </w:t>
      </w:r>
      <w:r w:rsidDel="00000000" w:rsidR="00000000" w:rsidRPr="00000000">
        <w:rPr>
          <w:rFonts w:ascii="Roboto Mono" w:cs="Roboto Mono" w:eastAsia="Roboto Mono" w:hAnsi="Roboto Mono"/>
          <w:color w:val="188038"/>
          <w:rtl w:val="0"/>
        </w:rPr>
        <w:t xml:space="preserve">seed_int = hash64(seed)</w:t>
      </w:r>
    </w:p>
    <w:p w:rsidR="00000000" w:rsidDel="00000000" w:rsidP="00000000" w:rsidRDefault="00000000" w:rsidRPr="00000000" w14:paraId="00000344">
      <w:pPr>
        <w:numPr>
          <w:ilvl w:val="0"/>
          <w:numId w:val="74"/>
        </w:numPr>
        <w:spacing w:after="0" w:afterAutospacing="0" w:before="0" w:beforeAutospacing="0" w:lineRule="auto"/>
        <w:ind w:left="720" w:hanging="360"/>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seed</w:t>
      </w:r>
      <w:r w:rsidDel="00000000" w:rsidR="00000000" w:rsidRPr="00000000">
        <w:rPr>
          <w:rtl w:val="0"/>
        </w:rPr>
        <w:t xml:space="preserve"> arrives as number (legacy clients): </w:t>
      </w:r>
      <w:r w:rsidDel="00000000" w:rsidR="00000000" w:rsidRPr="00000000">
        <w:rPr>
          <w:rFonts w:ascii="Roboto Mono" w:cs="Roboto Mono" w:eastAsia="Roboto Mono" w:hAnsi="Roboto Mono"/>
          <w:color w:val="188038"/>
          <w:rtl w:val="0"/>
        </w:rPr>
        <w:t xml:space="preserve">seed_int = hash64(toString(seed))</w:t>
      </w:r>
    </w:p>
    <w:p w:rsidR="00000000" w:rsidDel="00000000" w:rsidP="00000000" w:rsidRDefault="00000000" w:rsidRPr="00000000" w14:paraId="00000345">
      <w:pPr>
        <w:numPr>
          <w:ilvl w:val="0"/>
          <w:numId w:val="74"/>
        </w:numPr>
        <w:spacing w:after="240" w:before="0" w:beforeAutospacing="0" w:lineRule="auto"/>
        <w:ind w:left="720" w:hanging="360"/>
      </w:pPr>
      <w:r w:rsidDel="00000000" w:rsidR="00000000" w:rsidRPr="00000000">
        <w:rPr>
          <w:rtl w:val="0"/>
        </w:rPr>
        <w:t xml:space="preserve">All random draws derive from a single RNG seeded with </w:t>
      </w:r>
      <w:r w:rsidDel="00000000" w:rsidR="00000000" w:rsidRPr="00000000">
        <w:rPr>
          <w:rFonts w:ascii="Roboto Mono" w:cs="Roboto Mono" w:eastAsia="Roboto Mono" w:hAnsi="Roboto Mono"/>
          <w:color w:val="188038"/>
          <w:rtl w:val="0"/>
        </w:rPr>
        <w:t xml:space="preserve">seed_int</w:t>
      </w:r>
    </w:p>
    <w:p w:rsidR="00000000" w:rsidDel="00000000" w:rsidP="00000000" w:rsidRDefault="00000000" w:rsidRPr="00000000" w14:paraId="00000346">
      <w:pPr>
        <w:spacing w:after="240" w:before="240" w:lineRule="auto"/>
        <w:rPr>
          <w:b w:val="1"/>
          <w:bCs w:val="1"/>
        </w:rPr>
      </w:pPr>
      <w:r w:rsidDel="00000000" w:rsidR="00000000" w:rsidRPr="00000000">
        <w:rPr>
          <w:b w:val="1"/>
          <w:bCs w:val="1"/>
          <w:rtl w:val="0"/>
        </w:rPr>
        <w:t xml:space="preserve">Hash function requirements:</w:t>
      </w:r>
    </w:p>
    <w:p w:rsidR="00000000" w:rsidDel="00000000" w:rsidP="00000000" w:rsidRDefault="00000000" w:rsidRPr="00000000" w14:paraId="00000347">
      <w:pPr>
        <w:numPr>
          <w:ilvl w:val="0"/>
          <w:numId w:val="12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Deterministic (same string → same int, always)</w:t>
      </w:r>
    </w:p>
    <w:p w:rsidR="00000000" w:rsidDel="00000000" w:rsidP="00000000" w:rsidRDefault="00000000" w:rsidRPr="00000000" w14:paraId="00000348">
      <w:pPr>
        <w:numPr>
          <w:ilvl w:val="0"/>
          <w:numId w:val="125"/>
        </w:numPr>
        <w:spacing w:after="0" w:afterAutospacing="0" w:before="0" w:beforeAutospacing="0" w:lineRule="auto"/>
        <w:ind w:left="720" w:hanging="360"/>
      </w:pPr>
      <w:r w:rsidDel="00000000" w:rsidR="00000000" w:rsidRPr="00000000">
        <w:rPr>
          <w:rtl w:val="0"/>
        </w:rPr>
        <w:t xml:space="preserve">Well-distributed (no collisions for reasonable seed spaces)</w:t>
      </w:r>
    </w:p>
    <w:p w:rsidR="00000000" w:rsidDel="00000000" w:rsidP="00000000" w:rsidRDefault="00000000" w:rsidRPr="00000000" w14:paraId="00000349">
      <w:pPr>
        <w:numPr>
          <w:ilvl w:val="0"/>
          <w:numId w:val="125"/>
        </w:numPr>
        <w:spacing w:after="240" w:before="0" w:beforeAutospacing="0" w:lineRule="auto"/>
        <w:ind w:left="720" w:hanging="360"/>
      </w:pPr>
      <w:r w:rsidDel="00000000" w:rsidR="00000000" w:rsidRPr="00000000">
        <w:rPr>
          <w:rtl w:val="0"/>
        </w:rPr>
        <w:t xml:space="preserve">Documented (spec'd in code comments; e.g., "XXH64" or similar)</w:t>
      </w:r>
    </w:p>
    <w:p w:rsidR="00000000" w:rsidDel="00000000" w:rsidP="00000000" w:rsidRDefault="00000000" w:rsidRPr="00000000" w14:paraId="0000034A">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34B">
      <w:pPr>
        <w:rPr/>
      </w:pPr>
      <w:r w:rsidDel="00000000" w:rsidR="00000000" w:rsidRPr="00000000">
        <w:rPr>
          <w:rtl w:val="0"/>
        </w:rPr>
        <w:t xml:space="preserve">// Client code (TypeScript SDK)</w:t>
      </w:r>
    </w:p>
    <w:p w:rsidR="00000000" w:rsidDel="00000000" w:rsidP="00000000" w:rsidRDefault="00000000" w:rsidRPr="00000000" w14:paraId="0000034C">
      <w:pPr>
        <w:rPr/>
      </w:pPr>
      <w:r w:rsidDel="00000000" w:rsidR="00000000" w:rsidRPr="00000000">
        <w:rPr>
          <w:rtl w:val="0"/>
        </w:rPr>
        <w:t xml:space="preserve">const seed = "pricing-scenario-baseline";  // or seed = 42</w:t>
      </w:r>
    </w:p>
    <w:p w:rsidR="00000000" w:rsidDel="00000000" w:rsidP="00000000" w:rsidRDefault="00000000" w:rsidRPr="00000000" w14:paraId="0000034D">
      <w:pPr>
        <w:rPr/>
      </w:pPr>
      <w:r w:rsidDel="00000000" w:rsidR="00000000" w:rsidRPr="00000000">
        <w:rPr>
          <w:rtl w:val="0"/>
        </w:rPr>
        <w:t xml:space="preserve">await engine.run({ graph, seed });</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 Engine internal canonicalisation</w:t>
      </w:r>
    </w:p>
    <w:p w:rsidR="00000000" w:rsidDel="00000000" w:rsidP="00000000" w:rsidRDefault="00000000" w:rsidRPr="00000000" w14:paraId="00000350">
      <w:pPr>
        <w:rPr/>
      </w:pPr>
      <w:r w:rsidDel="00000000" w:rsidR="00000000" w:rsidRPr="00000000">
        <w:rPr>
          <w:rFonts w:ascii="Arial Unicode MS" w:cs="Arial Unicode MS" w:eastAsia="Arial Unicode MS" w:hAnsi="Arial Unicode MS"/>
          <w:rtl w:val="0"/>
        </w:rPr>
        <w:t xml:space="preserve">const seedInt = xxh64(String(seed));  // "pricing-scenario-baseline" → 0x3a7f8c2e9d1b4f60</w:t>
      </w:r>
    </w:p>
    <w:p w:rsidR="00000000" w:rsidDel="00000000" w:rsidP="00000000" w:rsidRDefault="00000000" w:rsidRPr="00000000" w14:paraId="00000351">
      <w:pPr>
        <w:rPr/>
      </w:pPr>
      <w:r w:rsidDel="00000000" w:rsidR="00000000" w:rsidRPr="00000000">
        <w:rPr>
          <w:rtl w:val="0"/>
        </w:rPr>
        <w:t xml:space="preserve">const rng = new RNG(seedInt);</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pStyle w:val="Heading3"/>
        <w:keepNext w:val="0"/>
        <w:keepLines w:val="0"/>
        <w:spacing w:before="280" w:lineRule="auto"/>
        <w:rPr>
          <w:b w:val="1"/>
          <w:bCs w:val="1"/>
          <w:color w:val="000000"/>
          <w:sz w:val="26"/>
          <w:szCs w:val="26"/>
        </w:rPr>
      </w:pPr>
      <w:bookmarkStart w:colFirst="0" w:colLast="0" w:name="_pih07oxs3nn3" w:id="94"/>
      <w:bookmarkEnd w:id="94"/>
      <w:r w:rsidDel="00000000" w:rsidR="00000000" w:rsidRPr="00000000">
        <w:rPr>
          <w:b w:val="1"/>
          <w:bCs w:val="1"/>
          <w:color w:val="000000"/>
          <w:sz w:val="26"/>
          <w:szCs w:val="26"/>
          <w:rtl w:val="0"/>
        </w:rPr>
        <w:t xml:space="preserve">5.3 computed_at Semantics</w:t>
      </w:r>
    </w:p>
    <w:p w:rsidR="00000000" w:rsidDel="00000000" w:rsidP="00000000" w:rsidRDefault="00000000" w:rsidRPr="00000000" w14:paraId="00000354">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computed_at</w:t>
      </w:r>
      <w:r w:rsidDel="00000000" w:rsidR="00000000" w:rsidRPr="00000000">
        <w:rPr>
          <w:rtl w:val="0"/>
        </w:rPr>
        <w:t xml:space="preserve"> field in </w:t>
      </w:r>
      <w:r w:rsidDel="00000000" w:rsidR="00000000" w:rsidRPr="00000000">
        <w:rPr>
          <w:rFonts w:ascii="Roboto Mono" w:cs="Roboto Mono" w:eastAsia="Roboto Mono" w:hAnsi="Roboto Mono"/>
          <w:color w:val="188038"/>
          <w:rtl w:val="0"/>
        </w:rPr>
        <w:t xml:space="preserve">model_card</w:t>
      </w:r>
      <w:r w:rsidDel="00000000" w:rsidR="00000000" w:rsidRPr="00000000">
        <w:rPr>
          <w:rtl w:val="0"/>
        </w:rPr>
        <w:t xml:space="preserve"> indicates when inference was </w:t>
      </w:r>
      <w:r w:rsidDel="00000000" w:rsidR="00000000" w:rsidRPr="00000000">
        <w:rPr>
          <w:b w:val="1"/>
          <w:bCs w:val="1"/>
          <w:rtl w:val="0"/>
        </w:rPr>
        <w:t xml:space="preserve">actually executed</w:t>
      </w:r>
      <w:r w:rsidDel="00000000" w:rsidR="00000000" w:rsidRPr="00000000">
        <w:rPr>
          <w:rtl w:val="0"/>
        </w:rPr>
        <w:t xml:space="preserve">.</w:t>
      </w:r>
    </w:p>
    <w:p w:rsidR="00000000" w:rsidDel="00000000" w:rsidP="00000000" w:rsidRDefault="00000000" w:rsidRPr="00000000" w14:paraId="00000355">
      <w:pPr>
        <w:pStyle w:val="Heading4"/>
        <w:keepNext w:val="0"/>
        <w:keepLines w:val="0"/>
        <w:spacing w:after="40" w:before="240" w:lineRule="auto"/>
        <w:rPr>
          <w:b w:val="1"/>
          <w:bCs w:val="1"/>
          <w:color w:val="000000"/>
          <w:sz w:val="22"/>
          <w:szCs w:val="22"/>
        </w:rPr>
      </w:pPr>
      <w:bookmarkStart w:colFirst="0" w:colLast="0" w:name="_3ie36ia6tpko" w:id="95"/>
      <w:bookmarkEnd w:id="95"/>
      <w:r w:rsidDel="00000000" w:rsidR="00000000" w:rsidRPr="00000000">
        <w:rPr>
          <w:b w:val="1"/>
          <w:bCs w:val="1"/>
          <w:color w:val="000000"/>
          <w:sz w:val="22"/>
          <w:szCs w:val="22"/>
          <w:rtl w:val="0"/>
        </w:rPr>
        <w:t xml:space="preserve">Fresh Runs</w:t>
      </w:r>
    </w:p>
    <w:p w:rsidR="00000000" w:rsidDel="00000000" w:rsidP="00000000" w:rsidRDefault="00000000" w:rsidRPr="00000000" w14:paraId="00000356">
      <w:pPr>
        <w:spacing w:after="240" w:before="240" w:lineRule="auto"/>
        <w:rPr/>
      </w:pPr>
      <w:r w:rsidDel="00000000" w:rsidR="00000000" w:rsidRPr="00000000">
        <w:rPr>
          <w:rtl w:val="0"/>
        </w:rPr>
        <w:t xml:space="preserve">When the engine performs live computation:</w:t>
      </w:r>
    </w:p>
    <w:p w:rsidR="00000000" w:rsidDel="00000000" w:rsidP="00000000" w:rsidRDefault="00000000" w:rsidRPr="00000000" w14:paraId="00000357">
      <w:pPr>
        <w:rPr/>
      </w:pPr>
      <w:r w:rsidDel="00000000" w:rsidR="00000000" w:rsidRPr="00000000">
        <w:rPr>
          <w:rtl w:val="0"/>
        </w:rPr>
        <w:t xml:space="preserve">{</w:t>
      </w:r>
    </w:p>
    <w:p w:rsidR="00000000" w:rsidDel="00000000" w:rsidP="00000000" w:rsidRDefault="00000000" w:rsidRPr="00000000" w14:paraId="00000358">
      <w:pPr>
        <w:rPr/>
      </w:pPr>
      <w:r w:rsidDel="00000000" w:rsidR="00000000" w:rsidRPr="00000000">
        <w:rPr>
          <w:rtl w:val="0"/>
        </w:rPr>
        <w:t xml:space="preserve">  "model_card": {</w:t>
      </w:r>
    </w:p>
    <w:p w:rsidR="00000000" w:rsidDel="00000000" w:rsidP="00000000" w:rsidRDefault="00000000" w:rsidRPr="00000000" w14:paraId="00000359">
      <w:pPr>
        <w:rPr/>
      </w:pPr>
      <w:r w:rsidDel="00000000" w:rsidR="00000000" w:rsidRPr="00000000">
        <w:rPr>
          <w:rtl w:val="0"/>
        </w:rPr>
        <w:t xml:space="preserve">    "computed_at": "2025-11-18T14:32:11Z",</w:t>
      </w:r>
    </w:p>
    <w:p w:rsidR="00000000" w:rsidDel="00000000" w:rsidP="00000000" w:rsidRDefault="00000000" w:rsidRPr="00000000" w14:paraId="0000035A">
      <w:pPr>
        <w:rPr/>
      </w:pPr>
      <w:r w:rsidDel="00000000" w:rsidR="00000000" w:rsidRPr="00000000">
        <w:rPr>
          <w:rtl w:val="0"/>
        </w:rPr>
        <w:t xml:space="preserve">    "response_hash": "a3f9c2e1b8d4f7a2",</w:t>
      </w:r>
    </w:p>
    <w:p w:rsidR="00000000" w:rsidDel="00000000" w:rsidP="00000000" w:rsidRDefault="00000000" w:rsidRPr="00000000" w14:paraId="0000035B">
      <w:pPr>
        <w:rPr/>
      </w:pPr>
      <w:r w:rsidDel="00000000" w:rsidR="00000000" w:rsidRPr="00000000">
        <w:rPr>
          <w:rtl w:val="0"/>
        </w:rPr>
        <w:t xml:space="preserve">    /* ... */</w:t>
      </w:r>
    </w:p>
    <w:p w:rsidR="00000000" w:rsidDel="00000000" w:rsidP="00000000" w:rsidRDefault="00000000" w:rsidRPr="00000000" w14:paraId="0000035C">
      <w:pPr>
        <w:rPr/>
      </w:pPr>
      <w:r w:rsidDel="00000000" w:rsidR="00000000" w:rsidRPr="00000000">
        <w:rPr>
          <w:rtl w:val="0"/>
        </w:rPr>
        <w:t xml:space="preserve">  }</w:t>
      </w:r>
    </w:p>
    <w:p w:rsidR="00000000" w:rsidDel="00000000" w:rsidP="00000000" w:rsidRDefault="00000000" w:rsidRPr="00000000" w14:paraId="0000035D">
      <w:pPr>
        <w:rPr/>
      </w:pPr>
      <w:r w:rsidDel="00000000" w:rsidR="00000000" w:rsidRPr="00000000">
        <w:rPr>
          <w:rtl w:val="0"/>
        </w:rPr>
        <w:t xml:space="preserve">}</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pStyle w:val="Heading4"/>
        <w:keepNext w:val="0"/>
        <w:keepLines w:val="0"/>
        <w:spacing w:after="40" w:before="240" w:lineRule="auto"/>
        <w:rPr>
          <w:b w:val="1"/>
          <w:bCs w:val="1"/>
          <w:color w:val="000000"/>
          <w:sz w:val="22"/>
          <w:szCs w:val="22"/>
        </w:rPr>
      </w:pPr>
      <w:bookmarkStart w:colFirst="0" w:colLast="0" w:name="_holvxkqk1o66" w:id="96"/>
      <w:bookmarkEnd w:id="96"/>
      <w:r w:rsidDel="00000000" w:rsidR="00000000" w:rsidRPr="00000000">
        <w:rPr>
          <w:b w:val="1"/>
          <w:bCs w:val="1"/>
          <w:color w:val="000000"/>
          <w:sz w:val="22"/>
          <w:szCs w:val="22"/>
          <w:rtl w:val="0"/>
        </w:rPr>
        <w:t xml:space="preserve">Cached/Replayed Responses</w:t>
      </w:r>
    </w:p>
    <w:p w:rsidR="00000000" w:rsidDel="00000000" w:rsidP="00000000" w:rsidRDefault="00000000" w:rsidRPr="00000000" w14:paraId="00000360">
      <w:pPr>
        <w:spacing w:after="240" w:before="240" w:lineRule="auto"/>
        <w:rPr/>
      </w:pPr>
      <w:r w:rsidDel="00000000" w:rsidR="00000000" w:rsidRPr="00000000">
        <w:rPr>
          <w:rtl w:val="0"/>
        </w:rPr>
        <w:t xml:space="preserve">When the engine returns a cached result (same graph + seed):</w:t>
      </w:r>
    </w:p>
    <w:p w:rsidR="00000000" w:rsidDel="00000000" w:rsidP="00000000" w:rsidRDefault="00000000" w:rsidRPr="00000000" w14:paraId="00000361">
      <w:pPr>
        <w:rPr/>
      </w:pPr>
      <w:r w:rsidDel="00000000" w:rsidR="00000000" w:rsidRPr="00000000">
        <w:rPr>
          <w:rtl w:val="0"/>
        </w:rPr>
        <w:t xml:space="preserve">{</w:t>
      </w:r>
    </w:p>
    <w:p w:rsidR="00000000" w:rsidDel="00000000" w:rsidP="00000000" w:rsidRDefault="00000000" w:rsidRPr="00000000" w14:paraId="00000362">
      <w:pPr>
        <w:rPr/>
      </w:pPr>
      <w:r w:rsidDel="00000000" w:rsidR="00000000" w:rsidRPr="00000000">
        <w:rPr>
          <w:rtl w:val="0"/>
        </w:rPr>
        <w:t xml:space="preserve">  "model_card": {</w:t>
      </w:r>
    </w:p>
    <w:p w:rsidR="00000000" w:rsidDel="00000000" w:rsidP="00000000" w:rsidRDefault="00000000" w:rsidRPr="00000000" w14:paraId="00000363">
      <w:pPr>
        <w:rPr/>
      </w:pPr>
      <w:r w:rsidDel="00000000" w:rsidR="00000000" w:rsidRPr="00000000">
        <w:rPr>
          <w:rtl w:val="0"/>
        </w:rPr>
        <w:t xml:space="preserve">    // computed_at is OMITTED</w:t>
      </w:r>
    </w:p>
    <w:p w:rsidR="00000000" w:rsidDel="00000000" w:rsidP="00000000" w:rsidRDefault="00000000" w:rsidRPr="00000000" w14:paraId="00000364">
      <w:pPr>
        <w:rPr/>
      </w:pPr>
      <w:r w:rsidDel="00000000" w:rsidR="00000000" w:rsidRPr="00000000">
        <w:rPr>
          <w:rtl w:val="0"/>
        </w:rPr>
        <w:t xml:space="preserve">    "response_hash": "a3f9c2e1b8d4f7a2",  // Same hash proves identity</w:t>
      </w:r>
    </w:p>
    <w:p w:rsidR="00000000" w:rsidDel="00000000" w:rsidP="00000000" w:rsidRDefault="00000000" w:rsidRPr="00000000" w14:paraId="00000365">
      <w:pPr>
        <w:rPr/>
      </w:pPr>
      <w:r w:rsidDel="00000000" w:rsidR="00000000" w:rsidRPr="00000000">
        <w:rPr>
          <w:rtl w:val="0"/>
        </w:rPr>
        <w:t xml:space="preserve">    /* ... */</w:t>
      </w:r>
    </w:p>
    <w:p w:rsidR="00000000" w:rsidDel="00000000" w:rsidP="00000000" w:rsidRDefault="00000000" w:rsidRPr="00000000" w14:paraId="00000366">
      <w:pPr>
        <w:rPr/>
      </w:pPr>
      <w:r w:rsidDel="00000000" w:rsidR="00000000" w:rsidRPr="00000000">
        <w:rPr>
          <w:rtl w:val="0"/>
        </w:rPr>
        <w:t xml:space="preserve">  }</w:t>
      </w:r>
    </w:p>
    <w:p w:rsidR="00000000" w:rsidDel="00000000" w:rsidP="00000000" w:rsidRDefault="00000000" w:rsidRPr="00000000" w14:paraId="00000367">
      <w:pPr>
        <w:rPr/>
      </w:pPr>
      <w:r w:rsidDel="00000000" w:rsidR="00000000" w:rsidRPr="00000000">
        <w:rPr>
          <w:rtl w:val="0"/>
        </w:rPr>
        <w:t xml:space="preserve">}</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spacing w:after="240" w:before="240" w:lineRule="auto"/>
        <w:rPr>
          <w:b w:val="1"/>
          <w:bCs w:val="1"/>
        </w:rPr>
      </w:pPr>
      <w:r w:rsidDel="00000000" w:rsidR="00000000" w:rsidRPr="00000000">
        <w:rPr>
          <w:b w:val="1"/>
          <w:bCs w:val="1"/>
          <w:rtl w:val="0"/>
        </w:rPr>
        <w:t xml:space="preserve">Rationale:</w:t>
      </w:r>
    </w:p>
    <w:p w:rsidR="00000000" w:rsidDel="00000000" w:rsidP="00000000" w:rsidRDefault="00000000" w:rsidRPr="00000000" w14:paraId="0000036A">
      <w:pPr>
        <w:numPr>
          <w:ilvl w:val="0"/>
          <w:numId w:val="26"/>
        </w:numPr>
        <w:spacing w:after="0" w:afterAutospacing="0" w:before="240" w:lineRule="auto"/>
        <w:ind w:left="720" w:hanging="360"/>
      </w:pPr>
      <w:r w:rsidDel="00000000" w:rsidR="00000000" w:rsidRPr="00000000">
        <w:rPr>
          <w:rtl w:val="0"/>
        </w:rPr>
        <w:t xml:space="preserve">Including </w:t>
      </w:r>
      <w:r w:rsidDel="00000000" w:rsidR="00000000" w:rsidRPr="00000000">
        <w:rPr>
          <w:rFonts w:ascii="Roboto Mono" w:cs="Roboto Mono" w:eastAsia="Roboto Mono" w:hAnsi="Roboto Mono"/>
          <w:color w:val="188038"/>
          <w:rtl w:val="0"/>
        </w:rPr>
        <w:t xml:space="preserve">computed_at</w:t>
      </w:r>
      <w:r w:rsidDel="00000000" w:rsidR="00000000" w:rsidRPr="00000000">
        <w:rPr>
          <w:rtl w:val="0"/>
        </w:rPr>
        <w:t xml:space="preserve"> on replays would break byte-identity</w:t>
      </w:r>
    </w:p>
    <w:p w:rsidR="00000000" w:rsidDel="00000000" w:rsidP="00000000" w:rsidRDefault="00000000" w:rsidRPr="00000000" w14:paraId="0000036B">
      <w:pPr>
        <w:numPr>
          <w:ilvl w:val="0"/>
          <w:numId w:val="26"/>
        </w:numPr>
        <w:spacing w:after="0" w:afterAutospacing="0" w:before="0" w:beforeAutospacing="0" w:lineRule="auto"/>
        <w:ind w:left="720" w:hanging="360"/>
      </w:pPr>
      <w:r w:rsidDel="00000000" w:rsidR="00000000" w:rsidRPr="00000000">
        <w:rPr>
          <w:rtl w:val="0"/>
        </w:rPr>
        <w:t xml:space="preserve">Omitting it signals "this is a replay, not fresh computation"</w:t>
      </w:r>
    </w:p>
    <w:p w:rsidR="00000000" w:rsidDel="00000000" w:rsidP="00000000" w:rsidRDefault="00000000" w:rsidRPr="00000000" w14:paraId="0000036C">
      <w:pPr>
        <w:numPr>
          <w:ilvl w:val="0"/>
          <w:numId w:val="26"/>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response_hash</w:t>
      </w:r>
      <w:r w:rsidDel="00000000" w:rsidR="00000000" w:rsidRPr="00000000">
        <w:rPr>
          <w:rtl w:val="0"/>
        </w:rPr>
        <w:t xml:space="preserve"> provides the cryptographic proof of equivalence</w:t>
      </w:r>
    </w:p>
    <w:p w:rsidR="00000000" w:rsidDel="00000000" w:rsidP="00000000" w:rsidRDefault="00000000" w:rsidRPr="00000000" w14:paraId="0000036D">
      <w:pPr>
        <w:spacing w:after="240" w:before="240" w:lineRule="auto"/>
        <w:rPr>
          <w:b w:val="1"/>
          <w:bCs w:val="1"/>
        </w:rPr>
      </w:pPr>
      <w:r w:rsidDel="00000000" w:rsidR="00000000" w:rsidRPr="00000000">
        <w:rPr>
          <w:b w:val="1"/>
          <w:bCs w:val="1"/>
          <w:rtl w:val="0"/>
        </w:rPr>
        <w:t xml:space="preserve">Alternative (if cache tracking is needed):</w:t>
      </w:r>
    </w:p>
    <w:p w:rsidR="00000000" w:rsidDel="00000000" w:rsidP="00000000" w:rsidRDefault="00000000" w:rsidRPr="00000000" w14:paraId="0000036E">
      <w:pPr>
        <w:rPr/>
      </w:pPr>
      <w:r w:rsidDel="00000000" w:rsidR="00000000" w:rsidRPr="00000000">
        <w:rPr>
          <w:rtl w:val="0"/>
        </w:rPr>
        <w:t xml:space="preserve">{</w:t>
      </w:r>
    </w:p>
    <w:p w:rsidR="00000000" w:rsidDel="00000000" w:rsidP="00000000" w:rsidRDefault="00000000" w:rsidRPr="00000000" w14:paraId="0000036F">
      <w:pPr>
        <w:rPr/>
      </w:pPr>
      <w:r w:rsidDel="00000000" w:rsidR="00000000" w:rsidRPr="00000000">
        <w:rPr>
          <w:rtl w:val="0"/>
        </w:rPr>
        <w:t xml:space="preserve">  "model_card": {</w:t>
      </w:r>
    </w:p>
    <w:p w:rsidR="00000000" w:rsidDel="00000000" w:rsidP="00000000" w:rsidRDefault="00000000" w:rsidRPr="00000000" w14:paraId="00000370">
      <w:pPr>
        <w:rPr/>
      </w:pPr>
      <w:r w:rsidDel="00000000" w:rsidR="00000000" w:rsidRPr="00000000">
        <w:rPr>
          <w:rtl w:val="0"/>
        </w:rPr>
        <w:t xml:space="preserve">    "computed_at": "2025-11-18T14:32:11Z",  // Original computation time</w:t>
      </w:r>
    </w:p>
    <w:p w:rsidR="00000000" w:rsidDel="00000000" w:rsidP="00000000" w:rsidRDefault="00000000" w:rsidRPr="00000000" w14:paraId="00000371">
      <w:pPr>
        <w:rPr/>
      </w:pPr>
      <w:r w:rsidDel="00000000" w:rsidR="00000000" w:rsidRPr="00000000">
        <w:rPr>
          <w:rtl w:val="0"/>
        </w:rPr>
        <w:t xml:space="preserve">    "retrieved_from_cache_at": "2025-11-18T15:10:00Z",  // Cache hit time</w:t>
      </w:r>
    </w:p>
    <w:p w:rsidR="00000000" w:rsidDel="00000000" w:rsidP="00000000" w:rsidRDefault="00000000" w:rsidRPr="00000000" w14:paraId="00000372">
      <w:pPr>
        <w:rPr/>
      </w:pPr>
      <w:r w:rsidDel="00000000" w:rsidR="00000000" w:rsidRPr="00000000">
        <w:rPr>
          <w:rtl w:val="0"/>
        </w:rPr>
        <w:t xml:space="preserve">    "response_hash": "a3f9c2e1b8d4f7a2"</w:t>
      </w:r>
    </w:p>
    <w:p w:rsidR="00000000" w:rsidDel="00000000" w:rsidP="00000000" w:rsidRDefault="00000000" w:rsidRPr="00000000" w14:paraId="00000373">
      <w:pPr>
        <w:rPr/>
      </w:pPr>
      <w:r w:rsidDel="00000000" w:rsidR="00000000" w:rsidRPr="00000000">
        <w:rPr>
          <w:rtl w:val="0"/>
        </w:rPr>
        <w:t xml:space="preserve">  }</w:t>
      </w:r>
    </w:p>
    <w:p w:rsidR="00000000" w:rsidDel="00000000" w:rsidP="00000000" w:rsidRDefault="00000000" w:rsidRPr="00000000" w14:paraId="00000374">
      <w:pPr>
        <w:rPr/>
      </w:pPr>
      <w:r w:rsidDel="00000000" w:rsidR="00000000" w:rsidRPr="00000000">
        <w:rPr>
          <w:rtl w:val="0"/>
        </w:rPr>
        <w:t xml:space="preserve">}</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spacing w:after="240" w:before="240" w:lineRule="auto"/>
        <w:rPr/>
      </w:pPr>
      <w:r w:rsidDel="00000000" w:rsidR="00000000" w:rsidRPr="00000000">
        <w:rPr>
          <w:b w:val="1"/>
          <w:bCs w:val="1"/>
          <w:rtl w:val="0"/>
        </w:rPr>
        <w:t xml:space="preserve">Decision:</w:t>
      </w:r>
      <w:r w:rsidDel="00000000" w:rsidR="00000000" w:rsidRPr="00000000">
        <w:rPr>
          <w:rtl w:val="0"/>
        </w:rPr>
        <w:t xml:space="preserve"> For PoC, </w:t>
      </w:r>
      <w:r w:rsidDel="00000000" w:rsidR="00000000" w:rsidRPr="00000000">
        <w:rPr>
          <w:b w:val="1"/>
          <w:bCs w:val="1"/>
          <w:rtl w:val="0"/>
        </w:rPr>
        <w:t xml:space="preserve">omit </w:t>
      </w:r>
      <w:r w:rsidDel="00000000" w:rsidR="00000000" w:rsidRPr="00000000">
        <w:rPr>
          <w:rFonts w:ascii="Roboto Mono" w:cs="Roboto Mono" w:eastAsia="Roboto Mono" w:hAnsi="Roboto Mono"/>
          <w:b w:val="1"/>
          <w:bCs w:val="1"/>
          <w:color w:val="188038"/>
          <w:rtl w:val="0"/>
        </w:rPr>
        <w:t xml:space="preserve">computed_at</w:t>
      </w:r>
      <w:r w:rsidDel="00000000" w:rsidR="00000000" w:rsidRPr="00000000">
        <w:rPr>
          <w:b w:val="1"/>
          <w:bCs w:val="1"/>
          <w:rtl w:val="0"/>
        </w:rPr>
        <w:t xml:space="preserve"> on replays</w:t>
      </w:r>
      <w:r w:rsidDel="00000000" w:rsidR="00000000" w:rsidRPr="00000000">
        <w:rPr>
          <w:rtl w:val="0"/>
        </w:rPr>
        <w:t xml:space="preserve"> (simpler, clearer semantics).</w:t>
      </w:r>
    </w:p>
    <w:p w:rsidR="00000000" w:rsidDel="00000000" w:rsidP="00000000" w:rsidRDefault="00000000" w:rsidRPr="00000000" w14:paraId="00000377">
      <w:pPr>
        <w:pStyle w:val="Heading3"/>
        <w:keepNext w:val="0"/>
        <w:keepLines w:val="0"/>
        <w:spacing w:before="280" w:lineRule="auto"/>
        <w:rPr>
          <w:b w:val="1"/>
          <w:bCs w:val="1"/>
          <w:color w:val="000000"/>
          <w:sz w:val="26"/>
          <w:szCs w:val="26"/>
        </w:rPr>
      </w:pPr>
      <w:bookmarkStart w:colFirst="0" w:colLast="0" w:name="_vk8hg03jwu0x" w:id="97"/>
      <w:bookmarkEnd w:id="97"/>
      <w:r w:rsidDel="00000000" w:rsidR="00000000" w:rsidRPr="00000000">
        <w:rPr>
          <w:b w:val="1"/>
          <w:bCs w:val="1"/>
          <w:color w:val="000000"/>
          <w:sz w:val="26"/>
          <w:szCs w:val="26"/>
          <w:rtl w:val="0"/>
        </w:rPr>
        <w:t xml:space="preserve">5.4 Response Hash Stability</w:t>
      </w:r>
    </w:p>
    <w:p w:rsidR="00000000" w:rsidDel="00000000" w:rsidP="00000000" w:rsidRDefault="00000000" w:rsidRPr="00000000" w14:paraId="00000378">
      <w:pPr>
        <w:spacing w:after="240" w:before="240" w:lineRule="auto"/>
        <w:rPr/>
      </w:pPr>
      <w:r w:rsidDel="00000000" w:rsidR="00000000" w:rsidRPr="00000000">
        <w:rPr>
          <w:rFonts w:ascii="Roboto Mono" w:cs="Roboto Mono" w:eastAsia="Roboto Mono" w:hAnsi="Roboto Mono"/>
          <w:color w:val="188038"/>
          <w:rtl w:val="0"/>
        </w:rPr>
        <w:t xml:space="preserve">response_hash</w:t>
      </w:r>
      <w:r w:rsidDel="00000000" w:rsidR="00000000" w:rsidRPr="00000000">
        <w:rPr>
          <w:rtl w:val="0"/>
        </w:rPr>
        <w:t xml:space="preserve"> is a cryptographic hash of the canonical result (bands, top_drivers, critique, parameters).</w:t>
      </w:r>
    </w:p>
    <w:p w:rsidR="00000000" w:rsidDel="00000000" w:rsidP="00000000" w:rsidRDefault="00000000" w:rsidRPr="00000000" w14:paraId="00000379">
      <w:pPr>
        <w:spacing w:after="240" w:before="240" w:lineRule="auto"/>
        <w:rPr>
          <w:b w:val="1"/>
          <w:bCs w:val="1"/>
        </w:rPr>
      </w:pPr>
      <w:r w:rsidDel="00000000" w:rsidR="00000000" w:rsidRPr="00000000">
        <w:rPr>
          <w:b w:val="1"/>
          <w:bCs w:val="1"/>
          <w:rtl w:val="0"/>
        </w:rPr>
        <w:t xml:space="preserve">Stability guarantee:</w:t>
      </w:r>
    </w:p>
    <w:p w:rsidR="00000000" w:rsidDel="00000000" w:rsidP="00000000" w:rsidRDefault="00000000" w:rsidRPr="00000000" w14:paraId="0000037A">
      <w:pPr>
        <w:numPr>
          <w:ilvl w:val="0"/>
          <w:numId w:val="5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Same inputs → same hash under same engine version</w:t>
      </w:r>
    </w:p>
    <w:p w:rsidR="00000000" w:rsidDel="00000000" w:rsidP="00000000" w:rsidRDefault="00000000" w:rsidRPr="00000000" w14:paraId="0000037B">
      <w:pPr>
        <w:numPr>
          <w:ilvl w:val="0"/>
          <w:numId w:val="58"/>
        </w:numPr>
        <w:spacing w:after="0" w:afterAutospacing="0" w:before="0" w:beforeAutospacing="0" w:lineRule="auto"/>
        <w:ind w:left="720" w:hanging="360"/>
      </w:pPr>
      <w:r w:rsidDel="00000000" w:rsidR="00000000" w:rsidRPr="00000000">
        <w:rPr>
          <w:rtl w:val="0"/>
        </w:rPr>
        <w:t xml:space="preserve">Hash </w:t>
      </w:r>
      <w:r w:rsidDel="00000000" w:rsidR="00000000" w:rsidRPr="00000000">
        <w:rPr>
          <w:b w:val="1"/>
          <w:bCs w:val="1"/>
          <w:rtl w:val="0"/>
        </w:rPr>
        <w:t xml:space="preserve">may change</w:t>
      </w:r>
      <w:r w:rsidDel="00000000" w:rsidR="00000000" w:rsidRPr="00000000">
        <w:rPr>
          <w:rtl w:val="0"/>
        </w:rPr>
        <w:t xml:space="preserve"> when:</w:t>
      </w:r>
    </w:p>
    <w:p w:rsidR="00000000" w:rsidDel="00000000" w:rsidP="00000000" w:rsidRDefault="00000000" w:rsidRPr="00000000" w14:paraId="0000037C">
      <w:pPr>
        <w:numPr>
          <w:ilvl w:val="1"/>
          <w:numId w:val="58"/>
        </w:numPr>
        <w:spacing w:after="0" w:afterAutospacing="0" w:before="0" w:beforeAutospacing="0" w:lineRule="auto"/>
        <w:ind w:left="1440" w:hanging="360"/>
      </w:pPr>
      <w:r w:rsidDel="00000000" w:rsidR="00000000" w:rsidRPr="00000000">
        <w:rPr>
          <w:rtl w:val="0"/>
        </w:rPr>
        <w:t xml:space="preserve">Engine is upgraded (new SCM backend, numerical tweaks)</w:t>
      </w:r>
    </w:p>
    <w:p w:rsidR="00000000" w:rsidDel="00000000" w:rsidP="00000000" w:rsidRDefault="00000000" w:rsidRPr="00000000" w14:paraId="0000037D">
      <w:pPr>
        <w:numPr>
          <w:ilvl w:val="1"/>
          <w:numId w:val="58"/>
        </w:numPr>
        <w:spacing w:after="0" w:afterAutospacing="0" w:before="0" w:beforeAutospacing="0" w:lineRule="auto"/>
        <w:ind w:left="1440" w:hanging="360"/>
      </w:pPr>
      <w:r w:rsidDel="00000000" w:rsidR="00000000" w:rsidRPr="00000000">
        <w:rPr>
          <w:rtl w:val="0"/>
        </w:rPr>
        <w:t xml:space="preserve">Defaults change (e.g., linearity thresholds)</w:t>
      </w:r>
    </w:p>
    <w:p w:rsidR="00000000" w:rsidDel="00000000" w:rsidP="00000000" w:rsidRDefault="00000000" w:rsidRPr="00000000" w14:paraId="0000037E">
      <w:pPr>
        <w:numPr>
          <w:ilvl w:val="1"/>
          <w:numId w:val="58"/>
        </w:numPr>
        <w:spacing w:after="240" w:before="0" w:beforeAutospacing="0" w:lineRule="auto"/>
        <w:ind w:left="1440" w:hanging="360"/>
      </w:pPr>
      <w:r w:rsidDel="00000000" w:rsidR="00000000" w:rsidRPr="00000000">
        <w:rPr>
          <w:rtl w:val="0"/>
        </w:rPr>
        <w:t xml:space="preserve">Bug fix alters results (rare; treated as breaking change)</w:t>
      </w:r>
    </w:p>
    <w:p w:rsidR="00000000" w:rsidDel="00000000" w:rsidP="00000000" w:rsidRDefault="00000000" w:rsidRPr="00000000" w14:paraId="0000037F">
      <w:pPr>
        <w:spacing w:after="240" w:before="240" w:lineRule="auto"/>
        <w:rPr>
          <w:b w:val="1"/>
          <w:bCs w:val="1"/>
        </w:rPr>
      </w:pPr>
      <w:r w:rsidDel="00000000" w:rsidR="00000000" w:rsidRPr="00000000">
        <w:rPr>
          <w:b w:val="1"/>
          <w:bCs w:val="1"/>
          <w:rtl w:val="0"/>
        </w:rPr>
        <w:t xml:space="preserve">Usage:</w:t>
      </w:r>
    </w:p>
    <w:p w:rsidR="00000000" w:rsidDel="00000000" w:rsidP="00000000" w:rsidRDefault="00000000" w:rsidRPr="00000000" w14:paraId="00000380">
      <w:pPr>
        <w:numPr>
          <w:ilvl w:val="0"/>
          <w:numId w:val="90"/>
        </w:numPr>
        <w:spacing w:after="0" w:afterAutospacing="0" w:before="240" w:lineRule="auto"/>
        <w:ind w:left="720" w:hanging="360"/>
      </w:pPr>
      <w:r w:rsidDel="00000000" w:rsidR="00000000" w:rsidRPr="00000000">
        <w:rPr>
          <w:b w:val="1"/>
          <w:bCs w:val="1"/>
          <w:rtl w:val="0"/>
        </w:rPr>
        <w:t xml:space="preserve">UI:</w:t>
      </w:r>
      <w:r w:rsidDel="00000000" w:rsidR="00000000" w:rsidRPr="00000000">
        <w:rPr>
          <w:rtl w:val="0"/>
        </w:rPr>
        <w:t xml:space="preserve"> Display hash in Results footer for audit trail</w:t>
      </w:r>
    </w:p>
    <w:p w:rsidR="00000000" w:rsidDel="00000000" w:rsidP="00000000" w:rsidRDefault="00000000" w:rsidRPr="00000000" w14:paraId="00000381">
      <w:pPr>
        <w:numPr>
          <w:ilvl w:val="0"/>
          <w:numId w:val="90"/>
        </w:numPr>
        <w:spacing w:after="0" w:afterAutospacing="0" w:before="0" w:beforeAutospacing="0" w:lineRule="auto"/>
        <w:ind w:left="720" w:hanging="360"/>
      </w:pPr>
      <w:r w:rsidDel="00000000" w:rsidR="00000000" w:rsidRPr="00000000">
        <w:rPr>
          <w:b w:val="1"/>
          <w:bCs w:val="1"/>
          <w:rtl w:val="0"/>
        </w:rPr>
        <w:t xml:space="preserve">CEE:</w:t>
      </w:r>
      <w:r w:rsidDel="00000000" w:rsidR="00000000" w:rsidRPr="00000000">
        <w:rPr>
          <w:rtl w:val="0"/>
        </w:rPr>
        <w:t xml:space="preserve"> Store hash with scenarios for reproducibility checks</w:t>
      </w:r>
    </w:p>
    <w:p w:rsidR="00000000" w:rsidDel="00000000" w:rsidP="00000000" w:rsidRDefault="00000000" w:rsidRPr="00000000" w14:paraId="00000382">
      <w:pPr>
        <w:numPr>
          <w:ilvl w:val="0"/>
          <w:numId w:val="90"/>
        </w:numPr>
        <w:spacing w:after="240" w:before="0" w:beforeAutospacing="0" w:lineRule="auto"/>
        <w:ind w:left="720" w:hanging="360"/>
      </w:pPr>
      <w:r w:rsidDel="00000000" w:rsidR="00000000" w:rsidRPr="00000000">
        <w:rPr>
          <w:b w:val="1"/>
          <w:bCs w:val="1"/>
          <w:rtl w:val="0"/>
        </w:rPr>
        <w:t xml:space="preserve">QA:</w:t>
      </w:r>
      <w:r w:rsidDel="00000000" w:rsidR="00000000" w:rsidRPr="00000000">
        <w:rPr>
          <w:rtl w:val="0"/>
        </w:rPr>
        <w:t xml:space="preserve"> Golden fixtures assert expected hash values</w:t>
      </w:r>
    </w:p>
    <w:p w:rsidR="00000000" w:rsidDel="00000000" w:rsidP="00000000" w:rsidRDefault="00000000" w:rsidRPr="00000000" w14:paraId="00000383">
      <w:pPr>
        <w:spacing w:after="240" w:before="240" w:lineRule="auto"/>
        <w:rPr>
          <w:b w:val="1"/>
          <w:bCs w:val="1"/>
        </w:rPr>
      </w:pPr>
      <w:r w:rsidDel="00000000" w:rsidR="00000000" w:rsidRPr="00000000">
        <w:rPr>
          <w:b w:val="1"/>
          <w:bCs w:val="1"/>
          <w:rtl w:val="0"/>
        </w:rPr>
        <w:t xml:space="preserve">When hash changes unexpectedly:</w:t>
      </w:r>
    </w:p>
    <w:p w:rsidR="00000000" w:rsidDel="00000000" w:rsidP="00000000" w:rsidRDefault="00000000" w:rsidRPr="00000000" w14:paraId="00000384">
      <w:pPr>
        <w:numPr>
          <w:ilvl w:val="0"/>
          <w:numId w:val="85"/>
        </w:numPr>
        <w:spacing w:after="0" w:afterAutospacing="0" w:before="240" w:lineRule="auto"/>
        <w:ind w:left="720" w:hanging="360"/>
      </w:pPr>
      <w:r w:rsidDel="00000000" w:rsidR="00000000" w:rsidRPr="00000000">
        <w:rPr>
          <w:rtl w:val="0"/>
        </w:rPr>
        <w:t xml:space="preserve">File bug report with:</w:t>
      </w:r>
    </w:p>
    <w:p w:rsidR="00000000" w:rsidDel="00000000" w:rsidP="00000000" w:rsidRDefault="00000000" w:rsidRPr="00000000" w14:paraId="00000385">
      <w:pPr>
        <w:numPr>
          <w:ilvl w:val="1"/>
          <w:numId w:val="85"/>
        </w:numPr>
        <w:spacing w:after="0" w:afterAutospacing="0" w:before="0" w:beforeAutospacing="0" w:lineRule="auto"/>
        <w:ind w:left="1440" w:hanging="360"/>
      </w:pPr>
      <w:r w:rsidDel="00000000" w:rsidR="00000000" w:rsidRPr="00000000">
        <w:rPr>
          <w:rtl w:val="0"/>
        </w:rPr>
        <w:t xml:space="preserve">Original graph + seed</w:t>
      </w:r>
    </w:p>
    <w:p w:rsidR="00000000" w:rsidDel="00000000" w:rsidP="00000000" w:rsidRDefault="00000000" w:rsidRPr="00000000" w14:paraId="00000386">
      <w:pPr>
        <w:numPr>
          <w:ilvl w:val="1"/>
          <w:numId w:val="85"/>
        </w:numPr>
        <w:spacing w:after="0" w:afterAutospacing="0" w:before="0" w:beforeAutospacing="0" w:lineRule="auto"/>
        <w:ind w:left="1440" w:hanging="360"/>
      </w:pPr>
      <w:r w:rsidDel="00000000" w:rsidR="00000000" w:rsidRPr="00000000">
        <w:rPr>
          <w:rtl w:val="0"/>
        </w:rPr>
        <w:t xml:space="preserve">Expected hash (from prior run)</w:t>
      </w:r>
    </w:p>
    <w:p w:rsidR="00000000" w:rsidDel="00000000" w:rsidP="00000000" w:rsidRDefault="00000000" w:rsidRPr="00000000" w14:paraId="00000387">
      <w:pPr>
        <w:numPr>
          <w:ilvl w:val="1"/>
          <w:numId w:val="85"/>
        </w:numPr>
        <w:spacing w:after="0" w:afterAutospacing="0" w:before="0" w:beforeAutospacing="0" w:lineRule="auto"/>
        <w:ind w:left="1440" w:hanging="360"/>
      </w:pPr>
      <w:r w:rsidDel="00000000" w:rsidR="00000000" w:rsidRPr="00000000">
        <w:rPr>
          <w:rtl w:val="0"/>
        </w:rPr>
        <w:t xml:space="preserve">Actual hash (from new run)</w:t>
      </w:r>
    </w:p>
    <w:p w:rsidR="00000000" w:rsidDel="00000000" w:rsidP="00000000" w:rsidRDefault="00000000" w:rsidRPr="00000000" w14:paraId="00000388">
      <w:pPr>
        <w:numPr>
          <w:ilvl w:val="1"/>
          <w:numId w:val="85"/>
        </w:numPr>
        <w:spacing w:after="0" w:afterAutospacing="0" w:before="0" w:beforeAutospacing="0" w:lineRule="auto"/>
        <w:ind w:left="1440" w:hanging="360"/>
      </w:pPr>
      <w:r w:rsidDel="00000000" w:rsidR="00000000" w:rsidRPr="00000000">
        <w:rPr>
          <w:rtl w:val="0"/>
        </w:rPr>
        <w:t xml:space="preserve">Engine versions (old vs new)</w:t>
      </w:r>
    </w:p>
    <w:p w:rsidR="00000000" w:rsidDel="00000000" w:rsidP="00000000" w:rsidRDefault="00000000" w:rsidRPr="00000000" w14:paraId="00000389">
      <w:pPr>
        <w:numPr>
          <w:ilvl w:val="0"/>
          <w:numId w:val="85"/>
        </w:numPr>
        <w:spacing w:after="240" w:before="0" w:beforeAutospacing="0" w:lineRule="auto"/>
        <w:ind w:left="720" w:hanging="360"/>
      </w:pPr>
      <w:r w:rsidDel="00000000" w:rsidR="00000000" w:rsidRPr="00000000">
        <w:rPr>
          <w:rtl w:val="0"/>
        </w:rPr>
        <w:t xml:space="preserve">Investigate whether change is intentional or regression</w:t>
      </w:r>
    </w:p>
    <w:p w:rsidR="00000000" w:rsidDel="00000000" w:rsidP="00000000" w:rsidRDefault="00000000" w:rsidRPr="00000000" w14:paraId="000003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B">
      <w:pPr>
        <w:pStyle w:val="Heading2"/>
        <w:keepNext w:val="0"/>
        <w:keepLines w:val="0"/>
        <w:spacing w:after="80" w:lineRule="auto"/>
        <w:rPr>
          <w:b w:val="1"/>
          <w:bCs w:val="1"/>
          <w:sz w:val="34"/>
          <w:szCs w:val="34"/>
        </w:rPr>
      </w:pPr>
      <w:bookmarkStart w:colFirst="0" w:colLast="0" w:name="_pxgefymkyowh" w:id="98"/>
      <w:bookmarkEnd w:id="98"/>
      <w:r w:rsidDel="00000000" w:rsidR="00000000" w:rsidRPr="00000000">
        <w:rPr>
          <w:b w:val="1"/>
          <w:bCs w:val="1"/>
          <w:sz w:val="34"/>
          <w:szCs w:val="34"/>
          <w:rtl w:val="0"/>
        </w:rPr>
        <w:t xml:space="preserve">6. Limits, Complexity &amp; Rate-Limiting</w:t>
      </w:r>
    </w:p>
    <w:p w:rsidR="00000000" w:rsidDel="00000000" w:rsidP="00000000" w:rsidRDefault="00000000" w:rsidRPr="00000000" w14:paraId="0000038C">
      <w:pPr>
        <w:pStyle w:val="Heading3"/>
        <w:keepNext w:val="0"/>
        <w:keepLines w:val="0"/>
        <w:spacing w:before="280" w:lineRule="auto"/>
        <w:rPr>
          <w:b w:val="1"/>
          <w:bCs w:val="1"/>
          <w:color w:val="000000"/>
          <w:sz w:val="26"/>
          <w:szCs w:val="26"/>
        </w:rPr>
      </w:pPr>
      <w:bookmarkStart w:colFirst="0" w:colLast="0" w:name="_8vkhcw2pgjvi" w:id="99"/>
      <w:bookmarkEnd w:id="99"/>
      <w:r w:rsidDel="00000000" w:rsidR="00000000" w:rsidRPr="00000000">
        <w:rPr>
          <w:b w:val="1"/>
          <w:bCs w:val="1"/>
          <w:color w:val="000000"/>
          <w:sz w:val="26"/>
          <w:szCs w:val="26"/>
          <w:rtl w:val="0"/>
        </w:rPr>
        <w:t xml:space="preserve">6.1 Graph Complexity Limits</w:t>
      </w:r>
    </w:p>
    <w:p w:rsidR="00000000" w:rsidDel="00000000" w:rsidP="00000000" w:rsidRDefault="00000000" w:rsidRPr="00000000" w14:paraId="0000038D">
      <w:pPr>
        <w:pStyle w:val="Heading4"/>
        <w:keepNext w:val="0"/>
        <w:keepLines w:val="0"/>
        <w:spacing w:after="40" w:before="240" w:lineRule="auto"/>
        <w:rPr>
          <w:b w:val="1"/>
          <w:bCs w:val="1"/>
          <w:color w:val="000000"/>
          <w:sz w:val="22"/>
          <w:szCs w:val="22"/>
        </w:rPr>
      </w:pPr>
      <w:bookmarkStart w:colFirst="0" w:colLast="0" w:name="_gzas9d4gqdln" w:id="100"/>
      <w:bookmarkEnd w:id="100"/>
      <w:r w:rsidDel="00000000" w:rsidR="00000000" w:rsidRPr="00000000">
        <w:rPr>
          <w:b w:val="1"/>
          <w:bCs w:val="1"/>
          <w:color w:val="000000"/>
          <w:sz w:val="22"/>
          <w:szCs w:val="22"/>
          <w:rtl w:val="0"/>
        </w:rPr>
        <w:t xml:space="preserve">Hard Caps (Enforced by Engine)</w:t>
      </w:r>
    </w:p>
    <w:tbl>
      <w:tblPr>
        <w:tblStyle w:val="Table4"/>
        <w:tblW w:w="4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0"/>
        <w:gridCol w:w="1310"/>
        <w:gridCol w:w="1400"/>
        <w:tblGridChange w:id="0">
          <w:tblGrid>
            <w:gridCol w:w="1520"/>
            <w:gridCol w:w="1310"/>
            <w:gridCol w:w="14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E">
            <w:pPr>
              <w:jc w:val="center"/>
              <w:rPr/>
            </w:pPr>
            <w:r w:rsidDel="00000000" w:rsidR="00000000" w:rsidRPr="00000000">
              <w:rPr>
                <w:b w:val="1"/>
                <w:bCs w:val="1"/>
                <w:rtl w:val="0"/>
              </w:rPr>
              <w:t xml:space="preserve">Limit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F">
            <w:pPr>
              <w:jc w:val="center"/>
              <w:rPr/>
            </w:pPr>
            <w:r w:rsidDel="00000000" w:rsidR="00000000" w:rsidRPr="00000000">
              <w:rPr>
                <w:b w:val="1"/>
                <w:bCs w:val="1"/>
                <w:rtl w:val="0"/>
              </w:rPr>
              <w:t xml:space="preserve">PoC 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0">
            <w:pPr>
              <w:jc w:val="center"/>
              <w:rPr/>
            </w:pPr>
            <w:r w:rsidDel="00000000" w:rsidR="00000000" w:rsidRPr="00000000">
              <w:rPr>
                <w:b w:val="1"/>
                <w:bCs w:val="1"/>
                <w:rtl w:val="0"/>
              </w:rPr>
              <w:t xml:space="preserve">Source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1">
            <w:pPr>
              <w:rPr/>
            </w:pPr>
            <w:r w:rsidDel="00000000" w:rsidR="00000000" w:rsidRPr="00000000">
              <w:rPr>
                <w:rFonts w:ascii="Roboto Mono" w:cs="Roboto Mono" w:eastAsia="Roboto Mono" w:hAnsi="Roboto Mono"/>
                <w:color w:val="188038"/>
                <w:rtl w:val="0"/>
              </w:rPr>
              <w:t xml:space="preserve">max_nodes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2">
            <w:pPr>
              <w:rPr/>
            </w:pPr>
            <w:r w:rsidDel="00000000" w:rsidR="00000000" w:rsidRPr="00000000">
              <w:rPr>
                <w:rtl w:val="0"/>
              </w:rPr>
              <w:t xml:space="preserve">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3">
            <w:pPr>
              <w:rPr/>
            </w:pPr>
            <w:r w:rsidDel="00000000" w:rsidR="00000000" w:rsidRPr="00000000">
              <w:rPr>
                <w:rFonts w:ascii="Roboto Mono" w:cs="Roboto Mono" w:eastAsia="Roboto Mono" w:hAnsi="Roboto Mono"/>
                <w:color w:val="188038"/>
                <w:rtl w:val="0"/>
              </w:rPr>
              <w:t xml:space="preserve">/v1/limits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4">
            <w:pPr>
              <w:rPr/>
            </w:pPr>
            <w:r w:rsidDel="00000000" w:rsidR="00000000" w:rsidRPr="00000000">
              <w:rPr>
                <w:rFonts w:ascii="Roboto Mono" w:cs="Roboto Mono" w:eastAsia="Roboto Mono" w:hAnsi="Roboto Mono"/>
                <w:color w:val="188038"/>
                <w:rtl w:val="0"/>
              </w:rPr>
              <w:t xml:space="preserve">max_edges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5">
            <w:pPr>
              <w:rPr/>
            </w:pPr>
            <w:r w:rsidDel="00000000" w:rsidR="00000000" w:rsidRPr="00000000">
              <w:rPr>
                <w:rtl w:val="0"/>
              </w:rPr>
              <w:t xml:space="preserve">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6">
            <w:pPr>
              <w:rPr/>
            </w:pPr>
            <w:r w:rsidDel="00000000" w:rsidR="00000000" w:rsidRPr="00000000">
              <w:rPr>
                <w:rFonts w:ascii="Roboto Mono" w:cs="Roboto Mono" w:eastAsia="Roboto Mono" w:hAnsi="Roboto Mono"/>
                <w:color w:val="188038"/>
                <w:rtl w:val="0"/>
              </w:rPr>
              <w:t xml:space="preserve">/v1/limits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7">
            <w:pPr>
              <w:rPr/>
            </w:pPr>
            <w:r w:rsidDel="00000000" w:rsidR="00000000" w:rsidRPr="00000000">
              <w:rPr>
                <w:rFonts w:ascii="Roboto Mono" w:cs="Roboto Mono" w:eastAsia="Roboto Mono" w:hAnsi="Roboto Mono"/>
                <w:color w:val="188038"/>
                <w:rtl w:val="0"/>
              </w:rPr>
              <w:t xml:space="preserve">max_body_kb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8">
            <w:pPr>
              <w:rPr/>
            </w:pPr>
            <w:r w:rsidDel="00000000" w:rsidR="00000000" w:rsidRPr="00000000">
              <w:rPr>
                <w:rtl w:val="0"/>
              </w:rPr>
              <w:t xml:space="preserve">64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9">
            <w:pPr>
              <w:rPr/>
            </w:pPr>
            <w:r w:rsidDel="00000000" w:rsidR="00000000" w:rsidRPr="00000000">
              <w:rPr>
                <w:rFonts w:ascii="Roboto Mono" w:cs="Roboto Mono" w:eastAsia="Roboto Mono" w:hAnsi="Roboto Mono"/>
                <w:color w:val="188038"/>
                <w:rtl w:val="0"/>
              </w:rPr>
              <w:t xml:space="preserve">/v1/limits</w:t>
            </w:r>
            <w:r w:rsidDel="00000000" w:rsidR="00000000" w:rsidRPr="00000000">
              <w:rPr>
                <w:rtl w:val="0"/>
              </w:rPr>
            </w:r>
          </w:p>
        </w:tc>
      </w:tr>
    </w:tbl>
    <w:p w:rsidR="00000000" w:rsidDel="00000000" w:rsidP="00000000" w:rsidRDefault="00000000" w:rsidRPr="00000000" w14:paraId="0000039A">
      <w:pPr>
        <w:spacing w:after="240" w:before="240" w:lineRule="auto"/>
        <w:rPr>
          <w:b w:val="1"/>
          <w:bCs w:val="1"/>
        </w:rPr>
      </w:pPr>
      <w:r w:rsidDel="00000000" w:rsidR="00000000" w:rsidRPr="00000000">
        <w:rPr>
          <w:b w:val="1"/>
          <w:bCs w:val="1"/>
          <w:rtl w:val="0"/>
        </w:rPr>
        <w:t xml:space="preserve">Enforcement:</w:t>
      </w:r>
    </w:p>
    <w:p w:rsidR="00000000" w:rsidDel="00000000" w:rsidP="00000000" w:rsidRDefault="00000000" w:rsidRPr="00000000" w14:paraId="0000039B">
      <w:pPr>
        <w:numPr>
          <w:ilvl w:val="0"/>
          <w:numId w:val="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/v1/run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/v1/compare</w:t>
      </w:r>
      <w:r w:rsidDel="00000000" w:rsidR="00000000" w:rsidRPr="00000000">
        <w:rPr>
          <w:rtl w:val="0"/>
        </w:rPr>
        <w:t xml:space="preserve"> return 413 LIMIT_EXCEEDED when caps are breached</w:t>
      </w:r>
    </w:p>
    <w:p w:rsidR="00000000" w:rsidDel="00000000" w:rsidP="00000000" w:rsidRDefault="00000000" w:rsidRPr="00000000" w14:paraId="0000039C">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/v1/validate</w:t>
      </w:r>
      <w:r w:rsidDel="00000000" w:rsidR="00000000" w:rsidRPr="00000000">
        <w:rPr>
          <w:rtl w:val="0"/>
        </w:rPr>
        <w:t xml:space="preserve"> never returns 4xx; it reports limits violations via </w:t>
      </w:r>
      <w:r w:rsidDel="00000000" w:rsidR="00000000" w:rsidRPr="00000000">
        <w:rPr>
          <w:rFonts w:ascii="Roboto Mono" w:cs="Roboto Mono" w:eastAsia="Roboto Mono" w:hAnsi="Roboto Mono"/>
          <w:color w:val="188038"/>
          <w:rtl w:val="0"/>
        </w:rPr>
        <w:t xml:space="preserve">issues</w:t>
      </w:r>
      <w:r w:rsidDel="00000000" w:rsidR="00000000" w:rsidRPr="00000000">
        <w:rPr>
          <w:rtl w:val="0"/>
        </w:rPr>
        <w:t xml:space="preserve"> (codes </w:t>
      </w:r>
      <w:r w:rsidDel="00000000" w:rsidR="00000000" w:rsidRPr="00000000">
        <w:rPr>
          <w:rFonts w:ascii="Roboto Mono" w:cs="Roboto Mono" w:eastAsia="Roboto Mono" w:hAnsi="Roboto Mono"/>
          <w:color w:val="188038"/>
          <w:rtl w:val="0"/>
        </w:rPr>
        <w:t xml:space="preserve">LIMIT_NODES_EXCEEDED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LIMIT_EDGES_EXCEEDED</w:t>
      </w:r>
      <w:r w:rsidDel="00000000" w:rsidR="00000000" w:rsidRPr="00000000">
        <w:rPr>
          <w:rtl w:val="0"/>
        </w:rPr>
        <w:t xml:space="preserve">) in a 200 response</w:t>
      </w:r>
    </w:p>
    <w:p w:rsidR="00000000" w:rsidDel="00000000" w:rsidP="00000000" w:rsidRDefault="00000000" w:rsidRPr="00000000" w14:paraId="0000039D">
      <w:pPr>
        <w:numPr>
          <w:ilvl w:val="0"/>
          <w:numId w:val="9"/>
        </w:numPr>
        <w:spacing w:after="240" w:before="0" w:beforeAutospacing="0" w:lineRule="auto"/>
        <w:ind w:left="720" w:hanging="360"/>
      </w:pPr>
      <w:r w:rsidDel="00000000" w:rsidR="00000000" w:rsidRPr="00000000">
        <w:rPr>
          <w:rtl w:val="0"/>
        </w:rPr>
        <w:t xml:space="preserve">This distinction allows CEE/UI to validate proactively without triggering hard errors</w:t>
      </w:r>
    </w:p>
    <w:p w:rsidR="00000000" w:rsidDel="00000000" w:rsidP="00000000" w:rsidRDefault="00000000" w:rsidRPr="00000000" w14:paraId="0000039E">
      <w:pPr>
        <w:spacing w:after="240" w:before="240" w:lineRule="auto"/>
        <w:rPr>
          <w:b w:val="1"/>
          <w:bCs w:val="1"/>
        </w:rPr>
      </w:pPr>
      <w:r w:rsidDel="00000000" w:rsidR="00000000" w:rsidRPr="00000000">
        <w:rPr>
          <w:b w:val="1"/>
          <w:bCs w:val="1"/>
          <w:rtl w:val="0"/>
        </w:rPr>
        <w:t xml:space="preserve">Rationale:</w:t>
      </w:r>
    </w:p>
    <w:p w:rsidR="00000000" w:rsidDel="00000000" w:rsidP="00000000" w:rsidRDefault="00000000" w:rsidRPr="00000000" w14:paraId="0000039F">
      <w:pPr>
        <w:numPr>
          <w:ilvl w:val="0"/>
          <w:numId w:val="95"/>
        </w:numPr>
        <w:spacing w:after="0" w:afterAutospacing="0" w:before="240" w:lineRule="auto"/>
        <w:ind w:left="720" w:hanging="360"/>
      </w:pPr>
      <w:r w:rsidDel="00000000" w:rsidR="00000000" w:rsidRPr="00000000">
        <w:rPr>
          <w:rtl w:val="0"/>
        </w:rPr>
        <w:t xml:space="preserve">50 nodes / 200 edges supports complex decisions while maintaining performance</w:t>
      </w:r>
    </w:p>
    <w:p w:rsidR="00000000" w:rsidDel="00000000" w:rsidP="00000000" w:rsidRDefault="00000000" w:rsidRPr="00000000" w14:paraId="000003A0">
      <w:pPr>
        <w:numPr>
          <w:ilvl w:val="0"/>
          <w:numId w:val="95"/>
        </w:numPr>
        <w:spacing w:after="0" w:afterAutospacing="0" w:before="0" w:beforeAutospacing="0" w:lineRule="auto"/>
        <w:ind w:left="720" w:hanging="360"/>
      </w:pPr>
      <w:r w:rsidDel="00000000" w:rsidR="00000000" w:rsidRPr="00000000">
        <w:rPr>
          <w:rtl w:val="0"/>
        </w:rPr>
        <w:t xml:space="preserve">Prevents abuse and runaway compute costs</w:t>
      </w:r>
    </w:p>
    <w:p w:rsidR="00000000" w:rsidDel="00000000" w:rsidP="00000000" w:rsidRDefault="00000000" w:rsidRPr="00000000" w14:paraId="000003A1">
      <w:pPr>
        <w:numPr>
          <w:ilvl w:val="0"/>
          <w:numId w:val="95"/>
        </w:numPr>
        <w:spacing w:after="240" w:before="0" w:beforeAutospacing="0" w:lineRule="auto"/>
        <w:ind w:left="720" w:hanging="360"/>
      </w:pPr>
      <w:r w:rsidDel="00000000" w:rsidR="00000000" w:rsidRPr="00000000">
        <w:rPr>
          <w:rtl w:val="0"/>
        </w:rPr>
        <w:t xml:space="preserve">Forces disciplined model construction</w:t>
      </w:r>
    </w:p>
    <w:p w:rsidR="00000000" w:rsidDel="00000000" w:rsidP="00000000" w:rsidRDefault="00000000" w:rsidRPr="00000000" w14:paraId="000003A2">
      <w:pPr>
        <w:pStyle w:val="Heading4"/>
        <w:keepNext w:val="0"/>
        <w:keepLines w:val="0"/>
        <w:spacing w:after="40" w:before="240" w:lineRule="auto"/>
        <w:rPr>
          <w:b w:val="1"/>
          <w:bCs w:val="1"/>
          <w:color w:val="000000"/>
          <w:sz w:val="22"/>
          <w:szCs w:val="22"/>
        </w:rPr>
      </w:pPr>
      <w:bookmarkStart w:colFirst="0" w:colLast="0" w:name="_eli3h54xlgq" w:id="101"/>
      <w:bookmarkEnd w:id="101"/>
      <w:r w:rsidDel="00000000" w:rsidR="00000000" w:rsidRPr="00000000">
        <w:rPr>
          <w:b w:val="1"/>
          <w:bCs w:val="1"/>
          <w:color w:val="000000"/>
          <w:sz w:val="22"/>
          <w:szCs w:val="22"/>
          <w:rtl w:val="0"/>
        </w:rPr>
        <w:t xml:space="preserve">Sweet-Spot Guidance (Recommended, Not Enforced)</w:t>
      </w:r>
    </w:p>
    <w:tbl>
      <w:tblPr>
        <w:tblStyle w:val="Table5"/>
        <w:tblW w:w="6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0"/>
        <w:gridCol w:w="2465"/>
        <w:gridCol w:w="2690"/>
        <w:tblGridChange w:id="0">
          <w:tblGrid>
            <w:gridCol w:w="920"/>
            <w:gridCol w:w="2465"/>
            <w:gridCol w:w="26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3">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4">
            <w:pPr>
              <w:jc w:val="center"/>
              <w:rPr/>
            </w:pPr>
            <w:r w:rsidDel="00000000" w:rsidR="00000000" w:rsidRPr="00000000">
              <w:rPr>
                <w:b w:val="1"/>
                <w:bCs w:val="1"/>
                <w:rtl w:val="0"/>
              </w:rPr>
              <w:t xml:space="preserve">Recommended Range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5">
            <w:pPr>
              <w:jc w:val="center"/>
              <w:rPr/>
            </w:pPr>
            <w:r w:rsidDel="00000000" w:rsidR="00000000" w:rsidRPr="00000000">
              <w:rPr>
                <w:b w:val="1"/>
                <w:bCs w:val="1"/>
                <w:rtl w:val="0"/>
              </w:rPr>
              <w:t xml:space="preserve">Source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6">
            <w:pPr>
              <w:rPr/>
            </w:pPr>
            <w:r w:rsidDel="00000000" w:rsidR="00000000" w:rsidRPr="00000000">
              <w:rPr>
                <w:rtl w:val="0"/>
              </w:rPr>
              <w:t xml:space="preserve">Nodes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7">
            <w:pPr>
              <w:rPr/>
            </w:pPr>
            <w:r w:rsidDel="00000000" w:rsidR="00000000" w:rsidRPr="00000000">
              <w:rPr>
                <w:rtl w:val="0"/>
              </w:rPr>
              <w:t xml:space="preserve">8–15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8">
            <w:pPr>
              <w:rPr/>
            </w:pPr>
            <w:r w:rsidDel="00000000" w:rsidR="00000000" w:rsidRPr="00000000">
              <w:rPr>
                <w:rFonts w:ascii="Roboto Mono" w:cs="Roboto Mono" w:eastAsia="Roboto Mono" w:hAnsi="Roboto Mono"/>
                <w:color w:val="188038"/>
                <w:rtl w:val="0"/>
              </w:rPr>
              <w:t xml:space="preserve">/v1/limits.sweet_spot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9">
            <w:pPr>
              <w:rPr/>
            </w:pPr>
            <w:r w:rsidDel="00000000" w:rsidR="00000000" w:rsidRPr="00000000">
              <w:rPr>
                <w:rtl w:val="0"/>
              </w:rPr>
              <w:t xml:space="preserve">Edges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A">
            <w:pPr>
              <w:rPr/>
            </w:pPr>
            <w:r w:rsidDel="00000000" w:rsidR="00000000" w:rsidRPr="00000000">
              <w:rPr>
                <w:rtl w:val="0"/>
              </w:rPr>
              <w:t xml:space="preserve">15–30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B">
            <w:pPr>
              <w:rPr/>
            </w:pPr>
            <w:r w:rsidDel="00000000" w:rsidR="00000000" w:rsidRPr="00000000">
              <w:rPr>
                <w:rFonts w:ascii="Roboto Mono" w:cs="Roboto Mono" w:eastAsia="Roboto Mono" w:hAnsi="Roboto Mono"/>
                <w:color w:val="188038"/>
                <w:rtl w:val="0"/>
              </w:rPr>
              <w:t xml:space="preserve">/v1/limits.sweet_spot</w:t>
            </w:r>
            <w:r w:rsidDel="00000000" w:rsidR="00000000" w:rsidRPr="00000000">
              <w:rPr>
                <w:rtl w:val="0"/>
              </w:rPr>
            </w:r>
          </w:p>
        </w:tc>
      </w:tr>
    </w:tbl>
    <w:p w:rsidR="00000000" w:rsidDel="00000000" w:rsidP="00000000" w:rsidRDefault="00000000" w:rsidRPr="00000000" w14:paraId="000003AC">
      <w:pPr>
        <w:spacing w:after="2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3AD">
      <w:pPr>
        <w:numPr>
          <w:ilvl w:val="0"/>
          <w:numId w:val="99"/>
        </w:numPr>
        <w:spacing w:after="0" w:afterAutospacing="0" w:before="240" w:lineRule="auto"/>
        <w:ind w:left="720" w:hanging="360"/>
      </w:pPr>
      <w:r w:rsidDel="00000000" w:rsidR="00000000" w:rsidRPr="00000000">
        <w:rPr>
          <w:rtl w:val="0"/>
        </w:rPr>
        <w:t xml:space="preserve">Optimal for human comprehension and team collaboration</w:t>
      </w:r>
    </w:p>
    <w:p w:rsidR="00000000" w:rsidDel="00000000" w:rsidP="00000000" w:rsidRDefault="00000000" w:rsidRPr="00000000" w14:paraId="000003AE">
      <w:pPr>
        <w:numPr>
          <w:ilvl w:val="0"/>
          <w:numId w:val="99"/>
        </w:numPr>
        <w:spacing w:after="0" w:afterAutospacing="0" w:before="0" w:beforeAutospacing="0" w:lineRule="auto"/>
        <w:ind w:left="720" w:hanging="360"/>
      </w:pPr>
      <w:r w:rsidDel="00000000" w:rsidR="00000000" w:rsidRPr="00000000">
        <w:rPr>
          <w:rtl w:val="0"/>
        </w:rPr>
        <w:t xml:space="preserve">Models in this range are easier to explain, debug, and trust</w:t>
      </w:r>
    </w:p>
    <w:p w:rsidR="00000000" w:rsidDel="00000000" w:rsidP="00000000" w:rsidRDefault="00000000" w:rsidRPr="00000000" w14:paraId="000003AF">
      <w:pPr>
        <w:numPr>
          <w:ilvl w:val="0"/>
          <w:numId w:val="99"/>
        </w:numPr>
        <w:spacing w:after="240" w:before="0" w:beforeAutospacing="0" w:lineRule="auto"/>
        <w:ind w:left="720" w:hanging="360"/>
      </w:pPr>
      <w:r w:rsidDel="00000000" w:rsidR="00000000" w:rsidRPr="00000000">
        <w:rPr>
          <w:rtl w:val="0"/>
        </w:rPr>
        <w:t xml:space="preserve">UI uses these for progressive warnings (Context Bar messaging)</w:t>
      </w:r>
    </w:p>
    <w:p w:rsidR="00000000" w:rsidDel="00000000" w:rsidP="00000000" w:rsidRDefault="00000000" w:rsidRPr="00000000" w14:paraId="000003B0">
      <w:pPr>
        <w:spacing w:after="240" w:before="240" w:lineRule="auto"/>
        <w:rPr>
          <w:b w:val="1"/>
          <w:bCs w:val="1"/>
        </w:rPr>
      </w:pPr>
      <w:r w:rsidDel="00000000" w:rsidR="00000000" w:rsidRPr="00000000">
        <w:rPr>
          <w:b w:val="1"/>
          <w:bCs w:val="1"/>
          <w:rtl w:val="0"/>
        </w:rPr>
        <w:t xml:space="preserve">UI Progressive Warning Thresholds:</w:t>
      </w:r>
    </w:p>
    <w:p w:rsidR="00000000" w:rsidDel="00000000" w:rsidP="00000000" w:rsidRDefault="00000000" w:rsidRPr="00000000" w14:paraId="000003B1">
      <w:pPr>
        <w:numPr>
          <w:ilvl w:val="0"/>
          <w:numId w:val="52"/>
        </w:numPr>
        <w:spacing w:after="0" w:afterAutospacing="0" w:before="240" w:lineRule="auto"/>
        <w:ind w:left="720" w:hanging="360"/>
      </w:pPr>
      <w:r w:rsidDel="00000000" w:rsidR="00000000" w:rsidRPr="00000000">
        <w:rPr>
          <w:b w:val="1"/>
          <w:bCs w:val="1"/>
          <w:rtl w:val="0"/>
        </w:rPr>
        <w:t xml:space="preserve">Green zone:</w:t>
      </w:r>
      <w:r w:rsidDel="00000000" w:rsidR="00000000" w:rsidRPr="00000000">
        <w:rPr>
          <w:rFonts w:ascii="Arial Unicode MS" w:cs="Arial Unicode MS" w:eastAsia="Arial Unicode MS" w:hAnsi="Arial Unicode MS"/>
          <w:rtl w:val="0"/>
        </w:rPr>
        <w:t xml:space="preserve"> ≤30 nodes, ≤120 edges — "Your model is in the sweet spot"</w:t>
      </w:r>
    </w:p>
    <w:p w:rsidR="00000000" w:rsidDel="00000000" w:rsidP="00000000" w:rsidRDefault="00000000" w:rsidRPr="00000000" w14:paraId="000003B2">
      <w:pPr>
        <w:numPr>
          <w:ilvl w:val="0"/>
          <w:numId w:val="52"/>
        </w:numPr>
        <w:spacing w:after="0" w:afterAutospacing="0" w:before="0" w:beforeAutospacing="0" w:lineRule="auto"/>
        <w:ind w:left="720" w:hanging="360"/>
      </w:pPr>
      <w:r w:rsidDel="00000000" w:rsidR="00000000" w:rsidRPr="00000000">
        <w:rPr>
          <w:b w:val="1"/>
          <w:bCs w:val="1"/>
          <w:rtl w:val="0"/>
        </w:rPr>
        <w:t xml:space="preserve">Yellow zone:</w:t>
      </w:r>
      <w:r w:rsidDel="00000000" w:rsidR="00000000" w:rsidRPr="00000000">
        <w:rPr>
          <w:rtl w:val="0"/>
        </w:rPr>
        <w:t xml:space="preserve"> 31–40 nodes, 121–160 edges — "Consider simplifying for clarity"</w:t>
      </w:r>
    </w:p>
    <w:p w:rsidR="00000000" w:rsidDel="00000000" w:rsidP="00000000" w:rsidRDefault="00000000" w:rsidRPr="00000000" w14:paraId="000003B3">
      <w:pPr>
        <w:numPr>
          <w:ilvl w:val="0"/>
          <w:numId w:val="52"/>
        </w:numPr>
        <w:spacing w:after="0" w:afterAutospacing="0" w:before="0" w:beforeAutospacing="0" w:lineRule="auto"/>
        <w:ind w:left="720" w:hanging="360"/>
      </w:pPr>
      <w:r w:rsidDel="00000000" w:rsidR="00000000" w:rsidRPr="00000000">
        <w:rPr>
          <w:b w:val="1"/>
          <w:bCs w:val="1"/>
          <w:rtl w:val="0"/>
        </w:rPr>
        <w:t xml:space="preserve">Orange zone:</w:t>
      </w:r>
      <w:r w:rsidDel="00000000" w:rsidR="00000000" w:rsidRPr="00000000">
        <w:rPr>
          <w:rtl w:val="0"/>
        </w:rPr>
        <w:t xml:space="preserve"> 41–50 nodes, 161–200 edges — "Approaching complexity limits"</w:t>
      </w:r>
    </w:p>
    <w:p w:rsidR="00000000" w:rsidDel="00000000" w:rsidP="00000000" w:rsidRDefault="00000000" w:rsidRPr="00000000" w14:paraId="000003B4">
      <w:pPr>
        <w:numPr>
          <w:ilvl w:val="0"/>
          <w:numId w:val="52"/>
        </w:numPr>
        <w:spacing w:after="240" w:before="0" w:beforeAutospacing="0" w:lineRule="auto"/>
        <w:ind w:left="720" w:hanging="360"/>
      </w:pPr>
      <w:r w:rsidDel="00000000" w:rsidR="00000000" w:rsidRPr="00000000">
        <w:rPr>
          <w:b w:val="1"/>
          <w:bCs w:val="1"/>
          <w:rtl w:val="0"/>
        </w:rPr>
        <w:t xml:space="preserve">Red zone:</w:t>
      </w:r>
      <w:r w:rsidDel="00000000" w:rsidR="00000000" w:rsidRPr="00000000">
        <w:rPr>
          <w:rtl w:val="0"/>
        </w:rPr>
        <w:t xml:space="preserve"> &gt;50 nodes, &gt;200 edges — Cannot run (hard cap)</w:t>
      </w:r>
    </w:p>
    <w:p w:rsidR="00000000" w:rsidDel="00000000" w:rsidP="00000000" w:rsidRDefault="00000000" w:rsidRPr="00000000" w14:paraId="000003B5">
      <w:pPr>
        <w:pStyle w:val="Heading3"/>
        <w:keepNext w:val="0"/>
        <w:keepLines w:val="0"/>
        <w:spacing w:before="280" w:lineRule="auto"/>
        <w:rPr>
          <w:b w:val="1"/>
          <w:bCs w:val="1"/>
          <w:color w:val="000000"/>
          <w:sz w:val="26"/>
          <w:szCs w:val="26"/>
        </w:rPr>
      </w:pPr>
      <w:bookmarkStart w:colFirst="0" w:colLast="0" w:name="_fqgsf6kphg9v" w:id="102"/>
      <w:bookmarkEnd w:id="102"/>
      <w:r w:rsidDel="00000000" w:rsidR="00000000" w:rsidRPr="00000000">
        <w:rPr>
          <w:b w:val="1"/>
          <w:bCs w:val="1"/>
          <w:color w:val="000000"/>
          <w:sz w:val="26"/>
          <w:szCs w:val="26"/>
          <w:rtl w:val="0"/>
        </w:rPr>
        <w:t xml:space="preserve">6.2 Request Size &amp; K Limits</w:t>
      </w:r>
    </w:p>
    <w:p w:rsidR="00000000" w:rsidDel="00000000" w:rsidP="00000000" w:rsidRDefault="00000000" w:rsidRPr="00000000" w14:paraId="000003B6">
      <w:pPr>
        <w:pStyle w:val="Heading4"/>
        <w:keepNext w:val="0"/>
        <w:keepLines w:val="0"/>
        <w:spacing w:after="40" w:before="240" w:lineRule="auto"/>
        <w:rPr>
          <w:b w:val="1"/>
          <w:bCs w:val="1"/>
          <w:color w:val="000000"/>
          <w:sz w:val="22"/>
          <w:szCs w:val="22"/>
        </w:rPr>
      </w:pPr>
      <w:bookmarkStart w:colFirst="0" w:colLast="0" w:name="_13nvacm66rku" w:id="103"/>
      <w:bookmarkEnd w:id="103"/>
      <w:r w:rsidDel="00000000" w:rsidR="00000000" w:rsidRPr="00000000">
        <w:rPr>
          <w:b w:val="1"/>
          <w:bCs w:val="1"/>
          <w:color w:val="000000"/>
          <w:sz w:val="22"/>
          <w:szCs w:val="22"/>
          <w:rtl w:val="0"/>
        </w:rPr>
        <w:t xml:space="preserve">Body Size</w:t>
      </w:r>
    </w:p>
    <w:p w:rsidR="00000000" w:rsidDel="00000000" w:rsidP="00000000" w:rsidRDefault="00000000" w:rsidRPr="00000000" w14:paraId="000003B7">
      <w:pPr>
        <w:numPr>
          <w:ilvl w:val="0"/>
          <w:numId w:val="44"/>
        </w:numPr>
        <w:spacing w:after="0" w:afterAutospacing="0" w:before="240" w:lineRule="auto"/>
        <w:ind w:left="720" w:hanging="360"/>
      </w:pPr>
      <w:r w:rsidDel="00000000" w:rsidR="00000000" w:rsidRPr="00000000">
        <w:rPr>
          <w:b w:val="1"/>
          <w:bCs w:val="1"/>
          <w:rtl w:val="0"/>
        </w:rPr>
        <w:t xml:space="preserve">Max request size: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max_body_kb</w:t>
      </w:r>
      <w:r w:rsidDel="00000000" w:rsidR="00000000" w:rsidRPr="00000000">
        <w:rPr>
          <w:rtl w:val="0"/>
        </w:rPr>
        <w:t xml:space="preserve"> from </w:t>
      </w:r>
      <w:r w:rsidDel="00000000" w:rsidR="00000000" w:rsidRPr="00000000">
        <w:rPr>
          <w:rFonts w:ascii="Roboto Mono" w:cs="Roboto Mono" w:eastAsia="Roboto Mono" w:hAnsi="Roboto Mono"/>
          <w:color w:val="188038"/>
          <w:rtl w:val="0"/>
        </w:rPr>
        <w:t xml:space="preserve">/v1/limits</w:t>
      </w:r>
      <w:r w:rsidDel="00000000" w:rsidR="00000000" w:rsidRPr="00000000">
        <w:rPr>
          <w:rtl w:val="0"/>
        </w:rPr>
        <w:t xml:space="preserve"> (typically 64 KB)</w:t>
      </w:r>
    </w:p>
    <w:p w:rsidR="00000000" w:rsidDel="00000000" w:rsidP="00000000" w:rsidRDefault="00000000" w:rsidRPr="00000000" w14:paraId="000003B8">
      <w:pPr>
        <w:numPr>
          <w:ilvl w:val="0"/>
          <w:numId w:val="4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Exceeding this → 413 LIMIT_EXCEEDED with hint to simplify graph</w:t>
      </w:r>
    </w:p>
    <w:p w:rsidR="00000000" w:rsidDel="00000000" w:rsidP="00000000" w:rsidRDefault="00000000" w:rsidRPr="00000000" w14:paraId="000003B9">
      <w:pPr>
        <w:pStyle w:val="Heading4"/>
        <w:keepNext w:val="0"/>
        <w:keepLines w:val="0"/>
        <w:spacing w:after="40" w:before="240" w:lineRule="auto"/>
        <w:rPr>
          <w:b w:val="1"/>
          <w:bCs w:val="1"/>
          <w:color w:val="000000"/>
          <w:sz w:val="22"/>
          <w:szCs w:val="22"/>
        </w:rPr>
      </w:pPr>
      <w:bookmarkStart w:colFirst="0" w:colLast="0" w:name="_7bpvsjx1jb1e" w:id="104"/>
      <w:bookmarkEnd w:id="104"/>
      <w:r w:rsidDel="00000000" w:rsidR="00000000" w:rsidRPr="00000000">
        <w:rPr>
          <w:b w:val="1"/>
          <w:bCs w:val="1"/>
          <w:color w:val="000000"/>
          <w:sz w:val="22"/>
          <w:szCs w:val="22"/>
          <w:rtl w:val="0"/>
        </w:rPr>
        <w:t xml:space="preserve">Sampling Factor (K)</w:t>
      </w:r>
    </w:p>
    <w:p w:rsidR="00000000" w:rsidDel="00000000" w:rsidP="00000000" w:rsidRDefault="00000000" w:rsidRPr="00000000" w14:paraId="000003BA">
      <w:pPr>
        <w:numPr>
          <w:ilvl w:val="0"/>
          <w:numId w:val="27"/>
        </w:numPr>
        <w:spacing w:after="0" w:afterAutospacing="0" w:before="240" w:lineRule="auto"/>
        <w:ind w:left="720" w:hanging="360"/>
      </w:pPr>
      <w:r w:rsidDel="00000000" w:rsidR="00000000" w:rsidRPr="00000000">
        <w:rPr>
          <w:b w:val="1"/>
          <w:bCs w:val="1"/>
          <w:rtl w:val="0"/>
        </w:rPr>
        <w:t xml:space="preserve">Default K:</w:t>
      </w:r>
      <w:r w:rsidDel="00000000" w:rsidR="00000000" w:rsidRPr="00000000">
        <w:rPr>
          <w:rtl w:val="0"/>
        </w:rPr>
        <w:t xml:space="preserve"> 32 (from </w:t>
      </w:r>
      <w:r w:rsidDel="00000000" w:rsidR="00000000" w:rsidRPr="00000000">
        <w:rPr>
          <w:rFonts w:ascii="Roboto Mono" w:cs="Roboto Mono" w:eastAsia="Roboto Mono" w:hAnsi="Roboto Mono"/>
          <w:color w:val="188038"/>
          <w:rtl w:val="0"/>
        </w:rPr>
        <w:t xml:space="preserve">/v1/limits.k_samples.default</w:t>
      </w:r>
      <w:r w:rsidDel="00000000" w:rsidR="00000000" w:rsidRPr="00000000">
        <w:rPr>
          <w:rtl w:val="0"/>
        </w:rPr>
        <w:t xml:space="preserve">)</w:t>
      </w:r>
    </w:p>
    <w:p w:rsidR="00000000" w:rsidDel="00000000" w:rsidP="00000000" w:rsidRDefault="00000000" w:rsidRPr="00000000" w14:paraId="000003BB">
      <w:pPr>
        <w:numPr>
          <w:ilvl w:val="0"/>
          <w:numId w:val="27"/>
        </w:numPr>
        <w:spacing w:after="0" w:afterAutospacing="0" w:before="0" w:beforeAutospacing="0" w:lineRule="auto"/>
        <w:ind w:left="720" w:hanging="360"/>
      </w:pPr>
      <w:r w:rsidDel="00000000" w:rsidR="00000000" w:rsidRPr="00000000">
        <w:rPr>
          <w:b w:val="1"/>
          <w:bCs w:val="1"/>
          <w:rtl w:val="0"/>
        </w:rPr>
        <w:t xml:space="preserve">Allowed range:</w:t>
      </w:r>
      <w:r w:rsidDel="00000000" w:rsidR="00000000" w:rsidRPr="00000000">
        <w:rPr>
          <w:rtl w:val="0"/>
        </w:rPr>
        <w:t xml:space="preserve"> 8–64 (from </w:t>
      </w:r>
      <w:r w:rsidDel="00000000" w:rsidR="00000000" w:rsidRPr="00000000">
        <w:rPr>
          <w:rFonts w:ascii="Roboto Mono" w:cs="Roboto Mono" w:eastAsia="Roboto Mono" w:hAnsi="Roboto Mono"/>
          <w:color w:val="188038"/>
          <w:rtl w:val="0"/>
        </w:rPr>
        <w:t xml:space="preserve">/v1/limits.k_samples.min/max</w:t>
      </w:r>
      <w:r w:rsidDel="00000000" w:rsidR="00000000" w:rsidRPr="00000000">
        <w:rPr>
          <w:rtl w:val="0"/>
        </w:rPr>
        <w:t xml:space="preserve">)</w:t>
      </w:r>
    </w:p>
    <w:p w:rsidR="00000000" w:rsidDel="00000000" w:rsidP="00000000" w:rsidRDefault="00000000" w:rsidRPr="00000000" w14:paraId="000003BC">
      <w:pPr>
        <w:numPr>
          <w:ilvl w:val="0"/>
          <w:numId w:val="27"/>
        </w:numPr>
        <w:spacing w:after="0" w:afterAutospacing="0" w:before="0" w:beforeAutospacing="0" w:lineRule="auto"/>
        <w:ind w:left="720" w:hanging="360"/>
      </w:pPr>
      <w:r w:rsidDel="00000000" w:rsidR="00000000" w:rsidRPr="00000000">
        <w:rPr>
          <w:b w:val="1"/>
          <w:bCs w:val="1"/>
          <w:rtl w:val="0"/>
        </w:rPr>
        <w:t xml:space="preserve">Quality presets:</w:t>
      </w:r>
    </w:p>
    <w:p w:rsidR="00000000" w:rsidDel="00000000" w:rsidP="00000000" w:rsidRDefault="00000000" w:rsidRPr="00000000" w14:paraId="000003BD">
      <w:pPr>
        <w:numPr>
          <w:ilvl w:val="1"/>
          <w:numId w:val="2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"faster"</w:t>
      </w:r>
      <w:r w:rsidDel="00000000" w:rsidR="00000000" w:rsidRPr="00000000">
        <w:rPr>
          <w:rFonts w:ascii="Arial Unicode MS" w:cs="Arial Unicode MS" w:eastAsia="Arial Unicode MS" w:hAnsi="Arial Unicode MS"/>
          <w:rtl w:val="0"/>
        </w:rPr>
        <w:t xml:space="preserve"> → K=16 (quicker, less stable)</w:t>
      </w:r>
    </w:p>
    <w:p w:rsidR="00000000" w:rsidDel="00000000" w:rsidP="00000000" w:rsidRDefault="00000000" w:rsidRPr="00000000" w14:paraId="000003BE">
      <w:pPr>
        <w:numPr>
          <w:ilvl w:val="1"/>
          <w:numId w:val="2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"balanced"</w:t>
      </w:r>
      <w:r w:rsidDel="00000000" w:rsidR="00000000" w:rsidRPr="00000000">
        <w:rPr>
          <w:rFonts w:ascii="Arial Unicode MS" w:cs="Arial Unicode MS" w:eastAsia="Arial Unicode MS" w:hAnsi="Arial Unicode MS"/>
          <w:rtl w:val="0"/>
        </w:rPr>
        <w:t xml:space="preserve"> → K=32 (default)</w:t>
      </w:r>
    </w:p>
    <w:p w:rsidR="00000000" w:rsidDel="00000000" w:rsidP="00000000" w:rsidRDefault="00000000" w:rsidRPr="00000000" w14:paraId="000003BF">
      <w:pPr>
        <w:numPr>
          <w:ilvl w:val="1"/>
          <w:numId w:val="27"/>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"steadier"</w:t>
      </w:r>
      <w:r w:rsidDel="00000000" w:rsidR="00000000" w:rsidRPr="00000000">
        <w:rPr>
          <w:rFonts w:ascii="Arial Unicode MS" w:cs="Arial Unicode MS" w:eastAsia="Arial Unicode MS" w:hAnsi="Arial Unicode MS"/>
          <w:rtl w:val="0"/>
        </w:rPr>
        <w:t xml:space="preserve"> → K=64 (slower, more stable)</w:t>
      </w:r>
    </w:p>
    <w:p w:rsidR="00000000" w:rsidDel="00000000" w:rsidP="00000000" w:rsidRDefault="00000000" w:rsidRPr="00000000" w14:paraId="000003C0">
      <w:pPr>
        <w:spacing w:after="240" w:before="240" w:lineRule="auto"/>
        <w:rPr>
          <w:b w:val="1"/>
          <w:bCs w:val="1"/>
        </w:rPr>
      </w:pPr>
      <w:r w:rsidDel="00000000" w:rsidR="00000000" w:rsidRPr="00000000">
        <w:rPr>
          <w:b w:val="1"/>
          <w:bCs w:val="1"/>
          <w:rtl w:val="0"/>
        </w:rPr>
        <w:t xml:space="preserve">Exceeding K limits:</w:t>
      </w:r>
    </w:p>
    <w:p w:rsidR="00000000" w:rsidDel="00000000" w:rsidP="00000000" w:rsidRDefault="00000000" w:rsidRPr="00000000" w14:paraId="000003C1">
      <w:pPr>
        <w:numPr>
          <w:ilvl w:val="0"/>
          <w:numId w:val="7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Request with K &gt; max → 400 VALIDATION_FAILED with hint</w:t>
      </w:r>
    </w:p>
    <w:p w:rsidR="00000000" w:rsidDel="00000000" w:rsidP="00000000" w:rsidRDefault="00000000" w:rsidRPr="00000000" w14:paraId="000003C2">
      <w:pPr>
        <w:numPr>
          <w:ilvl w:val="0"/>
          <w:numId w:val="72"/>
        </w:numPr>
        <w:spacing w:after="240" w:before="0" w:beforeAutospacing="0" w:lineRule="auto"/>
        <w:ind w:left="720" w:hanging="360"/>
      </w:pPr>
      <w:r w:rsidDel="00000000" w:rsidR="00000000" w:rsidRPr="00000000">
        <w:rPr>
          <w:rtl w:val="0"/>
        </w:rPr>
        <w:t xml:space="preserve">Engine may auto-adjust K in degraded mode (see §7.2)</w:t>
      </w:r>
    </w:p>
    <w:p w:rsidR="00000000" w:rsidDel="00000000" w:rsidP="00000000" w:rsidRDefault="00000000" w:rsidRPr="00000000" w14:paraId="000003C3">
      <w:pPr>
        <w:pStyle w:val="Heading3"/>
        <w:keepNext w:val="0"/>
        <w:keepLines w:val="0"/>
        <w:spacing w:before="280" w:lineRule="auto"/>
        <w:rPr>
          <w:b w:val="1"/>
          <w:bCs w:val="1"/>
          <w:color w:val="000000"/>
          <w:sz w:val="26"/>
          <w:szCs w:val="26"/>
        </w:rPr>
      </w:pPr>
      <w:bookmarkStart w:colFirst="0" w:colLast="0" w:name="_pp4qpxt0ayxa" w:id="105"/>
      <w:bookmarkEnd w:id="105"/>
      <w:r w:rsidDel="00000000" w:rsidR="00000000" w:rsidRPr="00000000">
        <w:rPr>
          <w:b w:val="1"/>
          <w:bCs w:val="1"/>
          <w:color w:val="000000"/>
          <w:sz w:val="26"/>
          <w:szCs w:val="26"/>
          <w:rtl w:val="0"/>
        </w:rPr>
        <w:t xml:space="preserve">6.3 Rate Limiting (Engine Layer)</w:t>
      </w:r>
    </w:p>
    <w:p w:rsidR="00000000" w:rsidDel="00000000" w:rsidP="00000000" w:rsidRDefault="00000000" w:rsidRPr="00000000" w14:paraId="000003C4">
      <w:pPr>
        <w:spacing w:after="240" w:before="240" w:lineRule="auto"/>
        <w:rPr/>
      </w:pPr>
      <w:r w:rsidDel="00000000" w:rsidR="00000000" w:rsidRPr="00000000">
        <w:rPr>
          <w:rtl w:val="0"/>
        </w:rPr>
        <w:t xml:space="preserve">The engine enforces coarse-grained rate limits; CEE and UI apply finer budgets on top.</w:t>
      </w:r>
    </w:p>
    <w:p w:rsidR="00000000" w:rsidDel="00000000" w:rsidP="00000000" w:rsidRDefault="00000000" w:rsidRPr="00000000" w14:paraId="000003C5">
      <w:pPr>
        <w:pStyle w:val="Heading4"/>
        <w:keepNext w:val="0"/>
        <w:keepLines w:val="0"/>
        <w:spacing w:after="40" w:before="240" w:lineRule="auto"/>
        <w:rPr>
          <w:b w:val="1"/>
          <w:bCs w:val="1"/>
          <w:color w:val="000000"/>
          <w:sz w:val="22"/>
          <w:szCs w:val="22"/>
        </w:rPr>
      </w:pPr>
      <w:bookmarkStart w:colFirst="0" w:colLast="0" w:name="_qs9tv2rvnye0" w:id="106"/>
      <w:bookmarkEnd w:id="106"/>
      <w:r w:rsidDel="00000000" w:rsidR="00000000" w:rsidRPr="00000000">
        <w:rPr>
          <w:b w:val="1"/>
          <w:bCs w:val="1"/>
          <w:color w:val="000000"/>
          <w:sz w:val="22"/>
          <w:szCs w:val="22"/>
          <w:rtl w:val="0"/>
        </w:rPr>
        <w:t xml:space="preserve">Engine Rate Limits</w:t>
      </w:r>
    </w:p>
    <w:p w:rsidR="00000000" w:rsidDel="00000000" w:rsidP="00000000" w:rsidRDefault="00000000" w:rsidRPr="00000000" w14:paraId="000003C6">
      <w:pPr>
        <w:numPr>
          <w:ilvl w:val="0"/>
          <w:numId w:val="98"/>
        </w:numPr>
        <w:spacing w:after="0" w:afterAutospacing="0" w:before="240" w:lineRule="auto"/>
        <w:ind w:left="720" w:hanging="360"/>
      </w:pPr>
      <w:r w:rsidDel="00000000" w:rsidR="00000000" w:rsidRPr="00000000">
        <w:rPr>
          <w:b w:val="1"/>
          <w:bCs w:val="1"/>
          <w:rtl w:val="0"/>
        </w:rPr>
        <w:t xml:space="preserve">Effective RPM:</w:t>
      </w:r>
      <w:r w:rsidDel="00000000" w:rsidR="00000000" w:rsidRPr="00000000">
        <w:rPr>
          <w:rtl w:val="0"/>
        </w:rPr>
        <w:t xml:space="preserve"> Exposed in </w:t>
      </w:r>
      <w:r w:rsidDel="00000000" w:rsidR="00000000" w:rsidRPr="00000000">
        <w:rPr>
          <w:rFonts w:ascii="Roboto Mono" w:cs="Roboto Mono" w:eastAsia="Roboto Mono" w:hAnsi="Roboto Mono"/>
          <w:color w:val="188038"/>
          <w:rtl w:val="0"/>
        </w:rPr>
        <w:t xml:space="preserve">/v1/limits.rate_limit_rpm</w:t>
      </w:r>
      <w:r w:rsidDel="00000000" w:rsidR="00000000" w:rsidRPr="00000000">
        <w:rPr>
          <w:rtl w:val="0"/>
        </w:rPr>
        <w:t xml:space="preserve"> (typically 60)</w:t>
      </w:r>
    </w:p>
    <w:p w:rsidR="00000000" w:rsidDel="00000000" w:rsidP="00000000" w:rsidRDefault="00000000" w:rsidRPr="00000000" w14:paraId="000003C7">
      <w:pPr>
        <w:numPr>
          <w:ilvl w:val="0"/>
          <w:numId w:val="98"/>
        </w:numPr>
        <w:spacing w:after="0" w:afterAutospacing="0" w:before="0" w:beforeAutospacing="0" w:lineRule="auto"/>
        <w:ind w:left="720" w:hanging="360"/>
      </w:pPr>
      <w:r w:rsidDel="00000000" w:rsidR="00000000" w:rsidRPr="00000000">
        <w:rPr>
          <w:b w:val="1"/>
          <w:bCs w:val="1"/>
          <w:rtl w:val="0"/>
        </w:rPr>
        <w:t xml:space="preserve">Granularity:</w:t>
      </w:r>
      <w:r w:rsidDel="00000000" w:rsidR="00000000" w:rsidRPr="00000000">
        <w:rPr>
          <w:rtl w:val="0"/>
        </w:rPr>
        <w:t xml:space="preserve"> Per-key (typically per-session or per-user, depending on deployment)</w:t>
      </w:r>
    </w:p>
    <w:p w:rsidR="00000000" w:rsidDel="00000000" w:rsidP="00000000" w:rsidRDefault="00000000" w:rsidRPr="00000000" w14:paraId="000003C8">
      <w:pPr>
        <w:numPr>
          <w:ilvl w:val="0"/>
          <w:numId w:val="98"/>
        </w:numPr>
        <w:spacing w:after="240" w:before="0" w:beforeAutospacing="0" w:lineRule="auto"/>
        <w:ind w:left="720" w:hanging="360"/>
      </w:pPr>
      <w:r w:rsidDel="00000000" w:rsidR="00000000" w:rsidRPr="00000000">
        <w:rPr>
          <w:b w:val="1"/>
          <w:bCs w:val="1"/>
          <w:rtl w:val="0"/>
        </w:rPr>
        <w:t xml:space="preserve">Scope:</w:t>
      </w:r>
      <w:r w:rsidDel="00000000" w:rsidR="00000000" w:rsidRPr="00000000">
        <w:rPr>
          <w:rtl w:val="0"/>
        </w:rPr>
        <w:t xml:space="preserve"> Applies to all inference endpoints (</w:t>
      </w:r>
      <w:r w:rsidDel="00000000" w:rsidR="00000000" w:rsidRPr="00000000">
        <w:rPr>
          <w:rFonts w:ascii="Roboto Mono" w:cs="Roboto Mono" w:eastAsia="Roboto Mono" w:hAnsi="Roboto Mono"/>
          <w:color w:val="188038"/>
          <w:rtl w:val="0"/>
        </w:rPr>
        <w:t xml:space="preserve">/v1/run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/v1/compare</w:t>
      </w:r>
      <w:r w:rsidDel="00000000" w:rsidR="00000000" w:rsidRPr="00000000">
        <w:rPr>
          <w:rtl w:val="0"/>
        </w:rPr>
        <w:t xml:space="preserve">, etc.)</w:t>
      </w:r>
    </w:p>
    <w:p w:rsidR="00000000" w:rsidDel="00000000" w:rsidP="00000000" w:rsidRDefault="00000000" w:rsidRPr="00000000" w14:paraId="000003C9">
      <w:pPr>
        <w:spacing w:after="240" w:before="240" w:lineRule="auto"/>
        <w:rPr>
          <w:b w:val="1"/>
          <w:bCs w:val="1"/>
        </w:rPr>
      </w:pPr>
      <w:r w:rsidDel="00000000" w:rsidR="00000000" w:rsidRPr="00000000">
        <w:rPr>
          <w:b w:val="1"/>
          <w:bCs w:val="1"/>
          <w:rtl w:val="0"/>
        </w:rPr>
        <w:t xml:space="preserve">On exceed:</w:t>
      </w:r>
    </w:p>
    <w:p w:rsidR="00000000" w:rsidDel="00000000" w:rsidP="00000000" w:rsidRDefault="00000000" w:rsidRPr="00000000" w14:paraId="000003CA">
      <w:pPr>
        <w:numPr>
          <w:ilvl w:val="0"/>
          <w:numId w:val="73"/>
        </w:numPr>
        <w:spacing w:after="0" w:afterAutospacing="0" w:before="240" w:lineRule="auto"/>
        <w:ind w:left="720" w:hanging="360"/>
      </w:pPr>
      <w:r w:rsidDel="00000000" w:rsidR="00000000" w:rsidRPr="00000000">
        <w:rPr>
          <w:rtl w:val="0"/>
        </w:rPr>
        <w:t xml:space="preserve">429 RATE_LIMITED error</w:t>
      </w:r>
    </w:p>
    <w:p w:rsidR="00000000" w:rsidDel="00000000" w:rsidP="00000000" w:rsidRDefault="00000000" w:rsidRPr="00000000" w14:paraId="000003CB">
      <w:pPr>
        <w:numPr>
          <w:ilvl w:val="0"/>
          <w:numId w:val="7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Retry-After: &lt;seconds&gt;</w:t>
      </w:r>
      <w:r w:rsidDel="00000000" w:rsidR="00000000" w:rsidRPr="00000000">
        <w:rPr>
          <w:rtl w:val="0"/>
        </w:rPr>
        <w:t xml:space="preserve"> header</w:t>
      </w:r>
    </w:p>
    <w:p w:rsidR="00000000" w:rsidDel="00000000" w:rsidP="00000000" w:rsidRDefault="00000000" w:rsidRPr="00000000" w14:paraId="000003CC">
      <w:pPr>
        <w:numPr>
          <w:ilvl w:val="0"/>
          <w:numId w:val="7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/v1/health</w:t>
      </w:r>
      <w:r w:rsidDel="00000000" w:rsidR="00000000" w:rsidRPr="00000000">
        <w:rPr>
          <w:rtl w:val="0"/>
        </w:rPr>
        <w:t xml:space="preserve"> counters incremented (</w:t>
      </w:r>
      <w:r w:rsidDel="00000000" w:rsidR="00000000" w:rsidRPr="00000000">
        <w:rPr>
          <w:rFonts w:ascii="Roboto Mono" w:cs="Roboto Mono" w:eastAsia="Roboto Mono" w:hAnsi="Roboto Mono"/>
          <w:color w:val="188038"/>
          <w:rtl w:val="0"/>
        </w:rPr>
        <w:t xml:space="preserve">json_429_count</w:t>
      </w:r>
      <w:r w:rsidDel="00000000" w:rsidR="00000000" w:rsidRPr="00000000">
        <w:rPr>
          <w:rtl w:val="0"/>
        </w:rPr>
        <w:t xml:space="preserve">)</w:t>
      </w:r>
    </w:p>
    <w:p w:rsidR="00000000" w:rsidDel="00000000" w:rsidP="00000000" w:rsidRDefault="00000000" w:rsidRPr="00000000" w14:paraId="000003CD">
      <w:pPr>
        <w:pStyle w:val="Heading4"/>
        <w:keepNext w:val="0"/>
        <w:keepLines w:val="0"/>
        <w:spacing w:after="40" w:before="240" w:lineRule="auto"/>
        <w:rPr>
          <w:b w:val="1"/>
          <w:bCs w:val="1"/>
          <w:color w:val="000000"/>
          <w:sz w:val="22"/>
          <w:szCs w:val="22"/>
        </w:rPr>
      </w:pPr>
      <w:bookmarkStart w:colFirst="0" w:colLast="0" w:name="_wzzqkkoy8xsa" w:id="107"/>
      <w:bookmarkEnd w:id="107"/>
      <w:r w:rsidDel="00000000" w:rsidR="00000000" w:rsidRPr="00000000">
        <w:rPr>
          <w:b w:val="1"/>
          <w:bCs w:val="1"/>
          <w:color w:val="000000"/>
          <w:sz w:val="22"/>
          <w:szCs w:val="22"/>
          <w:rtl w:val="0"/>
        </w:rPr>
        <w:t xml:space="preserve">CEE Rate Limits (Finer-Grained)</w:t>
      </w:r>
    </w:p>
    <w:p w:rsidR="00000000" w:rsidDel="00000000" w:rsidP="00000000" w:rsidRDefault="00000000" w:rsidRPr="00000000" w14:paraId="000003CE">
      <w:pPr>
        <w:spacing w:after="240" w:before="240" w:lineRule="auto"/>
        <w:rPr/>
      </w:pPr>
      <w:r w:rsidDel="00000000" w:rsidR="00000000" w:rsidRPr="00000000">
        <w:rPr>
          <w:rtl w:val="0"/>
        </w:rPr>
        <w:t xml:space="preserve">From CEE Spec v0.4 (§6.2):</w:t>
      </w:r>
    </w:p>
    <w:p w:rsidR="00000000" w:rsidDel="00000000" w:rsidP="00000000" w:rsidRDefault="00000000" w:rsidRPr="00000000" w14:paraId="000003CF">
      <w:pPr>
        <w:numPr>
          <w:ilvl w:val="0"/>
          <w:numId w:val="93"/>
        </w:numPr>
        <w:spacing w:after="0" w:afterAutospacing="0" w:before="240" w:lineRule="auto"/>
        <w:ind w:left="720" w:hanging="360"/>
      </w:pPr>
      <w:r w:rsidDel="00000000" w:rsidR="00000000" w:rsidRPr="00000000">
        <w:rPr>
          <w:b w:val="1"/>
          <w:bCs w:val="1"/>
          <w:rtl w:val="0"/>
        </w:rPr>
        <w:t xml:space="preserve">Draft My Model:</w:t>
      </w:r>
      <w:r w:rsidDel="00000000" w:rsidR="00000000" w:rsidRPr="00000000">
        <w:rPr>
          <w:rtl w:val="0"/>
        </w:rPr>
        <w:t xml:space="preserve"> 5 calls / 60s per session</w:t>
      </w:r>
    </w:p>
    <w:p w:rsidR="00000000" w:rsidDel="00000000" w:rsidP="00000000" w:rsidRDefault="00000000" w:rsidRPr="00000000" w14:paraId="000003D0">
      <w:pPr>
        <w:numPr>
          <w:ilvl w:val="0"/>
          <w:numId w:val="93"/>
        </w:numPr>
        <w:spacing w:after="240" w:before="0" w:beforeAutospacing="0" w:lineRule="auto"/>
        <w:ind w:left="720" w:hanging="360"/>
      </w:pPr>
      <w:r w:rsidDel="00000000" w:rsidR="00000000" w:rsidRPr="00000000">
        <w:rPr>
          <w:b w:val="1"/>
          <w:bCs w:val="1"/>
          <w:rtl w:val="0"/>
        </w:rPr>
        <w:t xml:space="preserve">Other /assist/v1/ endpoints:</w:t>
      </w:r>
      <w:r w:rsidDel="00000000" w:rsidR="00000000" w:rsidRPr="00000000">
        <w:rPr>
          <w:rtl w:val="0"/>
        </w:rPr>
        <w:t xml:space="preserve"> 10 calls / 60s per session</w:t>
      </w:r>
    </w:p>
    <w:p w:rsidR="00000000" w:rsidDel="00000000" w:rsidP="00000000" w:rsidRDefault="00000000" w:rsidRPr="00000000" w14:paraId="000003D1">
      <w:pPr>
        <w:spacing w:after="240" w:before="240" w:lineRule="auto"/>
        <w:rPr/>
      </w:pPr>
      <w:r w:rsidDel="00000000" w:rsidR="00000000" w:rsidRPr="00000000">
        <w:rPr>
          <w:b w:val="1"/>
          <w:bCs w:val="1"/>
          <w:rtl w:val="0"/>
        </w:rPr>
        <w:t xml:space="preserve">Design principle:</w:t>
      </w:r>
      <w:r w:rsidDel="00000000" w:rsidR="00000000" w:rsidRPr="00000000">
        <w:rPr>
          <w:rtl w:val="0"/>
        </w:rPr>
        <w:t xml:space="preserve"> Engine RPM should be </w:t>
      </w:r>
      <w:r w:rsidDel="00000000" w:rsidR="00000000" w:rsidRPr="00000000">
        <w:rPr>
          <w:rFonts w:ascii="Arial Unicode MS" w:cs="Arial Unicode MS" w:eastAsia="Arial Unicode MS" w:hAnsi="Arial Unicode MS"/>
          <w:b w:val="1"/>
          <w:bCs w:val="1"/>
          <w:rtl w:val="0"/>
        </w:rPr>
        <w:t xml:space="preserve">≥2× aggregate expected CEE load</w:t>
      </w:r>
      <w:r w:rsidDel="00000000" w:rsidR="00000000" w:rsidRPr="00000000">
        <w:rPr>
          <w:rtl w:val="0"/>
        </w:rPr>
        <w:t xml:space="preserve"> to avoid becoming the first bottleneck.</w:t>
      </w:r>
    </w:p>
    <w:p w:rsidR="00000000" w:rsidDel="00000000" w:rsidP="00000000" w:rsidRDefault="00000000" w:rsidRPr="00000000" w14:paraId="000003D2">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3D3">
      <w:pPr>
        <w:numPr>
          <w:ilvl w:val="0"/>
          <w:numId w:val="139"/>
        </w:numPr>
        <w:spacing w:after="0" w:afterAutospacing="0" w:before="240" w:lineRule="auto"/>
        <w:ind w:left="720" w:hanging="360"/>
      </w:pPr>
      <w:r w:rsidDel="00000000" w:rsidR="00000000" w:rsidRPr="00000000">
        <w:rPr>
          <w:rtl w:val="0"/>
        </w:rPr>
        <w:t xml:space="preserve">CEE Draft: 5 calls/60s</w:t>
      </w:r>
    </w:p>
    <w:p w:rsidR="00000000" w:rsidDel="00000000" w:rsidP="00000000" w:rsidRDefault="00000000" w:rsidRPr="00000000" w14:paraId="000003D4">
      <w:pPr>
        <w:numPr>
          <w:ilvl w:val="0"/>
          <w:numId w:val="139"/>
        </w:numPr>
        <w:spacing w:after="0" w:afterAutospacing="0" w:before="0" w:beforeAutospacing="0" w:lineRule="auto"/>
        <w:ind w:left="720" w:hanging="360"/>
      </w:pPr>
      <w:r w:rsidDel="00000000" w:rsidR="00000000" w:rsidRPr="00000000">
        <w:rPr>
          <w:rtl w:val="0"/>
        </w:rPr>
        <w:t xml:space="preserve">CEE Others: 10 calls/60s</w:t>
      </w:r>
    </w:p>
    <w:p w:rsidR="00000000" w:rsidDel="00000000" w:rsidP="00000000" w:rsidRDefault="00000000" w:rsidRPr="00000000" w14:paraId="000003D5">
      <w:pPr>
        <w:numPr>
          <w:ilvl w:val="0"/>
          <w:numId w:val="139"/>
        </w:numPr>
        <w:spacing w:after="0" w:afterAutospacing="0" w:before="0" w:beforeAutospacing="0" w:lineRule="auto"/>
        <w:ind w:left="720" w:hanging="360"/>
      </w:pPr>
      <w:r w:rsidDel="00000000" w:rsidR="00000000" w:rsidRPr="00000000">
        <w:rPr>
          <w:rtl w:val="0"/>
        </w:rPr>
        <w:t xml:space="preserve">Total CEE: 15 calls/60s expected</w:t>
      </w:r>
    </w:p>
    <w:p w:rsidR="00000000" w:rsidDel="00000000" w:rsidP="00000000" w:rsidRDefault="00000000" w:rsidRPr="00000000" w14:paraId="000003D6">
      <w:pPr>
        <w:numPr>
          <w:ilvl w:val="0"/>
          <w:numId w:val="13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Engine RPM: 60 (4× headroom) ✓</w:t>
      </w:r>
    </w:p>
    <w:p w:rsidR="00000000" w:rsidDel="00000000" w:rsidP="00000000" w:rsidRDefault="00000000" w:rsidRPr="00000000" w14:paraId="000003D7">
      <w:pPr>
        <w:pStyle w:val="Heading4"/>
        <w:keepNext w:val="0"/>
        <w:keepLines w:val="0"/>
        <w:spacing w:after="40" w:before="240" w:lineRule="auto"/>
        <w:rPr>
          <w:b w:val="1"/>
          <w:bCs w:val="1"/>
          <w:color w:val="000000"/>
          <w:sz w:val="22"/>
          <w:szCs w:val="22"/>
        </w:rPr>
      </w:pPr>
      <w:bookmarkStart w:colFirst="0" w:colLast="0" w:name="_gddojjhlv7dz" w:id="108"/>
      <w:bookmarkEnd w:id="108"/>
      <w:r w:rsidDel="00000000" w:rsidR="00000000" w:rsidRPr="00000000">
        <w:rPr>
          <w:b w:val="1"/>
          <w:bCs w:val="1"/>
          <w:color w:val="000000"/>
          <w:sz w:val="22"/>
          <w:szCs w:val="22"/>
          <w:rtl w:val="0"/>
        </w:rPr>
        <w:t xml:space="preserve">Rate Limit Headers</w:t>
      </w:r>
    </w:p>
    <w:p w:rsidR="00000000" w:rsidDel="00000000" w:rsidP="00000000" w:rsidRDefault="00000000" w:rsidRPr="00000000" w14:paraId="000003D8">
      <w:pPr>
        <w:spacing w:after="240" w:before="240" w:lineRule="auto"/>
        <w:rPr/>
      </w:pPr>
      <w:r w:rsidDel="00000000" w:rsidR="00000000" w:rsidRPr="00000000">
        <w:rPr>
          <w:rtl w:val="0"/>
        </w:rPr>
        <w:t xml:space="preserve">On all responses (success and error):</w:t>
      </w:r>
    </w:p>
    <w:p w:rsidR="00000000" w:rsidDel="00000000" w:rsidP="00000000" w:rsidRDefault="00000000" w:rsidRPr="00000000" w14:paraId="000003D9">
      <w:pPr>
        <w:rPr/>
      </w:pPr>
      <w:r w:rsidDel="00000000" w:rsidR="00000000" w:rsidRPr="00000000">
        <w:rPr>
          <w:rtl w:val="0"/>
        </w:rPr>
        <w:t xml:space="preserve">X-RateLimit-Limit: 60</w:t>
      </w:r>
    </w:p>
    <w:p w:rsidR="00000000" w:rsidDel="00000000" w:rsidP="00000000" w:rsidRDefault="00000000" w:rsidRPr="00000000" w14:paraId="000003DA">
      <w:pPr>
        <w:rPr/>
      </w:pPr>
      <w:r w:rsidDel="00000000" w:rsidR="00000000" w:rsidRPr="00000000">
        <w:rPr>
          <w:rtl w:val="0"/>
        </w:rPr>
        <w:t xml:space="preserve">X-RateLimit-Remaining: 42</w:t>
      </w:r>
    </w:p>
    <w:p w:rsidR="00000000" w:rsidDel="00000000" w:rsidP="00000000" w:rsidRDefault="00000000" w:rsidRPr="00000000" w14:paraId="000003DB">
      <w:pPr>
        <w:rPr/>
      </w:pPr>
      <w:r w:rsidDel="00000000" w:rsidR="00000000" w:rsidRPr="00000000">
        <w:rPr>
          <w:rtl w:val="0"/>
        </w:rPr>
        <w:t xml:space="preserve">X-RateLimit-Reset: 1700315400</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spacing w:after="240" w:before="240" w:lineRule="auto"/>
        <w:rPr/>
      </w:pPr>
      <w:r w:rsidDel="00000000" w:rsidR="00000000" w:rsidRPr="00000000">
        <w:rPr>
          <w:rtl w:val="0"/>
        </w:rPr>
        <w:t xml:space="preserve">On 429 responses, add:</w:t>
      </w:r>
    </w:p>
    <w:p w:rsidR="00000000" w:rsidDel="00000000" w:rsidP="00000000" w:rsidRDefault="00000000" w:rsidRPr="00000000" w14:paraId="000003DE">
      <w:pPr>
        <w:rPr/>
      </w:pPr>
      <w:r w:rsidDel="00000000" w:rsidR="00000000" w:rsidRPr="00000000">
        <w:rPr>
          <w:rtl w:val="0"/>
        </w:rPr>
        <w:t xml:space="preserve">Retry-After: 30</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1">
      <w:pPr>
        <w:pStyle w:val="Heading2"/>
        <w:keepNext w:val="0"/>
        <w:keepLines w:val="0"/>
        <w:spacing w:after="80" w:lineRule="auto"/>
        <w:rPr>
          <w:b w:val="1"/>
          <w:bCs w:val="1"/>
          <w:sz w:val="34"/>
          <w:szCs w:val="34"/>
        </w:rPr>
      </w:pPr>
      <w:bookmarkStart w:colFirst="0" w:colLast="0" w:name="_sb28ebrpfaf0" w:id="109"/>
      <w:bookmarkEnd w:id="109"/>
      <w:r w:rsidDel="00000000" w:rsidR="00000000" w:rsidRPr="00000000">
        <w:rPr>
          <w:b w:val="1"/>
          <w:bCs w:val="1"/>
          <w:sz w:val="34"/>
          <w:szCs w:val="34"/>
          <w:rtl w:val="0"/>
        </w:rPr>
        <w:t xml:space="preserve">7. Error Taxonomy &amp; Degraded Mode</w:t>
      </w:r>
    </w:p>
    <w:p w:rsidR="00000000" w:rsidDel="00000000" w:rsidP="00000000" w:rsidRDefault="00000000" w:rsidRPr="00000000" w14:paraId="000003E2">
      <w:pPr>
        <w:pStyle w:val="Heading3"/>
        <w:keepNext w:val="0"/>
        <w:keepLines w:val="0"/>
        <w:spacing w:before="280" w:lineRule="auto"/>
        <w:rPr>
          <w:b w:val="1"/>
          <w:bCs w:val="1"/>
          <w:color w:val="000000"/>
          <w:sz w:val="26"/>
          <w:szCs w:val="26"/>
        </w:rPr>
      </w:pPr>
      <w:bookmarkStart w:colFirst="0" w:colLast="0" w:name="_ot0nzy6qmnv0" w:id="110"/>
      <w:bookmarkEnd w:id="110"/>
      <w:r w:rsidDel="00000000" w:rsidR="00000000" w:rsidRPr="00000000">
        <w:rPr>
          <w:b w:val="1"/>
          <w:bCs w:val="1"/>
          <w:color w:val="000000"/>
          <w:sz w:val="26"/>
          <w:szCs w:val="26"/>
          <w:rtl w:val="0"/>
        </w:rPr>
        <w:t xml:space="preserve">7.1 Error Code Taxonomy</w:t>
      </w:r>
    </w:p>
    <w:p w:rsidR="00000000" w:rsidDel="00000000" w:rsidP="00000000" w:rsidRDefault="00000000" w:rsidRPr="00000000" w14:paraId="000003E3">
      <w:pPr>
        <w:spacing w:after="240" w:before="240" w:lineRule="auto"/>
        <w:rPr/>
      </w:pPr>
      <w:r w:rsidDel="00000000" w:rsidR="00000000" w:rsidRPr="00000000">
        <w:rPr>
          <w:rtl w:val="0"/>
        </w:rPr>
        <w:t xml:space="preserve">The engine uses a </w:t>
      </w:r>
      <w:r w:rsidDel="00000000" w:rsidR="00000000" w:rsidRPr="00000000">
        <w:rPr>
          <w:b w:val="1"/>
          <w:bCs w:val="1"/>
          <w:rtl w:val="0"/>
        </w:rPr>
        <w:t xml:space="preserve">stable, versioned error code system</w:t>
      </w:r>
      <w:r w:rsidDel="00000000" w:rsidR="00000000" w:rsidRPr="00000000">
        <w:rPr>
          <w:rtl w:val="0"/>
        </w:rPr>
        <w:t xml:space="preserve"> that CEE and UI can rely on.</w:t>
      </w:r>
    </w:p>
    <w:p w:rsidR="00000000" w:rsidDel="00000000" w:rsidP="00000000" w:rsidRDefault="00000000" w:rsidRPr="00000000" w14:paraId="000003E4">
      <w:pPr>
        <w:pStyle w:val="Heading4"/>
        <w:keepNext w:val="0"/>
        <w:keepLines w:val="0"/>
        <w:spacing w:after="40" w:before="240" w:lineRule="auto"/>
        <w:rPr>
          <w:b w:val="1"/>
          <w:bCs w:val="1"/>
          <w:color w:val="000000"/>
          <w:sz w:val="22"/>
          <w:szCs w:val="22"/>
        </w:rPr>
      </w:pPr>
      <w:bookmarkStart w:colFirst="0" w:colLast="0" w:name="_q9op2wtpu5p2" w:id="111"/>
      <w:bookmarkEnd w:id="111"/>
      <w:r w:rsidDel="00000000" w:rsidR="00000000" w:rsidRPr="00000000">
        <w:rPr>
          <w:b w:val="1"/>
          <w:bCs w:val="1"/>
          <w:color w:val="000000"/>
          <w:sz w:val="22"/>
          <w:szCs w:val="22"/>
          <w:rtl w:val="0"/>
        </w:rPr>
        <w:t xml:space="preserve">Core Error Codes</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6029058083222"/>
        <w:gridCol w:w="1250.9208315487763"/>
        <w:gridCol w:w="3162.705498632755"/>
        <w:gridCol w:w="2511.2825750337697"/>
        <w:tblGridChange w:id="0">
          <w:tblGrid>
            <w:gridCol w:w="2100.6029058083222"/>
            <w:gridCol w:w="1250.9208315487763"/>
            <w:gridCol w:w="3162.705498632755"/>
            <w:gridCol w:w="2511.2825750337697"/>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5">
            <w:pPr>
              <w:jc w:val="center"/>
              <w:rPr/>
            </w:pPr>
            <w:r w:rsidDel="00000000" w:rsidR="00000000" w:rsidRPr="00000000">
              <w:rPr>
                <w:b w:val="1"/>
                <w:bCs w:val="1"/>
                <w:rtl w:val="0"/>
              </w:rPr>
              <w:t xml:space="preserve">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6">
            <w:pPr>
              <w:jc w:val="center"/>
              <w:rPr/>
            </w:pPr>
            <w:r w:rsidDel="00000000" w:rsidR="00000000" w:rsidRPr="00000000">
              <w:rPr>
                <w:b w:val="1"/>
                <w:bCs w:val="1"/>
                <w:rtl w:val="0"/>
              </w:rPr>
              <w:t xml:space="preserve">HTTP 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7">
            <w:pPr>
              <w:jc w:val="center"/>
              <w:rPr/>
            </w:pPr>
            <w:r w:rsidDel="00000000" w:rsidR="00000000" w:rsidRPr="00000000">
              <w:rPr>
                <w:b w:val="1"/>
                <w:bCs w:val="1"/>
                <w:rtl w:val="0"/>
              </w:rPr>
              <w:t xml:space="preserve">Meaning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8">
            <w:pPr>
              <w:jc w:val="center"/>
              <w:rPr/>
            </w:pPr>
            <w:r w:rsidDel="00000000" w:rsidR="00000000" w:rsidRPr="00000000">
              <w:rPr>
                <w:b w:val="1"/>
                <w:bCs w:val="1"/>
                <w:rtl w:val="0"/>
              </w:rPr>
              <w:t xml:space="preserve">Retryable?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9">
            <w:pPr>
              <w:rPr/>
            </w:pPr>
            <w:r w:rsidDel="00000000" w:rsidR="00000000" w:rsidRPr="00000000">
              <w:rPr>
                <w:rFonts w:ascii="Roboto Mono" w:cs="Roboto Mono" w:eastAsia="Roboto Mono" w:hAnsi="Roboto Mono"/>
                <w:color w:val="188038"/>
                <w:rtl w:val="0"/>
              </w:rPr>
              <w:t xml:space="preserve">VALIDATION_FAILED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A">
            <w:pPr>
              <w:rPr/>
            </w:pPr>
            <w:r w:rsidDel="00000000" w:rsidR="00000000" w:rsidRPr="00000000">
              <w:rPr>
                <w:rtl w:val="0"/>
              </w:rPr>
              <w:t xml:space="preserve">400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B">
            <w:pPr>
              <w:rPr/>
            </w:pPr>
            <w:r w:rsidDel="00000000" w:rsidR="00000000" w:rsidRPr="00000000">
              <w:rPr>
                <w:rtl w:val="0"/>
              </w:rPr>
              <w:t xml:space="preserve">Invalid graph, missing fields, type errors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C">
            <w:pPr>
              <w:rPr/>
            </w:pPr>
            <w:r w:rsidDel="00000000" w:rsidR="00000000" w:rsidRPr="00000000">
              <w:rPr>
                <w:rtl w:val="0"/>
              </w:rPr>
              <w:t xml:space="preserve">No (fix input)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D">
            <w:pPr>
              <w:rPr/>
            </w:pPr>
            <w:r w:rsidDel="00000000" w:rsidR="00000000" w:rsidRPr="00000000">
              <w:rPr>
                <w:rFonts w:ascii="Roboto Mono" w:cs="Roboto Mono" w:eastAsia="Roboto Mono" w:hAnsi="Roboto Mono"/>
                <w:color w:val="188038"/>
                <w:rtl w:val="0"/>
              </w:rPr>
              <w:t xml:space="preserve">LIMIT_EXCEEDED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E">
            <w:pPr>
              <w:rPr/>
            </w:pPr>
            <w:r w:rsidDel="00000000" w:rsidR="00000000" w:rsidRPr="00000000">
              <w:rPr>
                <w:rtl w:val="0"/>
              </w:rPr>
              <w:t xml:space="preserve">413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F">
            <w:pPr>
              <w:rPr/>
            </w:pPr>
            <w:r w:rsidDel="00000000" w:rsidR="00000000" w:rsidRPr="00000000">
              <w:rPr>
                <w:rtl w:val="0"/>
              </w:rPr>
              <w:t xml:space="preserve">Nodes, edges, body size, or K over caps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0">
            <w:pPr>
              <w:rPr/>
            </w:pPr>
            <w:r w:rsidDel="00000000" w:rsidR="00000000" w:rsidRPr="00000000">
              <w:rPr>
                <w:rtl w:val="0"/>
              </w:rPr>
              <w:t xml:space="preserve">No (simplify graph)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1">
            <w:pPr>
              <w:rPr/>
            </w:pPr>
            <w:r w:rsidDel="00000000" w:rsidR="00000000" w:rsidRPr="00000000">
              <w:rPr>
                <w:rFonts w:ascii="Roboto Mono" w:cs="Roboto Mono" w:eastAsia="Roboto Mono" w:hAnsi="Roboto Mono"/>
                <w:color w:val="188038"/>
                <w:rtl w:val="0"/>
              </w:rPr>
              <w:t xml:space="preserve">RATE_LIMITED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2">
            <w:pPr>
              <w:rPr/>
            </w:pPr>
            <w:r w:rsidDel="00000000" w:rsidR="00000000" w:rsidRPr="00000000">
              <w:rPr>
                <w:rtl w:val="0"/>
              </w:rPr>
              <w:t xml:space="preserve">429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3">
            <w:pPr>
              <w:rPr/>
            </w:pPr>
            <w:r w:rsidDel="00000000" w:rsidR="00000000" w:rsidRPr="00000000">
              <w:rPr>
                <w:rtl w:val="0"/>
              </w:rPr>
              <w:t xml:space="preserve">Engine rate limit breached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4">
            <w:pPr>
              <w:rPr/>
            </w:pPr>
            <w:r w:rsidDel="00000000" w:rsidR="00000000" w:rsidRPr="00000000">
              <w:rPr>
                <w:rtl w:val="0"/>
              </w:rPr>
              <w:t xml:space="preserve">Yes (after Retry-After)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5">
            <w:pPr>
              <w:rPr/>
            </w:pPr>
            <w:r w:rsidDel="00000000" w:rsidR="00000000" w:rsidRPr="00000000">
              <w:rPr>
                <w:rFonts w:ascii="Roboto Mono" w:cs="Roboto Mono" w:eastAsia="Roboto Mono" w:hAnsi="Roboto Mono"/>
                <w:color w:val="188038"/>
                <w:rtl w:val="0"/>
              </w:rPr>
              <w:t xml:space="preserve">ENGINE_DEGRADED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6">
            <w:pPr>
              <w:rPr/>
            </w:pPr>
            <w:r w:rsidDel="00000000" w:rsidR="00000000" w:rsidRPr="00000000">
              <w:rPr>
                <w:rtl w:val="0"/>
              </w:rPr>
              <w:t xml:space="preserve">503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7">
            <w:pPr>
              <w:rPr/>
            </w:pPr>
            <w:r w:rsidDel="00000000" w:rsidR="00000000" w:rsidRPr="00000000">
              <w:rPr>
                <w:rtl w:val="0"/>
              </w:rPr>
              <w:t xml:space="preserve">Engine up but failing SLOs, may auto-adjust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8">
            <w:pPr>
              <w:rPr/>
            </w:pPr>
            <w:r w:rsidDel="00000000" w:rsidR="00000000" w:rsidRPr="00000000">
              <w:rPr>
                <w:rtl w:val="0"/>
              </w:rPr>
              <w:t xml:space="preserve">Yes (immediate retry may work)</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9">
            <w:pPr>
              <w:rPr/>
            </w:pPr>
            <w:r w:rsidDel="00000000" w:rsidR="00000000" w:rsidRPr="00000000">
              <w:rPr>
                <w:rFonts w:ascii="Roboto Mono" w:cs="Roboto Mono" w:eastAsia="Roboto Mono" w:hAnsi="Roboto Mono"/>
                <w:color w:val="188038"/>
                <w:rtl w:val="0"/>
              </w:rPr>
              <w:t xml:space="preserve">INTERNAL_ERROR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A">
            <w:pPr>
              <w:rPr/>
            </w:pPr>
            <w:r w:rsidDel="00000000" w:rsidR="00000000" w:rsidRPr="00000000">
              <w:rPr>
                <w:rtl w:val="0"/>
              </w:rPr>
              <w:t xml:space="preserve">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B">
            <w:pPr>
              <w:rPr/>
            </w:pPr>
            <w:r w:rsidDel="00000000" w:rsidR="00000000" w:rsidRPr="00000000">
              <w:rPr>
                <w:rtl w:val="0"/>
              </w:rPr>
              <w:t xml:space="preserve">Uncaught failure, treat as bug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C">
            <w:pPr>
              <w:rPr/>
            </w:pPr>
            <w:r w:rsidDel="00000000" w:rsidR="00000000" w:rsidRPr="00000000">
              <w:rPr>
                <w:rtl w:val="0"/>
              </w:rPr>
              <w:t xml:space="preserve">Maybe (transient vs systemic)</w:t>
            </w:r>
          </w:p>
        </w:tc>
      </w:tr>
    </w:tbl>
    <w:p w:rsidR="00000000" w:rsidDel="00000000" w:rsidP="00000000" w:rsidRDefault="00000000" w:rsidRPr="00000000" w14:paraId="000003FD">
      <w:pPr>
        <w:pStyle w:val="Heading4"/>
        <w:keepNext w:val="0"/>
        <w:keepLines w:val="0"/>
        <w:spacing w:after="40" w:before="240" w:lineRule="auto"/>
        <w:rPr>
          <w:b w:val="1"/>
          <w:bCs w:val="1"/>
          <w:color w:val="000000"/>
          <w:sz w:val="22"/>
          <w:szCs w:val="22"/>
        </w:rPr>
      </w:pPr>
      <w:bookmarkStart w:colFirst="0" w:colLast="0" w:name="_t2dv25ix896s" w:id="112"/>
      <w:bookmarkEnd w:id="112"/>
      <w:r w:rsidDel="00000000" w:rsidR="00000000" w:rsidRPr="00000000">
        <w:rPr>
          <w:b w:val="1"/>
          <w:bCs w:val="1"/>
          <w:color w:val="000000"/>
          <w:sz w:val="22"/>
          <w:szCs w:val="22"/>
          <w:rtl w:val="0"/>
        </w:rPr>
        <w:t xml:space="preserve">Error Subtypes (type Field)</w:t>
      </w:r>
    </w:p>
    <w:p w:rsidR="00000000" w:rsidDel="00000000" w:rsidP="00000000" w:rsidRDefault="00000000" w:rsidRPr="00000000" w14:paraId="000003FE">
      <w:pPr>
        <w:spacing w:after="240" w:before="240" w:lineRule="auto"/>
        <w:rPr/>
      </w:pPr>
      <w:r w:rsidDel="00000000" w:rsidR="00000000" w:rsidRPr="00000000">
        <w:rPr>
          <w:rtl w:val="0"/>
        </w:rPr>
        <w:t xml:space="preserve">For granularity within codes:</w:t>
      </w:r>
    </w:p>
    <w:p w:rsidR="00000000" w:rsidDel="00000000" w:rsidP="00000000" w:rsidRDefault="00000000" w:rsidRPr="00000000" w14:paraId="000003FF">
      <w:pPr>
        <w:numPr>
          <w:ilvl w:val="0"/>
          <w:numId w:val="9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VALIDATION_FAILED</w:t>
      </w:r>
      <w:r w:rsidDel="00000000" w:rsidR="00000000" w:rsidRPr="00000000">
        <w:rPr>
          <w:rtl w:val="0"/>
        </w:rPr>
        <w:t xml:space="preserve">:</w:t>
        <w:br w:type="textWrapping"/>
      </w:r>
    </w:p>
    <w:p w:rsidR="00000000" w:rsidDel="00000000" w:rsidP="00000000" w:rsidRDefault="00000000" w:rsidRPr="00000000" w14:paraId="00000400">
      <w:pPr>
        <w:numPr>
          <w:ilvl w:val="1"/>
          <w:numId w:val="9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MISSING_REQUIRED_FIELD</w:t>
      </w:r>
    </w:p>
    <w:p w:rsidR="00000000" w:rsidDel="00000000" w:rsidP="00000000" w:rsidRDefault="00000000" w:rsidRPr="00000000" w14:paraId="00000401">
      <w:pPr>
        <w:numPr>
          <w:ilvl w:val="1"/>
          <w:numId w:val="9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INVALID_FIELD_TYPE</w:t>
      </w:r>
    </w:p>
    <w:p w:rsidR="00000000" w:rsidDel="00000000" w:rsidP="00000000" w:rsidRDefault="00000000" w:rsidRPr="00000000" w14:paraId="00000402">
      <w:pPr>
        <w:numPr>
          <w:ilvl w:val="1"/>
          <w:numId w:val="9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CYCLE_DETECTED</w:t>
      </w:r>
    </w:p>
    <w:p w:rsidR="00000000" w:rsidDel="00000000" w:rsidP="00000000" w:rsidRDefault="00000000" w:rsidRPr="00000000" w14:paraId="00000403">
      <w:pPr>
        <w:numPr>
          <w:ilvl w:val="1"/>
          <w:numId w:val="9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INVALID_NODE_ID</w:t>
      </w:r>
    </w:p>
    <w:p w:rsidR="00000000" w:rsidDel="00000000" w:rsidP="00000000" w:rsidRDefault="00000000" w:rsidRPr="00000000" w14:paraId="00000404">
      <w:pPr>
        <w:numPr>
          <w:ilvl w:val="1"/>
          <w:numId w:val="9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INVALID_EDGE_REFERENCE</w:t>
      </w:r>
    </w:p>
    <w:p w:rsidR="00000000" w:rsidDel="00000000" w:rsidP="00000000" w:rsidRDefault="00000000" w:rsidRPr="00000000" w14:paraId="00000405">
      <w:pPr>
        <w:numPr>
          <w:ilvl w:val="0"/>
          <w:numId w:val="9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LIMIT_EXCEEDED</w:t>
      </w:r>
      <w:r w:rsidDel="00000000" w:rsidR="00000000" w:rsidRPr="00000000">
        <w:rPr>
          <w:rtl w:val="0"/>
        </w:rPr>
        <w:t xml:space="preserve">:</w:t>
        <w:br w:type="textWrapping"/>
      </w:r>
    </w:p>
    <w:p w:rsidR="00000000" w:rsidDel="00000000" w:rsidP="00000000" w:rsidRDefault="00000000" w:rsidRPr="00000000" w14:paraId="00000406">
      <w:pPr>
        <w:numPr>
          <w:ilvl w:val="1"/>
          <w:numId w:val="9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LIMIT_NODES_EXCEEDED</w:t>
      </w:r>
    </w:p>
    <w:p w:rsidR="00000000" w:rsidDel="00000000" w:rsidP="00000000" w:rsidRDefault="00000000" w:rsidRPr="00000000" w14:paraId="00000407">
      <w:pPr>
        <w:numPr>
          <w:ilvl w:val="1"/>
          <w:numId w:val="9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LIMIT_EDGES_EXCEEDED</w:t>
      </w:r>
    </w:p>
    <w:p w:rsidR="00000000" w:rsidDel="00000000" w:rsidP="00000000" w:rsidRDefault="00000000" w:rsidRPr="00000000" w14:paraId="00000408">
      <w:pPr>
        <w:numPr>
          <w:ilvl w:val="1"/>
          <w:numId w:val="9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LIMIT_BODY_SIZE_EXCEEDED</w:t>
      </w:r>
    </w:p>
    <w:p w:rsidR="00000000" w:rsidDel="00000000" w:rsidP="00000000" w:rsidRDefault="00000000" w:rsidRPr="00000000" w14:paraId="00000409">
      <w:pPr>
        <w:numPr>
          <w:ilvl w:val="1"/>
          <w:numId w:val="9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LIMIT_K_EXCEEDED</w:t>
      </w:r>
    </w:p>
    <w:p w:rsidR="00000000" w:rsidDel="00000000" w:rsidP="00000000" w:rsidRDefault="00000000" w:rsidRPr="00000000" w14:paraId="0000040A">
      <w:pPr>
        <w:numPr>
          <w:ilvl w:val="0"/>
          <w:numId w:val="9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RATE_LIMITED</w:t>
      </w:r>
      <w:r w:rsidDel="00000000" w:rsidR="00000000" w:rsidRPr="00000000">
        <w:rPr>
          <w:rtl w:val="0"/>
        </w:rPr>
        <w:t xml:space="preserve">:</w:t>
        <w:br w:type="textWrapping"/>
      </w:r>
    </w:p>
    <w:p w:rsidR="00000000" w:rsidDel="00000000" w:rsidP="00000000" w:rsidRDefault="00000000" w:rsidRPr="00000000" w14:paraId="0000040B">
      <w:pPr>
        <w:numPr>
          <w:ilvl w:val="1"/>
          <w:numId w:val="9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RATE_LIMIT_RPM</w:t>
      </w:r>
    </w:p>
    <w:p w:rsidR="00000000" w:rsidDel="00000000" w:rsidP="00000000" w:rsidRDefault="00000000" w:rsidRPr="00000000" w14:paraId="0000040C">
      <w:pPr>
        <w:numPr>
          <w:ilvl w:val="1"/>
          <w:numId w:val="94"/>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RATE_LIMIT_BURST</w:t>
      </w:r>
    </w:p>
    <w:p w:rsidR="00000000" w:rsidDel="00000000" w:rsidP="00000000" w:rsidRDefault="00000000" w:rsidRPr="00000000" w14:paraId="0000040D">
      <w:pPr>
        <w:pStyle w:val="Heading4"/>
        <w:keepNext w:val="0"/>
        <w:keepLines w:val="0"/>
        <w:spacing w:after="40" w:before="240" w:lineRule="auto"/>
        <w:rPr>
          <w:b w:val="1"/>
          <w:bCs w:val="1"/>
          <w:color w:val="000000"/>
          <w:sz w:val="22"/>
          <w:szCs w:val="22"/>
        </w:rPr>
      </w:pPr>
      <w:bookmarkStart w:colFirst="0" w:colLast="0" w:name="_fzltfnkrqm8v" w:id="113"/>
      <w:bookmarkEnd w:id="113"/>
      <w:r w:rsidDel="00000000" w:rsidR="00000000" w:rsidRPr="00000000">
        <w:rPr>
          <w:b w:val="1"/>
          <w:bCs w:val="1"/>
          <w:color w:val="000000"/>
          <w:sz w:val="22"/>
          <w:szCs w:val="22"/>
          <w:rtl w:val="0"/>
        </w:rPr>
        <w:t xml:space="preserve">CEE Error Wrapping</w:t>
      </w:r>
    </w:p>
    <w:p w:rsidR="00000000" w:rsidDel="00000000" w:rsidP="00000000" w:rsidRDefault="00000000" w:rsidRPr="00000000" w14:paraId="0000040E">
      <w:pPr>
        <w:spacing w:after="240" w:before="240" w:lineRule="auto"/>
        <w:rPr/>
      </w:pPr>
      <w:r w:rsidDel="00000000" w:rsidR="00000000" w:rsidRPr="00000000">
        <w:rPr>
          <w:rtl w:val="0"/>
        </w:rPr>
        <w:t xml:space="preserve">CEE wraps engine errors into </w:t>
      </w:r>
      <w:r w:rsidDel="00000000" w:rsidR="00000000" w:rsidRPr="00000000">
        <w:rPr>
          <w:rFonts w:ascii="Roboto Mono" w:cs="Roboto Mono" w:eastAsia="Roboto Mono" w:hAnsi="Roboto Mono"/>
          <w:color w:val="188038"/>
          <w:rtl w:val="0"/>
        </w:rPr>
        <w:t xml:space="preserve">CEEErrorCode</w:t>
      </w:r>
      <w:r w:rsidDel="00000000" w:rsidR="00000000" w:rsidRPr="00000000">
        <w:rPr>
          <w:rtl w:val="0"/>
        </w:rPr>
        <w:t xml:space="preserve"> types (from CEE Spec v0.4 §4.1.3):</w:t>
      </w:r>
    </w:p>
    <w:p w:rsidR="00000000" w:rsidDel="00000000" w:rsidP="00000000" w:rsidRDefault="00000000" w:rsidRPr="00000000" w14:paraId="0000040F">
      <w:pPr>
        <w:rPr/>
      </w:pPr>
      <w:r w:rsidDel="00000000" w:rsidR="00000000" w:rsidRPr="00000000">
        <w:rPr>
          <w:rtl w:val="0"/>
        </w:rPr>
        <w:t xml:space="preserve">// Engine returns</w:t>
      </w:r>
    </w:p>
    <w:p w:rsidR="00000000" w:rsidDel="00000000" w:rsidP="00000000" w:rsidRDefault="00000000" w:rsidRPr="00000000" w14:paraId="00000410">
      <w:pPr>
        <w:rPr/>
      </w:pPr>
      <w:r w:rsidDel="00000000" w:rsidR="00000000" w:rsidRPr="00000000">
        <w:rPr>
          <w:rtl w:val="0"/>
        </w:rPr>
        <w:t xml:space="preserve">{ "error": { "code": "RATE_LIMITED" } }</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 CEE wraps as</w:t>
      </w:r>
    </w:p>
    <w:p w:rsidR="00000000" w:rsidDel="00000000" w:rsidP="00000000" w:rsidRDefault="00000000" w:rsidRPr="00000000" w14:paraId="00000413">
      <w:pPr>
        <w:rPr/>
      </w:pPr>
      <w:r w:rsidDel="00000000" w:rsidR="00000000" w:rsidRPr="00000000">
        <w:rPr>
          <w:rtl w:val="0"/>
        </w:rPr>
        <w:t xml:space="preserve">{ "error": { "code": "CEE_RATE_LIMIT", "details": { "engine_code": "RATE_LIMITED" } } }</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spacing w:after="240" w:before="240" w:lineRule="auto"/>
        <w:rPr/>
      </w:pPr>
      <w:r w:rsidDel="00000000" w:rsidR="00000000" w:rsidRPr="00000000">
        <w:rPr>
          <w:rtl w:val="0"/>
        </w:rPr>
        <w:t xml:space="preserve">This allows CEE to add context (which feature, user-facing messaging) without losing engine fidelity.</w:t>
      </w:r>
    </w:p>
    <w:p w:rsidR="00000000" w:rsidDel="00000000" w:rsidP="00000000" w:rsidRDefault="00000000" w:rsidRPr="00000000" w14:paraId="00000416">
      <w:pPr>
        <w:pStyle w:val="Heading3"/>
        <w:keepNext w:val="0"/>
        <w:keepLines w:val="0"/>
        <w:spacing w:before="280" w:lineRule="auto"/>
        <w:rPr>
          <w:b w:val="1"/>
          <w:bCs w:val="1"/>
          <w:color w:val="000000"/>
          <w:sz w:val="26"/>
          <w:szCs w:val="26"/>
        </w:rPr>
      </w:pPr>
      <w:bookmarkStart w:colFirst="0" w:colLast="0" w:name="_seui99qbrdo0" w:id="114"/>
      <w:bookmarkEnd w:id="114"/>
      <w:r w:rsidDel="00000000" w:rsidR="00000000" w:rsidRPr="00000000">
        <w:rPr>
          <w:b w:val="1"/>
          <w:bCs w:val="1"/>
          <w:color w:val="000000"/>
          <w:sz w:val="26"/>
          <w:szCs w:val="26"/>
          <w:rtl w:val="0"/>
        </w:rPr>
        <w:t xml:space="preserve">7.2 Degraded Mode Behaviour</w:t>
      </w:r>
    </w:p>
    <w:p w:rsidR="00000000" w:rsidDel="00000000" w:rsidP="00000000" w:rsidRDefault="00000000" w:rsidRPr="00000000" w14:paraId="00000417">
      <w:pPr>
        <w:spacing w:after="240" w:before="240" w:lineRule="auto"/>
        <w:rPr/>
      </w:pPr>
      <w:r w:rsidDel="00000000" w:rsidR="00000000" w:rsidRPr="00000000">
        <w:rPr>
          <w:rtl w:val="0"/>
        </w:rPr>
        <w:t xml:space="preserve">When the engine is under stress (high load, resource pressure, backend issues), it enters </w:t>
      </w:r>
      <w:r w:rsidDel="00000000" w:rsidR="00000000" w:rsidRPr="00000000">
        <w:rPr>
          <w:b w:val="1"/>
          <w:bCs w:val="1"/>
          <w:rtl w:val="0"/>
        </w:rPr>
        <w:t xml:space="preserve">degraded mode</w:t>
      </w:r>
      <w:r w:rsidDel="00000000" w:rsidR="00000000" w:rsidRPr="00000000">
        <w:rPr>
          <w:rtl w:val="0"/>
        </w:rPr>
        <w:t xml:space="preserve">.</w:t>
      </w:r>
    </w:p>
    <w:p w:rsidR="00000000" w:rsidDel="00000000" w:rsidP="00000000" w:rsidRDefault="00000000" w:rsidRPr="00000000" w14:paraId="00000418">
      <w:pPr>
        <w:pStyle w:val="Heading4"/>
        <w:keepNext w:val="0"/>
        <w:keepLines w:val="0"/>
        <w:spacing w:after="40" w:before="240" w:lineRule="auto"/>
        <w:rPr>
          <w:b w:val="1"/>
          <w:bCs w:val="1"/>
          <w:color w:val="000000"/>
          <w:sz w:val="22"/>
          <w:szCs w:val="22"/>
        </w:rPr>
      </w:pPr>
      <w:bookmarkStart w:colFirst="0" w:colLast="0" w:name="_bpgd0iddtpqb" w:id="115"/>
      <w:bookmarkEnd w:id="115"/>
      <w:r w:rsidDel="00000000" w:rsidR="00000000" w:rsidRPr="00000000">
        <w:rPr>
          <w:b w:val="1"/>
          <w:bCs w:val="1"/>
          <w:color w:val="000000"/>
          <w:sz w:val="22"/>
          <w:szCs w:val="22"/>
          <w:rtl w:val="0"/>
        </w:rPr>
        <w:t xml:space="preserve">Signals</w:t>
      </w:r>
    </w:p>
    <w:p w:rsidR="00000000" w:rsidDel="00000000" w:rsidP="00000000" w:rsidRDefault="00000000" w:rsidRPr="00000000" w14:paraId="00000419">
      <w:pPr>
        <w:spacing w:after="240" w:before="240" w:lineRule="auto"/>
        <w:rPr>
          <w:b w:val="1"/>
          <w:bCs w:val="1"/>
        </w:rPr>
      </w:pPr>
      <w:r w:rsidDel="00000000" w:rsidR="00000000" w:rsidRPr="00000000">
        <w:rPr>
          <w:b w:val="1"/>
          <w:bCs w:val="1"/>
          <w:rtl w:val="0"/>
        </w:rPr>
        <w:t xml:space="preserve">In responses:</w:t>
      </w:r>
    </w:p>
    <w:p w:rsidR="00000000" w:rsidDel="00000000" w:rsidP="00000000" w:rsidRDefault="00000000" w:rsidRPr="00000000" w14:paraId="0000041A">
      <w:pPr>
        <w:numPr>
          <w:ilvl w:val="0"/>
          <w:numId w:val="130"/>
        </w:numPr>
        <w:spacing w:after="0" w:afterAutospacing="0" w:before="240" w:lineRule="auto"/>
        <w:ind w:left="720" w:hanging="360"/>
      </w:pPr>
      <w:r w:rsidDel="00000000" w:rsidR="00000000" w:rsidRPr="00000000">
        <w:rPr>
          <w:rtl w:val="0"/>
        </w:rPr>
        <w:t xml:space="preserve">HTTP 503 with </w:t>
      </w:r>
      <w:r w:rsidDel="00000000" w:rsidR="00000000" w:rsidRPr="00000000">
        <w:rPr>
          <w:rFonts w:ascii="Roboto Mono" w:cs="Roboto Mono" w:eastAsia="Roboto Mono" w:hAnsi="Roboto Mono"/>
          <w:color w:val="188038"/>
          <w:rtl w:val="0"/>
        </w:rPr>
        <w:t xml:space="preserve">ENGINE_DEGRADED</w:t>
      </w:r>
      <w:r w:rsidDel="00000000" w:rsidR="00000000" w:rsidRPr="00000000">
        <w:rPr>
          <w:rtl w:val="0"/>
        </w:rPr>
        <w:t xml:space="preserve"> error code (if too degraded to serve)</w:t>
      </w:r>
    </w:p>
    <w:p w:rsidR="00000000" w:rsidDel="00000000" w:rsidP="00000000" w:rsidRDefault="00000000" w:rsidRPr="00000000" w14:paraId="0000041B">
      <w:pPr>
        <w:numPr>
          <w:ilvl w:val="0"/>
          <w:numId w:val="130"/>
        </w:numPr>
        <w:spacing w:after="240" w:before="0" w:beforeAutospacing="0" w:lineRule="auto"/>
        <w:ind w:left="720" w:hanging="360"/>
      </w:pPr>
      <w:r w:rsidDel="00000000" w:rsidR="00000000" w:rsidRPr="00000000">
        <w:rPr>
          <w:rtl w:val="0"/>
        </w:rPr>
        <w:t xml:space="preserve">HTTP 200 with </w:t>
      </w:r>
      <w:r w:rsidDel="00000000" w:rsidR="00000000" w:rsidRPr="00000000">
        <w:rPr>
          <w:rFonts w:ascii="Roboto Mono" w:cs="Roboto Mono" w:eastAsia="Roboto Mono" w:hAnsi="Roboto Mono"/>
          <w:color w:val="188038"/>
          <w:rtl w:val="0"/>
        </w:rPr>
        <w:t xml:space="preserve">X-Olumi-Degraded: true</w:t>
      </w:r>
      <w:r w:rsidDel="00000000" w:rsidR="00000000" w:rsidRPr="00000000">
        <w:rPr>
          <w:rtl w:val="0"/>
        </w:rPr>
        <w:t xml:space="preserve"> header (if serving with fallbacks)</w:t>
      </w:r>
    </w:p>
    <w:p w:rsidR="00000000" w:rsidDel="00000000" w:rsidP="00000000" w:rsidRDefault="00000000" w:rsidRPr="00000000" w14:paraId="0000041C">
      <w:pPr>
        <w:spacing w:after="240" w:before="240" w:lineRule="auto"/>
        <w:rPr>
          <w:b w:val="1"/>
          <w:bCs w:val="1"/>
        </w:rPr>
      </w:pPr>
      <w:r w:rsidDel="00000000" w:rsidR="00000000" w:rsidRPr="00000000">
        <w:rPr>
          <w:b w:val="1"/>
          <w:bCs w:val="1"/>
          <w:rtl w:val="0"/>
        </w:rPr>
        <w:t xml:space="preserve">In health endpoint:</w:t>
      </w:r>
    </w:p>
    <w:p w:rsidR="00000000" w:rsidDel="00000000" w:rsidP="00000000" w:rsidRDefault="00000000" w:rsidRPr="00000000" w14:paraId="0000041D">
      <w:pPr>
        <w:rPr/>
      </w:pPr>
      <w:r w:rsidDel="00000000" w:rsidR="00000000" w:rsidRPr="00000000">
        <w:rPr>
          <w:rtl w:val="0"/>
        </w:rPr>
        <w:t xml:space="preserve">{</w:t>
      </w:r>
    </w:p>
    <w:p w:rsidR="00000000" w:rsidDel="00000000" w:rsidP="00000000" w:rsidRDefault="00000000" w:rsidRPr="00000000" w14:paraId="0000041E">
      <w:pPr>
        <w:rPr/>
      </w:pPr>
      <w:r w:rsidDel="00000000" w:rsidR="00000000" w:rsidRPr="00000000">
        <w:rPr>
          <w:rtl w:val="0"/>
        </w:rPr>
        <w:t xml:space="preserve">  "status": "degraded",</w:t>
      </w:r>
    </w:p>
    <w:p w:rsidR="00000000" w:rsidDel="00000000" w:rsidP="00000000" w:rsidRDefault="00000000" w:rsidRPr="00000000" w14:paraId="0000041F">
      <w:pPr>
        <w:rPr/>
      </w:pPr>
      <w:r w:rsidDel="00000000" w:rsidR="00000000" w:rsidRPr="00000000">
        <w:rPr>
          <w:rtl w:val="0"/>
        </w:rPr>
        <w:t xml:space="preserve">  "p95_ms": 1850  // Above target</w:t>
      </w:r>
    </w:p>
    <w:p w:rsidR="00000000" w:rsidDel="00000000" w:rsidP="00000000" w:rsidRDefault="00000000" w:rsidRPr="00000000" w14:paraId="00000420">
      <w:pPr>
        <w:rPr/>
      </w:pPr>
      <w:r w:rsidDel="00000000" w:rsidR="00000000" w:rsidRPr="00000000">
        <w:rPr>
          <w:rtl w:val="0"/>
        </w:rPr>
        <w:t xml:space="preserve">}</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pStyle w:val="Heading4"/>
        <w:keepNext w:val="0"/>
        <w:keepLines w:val="0"/>
        <w:spacing w:after="40" w:before="240" w:lineRule="auto"/>
        <w:rPr>
          <w:b w:val="1"/>
          <w:bCs w:val="1"/>
          <w:color w:val="000000"/>
          <w:sz w:val="22"/>
          <w:szCs w:val="22"/>
        </w:rPr>
      </w:pPr>
      <w:bookmarkStart w:colFirst="0" w:colLast="0" w:name="_y9sja5rf395" w:id="116"/>
      <w:bookmarkEnd w:id="116"/>
      <w:r w:rsidDel="00000000" w:rsidR="00000000" w:rsidRPr="00000000">
        <w:rPr>
          <w:b w:val="1"/>
          <w:bCs w:val="1"/>
          <w:color w:val="000000"/>
          <w:sz w:val="22"/>
          <w:szCs w:val="22"/>
          <w:rtl w:val="0"/>
        </w:rPr>
        <w:t xml:space="preserve">Auto-Adjustments</w:t>
      </w:r>
    </w:p>
    <w:p w:rsidR="00000000" w:rsidDel="00000000" w:rsidP="00000000" w:rsidRDefault="00000000" w:rsidRPr="00000000" w14:paraId="00000423">
      <w:pPr>
        <w:spacing w:after="240" w:before="240" w:lineRule="auto"/>
        <w:rPr/>
      </w:pPr>
      <w:r w:rsidDel="00000000" w:rsidR="00000000" w:rsidRPr="00000000">
        <w:rPr>
          <w:rtl w:val="0"/>
        </w:rPr>
        <w:t xml:space="preserve">The engine </w:t>
      </w:r>
      <w:r w:rsidDel="00000000" w:rsidR="00000000" w:rsidRPr="00000000">
        <w:rPr>
          <w:b w:val="1"/>
          <w:bCs w:val="1"/>
          <w:rtl w:val="0"/>
        </w:rPr>
        <w:t xml:space="preserve">may</w:t>
      </w:r>
      <w:r w:rsidDel="00000000" w:rsidR="00000000" w:rsidRPr="00000000">
        <w:rPr>
          <w:rtl w:val="0"/>
        </w:rPr>
        <w:t xml:space="preserve"> apply fallbacks to maintain availability:</w:t>
      </w:r>
    </w:p>
    <w:p w:rsidR="00000000" w:rsidDel="00000000" w:rsidP="00000000" w:rsidRDefault="00000000" w:rsidRPr="00000000" w14:paraId="00000424">
      <w:pPr>
        <w:numPr>
          <w:ilvl w:val="0"/>
          <w:numId w:val="14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Reduce K from 32 → 16 automatically</w:t>
      </w:r>
    </w:p>
    <w:p w:rsidR="00000000" w:rsidDel="00000000" w:rsidP="00000000" w:rsidRDefault="00000000" w:rsidRPr="00000000" w14:paraId="00000425">
      <w:pPr>
        <w:numPr>
          <w:ilvl w:val="0"/>
          <w:numId w:val="140"/>
        </w:numPr>
        <w:spacing w:after="0" w:afterAutospacing="0" w:before="0" w:beforeAutospacing="0" w:lineRule="auto"/>
        <w:ind w:left="720" w:hanging="360"/>
      </w:pPr>
      <w:r w:rsidDel="00000000" w:rsidR="00000000" w:rsidRPr="00000000">
        <w:rPr>
          <w:rtl w:val="0"/>
        </w:rPr>
        <w:t xml:space="preserve">Skip advanced identifiability checks</w:t>
      </w:r>
    </w:p>
    <w:p w:rsidR="00000000" w:rsidDel="00000000" w:rsidP="00000000" w:rsidRDefault="00000000" w:rsidRPr="00000000" w14:paraId="00000426">
      <w:pPr>
        <w:numPr>
          <w:ilvl w:val="0"/>
          <w:numId w:val="140"/>
        </w:numPr>
        <w:spacing w:after="240" w:before="0" w:beforeAutospacing="0" w:lineRule="auto"/>
        <w:ind w:left="720" w:hanging="360"/>
      </w:pPr>
      <w:r w:rsidDel="00000000" w:rsidR="00000000" w:rsidRPr="00000000">
        <w:rPr>
          <w:rtl w:val="0"/>
        </w:rPr>
        <w:t xml:space="preserve">Use faster (less precise) numerical solvers</w:t>
      </w:r>
    </w:p>
    <w:p w:rsidR="00000000" w:rsidDel="00000000" w:rsidP="00000000" w:rsidRDefault="00000000" w:rsidRPr="00000000" w14:paraId="00000427">
      <w:pPr>
        <w:spacing w:after="240" w:before="240" w:lineRule="auto"/>
        <w:rPr>
          <w:b w:val="1"/>
          <w:bCs w:val="1"/>
        </w:rPr>
      </w:pPr>
      <w:r w:rsidDel="00000000" w:rsidR="00000000" w:rsidRPr="00000000">
        <w:rPr>
          <w:b w:val="1"/>
          <w:bCs w:val="1"/>
          <w:rtl w:val="0"/>
        </w:rPr>
        <w:t xml:space="preserve">Requirements when auto-adjusting:</w:t>
      </w:r>
    </w:p>
    <w:p w:rsidR="00000000" w:rsidDel="00000000" w:rsidP="00000000" w:rsidRDefault="00000000" w:rsidRPr="00000000" w14:paraId="00000428">
      <w:pPr>
        <w:numPr>
          <w:ilvl w:val="0"/>
          <w:numId w:val="19"/>
        </w:numPr>
        <w:spacing w:after="240" w:before="240" w:lineRule="auto"/>
        <w:ind w:left="720" w:hanging="360"/>
      </w:pPr>
      <w:r w:rsidDel="00000000" w:rsidR="00000000" w:rsidRPr="00000000">
        <w:rPr>
          <w:b w:val="1"/>
          <w:bCs w:val="1"/>
          <w:rtl w:val="0"/>
        </w:rPr>
        <w:t xml:space="preserve">Record in model_card.parameters:</w:t>
      </w:r>
      <w:r w:rsidDel="00000000" w:rsidR="00000000" w:rsidRPr="00000000">
        <w:rPr>
          <w:rtl w:val="0"/>
        </w:rPr>
        <w:t xml:space="preserve"> Show actual K used (e.g., </w:t>
      </w:r>
      <w:r w:rsidDel="00000000" w:rsidR="00000000" w:rsidRPr="00000000">
        <w:rPr>
          <w:rFonts w:ascii="Roboto Mono" w:cs="Roboto Mono" w:eastAsia="Roboto Mono" w:hAnsi="Roboto Mono"/>
          <w:color w:val="188038"/>
          <w:rtl w:val="0"/>
        </w:rPr>
        <w:t xml:space="preserve">"K": 16</w:t>
      </w:r>
      <w:r w:rsidDel="00000000" w:rsidR="00000000" w:rsidRPr="00000000">
        <w:rPr>
          <w:rtl w:val="0"/>
        </w:rPr>
        <w:t xml:space="preserve">)</w:t>
      </w:r>
    </w:p>
    <w:p w:rsidR="00000000" w:rsidDel="00000000" w:rsidP="00000000" w:rsidRDefault="00000000" w:rsidRPr="00000000" w14:paraId="00000429">
      <w:pPr>
        <w:rPr/>
      </w:pPr>
      <w:r w:rsidDel="00000000" w:rsidR="00000000" w:rsidRPr="00000000">
        <w:rPr>
          <w:b w:val="1"/>
          <w:bCs w:val="1"/>
          <w:rtl w:val="0"/>
        </w:rPr>
        <w:t xml:space="preserve">Add critique entry:</w:t>
        <w:br w:type="textWrapping"/>
      </w:r>
      <w:r w:rsidDel="00000000" w:rsidR="00000000" w:rsidRPr="00000000">
        <w:rPr>
          <w:rtl w:val="0"/>
        </w:rPr>
        <w:t xml:space="preserve"> {  "severity": "warning",  "code": "DEGRADED_MODE_K_REDUCED",  "message": "Engine reduced K to 16 due to load; results may be less stable. Retry later for full quality."}</w:t>
      </w:r>
    </w:p>
    <w:p w:rsidR="00000000" w:rsidDel="00000000" w:rsidP="00000000" w:rsidRDefault="00000000" w:rsidRPr="00000000" w14:paraId="0000042A">
      <w:pPr>
        <w:numPr>
          <w:ilvl w:val="0"/>
          <w:numId w:val="19"/>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42B">
      <w:pPr>
        <w:numPr>
          <w:ilvl w:val="0"/>
          <w:numId w:val="19"/>
        </w:numPr>
        <w:spacing w:after="240" w:before="0" w:beforeAutospacing="0" w:lineRule="auto"/>
        <w:ind w:left="720" w:hanging="360"/>
      </w:pPr>
      <w:r w:rsidDel="00000000" w:rsidR="00000000" w:rsidRPr="00000000">
        <w:rPr>
          <w:b w:val="1"/>
          <w:bCs w:val="1"/>
          <w:rtl w:val="0"/>
        </w:rPr>
        <w:t xml:space="preserve">Log for ops:</w:t>
      </w:r>
      <w:r w:rsidDel="00000000" w:rsidR="00000000" w:rsidRPr="00000000">
        <w:rPr>
          <w:rtl w:val="0"/>
        </w:rPr>
        <w:t xml:space="preserve"> Degraded mode events must be visible in metrics/traces</w:t>
      </w:r>
    </w:p>
    <w:p w:rsidR="00000000" w:rsidDel="00000000" w:rsidP="00000000" w:rsidRDefault="00000000" w:rsidRPr="00000000" w14:paraId="0000042C">
      <w:pPr>
        <w:pStyle w:val="Heading4"/>
        <w:keepNext w:val="0"/>
        <w:keepLines w:val="0"/>
        <w:spacing w:after="40" w:before="240" w:lineRule="auto"/>
        <w:rPr>
          <w:b w:val="1"/>
          <w:bCs w:val="1"/>
          <w:color w:val="000000"/>
          <w:sz w:val="22"/>
          <w:szCs w:val="22"/>
        </w:rPr>
      </w:pPr>
      <w:bookmarkStart w:colFirst="0" w:colLast="0" w:name="_g6eeed4mjhxv" w:id="117"/>
      <w:bookmarkEnd w:id="117"/>
      <w:r w:rsidDel="00000000" w:rsidR="00000000" w:rsidRPr="00000000">
        <w:rPr>
          <w:b w:val="1"/>
          <w:bCs w:val="1"/>
          <w:color w:val="000000"/>
          <w:sz w:val="22"/>
          <w:szCs w:val="22"/>
          <w:rtl w:val="0"/>
        </w:rPr>
        <w:t xml:space="preserve">UI/CEE Response</w:t>
      </w:r>
    </w:p>
    <w:p w:rsidR="00000000" w:rsidDel="00000000" w:rsidP="00000000" w:rsidRDefault="00000000" w:rsidRPr="00000000" w14:paraId="0000042D">
      <w:pPr>
        <w:spacing w:after="240" w:before="240" w:lineRule="auto"/>
        <w:rPr/>
      </w:pPr>
      <w:r w:rsidDel="00000000" w:rsidR="00000000" w:rsidRPr="00000000">
        <w:rPr>
          <w:rtl w:val="0"/>
        </w:rPr>
        <w:t xml:space="preserve">From UI PoC Spec v4.2 (§9):</w:t>
      </w:r>
    </w:p>
    <w:p w:rsidR="00000000" w:rsidDel="00000000" w:rsidP="00000000" w:rsidRDefault="00000000" w:rsidRPr="00000000" w14:paraId="0000042E">
      <w:pPr>
        <w:numPr>
          <w:ilvl w:val="0"/>
          <w:numId w:val="76"/>
        </w:numPr>
        <w:spacing w:after="0" w:afterAutospacing="0" w:before="240" w:lineRule="auto"/>
        <w:ind w:left="720" w:hanging="360"/>
      </w:pPr>
      <w:r w:rsidDel="00000000" w:rsidR="00000000" w:rsidRPr="00000000">
        <w:rPr>
          <w:rtl w:val="0"/>
        </w:rPr>
        <w:t xml:space="preserve">Display banner: "Olumi is experiencing high load. Results may be approximate. We're working to restore full capacity."</w:t>
      </w:r>
    </w:p>
    <w:p w:rsidR="00000000" w:rsidDel="00000000" w:rsidP="00000000" w:rsidRDefault="00000000" w:rsidRPr="00000000" w14:paraId="0000042F">
      <w:pPr>
        <w:numPr>
          <w:ilvl w:val="0"/>
          <w:numId w:val="76"/>
        </w:numPr>
        <w:spacing w:after="0" w:afterAutospacing="0" w:before="0" w:beforeAutospacing="0" w:lineRule="auto"/>
        <w:ind w:left="720" w:hanging="360"/>
      </w:pPr>
      <w:r w:rsidDel="00000000" w:rsidR="00000000" w:rsidRPr="00000000">
        <w:rPr>
          <w:rtl w:val="0"/>
        </w:rPr>
        <w:t xml:space="preserve">Don't block usage unless 503 (complete failure)</w:t>
      </w:r>
    </w:p>
    <w:p w:rsidR="00000000" w:rsidDel="00000000" w:rsidP="00000000" w:rsidRDefault="00000000" w:rsidRPr="00000000" w14:paraId="00000430">
      <w:pPr>
        <w:numPr>
          <w:ilvl w:val="0"/>
          <w:numId w:val="76"/>
        </w:numPr>
        <w:spacing w:after="240" w:before="0" w:beforeAutospacing="0" w:lineRule="auto"/>
        <w:ind w:left="720" w:hanging="360"/>
      </w:pPr>
      <w:r w:rsidDel="00000000" w:rsidR="00000000" w:rsidRPr="00000000">
        <w:rPr>
          <w:rtl w:val="0"/>
        </w:rPr>
        <w:t xml:space="preserve">Encourage retry after a few minutes</w:t>
      </w:r>
    </w:p>
    <w:p w:rsidR="00000000" w:rsidDel="00000000" w:rsidP="00000000" w:rsidRDefault="00000000" w:rsidRPr="00000000" w14:paraId="00000431">
      <w:pPr>
        <w:pStyle w:val="Heading3"/>
        <w:keepNext w:val="0"/>
        <w:keepLines w:val="0"/>
        <w:spacing w:before="280" w:lineRule="auto"/>
        <w:rPr>
          <w:b w:val="1"/>
          <w:bCs w:val="1"/>
          <w:color w:val="000000"/>
          <w:sz w:val="26"/>
          <w:szCs w:val="26"/>
        </w:rPr>
      </w:pPr>
      <w:bookmarkStart w:colFirst="0" w:colLast="0" w:name="_839spbkff57l" w:id="118"/>
      <w:bookmarkEnd w:id="118"/>
      <w:r w:rsidDel="00000000" w:rsidR="00000000" w:rsidRPr="00000000">
        <w:rPr>
          <w:b w:val="1"/>
          <w:bCs w:val="1"/>
          <w:color w:val="000000"/>
          <w:sz w:val="26"/>
          <w:szCs w:val="26"/>
          <w:rtl w:val="0"/>
        </w:rPr>
        <w:t xml:space="preserve">7.3 Privacy in Errors</w:t>
      </w:r>
    </w:p>
    <w:p w:rsidR="00000000" w:rsidDel="00000000" w:rsidP="00000000" w:rsidRDefault="00000000" w:rsidRPr="00000000" w14:paraId="00000432">
      <w:pPr>
        <w:spacing w:after="240" w:before="240" w:lineRule="auto"/>
        <w:rPr>
          <w:b w:val="1"/>
          <w:bCs w:val="1"/>
        </w:rPr>
      </w:pPr>
      <w:r w:rsidDel="00000000" w:rsidR="00000000" w:rsidRPr="00000000">
        <w:rPr>
          <w:b w:val="1"/>
          <w:bCs w:val="1"/>
          <w:rtl w:val="0"/>
        </w:rPr>
        <w:t xml:space="preserve">Error messages and logs MUST NOT contain:</w:t>
      </w:r>
    </w:p>
    <w:p w:rsidR="00000000" w:rsidDel="00000000" w:rsidP="00000000" w:rsidRDefault="00000000" w:rsidRPr="00000000" w14:paraId="00000433">
      <w:pPr>
        <w:numPr>
          <w:ilvl w:val="0"/>
          <w:numId w:val="10"/>
        </w:numPr>
        <w:spacing w:after="0" w:afterAutospacing="0" w:before="240" w:lineRule="auto"/>
        <w:ind w:left="720" w:hanging="360"/>
      </w:pPr>
      <w:r w:rsidDel="00000000" w:rsidR="00000000" w:rsidRPr="00000000">
        <w:rPr>
          <w:rtl w:val="0"/>
        </w:rPr>
        <w:t xml:space="preserve">User-supplied free text (node labels, edge labels, evidence content)</w:t>
      </w:r>
    </w:p>
    <w:p w:rsidR="00000000" w:rsidDel="00000000" w:rsidP="00000000" w:rsidRDefault="00000000" w:rsidRPr="00000000" w14:paraId="00000434">
      <w:pPr>
        <w:numPr>
          <w:ilvl w:val="0"/>
          <w:numId w:val="10"/>
        </w:numPr>
        <w:spacing w:after="0" w:afterAutospacing="0" w:before="0" w:beforeAutospacing="0" w:lineRule="auto"/>
        <w:ind w:left="720" w:hanging="360"/>
      </w:pPr>
      <w:r w:rsidDel="00000000" w:rsidR="00000000" w:rsidRPr="00000000">
        <w:rPr>
          <w:rtl w:val="0"/>
        </w:rPr>
        <w:t xml:space="preserve">Stack traces or internal file paths</w:t>
      </w:r>
    </w:p>
    <w:p w:rsidR="00000000" w:rsidDel="00000000" w:rsidP="00000000" w:rsidRDefault="00000000" w:rsidRPr="00000000" w14:paraId="00000435">
      <w:pPr>
        <w:numPr>
          <w:ilvl w:val="0"/>
          <w:numId w:val="10"/>
        </w:numPr>
        <w:spacing w:after="0" w:afterAutospacing="0" w:before="0" w:beforeAutospacing="0" w:lineRule="auto"/>
        <w:ind w:left="720" w:hanging="360"/>
      </w:pPr>
      <w:r w:rsidDel="00000000" w:rsidR="00000000" w:rsidRPr="00000000">
        <w:rPr>
          <w:rtl w:val="0"/>
        </w:rPr>
        <w:t xml:space="preserve">Secrets, API keys, environment variables</w:t>
      </w:r>
    </w:p>
    <w:p w:rsidR="00000000" w:rsidDel="00000000" w:rsidP="00000000" w:rsidRDefault="00000000" w:rsidRPr="00000000" w14:paraId="00000436">
      <w:pPr>
        <w:numPr>
          <w:ilvl w:val="0"/>
          <w:numId w:val="10"/>
        </w:numPr>
        <w:spacing w:after="240" w:before="0" w:beforeAutospacing="0" w:lineRule="auto"/>
        <w:ind w:left="720" w:hanging="360"/>
      </w:pPr>
      <w:r w:rsidDel="00000000" w:rsidR="00000000" w:rsidRPr="00000000">
        <w:rPr>
          <w:rtl w:val="0"/>
        </w:rPr>
        <w:t xml:space="preserve">PII (emails, user names, IP addresses)</w:t>
      </w:r>
    </w:p>
    <w:p w:rsidR="00000000" w:rsidDel="00000000" w:rsidP="00000000" w:rsidRDefault="00000000" w:rsidRPr="00000000" w14:paraId="00000437">
      <w:pPr>
        <w:spacing w:after="240" w:before="240" w:lineRule="auto"/>
        <w:rPr>
          <w:b w:val="1"/>
          <w:bCs w:val="1"/>
        </w:rPr>
      </w:pPr>
      <w:r w:rsidDel="00000000" w:rsidR="00000000" w:rsidRPr="00000000">
        <w:rPr>
          <w:b w:val="1"/>
          <w:bCs w:val="1"/>
          <w:rtl w:val="0"/>
        </w:rPr>
        <w:t xml:space="preserve">Error messages MAY contain:</w:t>
      </w:r>
    </w:p>
    <w:p w:rsidR="00000000" w:rsidDel="00000000" w:rsidP="00000000" w:rsidRDefault="00000000" w:rsidRPr="00000000" w14:paraId="00000438">
      <w:pPr>
        <w:numPr>
          <w:ilvl w:val="0"/>
          <w:numId w:val="31"/>
        </w:numPr>
        <w:spacing w:after="0" w:afterAutospacing="0" w:before="240" w:lineRule="auto"/>
        <w:ind w:left="720" w:hanging="360"/>
      </w:pPr>
      <w:r w:rsidDel="00000000" w:rsidR="00000000" w:rsidRPr="00000000">
        <w:rPr>
          <w:rtl w:val="0"/>
        </w:rPr>
        <w:t xml:space="preserve">Field names and structural information (</w:t>
      </w:r>
      <w:r w:rsidDel="00000000" w:rsidR="00000000" w:rsidRPr="00000000">
        <w:rPr>
          <w:rFonts w:ascii="Roboto Mono" w:cs="Roboto Mono" w:eastAsia="Roboto Mono" w:hAnsi="Roboto Mono"/>
          <w:color w:val="188038"/>
          <w:rtl w:val="0"/>
        </w:rPr>
        <w:t xml:space="preserve">"nodes"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"edges"</w:t>
      </w:r>
      <w:r w:rsidDel="00000000" w:rsidR="00000000" w:rsidRPr="00000000">
        <w:rPr>
          <w:rtl w:val="0"/>
        </w:rPr>
        <w:t xml:space="preserve">)</w:t>
      </w:r>
    </w:p>
    <w:p w:rsidR="00000000" w:rsidDel="00000000" w:rsidP="00000000" w:rsidRDefault="00000000" w:rsidRPr="00000000" w14:paraId="00000439">
      <w:pPr>
        <w:numPr>
          <w:ilvl w:val="0"/>
          <w:numId w:val="31"/>
        </w:numPr>
        <w:spacing w:after="0" w:afterAutospacing="0" w:before="0" w:beforeAutospacing="0" w:lineRule="auto"/>
        <w:ind w:left="720" w:hanging="360"/>
      </w:pPr>
      <w:r w:rsidDel="00000000" w:rsidR="00000000" w:rsidRPr="00000000">
        <w:rPr>
          <w:rtl w:val="0"/>
        </w:rPr>
        <w:t xml:space="preserve">Counts and limits (</w:t>
      </w:r>
      <w:r w:rsidDel="00000000" w:rsidR="00000000" w:rsidRPr="00000000">
        <w:rPr>
          <w:rFonts w:ascii="Roboto Mono" w:cs="Roboto Mono" w:eastAsia="Roboto Mono" w:hAnsi="Roboto Mono"/>
          <w:color w:val="188038"/>
          <w:rtl w:val="0"/>
        </w:rPr>
        <w:t xml:space="preserve">"Graph has 63 nodes, exceeds limit of 50"</w:t>
      </w:r>
      <w:r w:rsidDel="00000000" w:rsidR="00000000" w:rsidRPr="00000000">
        <w:rPr>
          <w:rtl w:val="0"/>
        </w:rPr>
        <w:t xml:space="preserve">)</w:t>
      </w:r>
    </w:p>
    <w:p w:rsidR="00000000" w:rsidDel="00000000" w:rsidP="00000000" w:rsidRDefault="00000000" w:rsidRPr="00000000" w14:paraId="0000043A">
      <w:pPr>
        <w:numPr>
          <w:ilvl w:val="0"/>
          <w:numId w:val="31"/>
        </w:numPr>
        <w:spacing w:after="0" w:afterAutospacing="0" w:before="0" w:beforeAutospacing="0" w:lineRule="auto"/>
        <w:ind w:left="720" w:hanging="360"/>
      </w:pPr>
      <w:r w:rsidDel="00000000" w:rsidR="00000000" w:rsidRPr="00000000">
        <w:rPr>
          <w:rtl w:val="0"/>
        </w:rPr>
        <w:t xml:space="preserve">Enums and codes (</w:t>
      </w:r>
      <w:r w:rsidDel="00000000" w:rsidR="00000000" w:rsidRPr="00000000">
        <w:rPr>
          <w:rFonts w:ascii="Roboto Mono" w:cs="Roboto Mono" w:eastAsia="Roboto Mono" w:hAnsi="Roboto Mono"/>
          <w:color w:val="188038"/>
          <w:rtl w:val="0"/>
        </w:rPr>
        <w:t xml:space="preserve">"Invalid node kind: 'foo', expected one of: decision|goal|outcome|factor"</w:t>
      </w:r>
      <w:r w:rsidDel="00000000" w:rsidR="00000000" w:rsidRPr="00000000">
        <w:rPr>
          <w:rtl w:val="0"/>
        </w:rPr>
        <w:t xml:space="preserve">)</w:t>
      </w:r>
    </w:p>
    <w:p w:rsidR="00000000" w:rsidDel="00000000" w:rsidP="00000000" w:rsidRDefault="00000000" w:rsidRPr="00000000" w14:paraId="0000043B">
      <w:pPr>
        <w:numPr>
          <w:ilvl w:val="0"/>
          <w:numId w:val="31"/>
        </w:numPr>
        <w:spacing w:after="240" w:before="0" w:beforeAutospacing="0" w:lineRule="auto"/>
        <w:ind w:left="720" w:hanging="360"/>
      </w:pPr>
      <w:r w:rsidDel="00000000" w:rsidR="00000000" w:rsidRPr="00000000">
        <w:rPr>
          <w:rtl w:val="0"/>
        </w:rPr>
        <w:t xml:space="preserve">Safe resolution hints (</w:t>
      </w:r>
      <w:r w:rsidDel="00000000" w:rsidR="00000000" w:rsidRPr="00000000">
        <w:rPr>
          <w:rFonts w:ascii="Roboto Mono" w:cs="Roboto Mono" w:eastAsia="Roboto Mono" w:hAnsi="Roboto Mono"/>
          <w:color w:val="188038"/>
          <w:rtl w:val="0"/>
        </w:rPr>
        <w:t xml:space="preserve">"Provide a seed string or integer"</w:t>
      </w:r>
      <w:r w:rsidDel="00000000" w:rsidR="00000000" w:rsidRPr="00000000">
        <w:rPr>
          <w:rtl w:val="0"/>
        </w:rPr>
        <w:t xml:space="preserve">)</w:t>
      </w:r>
    </w:p>
    <w:p w:rsidR="00000000" w:rsidDel="00000000" w:rsidP="00000000" w:rsidRDefault="00000000" w:rsidRPr="00000000" w14:paraId="0000043C">
      <w:pPr>
        <w:spacing w:after="240" w:before="240" w:lineRule="auto"/>
        <w:rPr>
          <w:b w:val="1"/>
          <w:bCs w:val="1"/>
        </w:rPr>
      </w:pPr>
      <w:r w:rsidDel="00000000" w:rsidR="00000000" w:rsidRPr="00000000">
        <w:rPr>
          <w:b w:val="1"/>
          <w:bCs w:val="1"/>
          <w:rtl w:val="0"/>
        </w:rPr>
        <w:t xml:space="preserve">Example — Good Error:</w:t>
      </w:r>
    </w:p>
    <w:p w:rsidR="00000000" w:rsidDel="00000000" w:rsidP="00000000" w:rsidRDefault="00000000" w:rsidRPr="00000000" w14:paraId="0000043D">
      <w:pPr>
        <w:rPr/>
      </w:pPr>
      <w:r w:rsidDel="00000000" w:rsidR="00000000" w:rsidRPr="00000000">
        <w:rPr>
          <w:rtl w:val="0"/>
        </w:rPr>
        <w:t xml:space="preserve">{</w:t>
      </w:r>
    </w:p>
    <w:p w:rsidR="00000000" w:rsidDel="00000000" w:rsidP="00000000" w:rsidRDefault="00000000" w:rsidRPr="00000000" w14:paraId="0000043E">
      <w:pPr>
        <w:rPr/>
      </w:pPr>
      <w:r w:rsidDel="00000000" w:rsidR="00000000" w:rsidRPr="00000000">
        <w:rPr>
          <w:rtl w:val="0"/>
        </w:rPr>
        <w:t xml:space="preserve">  "error": {</w:t>
      </w:r>
    </w:p>
    <w:p w:rsidR="00000000" w:rsidDel="00000000" w:rsidP="00000000" w:rsidRDefault="00000000" w:rsidRPr="00000000" w14:paraId="0000043F">
      <w:pPr>
        <w:rPr/>
      </w:pPr>
      <w:r w:rsidDel="00000000" w:rsidR="00000000" w:rsidRPr="00000000">
        <w:rPr>
          <w:rtl w:val="0"/>
        </w:rPr>
        <w:t xml:space="preserve">    "code": "VALIDATION_FAILED",</w:t>
      </w:r>
    </w:p>
    <w:p w:rsidR="00000000" w:rsidDel="00000000" w:rsidP="00000000" w:rsidRDefault="00000000" w:rsidRPr="00000000" w14:paraId="00000440">
      <w:pPr>
        <w:rPr/>
      </w:pPr>
      <w:r w:rsidDel="00000000" w:rsidR="00000000" w:rsidRPr="00000000">
        <w:rPr>
          <w:rtl w:val="0"/>
        </w:rPr>
        <w:t xml:space="preserve">    "type": "LIMIT_NODES_EXCEEDED",</w:t>
      </w:r>
    </w:p>
    <w:p w:rsidR="00000000" w:rsidDel="00000000" w:rsidP="00000000" w:rsidRDefault="00000000" w:rsidRPr="00000000" w14:paraId="00000441">
      <w:pPr>
        <w:rPr/>
      </w:pPr>
      <w:r w:rsidDel="00000000" w:rsidR="00000000" w:rsidRPr="00000000">
        <w:rPr>
          <w:rtl w:val="0"/>
        </w:rPr>
        <w:t xml:space="preserve">    "message": "Graph has 63 nodes, exceeds limit of 50",</w:t>
      </w:r>
    </w:p>
    <w:p w:rsidR="00000000" w:rsidDel="00000000" w:rsidP="00000000" w:rsidRDefault="00000000" w:rsidRPr="00000000" w14:paraId="00000442">
      <w:pPr>
        <w:rPr/>
      </w:pPr>
      <w:r w:rsidDel="00000000" w:rsidR="00000000" w:rsidRPr="00000000">
        <w:rPr>
          <w:rtl w:val="0"/>
        </w:rPr>
        <w:t xml:space="preserve">    "details": {</w:t>
      </w:r>
    </w:p>
    <w:p w:rsidR="00000000" w:rsidDel="00000000" w:rsidP="00000000" w:rsidRDefault="00000000" w:rsidRPr="00000000" w14:paraId="00000443">
      <w:pPr>
        <w:rPr/>
      </w:pPr>
      <w:r w:rsidDel="00000000" w:rsidR="00000000" w:rsidRPr="00000000">
        <w:rPr>
          <w:rtl w:val="0"/>
        </w:rPr>
        <w:t xml:space="preserve">      "node_count": 63,</w:t>
      </w:r>
    </w:p>
    <w:p w:rsidR="00000000" w:rsidDel="00000000" w:rsidP="00000000" w:rsidRDefault="00000000" w:rsidRPr="00000000" w14:paraId="00000444">
      <w:pPr>
        <w:rPr/>
      </w:pPr>
      <w:r w:rsidDel="00000000" w:rsidR="00000000" w:rsidRPr="00000000">
        <w:rPr>
          <w:rtl w:val="0"/>
        </w:rPr>
        <w:t xml:space="preserve">      "limit": 50</w:t>
      </w:r>
    </w:p>
    <w:p w:rsidR="00000000" w:rsidDel="00000000" w:rsidP="00000000" w:rsidRDefault="00000000" w:rsidRPr="00000000" w14:paraId="00000445">
      <w:pPr>
        <w:rPr/>
      </w:pPr>
      <w:r w:rsidDel="00000000" w:rsidR="00000000" w:rsidRPr="00000000">
        <w:rPr>
          <w:rtl w:val="0"/>
        </w:rPr>
        <w:t xml:space="preserve">    }</w:t>
      </w:r>
    </w:p>
    <w:p w:rsidR="00000000" w:rsidDel="00000000" w:rsidP="00000000" w:rsidRDefault="00000000" w:rsidRPr="00000000" w14:paraId="00000446">
      <w:pPr>
        <w:rPr/>
      </w:pPr>
      <w:r w:rsidDel="00000000" w:rsidR="00000000" w:rsidRPr="00000000">
        <w:rPr>
          <w:rtl w:val="0"/>
        </w:rPr>
        <w:t xml:space="preserve">  }</w:t>
      </w:r>
    </w:p>
    <w:p w:rsidR="00000000" w:rsidDel="00000000" w:rsidP="00000000" w:rsidRDefault="00000000" w:rsidRPr="00000000" w14:paraId="00000447">
      <w:pPr>
        <w:rPr/>
      </w:pPr>
      <w:r w:rsidDel="00000000" w:rsidR="00000000" w:rsidRPr="00000000">
        <w:rPr>
          <w:rtl w:val="0"/>
        </w:rPr>
        <w:t xml:space="preserve">}</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spacing w:after="240" w:before="240" w:lineRule="auto"/>
        <w:rPr>
          <w:b w:val="1"/>
          <w:bCs w:val="1"/>
        </w:rPr>
      </w:pPr>
      <w:r w:rsidDel="00000000" w:rsidR="00000000" w:rsidRPr="00000000">
        <w:rPr>
          <w:b w:val="1"/>
          <w:bCs w:val="1"/>
          <w:rtl w:val="0"/>
        </w:rPr>
        <w:t xml:space="preserve">Example — Bad Error (DO NOT):</w:t>
      </w:r>
    </w:p>
    <w:p w:rsidR="00000000" w:rsidDel="00000000" w:rsidP="00000000" w:rsidRDefault="00000000" w:rsidRPr="00000000" w14:paraId="0000044A">
      <w:pPr>
        <w:rPr/>
      </w:pPr>
      <w:r w:rsidDel="00000000" w:rsidR="00000000" w:rsidRPr="00000000">
        <w:rPr>
          <w:rtl w:val="0"/>
        </w:rPr>
        <w:t xml:space="preserve">{</w:t>
      </w:r>
    </w:p>
    <w:p w:rsidR="00000000" w:rsidDel="00000000" w:rsidP="00000000" w:rsidRDefault="00000000" w:rsidRPr="00000000" w14:paraId="0000044B">
      <w:pPr>
        <w:rPr/>
      </w:pPr>
      <w:r w:rsidDel="00000000" w:rsidR="00000000" w:rsidRPr="00000000">
        <w:rPr>
          <w:rtl w:val="0"/>
        </w:rPr>
        <w:t xml:space="preserve">  "error": {</w:t>
      </w:r>
    </w:p>
    <w:p w:rsidR="00000000" w:rsidDel="00000000" w:rsidP="00000000" w:rsidRDefault="00000000" w:rsidRPr="00000000" w14:paraId="0000044C">
      <w:pPr>
        <w:rPr/>
      </w:pPr>
      <w:r w:rsidDel="00000000" w:rsidR="00000000" w:rsidRPr="00000000">
        <w:rPr>
          <w:rtl w:val="0"/>
        </w:rPr>
        <w:t xml:space="preserve">    "message": "Node 'Revenue from Enterprise Customer XYZ Corp Q4 2025' label too long",</w:t>
      </w:r>
    </w:p>
    <w:p w:rsidR="00000000" w:rsidDel="00000000" w:rsidP="00000000" w:rsidRDefault="00000000" w:rsidRPr="00000000" w14:paraId="0000044D">
      <w:pPr>
        <w:rPr/>
      </w:pPr>
      <w:r w:rsidDel="00000000" w:rsidR="00000000" w:rsidRPr="00000000">
        <w:rPr>
          <w:rtl w:val="0"/>
        </w:rPr>
        <w:t xml:space="preserve">    "stack": "/app/src/validator.ts:142:throw new Error..."</w:t>
      </w:r>
    </w:p>
    <w:p w:rsidR="00000000" w:rsidDel="00000000" w:rsidP="00000000" w:rsidRDefault="00000000" w:rsidRPr="00000000" w14:paraId="0000044E">
      <w:pPr>
        <w:rPr/>
      </w:pPr>
      <w:r w:rsidDel="00000000" w:rsidR="00000000" w:rsidRPr="00000000">
        <w:rPr>
          <w:rtl w:val="0"/>
        </w:rPr>
        <w:t xml:space="preserve">  }</w:t>
      </w:r>
    </w:p>
    <w:p w:rsidR="00000000" w:rsidDel="00000000" w:rsidP="00000000" w:rsidRDefault="00000000" w:rsidRPr="00000000" w14:paraId="0000044F">
      <w:pPr>
        <w:rPr/>
      </w:pPr>
      <w:r w:rsidDel="00000000" w:rsidR="00000000" w:rsidRPr="00000000">
        <w:rPr>
          <w:rtl w:val="0"/>
        </w:rPr>
        <w:t xml:space="preserve">}</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2">
      <w:pPr>
        <w:pStyle w:val="Heading2"/>
        <w:keepNext w:val="0"/>
        <w:keepLines w:val="0"/>
        <w:spacing w:after="80" w:lineRule="auto"/>
        <w:rPr>
          <w:b w:val="1"/>
          <w:bCs w:val="1"/>
          <w:sz w:val="34"/>
          <w:szCs w:val="34"/>
        </w:rPr>
      </w:pPr>
      <w:bookmarkStart w:colFirst="0" w:colLast="0" w:name="_4u1v4ia2il3" w:id="119"/>
      <w:bookmarkEnd w:id="119"/>
      <w:r w:rsidDel="00000000" w:rsidR="00000000" w:rsidRPr="00000000">
        <w:rPr>
          <w:b w:val="1"/>
          <w:bCs w:val="1"/>
          <w:sz w:val="34"/>
          <w:szCs w:val="34"/>
          <w:rtl w:val="0"/>
        </w:rPr>
        <w:t xml:space="preserve">8. Mathematics &amp; Pipeline (SCM-lite)</w:t>
      </w:r>
    </w:p>
    <w:p w:rsidR="00000000" w:rsidDel="00000000" w:rsidP="00000000" w:rsidRDefault="00000000" w:rsidRPr="00000000" w14:paraId="00000453">
      <w:pPr>
        <w:spacing w:after="240" w:before="240" w:lineRule="auto"/>
        <w:rPr/>
      </w:pPr>
      <w:r w:rsidDel="00000000" w:rsidR="00000000" w:rsidRPr="00000000">
        <w:rPr>
          <w:rtl w:val="0"/>
        </w:rPr>
        <w:t xml:space="preserve">This section describes the engine's inference algorithm. It's intentionally simple, auditable, and grounded in causal inference principles.</w:t>
      </w:r>
    </w:p>
    <w:p w:rsidR="00000000" w:rsidDel="00000000" w:rsidP="00000000" w:rsidRDefault="00000000" w:rsidRPr="00000000" w14:paraId="00000454">
      <w:pPr>
        <w:pStyle w:val="Heading3"/>
        <w:keepNext w:val="0"/>
        <w:keepLines w:val="0"/>
        <w:spacing w:before="280" w:lineRule="auto"/>
        <w:rPr>
          <w:b w:val="1"/>
          <w:bCs w:val="1"/>
          <w:color w:val="000000"/>
          <w:sz w:val="26"/>
          <w:szCs w:val="26"/>
        </w:rPr>
      </w:pPr>
      <w:bookmarkStart w:colFirst="0" w:colLast="0" w:name="_uzffyzqtd95h" w:id="120"/>
      <w:bookmarkEnd w:id="120"/>
      <w:r w:rsidDel="00000000" w:rsidR="00000000" w:rsidRPr="00000000">
        <w:rPr>
          <w:b w:val="1"/>
          <w:bCs w:val="1"/>
          <w:color w:val="000000"/>
          <w:sz w:val="26"/>
          <w:szCs w:val="26"/>
          <w:rtl w:val="0"/>
        </w:rPr>
        <w:t xml:space="preserve">8.1 High-Level Steps</w:t>
      </w:r>
    </w:p>
    <w:p w:rsidR="00000000" w:rsidDel="00000000" w:rsidP="00000000" w:rsidRDefault="00000000" w:rsidRPr="00000000" w14:paraId="00000455">
      <w:pPr>
        <w:spacing w:after="240" w:before="240" w:lineRule="auto"/>
        <w:rPr/>
      </w:pPr>
      <w:r w:rsidDel="00000000" w:rsidR="00000000" w:rsidRPr="00000000">
        <w:rPr>
          <w:rtl w:val="0"/>
        </w:rPr>
        <w:t xml:space="preserve">The SCM-lite pipeline consists of four phases:</w:t>
      </w:r>
    </w:p>
    <w:p w:rsidR="00000000" w:rsidDel="00000000" w:rsidP="00000000" w:rsidRDefault="00000000" w:rsidRPr="00000000" w14:paraId="00000456">
      <w:pPr>
        <w:pStyle w:val="Heading4"/>
        <w:keepNext w:val="0"/>
        <w:keepLines w:val="0"/>
        <w:spacing w:after="40" w:before="240" w:lineRule="auto"/>
        <w:rPr>
          <w:b w:val="1"/>
          <w:bCs w:val="1"/>
          <w:color w:val="000000"/>
          <w:sz w:val="22"/>
          <w:szCs w:val="22"/>
        </w:rPr>
      </w:pPr>
      <w:bookmarkStart w:colFirst="0" w:colLast="0" w:name="_u0ixohgfy4iv" w:id="121"/>
      <w:bookmarkEnd w:id="121"/>
      <w:r w:rsidDel="00000000" w:rsidR="00000000" w:rsidRPr="00000000">
        <w:rPr>
          <w:b w:val="1"/>
          <w:bCs w:val="1"/>
          <w:color w:val="000000"/>
          <w:sz w:val="22"/>
          <w:szCs w:val="22"/>
          <w:rtl w:val="0"/>
        </w:rPr>
        <w:t xml:space="preserve">1. Compile</w:t>
      </w:r>
    </w:p>
    <w:p w:rsidR="00000000" w:rsidDel="00000000" w:rsidP="00000000" w:rsidRDefault="00000000" w:rsidRPr="00000000" w14:paraId="00000457">
      <w:pPr>
        <w:spacing w:after="240" w:before="240" w:lineRule="auto"/>
        <w:rPr/>
      </w:pPr>
      <w:r w:rsidDel="00000000" w:rsidR="00000000" w:rsidRPr="00000000">
        <w:rPr>
          <w:b w:val="1"/>
          <w:bCs w:val="1"/>
          <w:rtl w:val="0"/>
        </w:rPr>
        <w:t xml:space="preserve">Purpose:</w:t>
      </w:r>
      <w:r w:rsidDel="00000000" w:rsidR="00000000" w:rsidRPr="00000000">
        <w:rPr>
          <w:rtl w:val="0"/>
        </w:rPr>
        <w:t xml:space="preserve"> Validate and prepare the graph for inference.</w:t>
      </w:r>
    </w:p>
    <w:p w:rsidR="00000000" w:rsidDel="00000000" w:rsidP="00000000" w:rsidRDefault="00000000" w:rsidRPr="00000000" w14:paraId="00000458">
      <w:pPr>
        <w:spacing w:after="240" w:before="240" w:lineRule="auto"/>
        <w:rPr>
          <w:b w:val="1"/>
          <w:bCs w:val="1"/>
        </w:rPr>
      </w:pPr>
      <w:r w:rsidDel="00000000" w:rsidR="00000000" w:rsidRPr="00000000">
        <w:rPr>
          <w:b w:val="1"/>
          <w:bCs w:val="1"/>
          <w:rtl w:val="0"/>
        </w:rPr>
        <w:t xml:space="preserve">Steps:</w:t>
      </w:r>
    </w:p>
    <w:p w:rsidR="00000000" w:rsidDel="00000000" w:rsidP="00000000" w:rsidRDefault="00000000" w:rsidRPr="00000000" w14:paraId="00000459">
      <w:pPr>
        <w:numPr>
          <w:ilvl w:val="0"/>
          <w:numId w:val="69"/>
        </w:numPr>
        <w:spacing w:after="0" w:afterAutospacing="0" w:before="240" w:lineRule="auto"/>
        <w:ind w:left="720" w:hanging="360"/>
      </w:pPr>
      <w:r w:rsidDel="00000000" w:rsidR="00000000" w:rsidRPr="00000000">
        <w:rPr>
          <w:rtl w:val="0"/>
        </w:rPr>
        <w:t xml:space="preserve">Parse GraphV1 JSON into internal representation</w:t>
      </w:r>
    </w:p>
    <w:p w:rsidR="00000000" w:rsidDel="00000000" w:rsidP="00000000" w:rsidRDefault="00000000" w:rsidRPr="00000000" w14:paraId="0000045A">
      <w:pPr>
        <w:numPr>
          <w:ilvl w:val="0"/>
          <w:numId w:val="69"/>
        </w:numPr>
        <w:spacing w:after="0" w:afterAutospacing="0" w:before="0" w:beforeAutospacing="0" w:lineRule="auto"/>
        <w:ind w:left="720" w:hanging="360"/>
      </w:pPr>
      <w:r w:rsidDel="00000000" w:rsidR="00000000" w:rsidRPr="00000000">
        <w:rPr>
          <w:rtl w:val="0"/>
        </w:rPr>
        <w:t xml:space="preserve">Validate acyclicity (topological sort must exist)</w:t>
      </w:r>
    </w:p>
    <w:p w:rsidR="00000000" w:rsidDel="00000000" w:rsidP="00000000" w:rsidRDefault="00000000" w:rsidRPr="00000000" w14:paraId="0000045B">
      <w:pPr>
        <w:numPr>
          <w:ilvl w:val="0"/>
          <w:numId w:val="69"/>
        </w:numPr>
        <w:spacing w:after="0" w:afterAutospacing="0" w:before="0" w:beforeAutospacing="0" w:lineRule="auto"/>
        <w:ind w:left="720" w:hanging="360"/>
      </w:pPr>
      <w:r w:rsidDel="00000000" w:rsidR="00000000" w:rsidRPr="00000000">
        <w:rPr>
          <w:rtl w:val="0"/>
        </w:rPr>
        <w:t xml:space="preserve">Check node/edge constraints (priors in [0,1], weights in [-3,+3])</w:t>
      </w:r>
    </w:p>
    <w:p w:rsidR="00000000" w:rsidDel="00000000" w:rsidP="00000000" w:rsidRDefault="00000000" w:rsidRPr="00000000" w14:paraId="0000045C">
      <w:pPr>
        <w:numPr>
          <w:ilvl w:val="0"/>
          <w:numId w:val="69"/>
        </w:numPr>
        <w:spacing w:after="0" w:afterAutospacing="0" w:before="0" w:beforeAutospacing="0" w:lineRule="auto"/>
        <w:ind w:left="720" w:hanging="360"/>
      </w:pPr>
      <w:r w:rsidDel="00000000" w:rsidR="00000000" w:rsidRPr="00000000">
        <w:rPr>
          <w:rtl w:val="0"/>
        </w:rPr>
        <w:t xml:space="preserve">Build adjacency lists and parent/child maps</w:t>
      </w:r>
    </w:p>
    <w:p w:rsidR="00000000" w:rsidDel="00000000" w:rsidP="00000000" w:rsidRDefault="00000000" w:rsidRPr="00000000" w14:paraId="0000045D">
      <w:pPr>
        <w:numPr>
          <w:ilvl w:val="0"/>
          <w:numId w:val="69"/>
        </w:numPr>
        <w:spacing w:after="240" w:before="0" w:beforeAutospacing="0" w:lineRule="auto"/>
        <w:ind w:left="720" w:hanging="360"/>
      </w:pPr>
      <w:r w:rsidDel="00000000" w:rsidR="00000000" w:rsidRPr="00000000">
        <w:rPr>
          <w:rtl w:val="0"/>
        </w:rPr>
        <w:t xml:space="preserve">Convert to internal equation system (one linear equation per node)</w:t>
      </w:r>
    </w:p>
    <w:p w:rsidR="00000000" w:rsidDel="00000000" w:rsidP="00000000" w:rsidRDefault="00000000" w:rsidRPr="00000000" w14:paraId="0000045E">
      <w:pPr>
        <w:spacing w:after="240" w:before="240" w:lineRule="auto"/>
        <w:rPr/>
      </w:pPr>
      <w:r w:rsidDel="00000000" w:rsidR="00000000" w:rsidRPr="00000000">
        <w:rPr>
          <w:b w:val="1"/>
          <w:bCs w:val="1"/>
          <w:rtl w:val="0"/>
        </w:rPr>
        <w:t xml:space="preserve">Output:</w:t>
      </w:r>
      <w:r w:rsidDel="00000000" w:rsidR="00000000" w:rsidRPr="00000000">
        <w:rPr>
          <w:rtl w:val="0"/>
        </w:rPr>
        <w:t xml:space="preserve"> Compiled graph representation ready for sampling.</w:t>
      </w:r>
    </w:p>
    <w:p w:rsidR="00000000" w:rsidDel="00000000" w:rsidP="00000000" w:rsidRDefault="00000000" w:rsidRPr="00000000" w14:paraId="0000045F">
      <w:pPr>
        <w:pStyle w:val="Heading4"/>
        <w:keepNext w:val="0"/>
        <w:keepLines w:val="0"/>
        <w:spacing w:after="40" w:before="240" w:lineRule="auto"/>
        <w:rPr>
          <w:b w:val="1"/>
          <w:bCs w:val="1"/>
          <w:color w:val="000000"/>
          <w:sz w:val="22"/>
          <w:szCs w:val="22"/>
        </w:rPr>
      </w:pPr>
      <w:bookmarkStart w:colFirst="0" w:colLast="0" w:name="_mrakpa8h93dn" w:id="122"/>
      <w:bookmarkEnd w:id="122"/>
      <w:r w:rsidDel="00000000" w:rsidR="00000000" w:rsidRPr="00000000">
        <w:rPr>
          <w:b w:val="1"/>
          <w:bCs w:val="1"/>
          <w:color w:val="000000"/>
          <w:sz w:val="22"/>
          <w:szCs w:val="22"/>
          <w:rtl w:val="0"/>
        </w:rPr>
        <w:t xml:space="preserve">2. Generate Masks</w:t>
      </w:r>
    </w:p>
    <w:p w:rsidR="00000000" w:rsidDel="00000000" w:rsidP="00000000" w:rsidRDefault="00000000" w:rsidRPr="00000000" w14:paraId="00000460">
      <w:pPr>
        <w:spacing w:after="240" w:before="240" w:lineRule="auto"/>
        <w:rPr/>
      </w:pPr>
      <w:r w:rsidDel="00000000" w:rsidR="00000000" w:rsidRPr="00000000">
        <w:rPr>
          <w:b w:val="1"/>
          <w:bCs w:val="1"/>
          <w:rtl w:val="0"/>
        </w:rPr>
        <w:t xml:space="preserve">Purpose:</w:t>
      </w:r>
      <w:r w:rsidDel="00000000" w:rsidR="00000000" w:rsidRPr="00000000">
        <w:rPr>
          <w:rtl w:val="0"/>
        </w:rPr>
        <w:t xml:space="preserve"> Create K different "worlds" by probabilistically including/excluding edges.</w:t>
      </w:r>
    </w:p>
    <w:p w:rsidR="00000000" w:rsidDel="00000000" w:rsidP="00000000" w:rsidRDefault="00000000" w:rsidRPr="00000000" w14:paraId="00000461">
      <w:pPr>
        <w:spacing w:after="240" w:before="240" w:lineRule="auto"/>
        <w:rPr/>
      </w:pPr>
      <w:r w:rsidDel="00000000" w:rsidR="00000000" w:rsidRPr="00000000">
        <w:rPr>
          <w:b w:val="1"/>
          <w:bCs w:val="1"/>
          <w:rtl w:val="0"/>
        </w:rPr>
        <w:t xml:space="preserve">Steps:</w:t>
      </w:r>
      <w:r w:rsidDel="00000000" w:rsidR="00000000" w:rsidRPr="00000000">
        <w:rPr>
          <w:rtl w:val="0"/>
        </w:rPr>
        <w:t xml:space="preserve"> For each sample </w:t>
      </w:r>
      <w:r w:rsidDel="00000000" w:rsidR="00000000" w:rsidRPr="00000000">
        <w:rPr>
          <w:rFonts w:ascii="Roboto Mono" w:cs="Roboto Mono" w:eastAsia="Roboto Mono" w:hAnsi="Roboto Mono"/>
          <w:color w:val="188038"/>
          <w:rtl w:val="0"/>
        </w:rPr>
        <w:t xml:space="preserve">i</w:t>
      </w:r>
      <w:r w:rsidDel="00000000" w:rsidR="00000000" w:rsidRPr="00000000">
        <w:rPr>
          <w:rtl w:val="0"/>
        </w:rPr>
        <w:t xml:space="preserve"> in [0, K):</w:t>
      </w:r>
    </w:p>
    <w:p w:rsidR="00000000" w:rsidDel="00000000" w:rsidP="00000000" w:rsidRDefault="00000000" w:rsidRPr="00000000" w14:paraId="00000462">
      <w:pPr>
        <w:numPr>
          <w:ilvl w:val="0"/>
          <w:numId w:val="132"/>
        </w:numPr>
        <w:spacing w:after="0" w:afterAutospacing="0" w:before="240" w:lineRule="auto"/>
        <w:ind w:left="720" w:hanging="360"/>
      </w:pPr>
      <w:r w:rsidDel="00000000" w:rsidR="00000000" w:rsidRPr="00000000">
        <w:rPr>
          <w:rtl w:val="0"/>
        </w:rPr>
        <w:t xml:space="preserve">Seed RNG with </w:t>
      </w:r>
      <w:r w:rsidDel="00000000" w:rsidR="00000000" w:rsidRPr="00000000">
        <w:rPr>
          <w:rFonts w:ascii="Roboto Mono" w:cs="Roboto Mono" w:eastAsia="Roboto Mono" w:hAnsi="Roboto Mono"/>
          <w:color w:val="188038"/>
          <w:rtl w:val="0"/>
        </w:rPr>
        <w:t xml:space="preserve">seed_int + i</w:t>
      </w:r>
    </w:p>
    <w:p w:rsidR="00000000" w:rsidDel="00000000" w:rsidP="00000000" w:rsidRDefault="00000000" w:rsidRPr="00000000" w14:paraId="00000463">
      <w:pPr>
        <w:numPr>
          <w:ilvl w:val="0"/>
          <w:numId w:val="132"/>
        </w:numPr>
        <w:spacing w:after="0" w:afterAutospacing="0" w:before="0" w:beforeAutospacing="0" w:lineRule="auto"/>
        <w:ind w:left="720" w:hanging="360"/>
      </w:pPr>
      <w:r w:rsidDel="00000000" w:rsidR="00000000" w:rsidRPr="00000000">
        <w:rPr>
          <w:rtl w:val="0"/>
        </w:rPr>
        <w:t xml:space="preserve">Run randomized topological sort (breaking ties randomly)</w:t>
      </w:r>
    </w:p>
    <w:p w:rsidR="00000000" w:rsidDel="00000000" w:rsidP="00000000" w:rsidRDefault="00000000" w:rsidRPr="00000000" w14:paraId="00000464">
      <w:pPr>
        <w:numPr>
          <w:ilvl w:val="0"/>
          <w:numId w:val="132"/>
        </w:numPr>
        <w:spacing w:after="0" w:afterAutospacing="0" w:before="0" w:beforeAutospacing="0" w:lineRule="auto"/>
        <w:ind w:left="720" w:hanging="360"/>
      </w:pPr>
      <w:r w:rsidDel="00000000" w:rsidR="00000000" w:rsidRPr="00000000">
        <w:rPr>
          <w:rtl w:val="0"/>
        </w:rPr>
        <w:t xml:space="preserve">For each edge, include with probability = </w:t>
      </w:r>
      <w:r w:rsidDel="00000000" w:rsidR="00000000" w:rsidRPr="00000000">
        <w:rPr>
          <w:rFonts w:ascii="Roboto Mono" w:cs="Roboto Mono" w:eastAsia="Roboto Mono" w:hAnsi="Roboto Mono"/>
          <w:color w:val="188038"/>
          <w:rtl w:val="0"/>
        </w:rPr>
        <w:t xml:space="preserve">belief</w:t>
      </w:r>
    </w:p>
    <w:p w:rsidR="00000000" w:rsidDel="00000000" w:rsidP="00000000" w:rsidRDefault="00000000" w:rsidRPr="00000000" w14:paraId="00000465">
      <w:pPr>
        <w:numPr>
          <w:ilvl w:val="0"/>
          <w:numId w:val="132"/>
        </w:numPr>
        <w:spacing w:after="240" w:before="0" w:beforeAutospacing="0" w:lineRule="auto"/>
        <w:ind w:left="720" w:hanging="360"/>
      </w:pPr>
      <w:r w:rsidDel="00000000" w:rsidR="00000000" w:rsidRPr="00000000">
        <w:rPr>
          <w:rtl w:val="0"/>
        </w:rPr>
        <w:t xml:space="preserve">Store resulting graph topology as "mask_i"</w:t>
      </w:r>
    </w:p>
    <w:p w:rsidR="00000000" w:rsidDel="00000000" w:rsidP="00000000" w:rsidRDefault="00000000" w:rsidRPr="00000000" w14:paraId="00000466">
      <w:pPr>
        <w:spacing w:after="240" w:before="240" w:lineRule="auto"/>
        <w:rPr/>
      </w:pPr>
      <w:r w:rsidDel="00000000" w:rsidR="00000000" w:rsidRPr="00000000">
        <w:rPr>
          <w:b w:val="1"/>
          <w:bCs w:val="1"/>
          <w:rtl w:val="0"/>
        </w:rPr>
        <w:t xml:space="preserve">Intuition:</w:t>
      </w:r>
      <w:r w:rsidDel="00000000" w:rsidR="00000000" w:rsidRPr="00000000">
        <w:rPr>
          <w:rtl w:val="0"/>
        </w:rPr>
        <w:t xml:space="preserve"> Each mask represents one plausible causal structure given the uncertainties (beliefs) in the model.</w:t>
      </w:r>
    </w:p>
    <w:p w:rsidR="00000000" w:rsidDel="00000000" w:rsidP="00000000" w:rsidRDefault="00000000" w:rsidRPr="00000000" w14:paraId="00000467">
      <w:pPr>
        <w:pStyle w:val="Heading4"/>
        <w:keepNext w:val="0"/>
        <w:keepLines w:val="0"/>
        <w:spacing w:after="40" w:before="240" w:lineRule="auto"/>
        <w:rPr>
          <w:b w:val="1"/>
          <w:bCs w:val="1"/>
          <w:color w:val="000000"/>
          <w:sz w:val="22"/>
          <w:szCs w:val="22"/>
        </w:rPr>
      </w:pPr>
      <w:bookmarkStart w:colFirst="0" w:colLast="0" w:name="_lbr0frca4mjp" w:id="123"/>
      <w:bookmarkEnd w:id="123"/>
      <w:r w:rsidDel="00000000" w:rsidR="00000000" w:rsidRPr="00000000">
        <w:rPr>
          <w:b w:val="1"/>
          <w:bCs w:val="1"/>
          <w:color w:val="000000"/>
          <w:sz w:val="22"/>
          <w:szCs w:val="22"/>
          <w:rtl w:val="0"/>
        </w:rPr>
        <w:t xml:space="preserve">3. Propagate</w:t>
      </w:r>
    </w:p>
    <w:p w:rsidR="00000000" w:rsidDel="00000000" w:rsidP="00000000" w:rsidRDefault="00000000" w:rsidRPr="00000000" w14:paraId="00000468">
      <w:pPr>
        <w:spacing w:after="240" w:before="240" w:lineRule="auto"/>
        <w:rPr/>
      </w:pPr>
      <w:r w:rsidDel="00000000" w:rsidR="00000000" w:rsidRPr="00000000">
        <w:rPr>
          <w:b w:val="1"/>
          <w:bCs w:val="1"/>
          <w:rtl w:val="0"/>
        </w:rPr>
        <w:t xml:space="preserve">Purpose:</w:t>
      </w:r>
      <w:r w:rsidDel="00000000" w:rsidR="00000000" w:rsidRPr="00000000">
        <w:rPr>
          <w:rtl w:val="0"/>
        </w:rPr>
        <w:t xml:space="preserve"> Compute outcome values for each mask.</w:t>
      </w:r>
    </w:p>
    <w:p w:rsidR="00000000" w:rsidDel="00000000" w:rsidP="00000000" w:rsidRDefault="00000000" w:rsidRPr="00000000" w14:paraId="00000469">
      <w:pPr>
        <w:spacing w:after="240" w:before="240" w:lineRule="auto"/>
        <w:rPr/>
      </w:pPr>
      <w:r w:rsidDel="00000000" w:rsidR="00000000" w:rsidRPr="00000000">
        <w:rPr>
          <w:b w:val="1"/>
          <w:bCs w:val="1"/>
          <w:rtl w:val="0"/>
        </w:rPr>
        <w:t xml:space="preserve">Steps:</w:t>
      </w:r>
      <w:r w:rsidDel="00000000" w:rsidR="00000000" w:rsidRPr="00000000">
        <w:rPr>
          <w:rtl w:val="0"/>
        </w:rPr>
        <w:t xml:space="preserve"> For each mask </w:t>
      </w:r>
      <w:r w:rsidDel="00000000" w:rsidR="00000000" w:rsidRPr="00000000">
        <w:rPr>
          <w:rFonts w:ascii="Roboto Mono" w:cs="Roboto Mono" w:eastAsia="Roboto Mono" w:hAnsi="Roboto Mono"/>
          <w:color w:val="188038"/>
          <w:rtl w:val="0"/>
        </w:rPr>
        <w:t xml:space="preserve">i</w:t>
      </w:r>
      <w:r w:rsidDel="00000000" w:rsidR="00000000" w:rsidRPr="00000000">
        <w:rPr>
          <w:rtl w:val="0"/>
        </w:rPr>
        <w:t xml:space="preserve">:</w:t>
      </w:r>
    </w:p>
    <w:p w:rsidR="00000000" w:rsidDel="00000000" w:rsidP="00000000" w:rsidRDefault="00000000" w:rsidRPr="00000000" w14:paraId="0000046A">
      <w:pPr>
        <w:numPr>
          <w:ilvl w:val="0"/>
          <w:numId w:val="34"/>
        </w:numPr>
        <w:spacing w:after="240" w:before="240" w:lineRule="auto"/>
        <w:ind w:left="720" w:hanging="360"/>
      </w:pPr>
      <w:r w:rsidDel="00000000" w:rsidR="00000000" w:rsidRPr="00000000">
        <w:rPr>
          <w:rtl w:val="0"/>
        </w:rPr>
        <w:t xml:space="preserve">Initialize decision nodes to their chosen values (e.g., </w:t>
      </w:r>
      <w:r w:rsidDel="00000000" w:rsidR="00000000" w:rsidRPr="00000000">
        <w:rPr>
          <w:rFonts w:ascii="Roboto Mono" w:cs="Roboto Mono" w:eastAsia="Roboto Mono" w:hAnsi="Roboto Mono"/>
          <w:color w:val="188038"/>
          <w:rtl w:val="0"/>
        </w:rPr>
        <w:t xml:space="preserve">price = 79</w:t>
      </w:r>
      <w:r w:rsidDel="00000000" w:rsidR="00000000" w:rsidRPr="00000000">
        <w:rPr>
          <w:rtl w:val="0"/>
        </w:rPr>
        <w:t xml:space="preserve">)</w:t>
      </w:r>
    </w:p>
    <w:p w:rsidR="00000000" w:rsidDel="00000000" w:rsidP="00000000" w:rsidRDefault="00000000" w:rsidRPr="00000000" w14:paraId="0000046B">
      <w:pPr>
        <w:rPr/>
      </w:pPr>
      <w:r w:rsidDel="00000000" w:rsidR="00000000" w:rsidRPr="00000000">
        <w:rPr>
          <w:rtl w:val="0"/>
        </w:rPr>
        <w:t xml:space="preserve">Propagate effects through active edges using linear approximation:</w:t>
        <w:br w:type="textWrapping"/>
        <w:t xml:space="preserve"> child_value += parent_value × edge.weight</w:t>
      </w:r>
    </w:p>
    <w:p w:rsidR="00000000" w:rsidDel="00000000" w:rsidP="00000000" w:rsidRDefault="00000000" w:rsidRPr="00000000" w14:paraId="0000046C">
      <w:pPr>
        <w:numPr>
          <w:ilvl w:val="0"/>
          <w:numId w:val="34"/>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46D">
      <w:pPr>
        <w:numPr>
          <w:ilvl w:val="0"/>
          <w:numId w:val="34"/>
        </w:numPr>
        <w:spacing w:after="0" w:afterAutospacing="0" w:before="0" w:beforeAutospacing="0" w:lineRule="auto"/>
        <w:ind w:left="720" w:hanging="360"/>
      </w:pPr>
      <w:r w:rsidDel="00000000" w:rsidR="00000000" w:rsidRPr="00000000">
        <w:rPr>
          <w:rtl w:val="0"/>
        </w:rPr>
        <w:t xml:space="preserve">Apply node priors and utility functions where relevant</w:t>
      </w:r>
    </w:p>
    <w:p w:rsidR="00000000" w:rsidDel="00000000" w:rsidP="00000000" w:rsidRDefault="00000000" w:rsidRPr="00000000" w14:paraId="0000046E">
      <w:pPr>
        <w:numPr>
          <w:ilvl w:val="0"/>
          <w:numId w:val="34"/>
        </w:numPr>
        <w:spacing w:after="240" w:before="0" w:beforeAutospacing="0" w:lineRule="auto"/>
        <w:ind w:left="720" w:hanging="360"/>
      </w:pPr>
      <w:r w:rsidDel="00000000" w:rsidR="00000000" w:rsidRPr="00000000">
        <w:rPr>
          <w:rtl w:val="0"/>
        </w:rPr>
        <w:t xml:space="preserve">Record outcome node values</w:t>
      </w:r>
    </w:p>
    <w:p w:rsidR="00000000" w:rsidDel="00000000" w:rsidP="00000000" w:rsidRDefault="00000000" w:rsidRPr="00000000" w14:paraId="0000046F">
      <w:pPr>
        <w:spacing w:after="240" w:before="240" w:lineRule="auto"/>
        <w:rPr/>
      </w:pPr>
      <w:r w:rsidDel="00000000" w:rsidR="00000000" w:rsidRPr="00000000">
        <w:rPr>
          <w:b w:val="1"/>
          <w:bCs w:val="1"/>
          <w:rtl w:val="0"/>
        </w:rPr>
        <w:t xml:space="preserve">Output:</w:t>
      </w:r>
      <w:r w:rsidDel="00000000" w:rsidR="00000000" w:rsidRPr="00000000">
        <w:rPr>
          <w:rtl w:val="0"/>
        </w:rPr>
        <w:t xml:space="preserve"> K outcome samples (one per mask).</w:t>
      </w:r>
    </w:p>
    <w:p w:rsidR="00000000" w:rsidDel="00000000" w:rsidP="00000000" w:rsidRDefault="00000000" w:rsidRPr="00000000" w14:paraId="00000470">
      <w:pPr>
        <w:pStyle w:val="Heading4"/>
        <w:keepNext w:val="0"/>
        <w:keepLines w:val="0"/>
        <w:spacing w:after="40" w:before="240" w:lineRule="auto"/>
        <w:rPr>
          <w:b w:val="1"/>
          <w:bCs w:val="1"/>
          <w:color w:val="000000"/>
          <w:sz w:val="22"/>
          <w:szCs w:val="22"/>
        </w:rPr>
      </w:pPr>
      <w:bookmarkStart w:colFirst="0" w:colLast="0" w:name="_8exvecl90j03" w:id="124"/>
      <w:bookmarkEnd w:id="124"/>
      <w:r w:rsidDel="00000000" w:rsidR="00000000" w:rsidRPr="00000000">
        <w:rPr>
          <w:b w:val="1"/>
          <w:bCs w:val="1"/>
          <w:color w:val="000000"/>
          <w:sz w:val="22"/>
          <w:szCs w:val="22"/>
          <w:rtl w:val="0"/>
        </w:rPr>
        <w:t xml:space="preserve">4. Aggregate</w:t>
      </w:r>
    </w:p>
    <w:p w:rsidR="00000000" w:rsidDel="00000000" w:rsidP="00000000" w:rsidRDefault="00000000" w:rsidRPr="00000000" w14:paraId="00000471">
      <w:pPr>
        <w:spacing w:after="240" w:before="240" w:lineRule="auto"/>
        <w:rPr/>
      </w:pPr>
      <w:r w:rsidDel="00000000" w:rsidR="00000000" w:rsidRPr="00000000">
        <w:rPr>
          <w:b w:val="1"/>
          <w:bCs w:val="1"/>
          <w:rtl w:val="0"/>
        </w:rPr>
        <w:t xml:space="preserve">Purpose:</w:t>
      </w:r>
      <w:r w:rsidDel="00000000" w:rsidR="00000000" w:rsidRPr="00000000">
        <w:rPr>
          <w:rtl w:val="0"/>
        </w:rPr>
        <w:t xml:space="preserve"> Summarize the distribution of outcomes.</w:t>
      </w:r>
    </w:p>
    <w:p w:rsidR="00000000" w:rsidDel="00000000" w:rsidP="00000000" w:rsidRDefault="00000000" w:rsidRPr="00000000" w14:paraId="00000472">
      <w:pPr>
        <w:spacing w:after="240" w:before="240" w:lineRule="auto"/>
        <w:rPr>
          <w:b w:val="1"/>
          <w:bCs w:val="1"/>
        </w:rPr>
      </w:pPr>
      <w:r w:rsidDel="00000000" w:rsidR="00000000" w:rsidRPr="00000000">
        <w:rPr>
          <w:b w:val="1"/>
          <w:bCs w:val="1"/>
          <w:rtl w:val="0"/>
        </w:rPr>
        <w:t xml:space="preserve">Steps:</w:t>
      </w:r>
    </w:p>
    <w:p w:rsidR="00000000" w:rsidDel="00000000" w:rsidP="00000000" w:rsidRDefault="00000000" w:rsidRPr="00000000" w14:paraId="00000473">
      <w:pPr>
        <w:numPr>
          <w:ilvl w:val="0"/>
          <w:numId w:val="15"/>
        </w:numPr>
        <w:spacing w:after="0" w:afterAutospacing="0" w:before="240" w:lineRule="auto"/>
        <w:ind w:left="720" w:hanging="360"/>
      </w:pPr>
      <w:r w:rsidDel="00000000" w:rsidR="00000000" w:rsidRPr="00000000">
        <w:rPr>
          <w:rtl w:val="0"/>
        </w:rPr>
        <w:t xml:space="preserve">Sort K outcomes</w:t>
      </w:r>
    </w:p>
    <w:p w:rsidR="00000000" w:rsidDel="00000000" w:rsidP="00000000" w:rsidRDefault="00000000" w:rsidRPr="00000000" w14:paraId="00000474">
      <w:pPr>
        <w:numPr>
          <w:ilvl w:val="0"/>
          <w:numId w:val="15"/>
        </w:numPr>
        <w:spacing w:after="0" w:afterAutospacing="0" w:before="0" w:beforeAutospacing="0" w:lineRule="auto"/>
        <w:ind w:left="720" w:hanging="360"/>
      </w:pPr>
      <w:r w:rsidDel="00000000" w:rsidR="00000000" w:rsidRPr="00000000">
        <w:rPr>
          <w:rtl w:val="0"/>
        </w:rPr>
        <w:t xml:space="preserve">Compute percentiles: p10 = K×0.1, p50 = K×0.5, p90 = K×0.9</w:t>
      </w:r>
    </w:p>
    <w:p w:rsidR="00000000" w:rsidDel="00000000" w:rsidP="00000000" w:rsidRDefault="00000000" w:rsidRPr="00000000" w14:paraId="00000475">
      <w:pPr>
        <w:numPr>
          <w:ilvl w:val="0"/>
          <w:numId w:val="15"/>
        </w:numPr>
        <w:spacing w:after="0" w:afterAutospacing="0" w:before="0" w:beforeAutospacing="0" w:lineRule="auto"/>
        <w:ind w:left="720" w:hanging="360"/>
      </w:pPr>
      <w:r w:rsidDel="00000000" w:rsidR="00000000" w:rsidRPr="00000000">
        <w:rPr>
          <w:rtl w:val="0"/>
        </w:rPr>
        <w:t xml:space="preserve">Identify top drivers:</w:t>
      </w:r>
    </w:p>
    <w:p w:rsidR="00000000" w:rsidDel="00000000" w:rsidP="00000000" w:rsidRDefault="00000000" w:rsidRPr="00000000" w14:paraId="00000476">
      <w:pPr>
        <w:numPr>
          <w:ilvl w:val="1"/>
          <w:numId w:val="15"/>
        </w:numPr>
        <w:spacing w:after="0" w:afterAutospacing="0" w:before="0" w:beforeAutospacing="0" w:lineRule="auto"/>
        <w:ind w:left="1440" w:hanging="360"/>
      </w:pPr>
      <w:r w:rsidDel="00000000" w:rsidR="00000000" w:rsidRPr="00000000">
        <w:rPr>
          <w:rtl w:val="0"/>
        </w:rPr>
        <w:t xml:space="preserve">For each edge, compute correlation between "edge included" and outcome</w:t>
      </w:r>
    </w:p>
    <w:p w:rsidR="00000000" w:rsidDel="00000000" w:rsidP="00000000" w:rsidRDefault="00000000" w:rsidRPr="00000000" w14:paraId="00000477">
      <w:pPr>
        <w:numPr>
          <w:ilvl w:val="1"/>
          <w:numId w:val="15"/>
        </w:numPr>
        <w:spacing w:after="0" w:afterAutospacing="0" w:before="0" w:beforeAutospacing="0" w:lineRule="auto"/>
        <w:ind w:left="1440" w:hanging="360"/>
      </w:pPr>
      <w:r w:rsidDel="00000000" w:rsidR="00000000" w:rsidRPr="00000000">
        <w:rPr>
          <w:rtl w:val="0"/>
        </w:rPr>
        <w:t xml:space="preserve">Rank by absolute correlation</w:t>
      </w:r>
    </w:p>
    <w:p w:rsidR="00000000" w:rsidDel="00000000" w:rsidP="00000000" w:rsidRDefault="00000000" w:rsidRPr="00000000" w14:paraId="00000478">
      <w:pPr>
        <w:numPr>
          <w:ilvl w:val="1"/>
          <w:numId w:val="15"/>
        </w:numPr>
        <w:spacing w:after="0" w:afterAutospacing="0" w:before="0" w:beforeAutospacing="0" w:lineRule="auto"/>
        <w:ind w:left="1440" w:hanging="360"/>
      </w:pPr>
      <w:r w:rsidDel="00000000" w:rsidR="00000000" w:rsidRPr="00000000">
        <w:rPr>
          <w:rtl w:val="0"/>
        </w:rPr>
        <w:t xml:space="preserve">Return top 3–5 edges with impact and direction</w:t>
      </w:r>
    </w:p>
    <w:p w:rsidR="00000000" w:rsidDel="00000000" w:rsidP="00000000" w:rsidRDefault="00000000" w:rsidRPr="00000000" w14:paraId="00000479">
      <w:pPr>
        <w:numPr>
          <w:ilvl w:val="0"/>
          <w:numId w:val="15"/>
        </w:numPr>
        <w:spacing w:after="240" w:before="0" w:beforeAutospacing="0" w:lineRule="auto"/>
        <w:ind w:left="720" w:hanging="360"/>
      </w:pPr>
      <w:r w:rsidDel="00000000" w:rsidR="00000000" w:rsidRPr="00000000">
        <w:rPr>
          <w:rtl w:val="0"/>
        </w:rPr>
        <w:t xml:space="preserve">Populate model card with parameters, hashes, identifiability</w:t>
      </w:r>
    </w:p>
    <w:p w:rsidR="00000000" w:rsidDel="00000000" w:rsidP="00000000" w:rsidRDefault="00000000" w:rsidRPr="00000000" w14:paraId="0000047A">
      <w:pPr>
        <w:spacing w:after="240" w:before="240" w:lineRule="auto"/>
        <w:rPr/>
      </w:pPr>
      <w:r w:rsidDel="00000000" w:rsidR="00000000" w:rsidRPr="00000000">
        <w:rPr>
          <w:b w:val="1"/>
          <w:bCs w:val="1"/>
          <w:rtl w:val="0"/>
        </w:rPr>
        <w:t xml:space="preserve">Output:</w:t>
      </w:r>
      <w:r w:rsidDel="00000000" w:rsidR="00000000" w:rsidRPr="00000000">
        <w:rPr>
          <w:rtl w:val="0"/>
        </w:rPr>
        <w:t xml:space="preserve"> report.v1 structure with bands, top_drivers, critique, model_card.</w:t>
      </w:r>
    </w:p>
    <w:p w:rsidR="00000000" w:rsidDel="00000000" w:rsidP="00000000" w:rsidRDefault="00000000" w:rsidRPr="00000000" w14:paraId="0000047B">
      <w:pPr>
        <w:pStyle w:val="Heading3"/>
        <w:keepNext w:val="0"/>
        <w:keepLines w:val="0"/>
        <w:spacing w:before="280" w:lineRule="auto"/>
        <w:rPr>
          <w:b w:val="1"/>
          <w:bCs w:val="1"/>
          <w:color w:val="000000"/>
          <w:sz w:val="26"/>
          <w:szCs w:val="26"/>
        </w:rPr>
      </w:pPr>
      <w:bookmarkStart w:colFirst="0" w:colLast="0" w:name="_7j7o1apepdzu" w:id="125"/>
      <w:bookmarkEnd w:id="125"/>
      <w:r w:rsidDel="00000000" w:rsidR="00000000" w:rsidRPr="00000000">
        <w:rPr>
          <w:b w:val="1"/>
          <w:bCs w:val="1"/>
          <w:color w:val="000000"/>
          <w:sz w:val="26"/>
          <w:szCs w:val="26"/>
          <w:rtl w:val="0"/>
        </w:rPr>
        <w:t xml:space="preserve">8.2 Non-Technical Explanation</w:t>
      </w:r>
    </w:p>
    <w:p w:rsidR="00000000" w:rsidDel="00000000" w:rsidP="00000000" w:rsidRDefault="00000000" w:rsidRPr="00000000" w14:paraId="0000047C">
      <w:pPr>
        <w:spacing w:after="240" w:before="240" w:lineRule="auto"/>
        <w:rPr>
          <w:b w:val="1"/>
          <w:bCs w:val="1"/>
        </w:rPr>
      </w:pPr>
      <w:r w:rsidDel="00000000" w:rsidR="00000000" w:rsidRPr="00000000">
        <w:rPr>
          <w:b w:val="1"/>
          <w:bCs w:val="1"/>
          <w:rtl w:val="0"/>
        </w:rPr>
        <w:t xml:space="preserve">For product, design, and non-engineering stakeholders:</w:t>
      </w:r>
    </w:p>
    <w:p w:rsidR="00000000" w:rsidDel="00000000" w:rsidP="00000000" w:rsidRDefault="00000000" w:rsidRPr="00000000" w14:paraId="0000047D">
      <w:pPr>
        <w:spacing w:after="240" w:before="240" w:lineRule="auto"/>
        <w:rPr/>
      </w:pPr>
      <w:r w:rsidDel="00000000" w:rsidR="00000000" w:rsidRPr="00000000">
        <w:rPr>
          <w:rtl w:val="0"/>
        </w:rPr>
        <w:t xml:space="preserve">Think of the engine as running your decision through many slightly different "worlds". In each world, some relationships might be present (edge included) and others might not (edge excluded), based on how confident you are in them (the </w:t>
      </w:r>
      <w:r w:rsidDel="00000000" w:rsidR="00000000" w:rsidRPr="00000000">
        <w:rPr>
          <w:rFonts w:ascii="Roboto Mono" w:cs="Roboto Mono" w:eastAsia="Roboto Mono" w:hAnsi="Roboto Mono"/>
          <w:color w:val="188038"/>
          <w:rtl w:val="0"/>
        </w:rPr>
        <w:t xml:space="preserve">belief</w:t>
      </w:r>
      <w:r w:rsidDel="00000000" w:rsidR="00000000" w:rsidRPr="00000000">
        <w:rPr>
          <w:rtl w:val="0"/>
        </w:rPr>
        <w:t xml:space="preserve"> score).</w:t>
      </w:r>
    </w:p>
    <w:p w:rsidR="00000000" w:rsidDel="00000000" w:rsidP="00000000" w:rsidRDefault="00000000" w:rsidRPr="00000000" w14:paraId="0000047E">
      <w:pPr>
        <w:spacing w:after="240" w:before="240" w:lineRule="auto"/>
        <w:rPr/>
      </w:pPr>
      <w:r w:rsidDel="00000000" w:rsidR="00000000" w:rsidRPr="00000000">
        <w:rPr>
          <w:rtl w:val="0"/>
        </w:rPr>
        <w:t xml:space="preserve">For example:</w:t>
      </w:r>
    </w:p>
    <w:p w:rsidR="00000000" w:rsidDel="00000000" w:rsidP="00000000" w:rsidRDefault="00000000" w:rsidRPr="00000000" w14:paraId="0000047F">
      <w:pPr>
        <w:numPr>
          <w:ilvl w:val="0"/>
          <w:numId w:val="59"/>
        </w:numPr>
        <w:spacing w:after="0" w:afterAutospacing="0" w:before="240" w:lineRule="auto"/>
        <w:ind w:left="720" w:hanging="360"/>
      </w:pPr>
      <w:r w:rsidDel="00000000" w:rsidR="00000000" w:rsidRPr="00000000">
        <w:rPr>
          <w:rtl w:val="0"/>
        </w:rPr>
        <w:t xml:space="preserve">You're 80% confident that raising price reduces demand</w:t>
      </w:r>
    </w:p>
    <w:p w:rsidR="00000000" w:rsidDel="00000000" w:rsidP="00000000" w:rsidRDefault="00000000" w:rsidRPr="00000000" w14:paraId="00000480">
      <w:pPr>
        <w:numPr>
          <w:ilvl w:val="0"/>
          <w:numId w:val="59"/>
        </w:numPr>
        <w:spacing w:after="240" w:before="0" w:beforeAutospacing="0" w:lineRule="auto"/>
        <w:ind w:left="720" w:hanging="360"/>
      </w:pPr>
      <w:r w:rsidDel="00000000" w:rsidR="00000000" w:rsidRPr="00000000">
        <w:rPr>
          <w:rtl w:val="0"/>
        </w:rPr>
        <w:t xml:space="preserve">The engine runs 32 worlds: in ~26 worlds, that relationship is active; in ~6 worlds, it's not</w:t>
      </w:r>
    </w:p>
    <w:p w:rsidR="00000000" w:rsidDel="00000000" w:rsidP="00000000" w:rsidRDefault="00000000" w:rsidRPr="00000000" w14:paraId="00000481">
      <w:pPr>
        <w:spacing w:after="240" w:before="240" w:lineRule="auto"/>
        <w:rPr/>
      </w:pPr>
      <w:r w:rsidDel="00000000" w:rsidR="00000000" w:rsidRPr="00000000">
        <w:rPr>
          <w:rtl w:val="0"/>
        </w:rPr>
        <w:t xml:space="preserve">Across all these worlds, the engine collects outcomes and tells you:</w:t>
      </w:r>
    </w:p>
    <w:p w:rsidR="00000000" w:rsidDel="00000000" w:rsidP="00000000" w:rsidRDefault="00000000" w:rsidRPr="00000000" w14:paraId="00000482">
      <w:pPr>
        <w:numPr>
          <w:ilvl w:val="0"/>
          <w:numId w:val="78"/>
        </w:numPr>
        <w:spacing w:after="0" w:afterAutospacing="0" w:before="240" w:lineRule="auto"/>
        <w:ind w:left="720" w:hanging="360"/>
      </w:pPr>
      <w:r w:rsidDel="00000000" w:rsidR="00000000" w:rsidRPr="00000000">
        <w:rPr>
          <w:b w:val="1"/>
          <w:bCs w:val="1"/>
          <w:rtl w:val="0"/>
        </w:rPr>
        <w:t xml:space="preserve">p10:</w:t>
      </w:r>
      <w:r w:rsidDel="00000000" w:rsidR="00000000" w:rsidRPr="00000000">
        <w:rPr>
          <w:rtl w:val="0"/>
        </w:rPr>
        <w:t xml:space="preserve"> The outcome in a pessimistic world (10th percentile)</w:t>
      </w:r>
    </w:p>
    <w:p w:rsidR="00000000" w:rsidDel="00000000" w:rsidP="00000000" w:rsidRDefault="00000000" w:rsidRPr="00000000" w14:paraId="00000483">
      <w:pPr>
        <w:numPr>
          <w:ilvl w:val="0"/>
          <w:numId w:val="78"/>
        </w:numPr>
        <w:spacing w:after="0" w:afterAutospacing="0" w:before="0" w:beforeAutospacing="0" w:lineRule="auto"/>
        <w:ind w:left="720" w:hanging="360"/>
      </w:pPr>
      <w:r w:rsidDel="00000000" w:rsidR="00000000" w:rsidRPr="00000000">
        <w:rPr>
          <w:b w:val="1"/>
          <w:bCs w:val="1"/>
          <w:rtl w:val="0"/>
        </w:rPr>
        <w:t xml:space="preserve">p50:</w:t>
      </w:r>
      <w:r w:rsidDel="00000000" w:rsidR="00000000" w:rsidRPr="00000000">
        <w:rPr>
          <w:rtl w:val="0"/>
        </w:rPr>
        <w:t xml:space="preserve"> The outcome in a typical world (median)</w:t>
      </w:r>
    </w:p>
    <w:p w:rsidR="00000000" w:rsidDel="00000000" w:rsidP="00000000" w:rsidRDefault="00000000" w:rsidRPr="00000000" w14:paraId="00000484">
      <w:pPr>
        <w:numPr>
          <w:ilvl w:val="0"/>
          <w:numId w:val="78"/>
        </w:numPr>
        <w:spacing w:after="240" w:before="0" w:beforeAutospacing="0" w:lineRule="auto"/>
        <w:ind w:left="720" w:hanging="360"/>
      </w:pPr>
      <w:r w:rsidDel="00000000" w:rsidR="00000000" w:rsidRPr="00000000">
        <w:rPr>
          <w:b w:val="1"/>
          <w:bCs w:val="1"/>
          <w:rtl w:val="0"/>
        </w:rPr>
        <w:t xml:space="preserve">p90:</w:t>
      </w:r>
      <w:r w:rsidDel="00000000" w:rsidR="00000000" w:rsidRPr="00000000">
        <w:rPr>
          <w:rtl w:val="0"/>
        </w:rPr>
        <w:t xml:space="preserve"> The outcome in an optimistic world (90th percentile)</w:t>
      </w:r>
    </w:p>
    <w:p w:rsidR="00000000" w:rsidDel="00000000" w:rsidP="00000000" w:rsidRDefault="00000000" w:rsidRPr="00000000" w14:paraId="00000485">
      <w:pPr>
        <w:spacing w:after="240" w:before="240" w:lineRule="auto"/>
        <w:rPr/>
      </w:pPr>
      <w:r w:rsidDel="00000000" w:rsidR="00000000" w:rsidRPr="00000000">
        <w:rPr>
          <w:rtl w:val="0"/>
        </w:rPr>
        <w:t xml:space="preserve">It also tells you which relationships mattered most (top drivers) — these are the "needle-movers" that had the biggest impact on your outcome.</w:t>
      </w:r>
    </w:p>
    <w:p w:rsidR="00000000" w:rsidDel="00000000" w:rsidP="00000000" w:rsidRDefault="00000000" w:rsidRPr="00000000" w14:paraId="00000486">
      <w:pPr>
        <w:spacing w:after="240" w:before="240" w:lineRule="auto"/>
        <w:rPr/>
      </w:pPr>
      <w:r w:rsidDel="00000000" w:rsidR="00000000" w:rsidRPr="00000000">
        <w:rPr>
          <w:rtl w:val="0"/>
        </w:rPr>
        <w:t xml:space="preserve">This approach:</w:t>
      </w:r>
    </w:p>
    <w:p w:rsidR="00000000" w:rsidDel="00000000" w:rsidP="00000000" w:rsidRDefault="00000000" w:rsidRPr="00000000" w14:paraId="00000487">
      <w:pPr>
        <w:numPr>
          <w:ilvl w:val="0"/>
          <w:numId w:val="118"/>
        </w:numPr>
        <w:spacing w:after="0" w:afterAutospacing="0" w:before="240" w:lineRule="auto"/>
        <w:ind w:left="720" w:hanging="360"/>
      </w:pPr>
      <w:r w:rsidDel="00000000" w:rsidR="00000000" w:rsidRPr="00000000">
        <w:rPr>
          <w:rtl w:val="0"/>
        </w:rPr>
        <w:t xml:space="preserve">Makes uncertainty explicit (bands, not false precision)</w:t>
      </w:r>
    </w:p>
    <w:p w:rsidR="00000000" w:rsidDel="00000000" w:rsidP="00000000" w:rsidRDefault="00000000" w:rsidRPr="00000000" w14:paraId="00000488">
      <w:pPr>
        <w:numPr>
          <w:ilvl w:val="0"/>
          <w:numId w:val="11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Respects your stated beliefs (80% confident ≠ 100% confident)</w:t>
      </w:r>
    </w:p>
    <w:p w:rsidR="00000000" w:rsidDel="00000000" w:rsidP="00000000" w:rsidRDefault="00000000" w:rsidRPr="00000000" w14:paraId="00000489">
      <w:pPr>
        <w:numPr>
          <w:ilvl w:val="0"/>
          <w:numId w:val="118"/>
        </w:numPr>
        <w:spacing w:after="240" w:before="0" w:beforeAutospacing="0" w:lineRule="auto"/>
        <w:ind w:left="720" w:hanging="360"/>
      </w:pPr>
      <w:r w:rsidDel="00000000" w:rsidR="00000000" w:rsidRPr="00000000">
        <w:rPr>
          <w:rtl w:val="0"/>
        </w:rPr>
        <w:t xml:space="preserve">Shows what drives results (causal mechanisms, not correlations)</w:t>
      </w:r>
    </w:p>
    <w:p w:rsidR="00000000" w:rsidDel="00000000" w:rsidP="00000000" w:rsidRDefault="00000000" w:rsidRPr="00000000" w14:paraId="0000048A">
      <w:pPr>
        <w:pStyle w:val="Heading3"/>
        <w:keepNext w:val="0"/>
        <w:keepLines w:val="0"/>
        <w:spacing w:before="280" w:lineRule="auto"/>
        <w:rPr>
          <w:b w:val="1"/>
          <w:bCs w:val="1"/>
          <w:color w:val="000000"/>
          <w:sz w:val="26"/>
          <w:szCs w:val="26"/>
        </w:rPr>
      </w:pPr>
      <w:bookmarkStart w:colFirst="0" w:colLast="0" w:name="_8faci3xrsswv" w:id="126"/>
      <w:bookmarkEnd w:id="126"/>
      <w:r w:rsidDel="00000000" w:rsidR="00000000" w:rsidRPr="00000000">
        <w:rPr>
          <w:b w:val="1"/>
          <w:bCs w:val="1"/>
          <w:color w:val="000000"/>
          <w:sz w:val="26"/>
          <w:szCs w:val="26"/>
          <w:rtl w:val="0"/>
        </w:rPr>
        <w:t xml:space="preserve">8.3 Why Linear Approximation?</w:t>
      </w:r>
    </w:p>
    <w:p w:rsidR="00000000" w:rsidDel="00000000" w:rsidP="00000000" w:rsidRDefault="00000000" w:rsidRPr="00000000" w14:paraId="0000048B">
      <w:pPr>
        <w:spacing w:after="240" w:before="240" w:lineRule="auto"/>
        <w:rPr/>
      </w:pPr>
      <w:r w:rsidDel="00000000" w:rsidR="00000000" w:rsidRPr="00000000">
        <w:rPr>
          <w:rtl w:val="0"/>
        </w:rPr>
        <w:t xml:space="preserve">The SCM-lite engine uses </w:t>
      </w:r>
      <w:r w:rsidDel="00000000" w:rsidR="00000000" w:rsidRPr="00000000">
        <w:rPr>
          <w:b w:val="1"/>
          <w:bCs w:val="1"/>
          <w:rtl w:val="0"/>
        </w:rPr>
        <w:t xml:space="preserve">linear propagation</w:t>
      </w:r>
      <w:r w:rsidDel="00000000" w:rsidR="00000000" w:rsidRPr="00000000">
        <w:rPr>
          <w:rtl w:val="0"/>
        </w:rPr>
        <w:t xml:space="preserve"> (effects sum additively) rather than nonlinear functions.</w:t>
      </w:r>
    </w:p>
    <w:p w:rsidR="00000000" w:rsidDel="00000000" w:rsidP="00000000" w:rsidRDefault="00000000" w:rsidRPr="00000000" w14:paraId="0000048C">
      <w:pPr>
        <w:spacing w:after="240" w:before="240" w:lineRule="auto"/>
        <w:rPr>
          <w:b w:val="1"/>
          <w:bCs w:val="1"/>
        </w:rPr>
      </w:pPr>
      <w:r w:rsidDel="00000000" w:rsidR="00000000" w:rsidRPr="00000000">
        <w:rPr>
          <w:b w:val="1"/>
          <w:bCs w:val="1"/>
          <w:rtl w:val="0"/>
        </w:rPr>
        <w:t xml:space="preserve">Advantages:</w:t>
      </w:r>
    </w:p>
    <w:p w:rsidR="00000000" w:rsidDel="00000000" w:rsidP="00000000" w:rsidRDefault="00000000" w:rsidRPr="00000000" w14:paraId="0000048D">
      <w:pPr>
        <w:numPr>
          <w:ilvl w:val="0"/>
          <w:numId w:val="103"/>
        </w:numPr>
        <w:spacing w:after="0" w:afterAutospacing="0" w:before="240" w:lineRule="auto"/>
        <w:ind w:left="720" w:hanging="360"/>
      </w:pPr>
      <w:r w:rsidDel="00000000" w:rsidR="00000000" w:rsidRPr="00000000">
        <w:rPr>
          <w:b w:val="1"/>
          <w:bCs w:val="1"/>
          <w:rtl w:val="0"/>
        </w:rPr>
        <w:t xml:space="preserve">Fast:</w:t>
      </w:r>
      <w:r w:rsidDel="00000000" w:rsidR="00000000" w:rsidRPr="00000000">
        <w:rPr>
          <w:rtl w:val="0"/>
        </w:rPr>
        <w:t xml:space="preserve"> O(nodes × edges) per sample</w:t>
      </w:r>
    </w:p>
    <w:p w:rsidR="00000000" w:rsidDel="00000000" w:rsidP="00000000" w:rsidRDefault="00000000" w:rsidRPr="00000000" w14:paraId="0000048E">
      <w:pPr>
        <w:numPr>
          <w:ilvl w:val="0"/>
          <w:numId w:val="103"/>
        </w:numPr>
        <w:spacing w:after="0" w:afterAutospacing="0" w:before="0" w:beforeAutospacing="0" w:lineRule="auto"/>
        <w:ind w:left="720" w:hanging="360"/>
      </w:pPr>
      <w:r w:rsidDel="00000000" w:rsidR="00000000" w:rsidRPr="00000000">
        <w:rPr>
          <w:b w:val="1"/>
          <w:bCs w:val="1"/>
          <w:rtl w:val="0"/>
        </w:rPr>
        <w:t xml:space="preserve">Stable:</w:t>
      </w:r>
      <w:r w:rsidDel="00000000" w:rsidR="00000000" w:rsidRPr="00000000">
        <w:rPr>
          <w:rtl w:val="0"/>
        </w:rPr>
        <w:t xml:space="preserve"> No numerical instability or convergence issues</w:t>
      </w:r>
    </w:p>
    <w:p w:rsidR="00000000" w:rsidDel="00000000" w:rsidP="00000000" w:rsidRDefault="00000000" w:rsidRPr="00000000" w14:paraId="0000048F">
      <w:pPr>
        <w:numPr>
          <w:ilvl w:val="0"/>
          <w:numId w:val="103"/>
        </w:numPr>
        <w:spacing w:after="0" w:afterAutospacing="0" w:before="0" w:beforeAutospacing="0" w:lineRule="auto"/>
        <w:ind w:left="720" w:hanging="360"/>
      </w:pPr>
      <w:r w:rsidDel="00000000" w:rsidR="00000000" w:rsidRPr="00000000">
        <w:rPr>
          <w:b w:val="1"/>
          <w:bCs w:val="1"/>
          <w:rtl w:val="0"/>
        </w:rPr>
        <w:t xml:space="preserve">Interpretable:</w:t>
      </w:r>
      <w:r w:rsidDel="00000000" w:rsidR="00000000" w:rsidRPr="00000000">
        <w:rPr>
          <w:rFonts w:ascii="Arial Unicode MS" w:cs="Arial Unicode MS" w:eastAsia="Arial Unicode MS" w:hAnsi="Arial Unicode MS"/>
          <w:rtl w:val="0"/>
        </w:rPr>
        <w:t xml:space="preserve"> "Price +£10 → Revenue +£5k" is easy to explain</w:t>
      </w:r>
    </w:p>
    <w:p w:rsidR="00000000" w:rsidDel="00000000" w:rsidP="00000000" w:rsidRDefault="00000000" w:rsidRPr="00000000" w14:paraId="00000490">
      <w:pPr>
        <w:numPr>
          <w:ilvl w:val="0"/>
          <w:numId w:val="103"/>
        </w:numPr>
        <w:spacing w:after="240" w:before="0" w:beforeAutospacing="0" w:lineRule="auto"/>
        <w:ind w:left="720" w:hanging="360"/>
      </w:pPr>
      <w:r w:rsidDel="00000000" w:rsidR="00000000" w:rsidRPr="00000000">
        <w:rPr>
          <w:b w:val="1"/>
          <w:bCs w:val="1"/>
          <w:rtl w:val="0"/>
        </w:rPr>
        <w:t xml:space="preserve">Identifiable:</w:t>
      </w:r>
      <w:r w:rsidDel="00000000" w:rsidR="00000000" w:rsidRPr="00000000">
        <w:rPr>
          <w:rtl w:val="0"/>
        </w:rPr>
        <w:t xml:space="preserve"> Linear SCMs have well-understood causal properties</w:t>
      </w:r>
    </w:p>
    <w:p w:rsidR="00000000" w:rsidDel="00000000" w:rsidP="00000000" w:rsidRDefault="00000000" w:rsidRPr="00000000" w14:paraId="00000491">
      <w:pPr>
        <w:spacing w:after="240" w:before="240" w:lineRule="auto"/>
        <w:rPr>
          <w:b w:val="1"/>
          <w:bCs w:val="1"/>
        </w:rPr>
      </w:pPr>
      <w:r w:rsidDel="00000000" w:rsidR="00000000" w:rsidRPr="00000000">
        <w:rPr>
          <w:b w:val="1"/>
          <w:bCs w:val="1"/>
          <w:rtl w:val="0"/>
        </w:rPr>
        <w:t xml:space="preserve">Limitations:</w:t>
      </w:r>
    </w:p>
    <w:p w:rsidR="00000000" w:rsidDel="00000000" w:rsidP="00000000" w:rsidRDefault="00000000" w:rsidRPr="00000000" w14:paraId="00000492">
      <w:pPr>
        <w:numPr>
          <w:ilvl w:val="0"/>
          <w:numId w:val="54"/>
        </w:numPr>
        <w:spacing w:after="0" w:afterAutospacing="0" w:before="240" w:lineRule="auto"/>
        <w:ind w:left="720" w:hanging="360"/>
      </w:pPr>
      <w:r w:rsidDel="00000000" w:rsidR="00000000" w:rsidRPr="00000000">
        <w:rPr>
          <w:rtl w:val="0"/>
        </w:rPr>
        <w:t xml:space="preserve">Doesn't capture threshold effects (e.g., "price &gt;£100 causes sharp dropoff")</w:t>
      </w:r>
    </w:p>
    <w:p w:rsidR="00000000" w:rsidDel="00000000" w:rsidP="00000000" w:rsidRDefault="00000000" w:rsidRPr="00000000" w14:paraId="00000493">
      <w:pPr>
        <w:numPr>
          <w:ilvl w:val="0"/>
          <w:numId w:val="54"/>
        </w:numPr>
        <w:spacing w:after="0" w:afterAutospacing="0" w:before="0" w:beforeAutospacing="0" w:lineRule="auto"/>
        <w:ind w:left="720" w:hanging="360"/>
      </w:pPr>
      <w:r w:rsidDel="00000000" w:rsidR="00000000" w:rsidRPr="00000000">
        <w:rPr>
          <w:rtl w:val="0"/>
        </w:rPr>
        <w:t xml:space="preserve">Doesn't model multiplicative interactions (e.g., "price × volume")</w:t>
      </w:r>
    </w:p>
    <w:p w:rsidR="00000000" w:rsidDel="00000000" w:rsidP="00000000" w:rsidRDefault="00000000" w:rsidRPr="00000000" w14:paraId="00000494">
      <w:pPr>
        <w:numPr>
          <w:ilvl w:val="0"/>
          <w:numId w:val="54"/>
        </w:numPr>
        <w:spacing w:after="240" w:before="0" w:beforeAutospacing="0" w:lineRule="auto"/>
        <w:ind w:left="720" w:hanging="360"/>
      </w:pPr>
      <w:r w:rsidDel="00000000" w:rsidR="00000000" w:rsidRPr="00000000">
        <w:rPr>
          <w:rtl w:val="0"/>
        </w:rPr>
        <w:t xml:space="preserve">Assumes effects are additive</w:t>
      </w:r>
    </w:p>
    <w:p w:rsidR="00000000" w:rsidDel="00000000" w:rsidP="00000000" w:rsidRDefault="00000000" w:rsidRPr="00000000" w14:paraId="00000495">
      <w:pPr>
        <w:spacing w:after="240" w:before="240" w:lineRule="auto"/>
        <w:rPr/>
      </w:pPr>
      <w:r w:rsidDel="00000000" w:rsidR="00000000" w:rsidRPr="00000000">
        <w:rPr>
          <w:b w:val="1"/>
          <w:bCs w:val="1"/>
          <w:rtl w:val="0"/>
        </w:rPr>
        <w:t xml:space="preserve">Roadmap:</w:t>
      </w:r>
      <w:r w:rsidDel="00000000" w:rsidR="00000000" w:rsidRPr="00000000">
        <w:rPr>
          <w:rtl w:val="0"/>
        </w:rPr>
        <w:t xml:space="preserve"> Future versions may support nonlinear nodes (specified via metadata) or threshold functions. For now, linearity is a deliberate trade-off for speed and clarity.</w:t>
      </w:r>
    </w:p>
    <w:p w:rsidR="00000000" w:rsidDel="00000000" w:rsidP="00000000" w:rsidRDefault="00000000" w:rsidRPr="00000000" w14:paraId="00000496">
      <w:pPr>
        <w:pStyle w:val="Heading3"/>
        <w:keepNext w:val="0"/>
        <w:keepLines w:val="0"/>
        <w:spacing w:before="280" w:lineRule="auto"/>
        <w:rPr>
          <w:b w:val="1"/>
          <w:bCs w:val="1"/>
          <w:color w:val="000000"/>
          <w:sz w:val="26"/>
          <w:szCs w:val="26"/>
        </w:rPr>
      </w:pPr>
      <w:bookmarkStart w:colFirst="0" w:colLast="0" w:name="_nxlxp2cuyp9f" w:id="127"/>
      <w:bookmarkEnd w:id="127"/>
      <w:r w:rsidDel="00000000" w:rsidR="00000000" w:rsidRPr="00000000">
        <w:rPr>
          <w:b w:val="1"/>
          <w:bCs w:val="1"/>
          <w:color w:val="000000"/>
          <w:sz w:val="26"/>
          <w:szCs w:val="26"/>
          <w:rtl w:val="0"/>
        </w:rPr>
        <w:t xml:space="preserve">8.4 Identifiability</w:t>
      </w:r>
    </w:p>
    <w:p w:rsidR="00000000" w:rsidDel="00000000" w:rsidP="00000000" w:rsidRDefault="00000000" w:rsidRPr="00000000" w14:paraId="00000497">
      <w:pPr>
        <w:spacing w:after="240" w:before="240" w:lineRule="auto"/>
        <w:rPr/>
      </w:pPr>
      <w:r w:rsidDel="00000000" w:rsidR="00000000" w:rsidRPr="00000000">
        <w:rPr>
          <w:b w:val="1"/>
          <w:bCs w:val="1"/>
          <w:rtl w:val="0"/>
        </w:rPr>
        <w:t xml:space="preserve">Identifiability</w:t>
      </w:r>
      <w:r w:rsidDel="00000000" w:rsidR="00000000" w:rsidRPr="00000000">
        <w:rPr>
          <w:rtl w:val="0"/>
        </w:rPr>
        <w:t xml:space="preserve"> asks: "Can we reliably estimate causal effects from this graph structure?"</w:t>
      </w:r>
    </w:p>
    <w:p w:rsidR="00000000" w:rsidDel="00000000" w:rsidP="00000000" w:rsidRDefault="00000000" w:rsidRPr="00000000" w14:paraId="00000498">
      <w:pPr>
        <w:spacing w:after="240" w:before="240" w:lineRule="auto"/>
        <w:rPr/>
      </w:pPr>
      <w:r w:rsidDel="00000000" w:rsidR="00000000" w:rsidRPr="00000000">
        <w:rPr>
          <w:rtl w:val="0"/>
        </w:rPr>
        <w:t xml:space="preserve">The engine checks:</w:t>
      </w:r>
    </w:p>
    <w:p w:rsidR="00000000" w:rsidDel="00000000" w:rsidP="00000000" w:rsidRDefault="00000000" w:rsidRPr="00000000" w14:paraId="00000499">
      <w:pPr>
        <w:numPr>
          <w:ilvl w:val="0"/>
          <w:numId w:val="2"/>
        </w:numPr>
        <w:spacing w:after="0" w:afterAutospacing="0" w:before="240" w:lineRule="auto"/>
        <w:ind w:left="720" w:hanging="360"/>
      </w:pPr>
      <w:r w:rsidDel="00000000" w:rsidR="00000000" w:rsidRPr="00000000">
        <w:rPr>
          <w:rtl w:val="0"/>
        </w:rPr>
        <w:t xml:space="preserve">Are there backdoor paths (confounding routes)?</w:t>
      </w:r>
    </w:p>
    <w:p w:rsidR="00000000" w:rsidDel="00000000" w:rsidP="00000000" w:rsidRDefault="00000000" w:rsidRPr="00000000" w14:paraId="0000049A">
      <w:pPr>
        <w:numPr>
          <w:ilvl w:val="0"/>
          <w:numId w:val="2"/>
        </w:numPr>
        <w:spacing w:after="0" w:afterAutospacing="0" w:before="0" w:beforeAutospacing="0" w:lineRule="auto"/>
        <w:ind w:left="720" w:hanging="360"/>
      </w:pPr>
      <w:r w:rsidDel="00000000" w:rsidR="00000000" w:rsidRPr="00000000">
        <w:rPr>
          <w:rtl w:val="0"/>
        </w:rPr>
        <w:t xml:space="preserve">Is there a valid adjustment set (nodes to "control for")?</w:t>
      </w:r>
    </w:p>
    <w:p w:rsidR="00000000" w:rsidDel="00000000" w:rsidP="00000000" w:rsidRDefault="00000000" w:rsidRPr="00000000" w14:paraId="0000049B">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Are decision → outcome paths unblocked?</w:t>
      </w:r>
    </w:p>
    <w:p w:rsidR="00000000" w:rsidDel="00000000" w:rsidP="00000000" w:rsidRDefault="00000000" w:rsidRPr="00000000" w14:paraId="0000049C">
      <w:pPr>
        <w:spacing w:after="240" w:before="240" w:lineRule="auto"/>
        <w:rPr>
          <w:b w:val="1"/>
          <w:bCs w:val="1"/>
        </w:rPr>
      </w:pPr>
      <w:r w:rsidDel="00000000" w:rsidR="00000000" w:rsidRPr="00000000">
        <w:rPr>
          <w:b w:val="1"/>
          <w:bCs w:val="1"/>
          <w:rtl w:val="0"/>
        </w:rPr>
        <w:t xml:space="preserve">Identifiability values:</w:t>
      </w:r>
    </w:p>
    <w:p w:rsidR="00000000" w:rsidDel="00000000" w:rsidP="00000000" w:rsidRDefault="00000000" w:rsidRPr="00000000" w14:paraId="0000049D">
      <w:pPr>
        <w:numPr>
          <w:ilvl w:val="0"/>
          <w:numId w:val="3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"OK"</w:t>
      </w:r>
      <w:r w:rsidDel="00000000" w:rsidR="00000000" w:rsidRPr="00000000">
        <w:rPr>
          <w:rtl w:val="0"/>
        </w:rPr>
        <w:t xml:space="preserve"> — All conditions met; causal claims are valid</w:t>
      </w:r>
    </w:p>
    <w:p w:rsidR="00000000" w:rsidDel="00000000" w:rsidP="00000000" w:rsidRDefault="00000000" w:rsidRPr="00000000" w14:paraId="0000049E">
      <w:pPr>
        <w:numPr>
          <w:ilvl w:val="0"/>
          <w:numId w:val="3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"WEAK"</w:t>
      </w:r>
      <w:r w:rsidDel="00000000" w:rsidR="00000000" w:rsidRPr="00000000">
        <w:rPr>
          <w:rtl w:val="0"/>
        </w:rPr>
        <w:t xml:space="preserve"> — Some confounding may remain; treat results as suggestive</w:t>
      </w:r>
    </w:p>
    <w:p w:rsidR="00000000" w:rsidDel="00000000" w:rsidP="00000000" w:rsidRDefault="00000000" w:rsidRPr="00000000" w14:paraId="0000049F">
      <w:pPr>
        <w:numPr>
          <w:ilvl w:val="0"/>
          <w:numId w:val="3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"UNSUPPORTED"</w:t>
      </w:r>
      <w:r w:rsidDel="00000000" w:rsidR="00000000" w:rsidRPr="00000000">
        <w:rPr>
          <w:rtl w:val="0"/>
        </w:rPr>
        <w:t xml:space="preserve"> — Graph structure doesn't support causal claims (e.g., missing confounders)</w:t>
      </w:r>
    </w:p>
    <w:p w:rsidR="00000000" w:rsidDel="00000000" w:rsidP="00000000" w:rsidRDefault="00000000" w:rsidRPr="00000000" w14:paraId="000004A0">
      <w:pPr>
        <w:spacing w:after="240" w:before="240" w:lineRule="auto"/>
        <w:rPr/>
      </w:pPr>
      <w:r w:rsidDel="00000000" w:rsidR="00000000" w:rsidRPr="00000000">
        <w:rPr>
          <w:rtl w:val="0"/>
        </w:rPr>
        <w:t xml:space="preserve">See </w:t>
      </w:r>
      <w:r w:rsidDel="00000000" w:rsidR="00000000" w:rsidRPr="00000000">
        <w:rPr>
          <w:rFonts w:ascii="Roboto Mono" w:cs="Roboto Mono" w:eastAsia="Roboto Mono" w:hAnsi="Roboto Mono"/>
          <w:color w:val="188038"/>
          <w:rtl w:val="0"/>
        </w:rPr>
        <w:t xml:space="preserve">model_card.identifiability_detail</w:t>
      </w:r>
      <w:r w:rsidDel="00000000" w:rsidR="00000000" w:rsidRPr="00000000">
        <w:rPr>
          <w:rtl w:val="0"/>
        </w:rPr>
        <w:t xml:space="preserve"> for specifics (adjustment set, blocked paths).</w:t>
      </w:r>
    </w:p>
    <w:p w:rsidR="00000000" w:rsidDel="00000000" w:rsidP="00000000" w:rsidRDefault="00000000" w:rsidRPr="00000000" w14:paraId="000004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2">
      <w:pPr>
        <w:pStyle w:val="Heading2"/>
        <w:keepNext w:val="0"/>
        <w:keepLines w:val="0"/>
        <w:spacing w:after="80" w:lineRule="auto"/>
        <w:rPr>
          <w:b w:val="1"/>
          <w:bCs w:val="1"/>
          <w:sz w:val="34"/>
          <w:szCs w:val="34"/>
        </w:rPr>
      </w:pPr>
      <w:bookmarkStart w:colFirst="0" w:colLast="0" w:name="_esvs33twgvwr" w:id="128"/>
      <w:bookmarkEnd w:id="128"/>
      <w:r w:rsidDel="00000000" w:rsidR="00000000" w:rsidRPr="00000000">
        <w:rPr>
          <w:b w:val="1"/>
          <w:bCs w:val="1"/>
          <w:sz w:val="34"/>
          <w:szCs w:val="34"/>
          <w:rtl w:val="0"/>
        </w:rPr>
        <w:t xml:space="preserve">9. Performance, SLOs &amp; Observability</w:t>
      </w:r>
    </w:p>
    <w:p w:rsidR="00000000" w:rsidDel="00000000" w:rsidP="00000000" w:rsidRDefault="00000000" w:rsidRPr="00000000" w14:paraId="000004A3">
      <w:pPr>
        <w:spacing w:after="240" w:before="240" w:lineRule="auto"/>
        <w:rPr/>
      </w:pPr>
      <w:r w:rsidDel="00000000" w:rsidR="00000000" w:rsidRPr="00000000">
        <w:rPr>
          <w:rtl w:val="0"/>
        </w:rPr>
        <w:t xml:space="preserve">This section merges observability and performance for clarity.</w:t>
      </w:r>
    </w:p>
    <w:p w:rsidR="00000000" w:rsidDel="00000000" w:rsidP="00000000" w:rsidRDefault="00000000" w:rsidRPr="00000000" w14:paraId="000004A4">
      <w:pPr>
        <w:pStyle w:val="Heading3"/>
        <w:keepNext w:val="0"/>
        <w:keepLines w:val="0"/>
        <w:spacing w:before="280" w:lineRule="auto"/>
        <w:rPr>
          <w:b w:val="1"/>
          <w:bCs w:val="1"/>
          <w:color w:val="000000"/>
          <w:sz w:val="26"/>
          <w:szCs w:val="26"/>
        </w:rPr>
      </w:pPr>
      <w:bookmarkStart w:colFirst="0" w:colLast="0" w:name="_5kh6xefj6umu" w:id="129"/>
      <w:bookmarkEnd w:id="129"/>
      <w:r w:rsidDel="00000000" w:rsidR="00000000" w:rsidRPr="00000000">
        <w:rPr>
          <w:b w:val="1"/>
          <w:bCs w:val="1"/>
          <w:color w:val="000000"/>
          <w:sz w:val="26"/>
          <w:szCs w:val="26"/>
          <w:rtl w:val="0"/>
        </w:rPr>
        <w:t xml:space="preserve">9.1 Performance Targets</w:t>
      </w:r>
    </w:p>
    <w:p w:rsidR="00000000" w:rsidDel="00000000" w:rsidP="00000000" w:rsidRDefault="00000000" w:rsidRPr="00000000" w14:paraId="000004A5">
      <w:pPr>
        <w:spacing w:after="240" w:before="240" w:lineRule="auto"/>
        <w:rPr/>
      </w:pPr>
      <w:r w:rsidDel="00000000" w:rsidR="00000000" w:rsidRPr="00000000">
        <w:rPr>
          <w:rtl w:val="0"/>
        </w:rPr>
        <w:t xml:space="preserve">Based on PRD v18 multi-tier SLOs, the engine commits to the following latency targets </w:t>
      </w:r>
      <w:r w:rsidDel="00000000" w:rsidR="00000000" w:rsidRPr="00000000">
        <w:rPr>
          <w:b w:val="1"/>
          <w:bCs w:val="1"/>
          <w:rtl w:val="0"/>
        </w:rPr>
        <w:t xml:space="preserve">at the engine boundary</w:t>
      </w:r>
      <w:r w:rsidDel="00000000" w:rsidR="00000000" w:rsidRPr="00000000">
        <w:rPr>
          <w:rtl w:val="0"/>
        </w:rPr>
        <w:t xml:space="preserve"> (excluding network, queuing, etc.).</w:t>
      </w:r>
    </w:p>
    <w:p w:rsidR="00000000" w:rsidDel="00000000" w:rsidP="00000000" w:rsidRDefault="00000000" w:rsidRPr="00000000" w14:paraId="000004A6">
      <w:pPr>
        <w:pStyle w:val="Heading4"/>
        <w:keepNext w:val="0"/>
        <w:keepLines w:val="0"/>
        <w:spacing w:after="40" w:before="240" w:lineRule="auto"/>
        <w:rPr>
          <w:b w:val="1"/>
          <w:bCs w:val="1"/>
          <w:color w:val="000000"/>
          <w:sz w:val="22"/>
          <w:szCs w:val="22"/>
        </w:rPr>
      </w:pPr>
      <w:bookmarkStart w:colFirst="0" w:colLast="0" w:name="_m7on4wwbq9sz" w:id="130"/>
      <w:bookmarkEnd w:id="130"/>
      <w:r w:rsidDel="00000000" w:rsidR="00000000" w:rsidRPr="00000000">
        <w:rPr>
          <w:b w:val="1"/>
          <w:bCs w:val="1"/>
          <w:color w:val="000000"/>
          <w:sz w:val="22"/>
          <w:szCs w:val="22"/>
          <w:rtl w:val="0"/>
        </w:rPr>
        <w:t xml:space="preserve">PoC Targets (Current)</w:t>
      </w:r>
    </w:p>
    <w:tbl>
      <w:tblPr>
        <w:tblStyle w:val="Table7"/>
        <w:tblW w:w="75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5"/>
        <w:gridCol w:w="860"/>
        <w:gridCol w:w="845"/>
        <w:gridCol w:w="1325"/>
        <w:gridCol w:w="1325"/>
        <w:gridCol w:w="1760"/>
        <w:tblGridChange w:id="0">
          <w:tblGrid>
            <w:gridCol w:w="1415"/>
            <w:gridCol w:w="860"/>
            <w:gridCol w:w="845"/>
            <w:gridCol w:w="1325"/>
            <w:gridCol w:w="1325"/>
            <w:gridCol w:w="17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7">
            <w:pPr>
              <w:jc w:val="center"/>
              <w:rPr/>
            </w:pPr>
            <w:r w:rsidDel="00000000" w:rsidR="00000000" w:rsidRPr="00000000">
              <w:rPr>
                <w:b w:val="1"/>
                <w:bCs w:val="1"/>
                <w:rtl w:val="0"/>
              </w:rPr>
              <w:t xml:space="preserve">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8">
            <w:pPr>
              <w:jc w:val="center"/>
              <w:rPr/>
            </w:pPr>
            <w:r w:rsidDel="00000000" w:rsidR="00000000" w:rsidRPr="00000000">
              <w:rPr>
                <w:b w:val="1"/>
                <w:bCs w:val="1"/>
                <w:rtl w:val="0"/>
              </w:rPr>
              <w:t xml:space="preserve">Nodes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9">
            <w:pPr>
              <w:jc w:val="center"/>
              <w:rPr/>
            </w:pPr>
            <w:r w:rsidDel="00000000" w:rsidR="00000000" w:rsidRPr="00000000">
              <w:rPr>
                <w:b w:val="1"/>
                <w:bCs w:val="1"/>
                <w:rtl w:val="0"/>
              </w:rPr>
              <w:t xml:space="preserve">Edges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A">
            <w:pPr>
              <w:jc w:val="center"/>
              <w:rPr/>
            </w:pPr>
            <w:r w:rsidDel="00000000" w:rsidR="00000000" w:rsidRPr="00000000">
              <w:rPr>
                <w:b w:val="1"/>
                <w:bCs w:val="1"/>
                <w:rtl w:val="0"/>
              </w:rPr>
              <w:t xml:space="preserve">p95 Target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B">
            <w:pPr>
              <w:jc w:val="center"/>
              <w:rPr/>
            </w:pPr>
            <w:r w:rsidDel="00000000" w:rsidR="00000000" w:rsidRPr="00000000">
              <w:rPr>
                <w:b w:val="1"/>
                <w:bCs w:val="1"/>
                <w:rtl w:val="0"/>
              </w:rPr>
              <w:t xml:space="preserve">p99 Target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C">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D">
            <w:pPr>
              <w:rPr/>
            </w:pPr>
            <w:r w:rsidDel="00000000" w:rsidR="00000000" w:rsidRPr="00000000">
              <w:rPr>
                <w:b w:val="1"/>
                <w:bCs w:val="1"/>
                <w:rtl w:val="0"/>
              </w:rPr>
              <w:t xml:space="preserve">Reference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E">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F">
            <w:pPr>
              <w:rPr/>
            </w:pPr>
            <w:r w:rsidDel="00000000" w:rsidR="00000000" w:rsidRPr="00000000">
              <w:rPr>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0">
            <w:pPr>
              <w:rPr/>
            </w:pPr>
            <w:r w:rsidDel="00000000" w:rsidR="00000000" w:rsidRPr="00000000">
              <w:rPr>
                <w:rFonts w:ascii="Arial Unicode MS" w:cs="Arial Unicode MS" w:eastAsia="Arial Unicode MS" w:hAnsi="Arial Unicode MS"/>
                <w:rtl w:val="0"/>
              </w:rPr>
              <w:t xml:space="preserve">≤600ms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1">
            <w:pPr>
              <w:rPr/>
            </w:pPr>
            <w:r w:rsidDel="00000000" w:rsidR="00000000" w:rsidRPr="00000000">
              <w:rPr>
                <w:rFonts w:ascii="Arial Unicode MS" w:cs="Arial Unicode MS" w:eastAsia="Arial Unicode MS" w:hAnsi="Arial Unicode MS"/>
                <w:rtl w:val="0"/>
              </w:rPr>
              <w:t xml:space="preserve">≤1s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2">
            <w:pPr>
              <w:rPr/>
            </w:pPr>
            <w:r w:rsidDel="00000000" w:rsidR="00000000" w:rsidRPr="00000000">
              <w:rPr>
                <w:rFonts w:ascii="Arial Unicode MS" w:cs="Arial Unicode MS" w:eastAsia="Arial Unicode MS" w:hAnsi="Arial Unicode MS"/>
                <w:rtl w:val="0"/>
              </w:rPr>
              <w:t xml:space="preserve">✓ Required</w:t>
            </w:r>
          </w:p>
        </w:tc>
      </w:tr>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3">
            <w:pPr>
              <w:rPr/>
            </w:pPr>
            <w:r w:rsidDel="00000000" w:rsidR="00000000" w:rsidRPr="00000000">
              <w:rPr>
                <w:b w:val="1"/>
                <w:bCs w:val="1"/>
                <w:rtl w:val="0"/>
              </w:rPr>
              <w:t xml:space="preserve">Mid-scale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4">
            <w:pPr>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5">
            <w:pPr>
              <w:rPr/>
            </w:pPr>
            <w:r w:rsidDel="00000000" w:rsidR="00000000" w:rsidRPr="00000000">
              <w:rPr>
                <w:rtl w:val="0"/>
              </w:rPr>
              <w:t xml:space="preserve">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6">
            <w:pPr>
              <w:rPr/>
            </w:pPr>
            <w:r w:rsidDel="00000000" w:rsidR="00000000" w:rsidRPr="00000000">
              <w:rPr>
                <w:rFonts w:ascii="Arial Unicode MS" w:cs="Arial Unicode MS" w:eastAsia="Arial Unicode MS" w:hAnsi="Arial Unicode MS"/>
                <w:rtl w:val="0"/>
              </w:rPr>
              <w:t xml:space="preserve">≤1s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7">
            <w:pPr>
              <w:rPr/>
            </w:pPr>
            <w:r w:rsidDel="00000000" w:rsidR="00000000" w:rsidRPr="00000000">
              <w:rPr>
                <w:rFonts w:ascii="Arial Unicode MS" w:cs="Arial Unicode MS" w:eastAsia="Arial Unicode MS" w:hAnsi="Arial Unicode MS"/>
                <w:rtl w:val="0"/>
              </w:rPr>
              <w:t xml:space="preserve">≤1.8s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8">
            <w:pPr>
              <w:rPr/>
            </w:pPr>
            <w:r w:rsidDel="00000000" w:rsidR="00000000" w:rsidRPr="00000000">
              <w:rPr>
                <w:rtl w:val="0"/>
              </w:rPr>
              <w:t xml:space="preserve">⚠️ Aspirational</w:t>
            </w:r>
          </w:p>
        </w:tc>
      </w:tr>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9">
            <w:pPr>
              <w:rPr/>
            </w:pPr>
            <w:r w:rsidDel="00000000" w:rsidR="00000000" w:rsidRPr="00000000">
              <w:rPr>
                <w:b w:val="1"/>
                <w:bCs w:val="1"/>
                <w:rtl w:val="0"/>
              </w:rPr>
              <w:t xml:space="preserve">Upper limit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A">
            <w:pPr>
              <w:rPr/>
            </w:pPr>
            <w:r w:rsidDel="00000000" w:rsidR="00000000" w:rsidRPr="00000000">
              <w:rPr>
                <w:rtl w:val="0"/>
              </w:rPr>
              <w:t xml:space="preserve">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B">
            <w:pPr>
              <w:rPr/>
            </w:pPr>
            <w:r w:rsidDel="00000000" w:rsidR="00000000" w:rsidRPr="00000000">
              <w:rPr>
                <w:rtl w:val="0"/>
              </w:rPr>
              <w:t xml:space="preserve">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C">
            <w:pPr>
              <w:rPr/>
            </w:pPr>
            <w:r w:rsidDel="00000000" w:rsidR="00000000" w:rsidRPr="00000000">
              <w:rPr>
                <w:rFonts w:ascii="Arial Unicode MS" w:cs="Arial Unicode MS" w:eastAsia="Arial Unicode MS" w:hAnsi="Arial Unicode MS"/>
                <w:rtl w:val="0"/>
              </w:rPr>
              <w:t xml:space="preserve">≤1.5s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D">
            <w:pPr>
              <w:rPr/>
            </w:pPr>
            <w:r w:rsidDel="00000000" w:rsidR="00000000" w:rsidRPr="00000000">
              <w:rPr>
                <w:rFonts w:ascii="Arial Unicode MS" w:cs="Arial Unicode MS" w:eastAsia="Arial Unicode MS" w:hAnsi="Arial Unicode MS"/>
                <w:rtl w:val="0"/>
              </w:rPr>
              <w:t xml:space="preserve">≤2.5s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E">
            <w:pPr>
              <w:rPr/>
            </w:pPr>
            <w:r w:rsidDel="00000000" w:rsidR="00000000" w:rsidRPr="00000000">
              <w:rPr>
                <w:rtl w:val="0"/>
              </w:rPr>
              <w:t xml:space="preserve">⚠️ Aspirational</w:t>
            </w:r>
          </w:p>
        </w:tc>
      </w:tr>
    </w:tbl>
    <w:p w:rsidR="00000000" w:rsidDel="00000000" w:rsidP="00000000" w:rsidRDefault="00000000" w:rsidRPr="00000000" w14:paraId="000004BF">
      <w:pPr>
        <w:spacing w:after="240" w:before="240" w:lineRule="auto"/>
        <w:rPr>
          <w:b w:val="1"/>
          <w:bCs w:val="1"/>
        </w:rPr>
      </w:pPr>
      <w:r w:rsidDel="00000000" w:rsidR="00000000" w:rsidRPr="00000000">
        <w:rPr>
          <w:b w:val="1"/>
          <w:bCs w:val="1"/>
          <w:rtl w:val="0"/>
        </w:rPr>
        <w:t xml:space="preserve">Notes:</w:t>
      </w:r>
    </w:p>
    <w:p w:rsidR="00000000" w:rsidDel="00000000" w:rsidP="00000000" w:rsidRDefault="00000000" w:rsidRPr="00000000" w14:paraId="000004C0">
      <w:pPr>
        <w:numPr>
          <w:ilvl w:val="0"/>
          <w:numId w:val="29"/>
        </w:numPr>
        <w:spacing w:after="0" w:afterAutospacing="0" w:before="240" w:lineRule="auto"/>
        <w:ind w:left="720" w:hanging="360"/>
      </w:pPr>
      <w:r w:rsidDel="00000000" w:rsidR="00000000" w:rsidRPr="00000000">
        <w:rPr>
          <w:rtl w:val="0"/>
        </w:rPr>
        <w:t xml:space="preserve">"Required" = must pass before PoC ships</w:t>
      </w:r>
    </w:p>
    <w:p w:rsidR="00000000" w:rsidDel="00000000" w:rsidP="00000000" w:rsidRDefault="00000000" w:rsidRPr="00000000" w14:paraId="000004C1">
      <w:pPr>
        <w:numPr>
          <w:ilvl w:val="0"/>
          <w:numId w:val="29"/>
        </w:numPr>
        <w:spacing w:after="240" w:before="0" w:beforeAutospacing="0" w:lineRule="auto"/>
        <w:ind w:left="720" w:hanging="360"/>
      </w:pPr>
      <w:r w:rsidDel="00000000" w:rsidR="00000000" w:rsidRPr="00000000">
        <w:rPr>
          <w:rtl w:val="0"/>
        </w:rPr>
        <w:t xml:space="preserve">"Aspirational" = target for PoC, required for MVP</w:t>
      </w:r>
    </w:p>
    <w:p w:rsidR="00000000" w:rsidDel="00000000" w:rsidP="00000000" w:rsidRDefault="00000000" w:rsidRPr="00000000" w14:paraId="000004C2">
      <w:pPr>
        <w:pStyle w:val="Heading4"/>
        <w:keepNext w:val="0"/>
        <w:keepLines w:val="0"/>
        <w:spacing w:after="40" w:before="240" w:lineRule="auto"/>
        <w:rPr>
          <w:b w:val="1"/>
          <w:bCs w:val="1"/>
          <w:color w:val="000000"/>
          <w:sz w:val="22"/>
          <w:szCs w:val="22"/>
        </w:rPr>
      </w:pPr>
      <w:bookmarkStart w:colFirst="0" w:colLast="0" w:name="_xlzpcog1nguw" w:id="131"/>
      <w:bookmarkEnd w:id="131"/>
      <w:r w:rsidDel="00000000" w:rsidR="00000000" w:rsidRPr="00000000">
        <w:rPr>
          <w:b w:val="1"/>
          <w:bCs w:val="1"/>
          <w:color w:val="000000"/>
          <w:sz w:val="22"/>
          <w:szCs w:val="22"/>
          <w:rtl w:val="0"/>
        </w:rPr>
        <w:t xml:space="preserve">MVP Targets</w:t>
      </w:r>
    </w:p>
    <w:p w:rsidR="00000000" w:rsidDel="00000000" w:rsidP="00000000" w:rsidRDefault="00000000" w:rsidRPr="00000000" w14:paraId="000004C3">
      <w:pPr>
        <w:spacing w:after="240" w:before="240" w:lineRule="auto"/>
        <w:rPr/>
      </w:pPr>
      <w:r w:rsidDel="00000000" w:rsidR="00000000" w:rsidRPr="00000000">
        <w:rPr>
          <w:rtl w:val="0"/>
        </w:rPr>
        <w:t xml:space="preserve">All three tiers become </w:t>
      </w:r>
      <w:r w:rsidDel="00000000" w:rsidR="00000000" w:rsidRPr="00000000">
        <w:rPr>
          <w:b w:val="1"/>
          <w:bCs w:val="1"/>
          <w:rtl w:val="0"/>
        </w:rPr>
        <w:t xml:space="preserve">required</w:t>
      </w:r>
      <w:r w:rsidDel="00000000" w:rsidR="00000000" w:rsidRPr="00000000">
        <w:rPr>
          <w:rtl w:val="0"/>
        </w:rPr>
        <w:t xml:space="preserve">:</w:t>
      </w:r>
    </w:p>
    <w:p w:rsidR="00000000" w:rsidDel="00000000" w:rsidP="00000000" w:rsidRDefault="00000000" w:rsidRPr="00000000" w14:paraId="000004C4">
      <w:pPr>
        <w:numPr>
          <w:ilvl w:val="0"/>
          <w:numId w:val="14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Reference: p95 ≤600ms, p99 ≤1s</w:t>
      </w:r>
    </w:p>
    <w:p w:rsidR="00000000" w:rsidDel="00000000" w:rsidP="00000000" w:rsidRDefault="00000000" w:rsidRPr="00000000" w14:paraId="000004C5">
      <w:pPr>
        <w:numPr>
          <w:ilvl w:val="0"/>
          <w:numId w:val="14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Mid-scale: p95 ≤1s, p99 ≤1.8s</w:t>
      </w:r>
    </w:p>
    <w:p w:rsidR="00000000" w:rsidDel="00000000" w:rsidP="00000000" w:rsidRDefault="00000000" w:rsidRPr="00000000" w14:paraId="000004C6">
      <w:pPr>
        <w:numPr>
          <w:ilvl w:val="0"/>
          <w:numId w:val="14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Upper limit: p95 ≤1.5s, p99 ≤2.5s</w:t>
      </w:r>
    </w:p>
    <w:p w:rsidR="00000000" w:rsidDel="00000000" w:rsidP="00000000" w:rsidRDefault="00000000" w:rsidRPr="00000000" w14:paraId="000004C7">
      <w:pPr>
        <w:pStyle w:val="Heading4"/>
        <w:keepNext w:val="0"/>
        <w:keepLines w:val="0"/>
        <w:spacing w:after="40" w:before="240" w:lineRule="auto"/>
        <w:rPr>
          <w:b w:val="1"/>
          <w:bCs w:val="1"/>
          <w:color w:val="000000"/>
          <w:sz w:val="22"/>
          <w:szCs w:val="22"/>
        </w:rPr>
      </w:pPr>
      <w:bookmarkStart w:colFirst="0" w:colLast="0" w:name="_5afw07lay0y5" w:id="132"/>
      <w:bookmarkEnd w:id="132"/>
      <w:r w:rsidDel="00000000" w:rsidR="00000000" w:rsidRPr="00000000">
        <w:rPr>
          <w:b w:val="1"/>
          <w:bCs w:val="1"/>
          <w:color w:val="000000"/>
          <w:sz w:val="22"/>
          <w:szCs w:val="22"/>
          <w:rtl w:val="0"/>
        </w:rPr>
        <w:t xml:space="preserve">Measurement</w:t>
      </w:r>
    </w:p>
    <w:p w:rsidR="00000000" w:rsidDel="00000000" w:rsidP="00000000" w:rsidRDefault="00000000" w:rsidRPr="00000000" w14:paraId="000004C8">
      <w:pPr>
        <w:numPr>
          <w:ilvl w:val="0"/>
          <w:numId w:val="30"/>
        </w:numPr>
        <w:spacing w:after="0" w:afterAutospacing="0" w:before="240" w:lineRule="auto"/>
        <w:ind w:left="720" w:hanging="360"/>
      </w:pPr>
      <w:r w:rsidDel="00000000" w:rsidR="00000000" w:rsidRPr="00000000">
        <w:rPr>
          <w:rtl w:val="0"/>
        </w:rPr>
        <w:t xml:space="preserve">Use synthetic test graphs at 12/24, 25/80, 50/200 scales</w:t>
      </w:r>
    </w:p>
    <w:p w:rsidR="00000000" w:rsidDel="00000000" w:rsidP="00000000" w:rsidRDefault="00000000" w:rsidRPr="00000000" w14:paraId="000004C9">
      <w:pPr>
        <w:numPr>
          <w:ilvl w:val="0"/>
          <w:numId w:val="30"/>
        </w:numPr>
        <w:spacing w:after="0" w:afterAutospacing="0" w:before="0" w:beforeAutospacing="0" w:lineRule="auto"/>
        <w:ind w:left="720" w:hanging="360"/>
      </w:pPr>
      <w:r w:rsidDel="00000000" w:rsidR="00000000" w:rsidRPr="00000000">
        <w:rPr>
          <w:rtl w:val="0"/>
        </w:rPr>
        <w:t xml:space="preserve">Run 100+ samples to compute p95/p99</w:t>
      </w:r>
    </w:p>
    <w:p w:rsidR="00000000" w:rsidDel="00000000" w:rsidP="00000000" w:rsidRDefault="00000000" w:rsidRPr="00000000" w14:paraId="000004CA">
      <w:pPr>
        <w:numPr>
          <w:ilvl w:val="0"/>
          <w:numId w:val="30"/>
        </w:numPr>
        <w:spacing w:after="0" w:afterAutospacing="0" w:before="0" w:beforeAutospacing="0" w:lineRule="auto"/>
        <w:ind w:left="720" w:hanging="360"/>
      </w:pPr>
      <w:r w:rsidDel="00000000" w:rsidR="00000000" w:rsidRPr="00000000">
        <w:rPr>
          <w:rtl w:val="0"/>
        </w:rPr>
        <w:t xml:space="preserve">Measure from HTTP request receipt to response completion (server-side only)</w:t>
      </w:r>
    </w:p>
    <w:p w:rsidR="00000000" w:rsidDel="00000000" w:rsidP="00000000" w:rsidRDefault="00000000" w:rsidRPr="00000000" w14:paraId="000004CB">
      <w:pPr>
        <w:numPr>
          <w:ilvl w:val="0"/>
          <w:numId w:val="30"/>
        </w:numPr>
        <w:spacing w:after="240" w:before="0" w:beforeAutospacing="0" w:lineRule="auto"/>
        <w:ind w:left="720" w:hanging="360"/>
      </w:pPr>
      <w:r w:rsidDel="00000000" w:rsidR="00000000" w:rsidRPr="00000000">
        <w:rPr>
          <w:rtl w:val="0"/>
        </w:rPr>
        <w:t xml:space="preserve">Exclude network latency, TLS handshake, client parsing</w:t>
      </w:r>
    </w:p>
    <w:p w:rsidR="00000000" w:rsidDel="00000000" w:rsidP="00000000" w:rsidRDefault="00000000" w:rsidRPr="00000000" w14:paraId="000004CC">
      <w:pPr>
        <w:pStyle w:val="Heading3"/>
        <w:keepNext w:val="0"/>
        <w:keepLines w:val="0"/>
        <w:spacing w:before="280" w:lineRule="auto"/>
        <w:rPr>
          <w:b w:val="1"/>
          <w:bCs w:val="1"/>
          <w:color w:val="000000"/>
          <w:sz w:val="26"/>
          <w:szCs w:val="26"/>
        </w:rPr>
      </w:pPr>
      <w:bookmarkStart w:colFirst="0" w:colLast="0" w:name="_4dvvjmlhsxk1" w:id="133"/>
      <w:bookmarkEnd w:id="133"/>
      <w:r w:rsidDel="00000000" w:rsidR="00000000" w:rsidRPr="00000000">
        <w:rPr>
          <w:b w:val="1"/>
          <w:bCs w:val="1"/>
          <w:color w:val="000000"/>
          <w:sz w:val="26"/>
          <w:szCs w:val="26"/>
          <w:rtl w:val="0"/>
        </w:rPr>
        <w:t xml:space="preserve">9.2 Observability</w:t>
      </w:r>
    </w:p>
    <w:p w:rsidR="00000000" w:rsidDel="00000000" w:rsidP="00000000" w:rsidRDefault="00000000" w:rsidRPr="00000000" w14:paraId="000004CD">
      <w:pPr>
        <w:pStyle w:val="Heading4"/>
        <w:keepNext w:val="0"/>
        <w:keepLines w:val="0"/>
        <w:spacing w:after="40" w:before="240" w:lineRule="auto"/>
        <w:rPr>
          <w:b w:val="1"/>
          <w:bCs w:val="1"/>
          <w:color w:val="000000"/>
          <w:sz w:val="22"/>
          <w:szCs w:val="22"/>
        </w:rPr>
      </w:pPr>
      <w:bookmarkStart w:colFirst="0" w:colLast="0" w:name="_vae4yrw1rmov" w:id="134"/>
      <w:bookmarkEnd w:id="134"/>
      <w:r w:rsidDel="00000000" w:rsidR="00000000" w:rsidRPr="00000000">
        <w:rPr>
          <w:b w:val="1"/>
          <w:bCs w:val="1"/>
          <w:color w:val="000000"/>
          <w:sz w:val="22"/>
          <w:szCs w:val="22"/>
          <w:rtl w:val="0"/>
        </w:rPr>
        <w:t xml:space="preserve">Health Endpoint</w:t>
      </w:r>
    </w:p>
    <w:p w:rsidR="00000000" w:rsidDel="00000000" w:rsidP="00000000" w:rsidRDefault="00000000" w:rsidRPr="00000000" w14:paraId="000004CE">
      <w:pPr>
        <w:spacing w:after="240" w:before="240" w:lineRule="auto"/>
        <w:rPr/>
      </w:pPr>
      <w:r w:rsidDel="00000000" w:rsidR="00000000" w:rsidRPr="00000000">
        <w:rPr>
          <w:rtl w:val="0"/>
        </w:rPr>
        <w:t xml:space="preserve">See §3.5 and §4.5. Key metrics:</w:t>
      </w:r>
    </w:p>
    <w:p w:rsidR="00000000" w:rsidDel="00000000" w:rsidP="00000000" w:rsidRDefault="00000000" w:rsidRPr="00000000" w14:paraId="000004CF">
      <w:pPr>
        <w:numPr>
          <w:ilvl w:val="0"/>
          <w:numId w:val="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 "ok" | "degraded"</w:t>
      </w:r>
    </w:p>
    <w:p w:rsidR="00000000" w:rsidDel="00000000" w:rsidP="00000000" w:rsidRDefault="00000000" w:rsidRPr="00000000" w14:paraId="000004D0">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p95_ms</w:t>
      </w:r>
      <w:r w:rsidDel="00000000" w:rsidR="00000000" w:rsidRPr="00000000">
        <w:rPr>
          <w:rtl w:val="0"/>
        </w:rPr>
        <w:t xml:space="preserve"> — Recent p95 latency (rolling window)</w:t>
      </w:r>
    </w:p>
    <w:p w:rsidR="00000000" w:rsidDel="00000000" w:rsidP="00000000" w:rsidRDefault="00000000" w:rsidRPr="00000000" w14:paraId="000004D1">
      <w:pPr>
        <w:numPr>
          <w:ilvl w:val="0"/>
          <w:numId w:val="7"/>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json_429_count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sse_429_count</w:t>
      </w:r>
      <w:r w:rsidDel="00000000" w:rsidR="00000000" w:rsidRPr="00000000">
        <w:rPr>
          <w:rtl w:val="0"/>
        </w:rPr>
        <w:t xml:space="preserve"> — Rate limit hits</w:t>
      </w:r>
    </w:p>
    <w:p w:rsidR="00000000" w:rsidDel="00000000" w:rsidP="00000000" w:rsidRDefault="00000000" w:rsidRPr="00000000" w14:paraId="000004D2">
      <w:pPr>
        <w:pStyle w:val="Heading4"/>
        <w:keepNext w:val="0"/>
        <w:keepLines w:val="0"/>
        <w:spacing w:after="40" w:before="240" w:lineRule="auto"/>
        <w:rPr>
          <w:b w:val="1"/>
          <w:bCs w:val="1"/>
          <w:color w:val="000000"/>
          <w:sz w:val="22"/>
          <w:szCs w:val="22"/>
        </w:rPr>
      </w:pPr>
      <w:bookmarkStart w:colFirst="0" w:colLast="0" w:name="_40sguyz868r" w:id="135"/>
      <w:bookmarkEnd w:id="135"/>
      <w:r w:rsidDel="00000000" w:rsidR="00000000" w:rsidRPr="00000000">
        <w:rPr>
          <w:b w:val="1"/>
          <w:bCs w:val="1"/>
          <w:color w:val="000000"/>
          <w:sz w:val="22"/>
          <w:szCs w:val="22"/>
          <w:rtl w:val="0"/>
        </w:rPr>
        <w:t xml:space="preserve">Structured Logging</w:t>
      </w:r>
    </w:p>
    <w:p w:rsidR="00000000" w:rsidDel="00000000" w:rsidP="00000000" w:rsidRDefault="00000000" w:rsidRPr="00000000" w14:paraId="000004D3">
      <w:pPr>
        <w:spacing w:after="240" w:before="240" w:lineRule="auto"/>
        <w:rPr>
          <w:b w:val="1"/>
          <w:bCs w:val="1"/>
        </w:rPr>
      </w:pPr>
      <w:r w:rsidDel="00000000" w:rsidR="00000000" w:rsidRPr="00000000">
        <w:rPr>
          <w:b w:val="1"/>
          <w:bCs w:val="1"/>
          <w:rtl w:val="0"/>
        </w:rPr>
        <w:t xml:space="preserve">Every request logs:</w:t>
      </w:r>
    </w:p>
    <w:p w:rsidR="00000000" w:rsidDel="00000000" w:rsidP="00000000" w:rsidRDefault="00000000" w:rsidRPr="00000000" w14:paraId="000004D4">
      <w:pPr>
        <w:numPr>
          <w:ilvl w:val="0"/>
          <w:numId w:val="11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route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/v1/run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/v1/compare</w:t>
      </w:r>
      <w:r w:rsidDel="00000000" w:rsidR="00000000" w:rsidRPr="00000000">
        <w:rPr>
          <w:rtl w:val="0"/>
        </w:rPr>
        <w:t xml:space="preserve">, etc.</w:t>
      </w:r>
    </w:p>
    <w:p w:rsidR="00000000" w:rsidDel="00000000" w:rsidP="00000000" w:rsidRDefault="00000000" w:rsidRPr="00000000" w14:paraId="000004D5">
      <w:pPr>
        <w:numPr>
          <w:ilvl w:val="0"/>
          <w:numId w:val="11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status_code</w:t>
      </w:r>
      <w:r w:rsidDel="00000000" w:rsidR="00000000" w:rsidRPr="00000000">
        <w:rPr>
          <w:rtl w:val="0"/>
        </w:rPr>
        <w:t xml:space="preserve"> — 200, 400, 429, 500, etc.</w:t>
      </w:r>
    </w:p>
    <w:p w:rsidR="00000000" w:rsidDel="00000000" w:rsidP="00000000" w:rsidRDefault="00000000" w:rsidRPr="00000000" w14:paraId="000004D6">
      <w:pPr>
        <w:numPr>
          <w:ilvl w:val="0"/>
          <w:numId w:val="11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duration_ms</w:t>
      </w:r>
      <w:r w:rsidDel="00000000" w:rsidR="00000000" w:rsidRPr="00000000">
        <w:rPr>
          <w:rtl w:val="0"/>
        </w:rPr>
        <w:t xml:space="preserve"> — End-to-end request time</w:t>
      </w:r>
    </w:p>
    <w:p w:rsidR="00000000" w:rsidDel="00000000" w:rsidP="00000000" w:rsidRDefault="00000000" w:rsidRPr="00000000" w14:paraId="000004D7">
      <w:pPr>
        <w:numPr>
          <w:ilvl w:val="0"/>
          <w:numId w:val="11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request_id</w:t>
      </w:r>
      <w:r w:rsidDel="00000000" w:rsidR="00000000" w:rsidRPr="00000000">
        <w:rPr>
          <w:rtl w:val="0"/>
        </w:rPr>
        <w:t xml:space="preserve"> — Correlation ID for traces</w:t>
      </w:r>
    </w:p>
    <w:p w:rsidR="00000000" w:rsidDel="00000000" w:rsidP="00000000" w:rsidRDefault="00000000" w:rsidRPr="00000000" w14:paraId="000004D8">
      <w:pPr>
        <w:numPr>
          <w:ilvl w:val="0"/>
          <w:numId w:val="11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graph_stats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{node_count, edge_count}</w:t>
      </w:r>
      <w:r w:rsidDel="00000000" w:rsidR="00000000" w:rsidRPr="00000000">
        <w:rPr>
          <w:rtl w:val="0"/>
        </w:rPr>
        <w:t xml:space="preserve"> (counts only, no labels)</w:t>
      </w:r>
    </w:p>
    <w:p w:rsidR="00000000" w:rsidDel="00000000" w:rsidP="00000000" w:rsidRDefault="00000000" w:rsidRPr="00000000" w14:paraId="000004D9">
      <w:pPr>
        <w:numPr>
          <w:ilvl w:val="0"/>
          <w:numId w:val="11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parameters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{K, quality}</w:t>
      </w:r>
      <w:r w:rsidDel="00000000" w:rsidR="00000000" w:rsidRPr="00000000">
        <w:rPr>
          <w:rtl w:val="0"/>
        </w:rPr>
        <w:t xml:space="preserve"> (no seed values in logs)</w:t>
      </w:r>
    </w:p>
    <w:p w:rsidR="00000000" w:rsidDel="00000000" w:rsidP="00000000" w:rsidRDefault="00000000" w:rsidRPr="00000000" w14:paraId="000004DA">
      <w:pPr>
        <w:spacing w:after="240" w:before="240" w:lineRule="auto"/>
        <w:rPr>
          <w:b w:val="1"/>
          <w:bCs w:val="1"/>
        </w:rPr>
      </w:pPr>
      <w:r w:rsidDel="00000000" w:rsidR="00000000" w:rsidRPr="00000000">
        <w:rPr>
          <w:b w:val="1"/>
          <w:bCs w:val="1"/>
          <w:rtl w:val="0"/>
        </w:rPr>
        <w:t xml:space="preserve">Never logged:</w:t>
      </w:r>
    </w:p>
    <w:p w:rsidR="00000000" w:rsidDel="00000000" w:rsidP="00000000" w:rsidRDefault="00000000" w:rsidRPr="00000000" w14:paraId="000004DB">
      <w:pPr>
        <w:numPr>
          <w:ilvl w:val="0"/>
          <w:numId w:val="106"/>
        </w:numPr>
        <w:spacing w:after="0" w:afterAutospacing="0" w:before="240" w:lineRule="auto"/>
        <w:ind w:left="720" w:hanging="360"/>
      </w:pPr>
      <w:r w:rsidDel="00000000" w:rsidR="00000000" w:rsidRPr="00000000">
        <w:rPr>
          <w:rtl w:val="0"/>
        </w:rPr>
        <w:t xml:space="preserve">Node labels, edge labels</w:t>
      </w:r>
    </w:p>
    <w:p w:rsidR="00000000" w:rsidDel="00000000" w:rsidP="00000000" w:rsidRDefault="00000000" w:rsidRPr="00000000" w14:paraId="000004DC">
      <w:pPr>
        <w:numPr>
          <w:ilvl w:val="0"/>
          <w:numId w:val="106"/>
        </w:numPr>
        <w:spacing w:after="0" w:afterAutospacing="0" w:before="0" w:beforeAutospacing="0" w:lineRule="auto"/>
        <w:ind w:left="720" w:hanging="360"/>
      </w:pPr>
      <w:r w:rsidDel="00000000" w:rsidR="00000000" w:rsidRPr="00000000">
        <w:rPr>
          <w:rtl w:val="0"/>
        </w:rPr>
        <w:t xml:space="preserve">Evidence content</w:t>
      </w:r>
    </w:p>
    <w:p w:rsidR="00000000" w:rsidDel="00000000" w:rsidP="00000000" w:rsidRDefault="00000000" w:rsidRPr="00000000" w14:paraId="000004DD">
      <w:pPr>
        <w:numPr>
          <w:ilvl w:val="0"/>
          <w:numId w:val="106"/>
        </w:numPr>
        <w:spacing w:after="0" w:afterAutospacing="0" w:before="0" w:beforeAutospacing="0" w:lineRule="auto"/>
        <w:ind w:left="720" w:hanging="360"/>
      </w:pPr>
      <w:r w:rsidDel="00000000" w:rsidR="00000000" w:rsidRPr="00000000">
        <w:rPr>
          <w:rtl w:val="0"/>
        </w:rPr>
        <w:t xml:space="preserve">User-supplied free text</w:t>
      </w:r>
    </w:p>
    <w:p w:rsidR="00000000" w:rsidDel="00000000" w:rsidP="00000000" w:rsidRDefault="00000000" w:rsidRPr="00000000" w14:paraId="000004DE">
      <w:pPr>
        <w:numPr>
          <w:ilvl w:val="0"/>
          <w:numId w:val="106"/>
        </w:numPr>
        <w:spacing w:after="240" w:before="0" w:beforeAutospacing="0" w:lineRule="auto"/>
        <w:ind w:left="720" w:hanging="360"/>
      </w:pPr>
      <w:r w:rsidDel="00000000" w:rsidR="00000000" w:rsidRPr="00000000">
        <w:rPr>
          <w:rtl w:val="0"/>
        </w:rPr>
        <w:t xml:space="preserve">Seed values (use </w:t>
      </w:r>
      <w:r w:rsidDel="00000000" w:rsidR="00000000" w:rsidRPr="00000000">
        <w:rPr>
          <w:rFonts w:ascii="Roboto Mono" w:cs="Roboto Mono" w:eastAsia="Roboto Mono" w:hAnsi="Roboto Mono"/>
          <w:color w:val="188038"/>
          <w:rtl w:val="0"/>
        </w:rPr>
        <w:t xml:space="preserve">seed_hash</w:t>
      </w:r>
      <w:r w:rsidDel="00000000" w:rsidR="00000000" w:rsidRPr="00000000">
        <w:rPr>
          <w:rtl w:val="0"/>
        </w:rPr>
        <w:t xml:space="preserve"> if needed for debugging)</w:t>
      </w:r>
    </w:p>
    <w:p w:rsidR="00000000" w:rsidDel="00000000" w:rsidP="00000000" w:rsidRDefault="00000000" w:rsidRPr="00000000" w14:paraId="000004DF">
      <w:pPr>
        <w:spacing w:after="240" w:before="240" w:lineRule="auto"/>
        <w:rPr>
          <w:b w:val="1"/>
          <w:bCs w:val="1"/>
        </w:rPr>
      </w:pPr>
      <w:r w:rsidDel="00000000" w:rsidR="00000000" w:rsidRPr="00000000">
        <w:rPr>
          <w:b w:val="1"/>
          <w:bCs w:val="1"/>
          <w:rtl w:val="0"/>
        </w:rPr>
        <w:t xml:space="preserve">Example log entry:</w:t>
      </w:r>
    </w:p>
    <w:p w:rsidR="00000000" w:rsidDel="00000000" w:rsidP="00000000" w:rsidRDefault="00000000" w:rsidRPr="00000000" w14:paraId="000004E0">
      <w:pPr>
        <w:rPr/>
      </w:pPr>
      <w:r w:rsidDel="00000000" w:rsidR="00000000" w:rsidRPr="00000000">
        <w:rPr>
          <w:rtl w:val="0"/>
        </w:rPr>
        <w:t xml:space="preserve">{</w:t>
      </w:r>
    </w:p>
    <w:p w:rsidR="00000000" w:rsidDel="00000000" w:rsidP="00000000" w:rsidRDefault="00000000" w:rsidRPr="00000000" w14:paraId="000004E1">
      <w:pPr>
        <w:rPr/>
      </w:pPr>
      <w:r w:rsidDel="00000000" w:rsidR="00000000" w:rsidRPr="00000000">
        <w:rPr>
          <w:rtl w:val="0"/>
        </w:rPr>
        <w:t xml:space="preserve">  "timestamp": "2025-11-18T14:32:11.042Z",</w:t>
      </w:r>
    </w:p>
    <w:p w:rsidR="00000000" w:rsidDel="00000000" w:rsidP="00000000" w:rsidRDefault="00000000" w:rsidRPr="00000000" w14:paraId="000004E2">
      <w:pPr>
        <w:rPr/>
      </w:pPr>
      <w:r w:rsidDel="00000000" w:rsidR="00000000" w:rsidRPr="00000000">
        <w:rPr>
          <w:rtl w:val="0"/>
        </w:rPr>
        <w:t xml:space="preserve">  "route": "/v1/run",</w:t>
      </w:r>
    </w:p>
    <w:p w:rsidR="00000000" w:rsidDel="00000000" w:rsidP="00000000" w:rsidRDefault="00000000" w:rsidRPr="00000000" w14:paraId="000004E3">
      <w:pPr>
        <w:rPr/>
      </w:pPr>
      <w:r w:rsidDel="00000000" w:rsidR="00000000" w:rsidRPr="00000000">
        <w:rPr>
          <w:rtl w:val="0"/>
        </w:rPr>
        <w:t xml:space="preserve">  "status_code": 200,</w:t>
      </w:r>
    </w:p>
    <w:p w:rsidR="00000000" w:rsidDel="00000000" w:rsidP="00000000" w:rsidRDefault="00000000" w:rsidRPr="00000000" w14:paraId="000004E4">
      <w:pPr>
        <w:rPr/>
      </w:pPr>
      <w:r w:rsidDel="00000000" w:rsidR="00000000" w:rsidRPr="00000000">
        <w:rPr>
          <w:rtl w:val="0"/>
        </w:rPr>
        <w:t xml:space="preserve">  "duration_ms": 487,</w:t>
      </w:r>
    </w:p>
    <w:p w:rsidR="00000000" w:rsidDel="00000000" w:rsidP="00000000" w:rsidRDefault="00000000" w:rsidRPr="00000000" w14:paraId="000004E5">
      <w:pPr>
        <w:rPr/>
      </w:pPr>
      <w:r w:rsidDel="00000000" w:rsidR="00000000" w:rsidRPr="00000000">
        <w:rPr>
          <w:rtl w:val="0"/>
        </w:rPr>
        <w:t xml:space="preserve">  "request_id": "req_a3f9c2e1",</w:t>
      </w:r>
    </w:p>
    <w:p w:rsidR="00000000" w:rsidDel="00000000" w:rsidP="00000000" w:rsidRDefault="00000000" w:rsidRPr="00000000" w14:paraId="000004E6">
      <w:pPr>
        <w:rPr/>
      </w:pPr>
      <w:r w:rsidDel="00000000" w:rsidR="00000000" w:rsidRPr="00000000">
        <w:rPr>
          <w:rtl w:val="0"/>
        </w:rPr>
        <w:t xml:space="preserve">  "graph_stats": {"node_count": 12, "edge_count": 24},</w:t>
      </w:r>
    </w:p>
    <w:p w:rsidR="00000000" w:rsidDel="00000000" w:rsidP="00000000" w:rsidRDefault="00000000" w:rsidRPr="00000000" w14:paraId="000004E7">
      <w:pPr>
        <w:rPr/>
      </w:pPr>
      <w:r w:rsidDel="00000000" w:rsidR="00000000" w:rsidRPr="00000000">
        <w:rPr>
          <w:rtl w:val="0"/>
        </w:rPr>
        <w:t xml:space="preserve">  "parameters": {"K": 32, "quality": "balanced"}</w:t>
      </w:r>
    </w:p>
    <w:p w:rsidR="00000000" w:rsidDel="00000000" w:rsidP="00000000" w:rsidRDefault="00000000" w:rsidRPr="00000000" w14:paraId="000004E8">
      <w:pPr>
        <w:rPr/>
      </w:pPr>
      <w:r w:rsidDel="00000000" w:rsidR="00000000" w:rsidRPr="00000000">
        <w:rPr>
          <w:rtl w:val="0"/>
        </w:rPr>
        <w:t xml:space="preserve">}</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pStyle w:val="Heading4"/>
        <w:keepNext w:val="0"/>
        <w:keepLines w:val="0"/>
        <w:spacing w:after="40" w:before="240" w:lineRule="auto"/>
        <w:rPr>
          <w:b w:val="1"/>
          <w:bCs w:val="1"/>
          <w:color w:val="000000"/>
          <w:sz w:val="22"/>
          <w:szCs w:val="22"/>
        </w:rPr>
      </w:pPr>
      <w:bookmarkStart w:colFirst="0" w:colLast="0" w:name="_5is9p35mgx27" w:id="136"/>
      <w:bookmarkEnd w:id="136"/>
      <w:r w:rsidDel="00000000" w:rsidR="00000000" w:rsidRPr="00000000">
        <w:rPr>
          <w:b w:val="1"/>
          <w:bCs w:val="1"/>
          <w:color w:val="000000"/>
          <w:sz w:val="22"/>
          <w:szCs w:val="22"/>
          <w:rtl w:val="0"/>
        </w:rPr>
        <w:t xml:space="preserve">Tracing (When Available)</w:t>
      </w:r>
    </w:p>
    <w:p w:rsidR="00000000" w:rsidDel="00000000" w:rsidP="00000000" w:rsidRDefault="00000000" w:rsidRPr="00000000" w14:paraId="000004EB">
      <w:pPr>
        <w:spacing w:after="240" w:before="240" w:lineRule="auto"/>
        <w:rPr>
          <w:b w:val="1"/>
          <w:bCs w:val="1"/>
        </w:rPr>
      </w:pPr>
      <w:r w:rsidDel="00000000" w:rsidR="00000000" w:rsidRPr="00000000">
        <w:rPr>
          <w:b w:val="1"/>
          <w:bCs w:val="1"/>
          <w:rtl w:val="0"/>
        </w:rPr>
        <w:t xml:space="preserve">One span per HTTP request:</w:t>
      </w:r>
    </w:p>
    <w:p w:rsidR="00000000" w:rsidDel="00000000" w:rsidP="00000000" w:rsidRDefault="00000000" w:rsidRPr="00000000" w14:paraId="000004EC">
      <w:pPr>
        <w:numPr>
          <w:ilvl w:val="0"/>
          <w:numId w:val="47"/>
        </w:numPr>
        <w:spacing w:after="0" w:afterAutospacing="0" w:before="240" w:lineRule="auto"/>
        <w:ind w:left="720" w:hanging="360"/>
      </w:pPr>
      <w:r w:rsidDel="00000000" w:rsidR="00000000" w:rsidRPr="00000000">
        <w:rPr>
          <w:rtl w:val="0"/>
        </w:rPr>
        <w:t xml:space="preserve">Tags: </w:t>
      </w:r>
      <w:r w:rsidDel="00000000" w:rsidR="00000000" w:rsidRPr="00000000">
        <w:rPr>
          <w:rFonts w:ascii="Roboto Mono" w:cs="Roboto Mono" w:eastAsia="Roboto Mono" w:hAnsi="Roboto Mono"/>
          <w:color w:val="188038"/>
          <w:rtl w:val="0"/>
        </w:rPr>
        <w:t xml:space="preserve">route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node_count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edge_count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status_code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degraded</w:t>
      </w:r>
    </w:p>
    <w:p w:rsidR="00000000" w:rsidDel="00000000" w:rsidP="00000000" w:rsidRDefault="00000000" w:rsidRPr="00000000" w14:paraId="000004ED">
      <w:pPr>
        <w:numPr>
          <w:ilvl w:val="0"/>
          <w:numId w:val="47"/>
        </w:numPr>
        <w:spacing w:after="240" w:before="0" w:beforeAutospacing="0" w:lineRule="auto"/>
        <w:ind w:left="720" w:hanging="360"/>
      </w:pPr>
      <w:r w:rsidDel="00000000" w:rsidR="00000000" w:rsidRPr="00000000">
        <w:rPr>
          <w:rtl w:val="0"/>
        </w:rPr>
        <w:t xml:space="preserve">No sensitive data in span attributes</w:t>
      </w:r>
    </w:p>
    <w:p w:rsidR="00000000" w:rsidDel="00000000" w:rsidP="00000000" w:rsidRDefault="00000000" w:rsidRPr="00000000" w14:paraId="000004EE">
      <w:pPr>
        <w:spacing w:after="240" w:before="240" w:lineRule="auto"/>
        <w:rPr>
          <w:b w:val="1"/>
          <w:bCs w:val="1"/>
        </w:rPr>
      </w:pPr>
      <w:r w:rsidDel="00000000" w:rsidR="00000000" w:rsidRPr="00000000">
        <w:rPr>
          <w:b w:val="1"/>
          <w:bCs w:val="1"/>
          <w:rtl w:val="0"/>
        </w:rPr>
        <w:t xml:space="preserve">Child spans (optional):</w:t>
      </w:r>
    </w:p>
    <w:p w:rsidR="00000000" w:rsidDel="00000000" w:rsidP="00000000" w:rsidRDefault="00000000" w:rsidRPr="00000000" w14:paraId="000004EF">
      <w:pPr>
        <w:numPr>
          <w:ilvl w:val="0"/>
          <w:numId w:val="7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compile</w:t>
      </w:r>
      <w:r w:rsidDel="00000000" w:rsidR="00000000" w:rsidRPr="00000000">
        <w:rPr>
          <w:rtl w:val="0"/>
        </w:rPr>
        <w:t xml:space="preserve"> — Graph parsing and validation</w:t>
      </w:r>
    </w:p>
    <w:p w:rsidR="00000000" w:rsidDel="00000000" w:rsidP="00000000" w:rsidRDefault="00000000" w:rsidRPr="00000000" w14:paraId="000004F0">
      <w:pPr>
        <w:numPr>
          <w:ilvl w:val="0"/>
          <w:numId w:val="7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sample</w:t>
      </w:r>
      <w:r w:rsidDel="00000000" w:rsidR="00000000" w:rsidRPr="00000000">
        <w:rPr>
          <w:rtl w:val="0"/>
        </w:rPr>
        <w:t xml:space="preserve"> — Mask generation</w:t>
      </w:r>
    </w:p>
    <w:p w:rsidR="00000000" w:rsidDel="00000000" w:rsidP="00000000" w:rsidRDefault="00000000" w:rsidRPr="00000000" w14:paraId="000004F1">
      <w:pPr>
        <w:numPr>
          <w:ilvl w:val="0"/>
          <w:numId w:val="7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propagate</w:t>
      </w:r>
      <w:r w:rsidDel="00000000" w:rsidR="00000000" w:rsidRPr="00000000">
        <w:rPr>
          <w:rtl w:val="0"/>
        </w:rPr>
        <w:t xml:space="preserve"> — Inference execution</w:t>
      </w:r>
    </w:p>
    <w:p w:rsidR="00000000" w:rsidDel="00000000" w:rsidP="00000000" w:rsidRDefault="00000000" w:rsidRPr="00000000" w14:paraId="000004F2">
      <w:pPr>
        <w:numPr>
          <w:ilvl w:val="0"/>
          <w:numId w:val="7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aggregate</w:t>
      </w:r>
      <w:r w:rsidDel="00000000" w:rsidR="00000000" w:rsidRPr="00000000">
        <w:rPr>
          <w:rtl w:val="0"/>
        </w:rPr>
        <w:t xml:space="preserve"> — Result summarization</w:t>
      </w:r>
    </w:p>
    <w:p w:rsidR="00000000" w:rsidDel="00000000" w:rsidP="00000000" w:rsidRDefault="00000000" w:rsidRPr="00000000" w14:paraId="000004F3">
      <w:pPr>
        <w:pStyle w:val="Heading4"/>
        <w:keepNext w:val="0"/>
        <w:keepLines w:val="0"/>
        <w:spacing w:after="40" w:before="240" w:lineRule="auto"/>
        <w:rPr>
          <w:b w:val="1"/>
          <w:bCs w:val="1"/>
          <w:color w:val="000000"/>
          <w:sz w:val="22"/>
          <w:szCs w:val="22"/>
        </w:rPr>
      </w:pPr>
      <w:bookmarkStart w:colFirst="0" w:colLast="0" w:name="_tponiuwed4rb" w:id="137"/>
      <w:bookmarkEnd w:id="137"/>
      <w:r w:rsidDel="00000000" w:rsidR="00000000" w:rsidRPr="00000000">
        <w:rPr>
          <w:b w:val="1"/>
          <w:bCs w:val="1"/>
          <w:color w:val="000000"/>
          <w:sz w:val="22"/>
          <w:szCs w:val="22"/>
          <w:rtl w:val="0"/>
        </w:rPr>
        <w:t xml:space="preserve">Metrics (Prometheus-Style)</w:t>
      </w:r>
    </w:p>
    <w:p w:rsidR="00000000" w:rsidDel="00000000" w:rsidP="00000000" w:rsidRDefault="00000000" w:rsidRPr="00000000" w14:paraId="000004F4">
      <w:pPr>
        <w:spacing w:after="240" w:before="240" w:lineRule="auto"/>
        <w:rPr>
          <w:b w:val="1"/>
          <w:bCs w:val="1"/>
        </w:rPr>
      </w:pPr>
      <w:r w:rsidDel="00000000" w:rsidR="00000000" w:rsidRPr="00000000">
        <w:rPr>
          <w:b w:val="1"/>
          <w:bCs w:val="1"/>
          <w:rtl w:val="0"/>
        </w:rPr>
        <w:t xml:space="preserve">Request metrics:</w:t>
      </w:r>
    </w:p>
    <w:p w:rsidR="00000000" w:rsidDel="00000000" w:rsidP="00000000" w:rsidRDefault="00000000" w:rsidRPr="00000000" w14:paraId="000004F5">
      <w:pPr>
        <w:numPr>
          <w:ilvl w:val="0"/>
          <w:numId w:val="12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engine_requests_total{route, status}</w:t>
      </w:r>
      <w:r w:rsidDel="00000000" w:rsidR="00000000" w:rsidRPr="00000000">
        <w:rPr>
          <w:rtl w:val="0"/>
        </w:rPr>
        <w:t xml:space="preserve"> — Counter</w:t>
      </w:r>
    </w:p>
    <w:p w:rsidR="00000000" w:rsidDel="00000000" w:rsidP="00000000" w:rsidRDefault="00000000" w:rsidRPr="00000000" w14:paraId="000004F6">
      <w:pPr>
        <w:numPr>
          <w:ilvl w:val="0"/>
          <w:numId w:val="12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engine_request_duration_seconds{route}</w:t>
      </w:r>
      <w:r w:rsidDel="00000000" w:rsidR="00000000" w:rsidRPr="00000000">
        <w:rPr>
          <w:rtl w:val="0"/>
        </w:rPr>
        <w:t xml:space="preserve"> — Histogram (p50/p95/p99)</w:t>
      </w:r>
    </w:p>
    <w:p w:rsidR="00000000" w:rsidDel="00000000" w:rsidP="00000000" w:rsidRDefault="00000000" w:rsidRPr="00000000" w14:paraId="000004F7">
      <w:pPr>
        <w:spacing w:after="240" w:before="240" w:lineRule="auto"/>
        <w:rPr>
          <w:b w:val="1"/>
          <w:bCs w:val="1"/>
        </w:rPr>
      </w:pPr>
      <w:r w:rsidDel="00000000" w:rsidR="00000000" w:rsidRPr="00000000">
        <w:rPr>
          <w:b w:val="1"/>
          <w:bCs w:val="1"/>
          <w:rtl w:val="0"/>
        </w:rPr>
        <w:t xml:space="preserve">Validation metrics:</w:t>
      </w:r>
    </w:p>
    <w:p w:rsidR="00000000" w:rsidDel="00000000" w:rsidP="00000000" w:rsidRDefault="00000000" w:rsidRPr="00000000" w14:paraId="000004F8">
      <w:pPr>
        <w:numPr>
          <w:ilvl w:val="0"/>
          <w:numId w:val="8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engine_validation_errors_total{code}</w:t>
      </w:r>
      <w:r w:rsidDel="00000000" w:rsidR="00000000" w:rsidRPr="00000000">
        <w:rPr>
          <w:rtl w:val="0"/>
        </w:rPr>
        <w:t xml:space="preserve"> — Counter</w:t>
      </w:r>
    </w:p>
    <w:p w:rsidR="00000000" w:rsidDel="00000000" w:rsidP="00000000" w:rsidRDefault="00000000" w:rsidRPr="00000000" w14:paraId="000004F9">
      <w:pPr>
        <w:numPr>
          <w:ilvl w:val="0"/>
          <w:numId w:val="88"/>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engine_validation_warnings_total{code}</w:t>
      </w:r>
      <w:r w:rsidDel="00000000" w:rsidR="00000000" w:rsidRPr="00000000">
        <w:rPr>
          <w:rtl w:val="0"/>
        </w:rPr>
        <w:t xml:space="preserve"> — Counter</w:t>
      </w:r>
    </w:p>
    <w:p w:rsidR="00000000" w:rsidDel="00000000" w:rsidP="00000000" w:rsidRDefault="00000000" w:rsidRPr="00000000" w14:paraId="000004FA">
      <w:pPr>
        <w:spacing w:after="240" w:before="240" w:lineRule="auto"/>
        <w:rPr>
          <w:b w:val="1"/>
          <w:bCs w:val="1"/>
        </w:rPr>
      </w:pPr>
      <w:r w:rsidDel="00000000" w:rsidR="00000000" w:rsidRPr="00000000">
        <w:rPr>
          <w:b w:val="1"/>
          <w:bCs w:val="1"/>
          <w:rtl w:val="0"/>
        </w:rPr>
        <w:t xml:space="preserve">Rate limit metrics:</w:t>
      </w:r>
    </w:p>
    <w:p w:rsidR="00000000" w:rsidDel="00000000" w:rsidP="00000000" w:rsidRDefault="00000000" w:rsidRPr="00000000" w14:paraId="000004FB">
      <w:pPr>
        <w:numPr>
          <w:ilvl w:val="0"/>
          <w:numId w:val="8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engine_rate_limit_hits_total{type}</w:t>
      </w:r>
      <w:r w:rsidDel="00000000" w:rsidR="00000000" w:rsidRPr="00000000">
        <w:rPr>
          <w:rtl w:val="0"/>
        </w:rPr>
        <w:t xml:space="preserve"> — Counter (type = json|sse)</w:t>
      </w:r>
    </w:p>
    <w:p w:rsidR="00000000" w:rsidDel="00000000" w:rsidP="00000000" w:rsidRDefault="00000000" w:rsidRPr="00000000" w14:paraId="000004FC">
      <w:pPr>
        <w:numPr>
          <w:ilvl w:val="0"/>
          <w:numId w:val="87"/>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engine_rate_limit_remaining{key}</w:t>
      </w:r>
      <w:r w:rsidDel="00000000" w:rsidR="00000000" w:rsidRPr="00000000">
        <w:rPr>
          <w:rtl w:val="0"/>
        </w:rPr>
        <w:t xml:space="preserve"> — Gauge</w:t>
      </w:r>
    </w:p>
    <w:p w:rsidR="00000000" w:rsidDel="00000000" w:rsidP="00000000" w:rsidRDefault="00000000" w:rsidRPr="00000000" w14:paraId="000004FD">
      <w:pPr>
        <w:spacing w:after="240" w:before="240" w:lineRule="auto"/>
        <w:rPr>
          <w:b w:val="1"/>
          <w:bCs w:val="1"/>
        </w:rPr>
      </w:pPr>
      <w:r w:rsidDel="00000000" w:rsidR="00000000" w:rsidRPr="00000000">
        <w:rPr>
          <w:b w:val="1"/>
          <w:bCs w:val="1"/>
          <w:rtl w:val="0"/>
        </w:rPr>
        <w:t xml:space="preserve">Health metrics:</w:t>
      </w:r>
    </w:p>
    <w:p w:rsidR="00000000" w:rsidDel="00000000" w:rsidP="00000000" w:rsidRDefault="00000000" w:rsidRPr="00000000" w14:paraId="000004FE">
      <w:pPr>
        <w:numPr>
          <w:ilvl w:val="0"/>
          <w:numId w:val="13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engine_health_status{status}</w:t>
      </w:r>
      <w:r w:rsidDel="00000000" w:rsidR="00000000" w:rsidRPr="00000000">
        <w:rPr>
          <w:rtl w:val="0"/>
        </w:rPr>
        <w:t xml:space="preserve"> — Gauge (1 = ok, 0 = degraded)</w:t>
      </w:r>
    </w:p>
    <w:p w:rsidR="00000000" w:rsidDel="00000000" w:rsidP="00000000" w:rsidRDefault="00000000" w:rsidRPr="00000000" w14:paraId="000004FF">
      <w:pPr>
        <w:numPr>
          <w:ilvl w:val="0"/>
          <w:numId w:val="13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engine_p95_latency_ms</w:t>
      </w:r>
      <w:r w:rsidDel="00000000" w:rsidR="00000000" w:rsidRPr="00000000">
        <w:rPr>
          <w:rtl w:val="0"/>
        </w:rPr>
        <w:t xml:space="preserve"> — Gauge</w:t>
      </w:r>
    </w:p>
    <w:p w:rsidR="00000000" w:rsidDel="00000000" w:rsidP="00000000" w:rsidRDefault="00000000" w:rsidRPr="00000000" w14:paraId="00000500">
      <w:pPr>
        <w:pStyle w:val="Heading3"/>
        <w:keepNext w:val="0"/>
        <w:keepLines w:val="0"/>
        <w:spacing w:before="280" w:lineRule="auto"/>
        <w:rPr>
          <w:b w:val="1"/>
          <w:bCs w:val="1"/>
          <w:color w:val="000000"/>
          <w:sz w:val="26"/>
          <w:szCs w:val="26"/>
        </w:rPr>
      </w:pPr>
      <w:bookmarkStart w:colFirst="0" w:colLast="0" w:name="_rdlekcph2ogq" w:id="138"/>
      <w:bookmarkEnd w:id="138"/>
      <w:r w:rsidDel="00000000" w:rsidR="00000000" w:rsidRPr="00000000">
        <w:rPr>
          <w:b w:val="1"/>
          <w:bCs w:val="1"/>
          <w:color w:val="000000"/>
          <w:sz w:val="26"/>
          <w:szCs w:val="26"/>
          <w:rtl w:val="0"/>
        </w:rPr>
        <w:t xml:space="preserve">9.3 Operational Alerts</w:t>
      </w:r>
    </w:p>
    <w:p w:rsidR="00000000" w:rsidDel="00000000" w:rsidP="00000000" w:rsidRDefault="00000000" w:rsidRPr="00000000" w14:paraId="00000501">
      <w:pPr>
        <w:spacing w:after="240" w:before="240" w:lineRule="auto"/>
        <w:rPr>
          <w:b w:val="1"/>
          <w:bCs w:val="1"/>
        </w:rPr>
      </w:pPr>
      <w:r w:rsidDel="00000000" w:rsidR="00000000" w:rsidRPr="00000000">
        <w:rPr>
          <w:b w:val="1"/>
          <w:bCs w:val="1"/>
          <w:rtl w:val="0"/>
        </w:rPr>
        <w:t xml:space="preserve">Recommended alerts for ops teams:</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9.8596514347844"/>
        <w:gridCol w:w="2893.6395084505652"/>
        <w:gridCol w:w="1010.1775771752382"/>
        <w:gridCol w:w="3261.835073963035"/>
        <w:tblGridChange w:id="0">
          <w:tblGrid>
            <w:gridCol w:w="1859.8596514347844"/>
            <w:gridCol w:w="2893.6395084505652"/>
            <w:gridCol w:w="1010.1775771752382"/>
            <w:gridCol w:w="3261.8350739630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2">
            <w:pPr>
              <w:jc w:val="center"/>
              <w:rPr/>
            </w:pPr>
            <w:r w:rsidDel="00000000" w:rsidR="00000000" w:rsidRPr="00000000">
              <w:rPr>
                <w:b w:val="1"/>
                <w:bCs w:val="1"/>
                <w:rtl w:val="0"/>
              </w:rPr>
              <w:t xml:space="preserve">Alert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3">
            <w:pPr>
              <w:jc w:val="center"/>
              <w:rPr/>
            </w:pPr>
            <w:r w:rsidDel="00000000" w:rsidR="00000000" w:rsidRPr="00000000">
              <w:rPr>
                <w:b w:val="1"/>
                <w:bCs w:val="1"/>
                <w:rtl w:val="0"/>
              </w:rPr>
              <w:t xml:space="preserve">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4">
            <w:pPr>
              <w:jc w:val="center"/>
              <w:rPr/>
            </w:pPr>
            <w:r w:rsidDel="00000000" w:rsidR="00000000" w:rsidRPr="00000000">
              <w:rPr>
                <w:b w:val="1"/>
                <w:bCs w:val="1"/>
                <w:rtl w:val="0"/>
              </w:rPr>
              <w:t xml:space="preserve">Severity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5">
            <w:pPr>
              <w:jc w:val="center"/>
              <w:rPr/>
            </w:pPr>
            <w:r w:rsidDel="00000000" w:rsidR="00000000" w:rsidRPr="00000000">
              <w:rPr>
                <w:b w:val="1"/>
                <w:bCs w:val="1"/>
                <w:rtl w:val="0"/>
              </w:rPr>
              <w:t xml:space="preserve">Action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6">
            <w:pPr>
              <w:rPr/>
            </w:pPr>
            <w:r w:rsidDel="00000000" w:rsidR="00000000" w:rsidRPr="00000000">
              <w:rPr>
                <w:rtl w:val="0"/>
              </w:rPr>
              <w:t xml:space="preserve">High p95 latency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7">
            <w:pPr>
              <w:rPr/>
            </w:pPr>
            <w:r w:rsidDel="00000000" w:rsidR="00000000" w:rsidRPr="00000000">
              <w:rPr>
                <w:rtl w:val="0"/>
              </w:rPr>
              <w:t xml:space="preserve">p95 &gt; 1s for &gt;5min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8">
            <w:pPr>
              <w:rPr/>
            </w:pPr>
            <w:r w:rsidDel="00000000" w:rsidR="00000000" w:rsidRPr="00000000">
              <w:rPr>
                <w:rtl w:val="0"/>
              </w:rPr>
              <w:t xml:space="preserve">Warning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9">
            <w:pPr>
              <w:rPr/>
            </w:pPr>
            <w:r w:rsidDel="00000000" w:rsidR="00000000" w:rsidRPr="00000000">
              <w:rPr>
                <w:rtl w:val="0"/>
              </w:rPr>
              <w:t xml:space="preserve">Check load, consider scaling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A">
            <w:pPr>
              <w:rPr/>
            </w:pPr>
            <w:r w:rsidDel="00000000" w:rsidR="00000000" w:rsidRPr="00000000">
              <w:rPr>
                <w:rtl w:val="0"/>
              </w:rPr>
              <w:t xml:space="preserve">Degraded mode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B">
            <w:pPr>
              <w:rPr/>
            </w:pPr>
            <w:r w:rsidDel="00000000" w:rsidR="00000000" w:rsidRPr="00000000">
              <w:rPr>
                <w:rFonts w:ascii="Roboto Mono" w:cs="Roboto Mono" w:eastAsia="Roboto Mono" w:hAnsi="Roboto Mono"/>
                <w:color w:val="188038"/>
                <w:rtl w:val="0"/>
              </w:rPr>
              <w:t xml:space="preserve">status = "degraded"</w:t>
            </w:r>
            <w:r w:rsidDel="00000000" w:rsidR="00000000" w:rsidRPr="00000000">
              <w:rPr>
                <w:rtl w:val="0"/>
              </w:rPr>
              <w:t xml:space="preserve"> for &gt;5min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C">
            <w:pPr>
              <w:rPr/>
            </w:pPr>
            <w:r w:rsidDel="00000000" w:rsidR="00000000" w:rsidRPr="00000000">
              <w:rPr>
                <w:rtl w:val="0"/>
              </w:rPr>
              <w:t xml:space="preserve">Warning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D">
            <w:pPr>
              <w:rPr/>
            </w:pPr>
            <w:r w:rsidDel="00000000" w:rsidR="00000000" w:rsidRPr="00000000">
              <w:rPr>
                <w:rtl w:val="0"/>
              </w:rPr>
              <w:t xml:space="preserve">Investigate backend health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E">
            <w:pPr>
              <w:rPr/>
            </w:pPr>
            <w:r w:rsidDel="00000000" w:rsidR="00000000" w:rsidRPr="00000000">
              <w:rPr>
                <w:rtl w:val="0"/>
              </w:rPr>
              <w:t xml:space="preserve">High 429 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F">
            <w:pPr>
              <w:rPr/>
            </w:pPr>
            <w:r w:rsidDel="00000000" w:rsidR="00000000" w:rsidRPr="00000000">
              <w:rPr>
                <w:rtl w:val="0"/>
              </w:rPr>
              <w:t xml:space="preserve">429 rate &gt;10% of requests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0">
            <w:pPr>
              <w:rPr/>
            </w:pPr>
            <w:r w:rsidDel="00000000" w:rsidR="00000000" w:rsidRPr="00000000">
              <w:rPr>
                <w:rtl w:val="0"/>
              </w:rPr>
              <w:t xml:space="preserve">Critical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1">
            <w:pPr>
              <w:rPr/>
            </w:pPr>
            <w:r w:rsidDel="00000000" w:rsidR="00000000" w:rsidRPr="00000000">
              <w:rPr>
                <w:rtl w:val="0"/>
              </w:rPr>
              <w:t xml:space="preserve">Check if abuse or legitimate load spike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2">
            <w:pPr>
              <w:rPr/>
            </w:pPr>
            <w:r w:rsidDel="00000000" w:rsidR="00000000" w:rsidRPr="00000000">
              <w:rPr>
                <w:rtl w:val="0"/>
              </w:rPr>
              <w:t xml:space="preserve">High 5xx 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3">
            <w:pPr>
              <w:rPr/>
            </w:pPr>
            <w:r w:rsidDel="00000000" w:rsidR="00000000" w:rsidRPr="00000000">
              <w:rPr>
                <w:rtl w:val="0"/>
              </w:rPr>
              <w:t xml:space="preserve">5xx rate &gt;1% of requests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4">
            <w:pPr>
              <w:rPr/>
            </w:pPr>
            <w:r w:rsidDel="00000000" w:rsidR="00000000" w:rsidRPr="00000000">
              <w:rPr>
                <w:rtl w:val="0"/>
              </w:rPr>
              <w:t xml:space="preserve">Critical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5">
            <w:pPr>
              <w:rPr/>
            </w:pPr>
            <w:r w:rsidDel="00000000" w:rsidR="00000000" w:rsidRPr="00000000">
              <w:rPr>
                <w:rtl w:val="0"/>
              </w:rPr>
              <w:t xml:space="preserve">Investigate internal errors immediately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6">
            <w:pPr>
              <w:rPr/>
            </w:pPr>
            <w:r w:rsidDel="00000000" w:rsidR="00000000" w:rsidRPr="00000000">
              <w:rPr>
                <w:rtl w:val="0"/>
              </w:rPr>
              <w:t xml:space="preserve">Health check failing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7">
            <w:pPr>
              <w:rPr/>
            </w:pPr>
            <w:r w:rsidDel="00000000" w:rsidR="00000000" w:rsidRPr="00000000">
              <w:rPr>
                <w:rFonts w:ascii="Roboto Mono" w:cs="Roboto Mono" w:eastAsia="Roboto Mono" w:hAnsi="Roboto Mono"/>
                <w:color w:val="188038"/>
                <w:rtl w:val="0"/>
              </w:rPr>
              <w:t xml:space="preserve">/v1/health</w:t>
            </w:r>
            <w:r w:rsidDel="00000000" w:rsidR="00000000" w:rsidRPr="00000000">
              <w:rPr>
                <w:rtl w:val="0"/>
              </w:rPr>
              <w:t xml:space="preserve"> returns non-200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8">
            <w:pPr>
              <w:rPr/>
            </w:pPr>
            <w:r w:rsidDel="00000000" w:rsidR="00000000" w:rsidRPr="00000000">
              <w:rPr>
                <w:rtl w:val="0"/>
              </w:rPr>
              <w:t xml:space="preserve">Critical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9">
            <w:pPr>
              <w:rPr/>
            </w:pPr>
            <w:r w:rsidDel="00000000" w:rsidR="00000000" w:rsidRPr="00000000">
              <w:rPr>
                <w:rtl w:val="0"/>
              </w:rPr>
              <w:t xml:space="preserve">Engine may be down</w:t>
            </w:r>
          </w:p>
        </w:tc>
      </w:tr>
    </w:tbl>
    <w:p w:rsidR="00000000" w:rsidDel="00000000" w:rsidP="00000000" w:rsidRDefault="00000000" w:rsidRPr="00000000" w14:paraId="000005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B">
      <w:pPr>
        <w:pStyle w:val="Heading2"/>
        <w:keepNext w:val="0"/>
        <w:keepLines w:val="0"/>
        <w:spacing w:after="80" w:lineRule="auto"/>
        <w:rPr>
          <w:b w:val="1"/>
          <w:bCs w:val="1"/>
          <w:sz w:val="34"/>
          <w:szCs w:val="34"/>
        </w:rPr>
      </w:pPr>
      <w:bookmarkStart w:colFirst="0" w:colLast="0" w:name="_2l18knd5a87b" w:id="139"/>
      <w:bookmarkEnd w:id="139"/>
      <w:r w:rsidDel="00000000" w:rsidR="00000000" w:rsidRPr="00000000">
        <w:rPr>
          <w:b w:val="1"/>
          <w:bCs w:val="1"/>
          <w:sz w:val="34"/>
          <w:szCs w:val="34"/>
          <w:rtl w:val="0"/>
        </w:rPr>
        <w:t xml:space="preserve">10. Security &amp; Privacy Posture</w:t>
      </w:r>
    </w:p>
    <w:p w:rsidR="00000000" w:rsidDel="00000000" w:rsidP="00000000" w:rsidRDefault="00000000" w:rsidRPr="00000000" w14:paraId="0000051C">
      <w:pPr>
        <w:pStyle w:val="Heading3"/>
        <w:keepNext w:val="0"/>
        <w:keepLines w:val="0"/>
        <w:spacing w:before="280" w:lineRule="auto"/>
        <w:rPr>
          <w:b w:val="1"/>
          <w:bCs w:val="1"/>
          <w:color w:val="000000"/>
          <w:sz w:val="26"/>
          <w:szCs w:val="26"/>
        </w:rPr>
      </w:pPr>
      <w:bookmarkStart w:colFirst="0" w:colLast="0" w:name="_86kzw1lvlfyd" w:id="140"/>
      <w:bookmarkEnd w:id="140"/>
      <w:r w:rsidDel="00000000" w:rsidR="00000000" w:rsidRPr="00000000">
        <w:rPr>
          <w:b w:val="1"/>
          <w:bCs w:val="1"/>
          <w:color w:val="000000"/>
          <w:sz w:val="26"/>
          <w:szCs w:val="26"/>
          <w:rtl w:val="0"/>
        </w:rPr>
        <w:t xml:space="preserve">10.1 Privacy-First Logging</w:t>
      </w:r>
    </w:p>
    <w:p w:rsidR="00000000" w:rsidDel="00000000" w:rsidP="00000000" w:rsidRDefault="00000000" w:rsidRPr="00000000" w14:paraId="0000051D">
      <w:pPr>
        <w:spacing w:after="240" w:before="240" w:lineRule="auto"/>
        <w:rPr>
          <w:b w:val="1"/>
          <w:bCs w:val="1"/>
        </w:rPr>
      </w:pPr>
      <w:r w:rsidDel="00000000" w:rsidR="00000000" w:rsidRPr="00000000">
        <w:rPr>
          <w:b w:val="1"/>
          <w:bCs w:val="1"/>
          <w:rtl w:val="0"/>
        </w:rPr>
        <w:t xml:space="preserve">User-supplied content MUST NOT be logged:</w:t>
      </w:r>
    </w:p>
    <w:p w:rsidR="00000000" w:rsidDel="00000000" w:rsidP="00000000" w:rsidRDefault="00000000" w:rsidRPr="00000000" w14:paraId="0000051E">
      <w:pPr>
        <w:numPr>
          <w:ilvl w:val="0"/>
          <w:numId w:val="123"/>
        </w:numPr>
        <w:spacing w:after="0" w:afterAutospacing="0" w:before="240" w:lineRule="auto"/>
        <w:ind w:left="720" w:hanging="360"/>
      </w:pPr>
      <w:r w:rsidDel="00000000" w:rsidR="00000000" w:rsidRPr="00000000">
        <w:rPr>
          <w:rtl w:val="0"/>
        </w:rPr>
        <w:t xml:space="preserve">Node labels, edge labels</w:t>
      </w:r>
    </w:p>
    <w:p w:rsidR="00000000" w:rsidDel="00000000" w:rsidP="00000000" w:rsidRDefault="00000000" w:rsidRPr="00000000" w14:paraId="0000051F">
      <w:pPr>
        <w:numPr>
          <w:ilvl w:val="0"/>
          <w:numId w:val="123"/>
        </w:numPr>
        <w:spacing w:after="0" w:afterAutospacing="0" w:before="0" w:beforeAutospacing="0" w:lineRule="auto"/>
        <w:ind w:left="720" w:hanging="360"/>
      </w:pPr>
      <w:r w:rsidDel="00000000" w:rsidR="00000000" w:rsidRPr="00000000">
        <w:rPr>
          <w:rtl w:val="0"/>
        </w:rPr>
        <w:t xml:space="preserve">Evidence text or URLs</w:t>
      </w:r>
    </w:p>
    <w:p w:rsidR="00000000" w:rsidDel="00000000" w:rsidP="00000000" w:rsidRDefault="00000000" w:rsidRPr="00000000" w14:paraId="00000520">
      <w:pPr>
        <w:numPr>
          <w:ilvl w:val="0"/>
          <w:numId w:val="123"/>
        </w:numPr>
        <w:spacing w:after="0" w:afterAutospacing="0" w:before="0" w:beforeAutospacing="0" w:lineRule="auto"/>
        <w:ind w:left="720" w:hanging="360"/>
      </w:pPr>
      <w:r w:rsidDel="00000000" w:rsidR="00000000" w:rsidRPr="00000000">
        <w:rPr>
          <w:rtl w:val="0"/>
        </w:rPr>
        <w:t xml:space="preserve">Decision descriptions</w:t>
      </w:r>
    </w:p>
    <w:p w:rsidR="00000000" w:rsidDel="00000000" w:rsidP="00000000" w:rsidRDefault="00000000" w:rsidRPr="00000000" w14:paraId="00000521">
      <w:pPr>
        <w:numPr>
          <w:ilvl w:val="0"/>
          <w:numId w:val="123"/>
        </w:numPr>
        <w:spacing w:after="0" w:afterAutospacing="0" w:before="0" w:beforeAutospacing="0" w:lineRule="auto"/>
        <w:ind w:left="720" w:hanging="360"/>
      </w:pPr>
      <w:r w:rsidDel="00000000" w:rsidR="00000000" w:rsidRPr="00000000">
        <w:rPr>
          <w:rtl w:val="0"/>
        </w:rPr>
        <w:t xml:space="preserve">Node metadata (unless explicitly marked safe)</w:t>
      </w:r>
    </w:p>
    <w:p w:rsidR="00000000" w:rsidDel="00000000" w:rsidP="00000000" w:rsidRDefault="00000000" w:rsidRPr="00000000" w14:paraId="00000522">
      <w:pPr>
        <w:numPr>
          <w:ilvl w:val="0"/>
          <w:numId w:val="123"/>
        </w:numPr>
        <w:spacing w:after="240" w:before="0" w:beforeAutospacing="0" w:lineRule="auto"/>
        <w:ind w:left="720" w:hanging="360"/>
      </w:pPr>
      <w:r w:rsidDel="00000000" w:rsidR="00000000" w:rsidRPr="00000000">
        <w:rPr>
          <w:rtl w:val="0"/>
        </w:rPr>
        <w:t xml:space="preserve">Seed values (use </w:t>
      </w:r>
      <w:r w:rsidDel="00000000" w:rsidR="00000000" w:rsidRPr="00000000">
        <w:rPr>
          <w:rFonts w:ascii="Roboto Mono" w:cs="Roboto Mono" w:eastAsia="Roboto Mono" w:hAnsi="Roboto Mono"/>
          <w:color w:val="188038"/>
          <w:rtl w:val="0"/>
        </w:rPr>
        <w:t xml:space="preserve">seed_hash</w:t>
      </w:r>
      <w:r w:rsidDel="00000000" w:rsidR="00000000" w:rsidRPr="00000000">
        <w:rPr>
          <w:rtl w:val="0"/>
        </w:rPr>
        <w:t xml:space="preserve"> if needed)</w:t>
      </w:r>
    </w:p>
    <w:p w:rsidR="00000000" w:rsidDel="00000000" w:rsidP="00000000" w:rsidRDefault="00000000" w:rsidRPr="00000000" w14:paraId="00000523">
      <w:pPr>
        <w:spacing w:after="240" w:before="240" w:lineRule="auto"/>
        <w:rPr>
          <w:b w:val="1"/>
          <w:bCs w:val="1"/>
        </w:rPr>
      </w:pPr>
      <w:r w:rsidDel="00000000" w:rsidR="00000000" w:rsidRPr="00000000">
        <w:rPr>
          <w:b w:val="1"/>
          <w:bCs w:val="1"/>
          <w:rtl w:val="0"/>
        </w:rPr>
        <w:t xml:space="preserve">What MAY be logged:</w:t>
      </w:r>
    </w:p>
    <w:p w:rsidR="00000000" w:rsidDel="00000000" w:rsidP="00000000" w:rsidRDefault="00000000" w:rsidRPr="00000000" w14:paraId="00000524">
      <w:pPr>
        <w:numPr>
          <w:ilvl w:val="0"/>
          <w:numId w:val="20"/>
        </w:numPr>
        <w:spacing w:after="0" w:afterAutospacing="0" w:before="240" w:lineRule="auto"/>
        <w:ind w:left="720" w:hanging="360"/>
      </w:pPr>
      <w:r w:rsidDel="00000000" w:rsidR="00000000" w:rsidRPr="00000000">
        <w:rPr>
          <w:rtl w:val="0"/>
        </w:rPr>
        <w:t xml:space="preserve">Anonymous IDs: </w:t>
      </w:r>
      <w:r w:rsidDel="00000000" w:rsidR="00000000" w:rsidRPr="00000000">
        <w:rPr>
          <w:rFonts w:ascii="Roboto Mono" w:cs="Roboto Mono" w:eastAsia="Roboto Mono" w:hAnsi="Roboto Mono"/>
          <w:color w:val="188038"/>
          <w:rtl w:val="0"/>
        </w:rPr>
        <w:t xml:space="preserve">request_id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session_id</w:t>
      </w:r>
      <w:r w:rsidDel="00000000" w:rsidR="00000000" w:rsidRPr="00000000">
        <w:rPr>
          <w:rtl w:val="0"/>
        </w:rPr>
        <w:t xml:space="preserve">, pseudonymous </w:t>
      </w:r>
      <w:r w:rsidDel="00000000" w:rsidR="00000000" w:rsidRPr="00000000">
        <w:rPr>
          <w:rFonts w:ascii="Roboto Mono" w:cs="Roboto Mono" w:eastAsia="Roboto Mono" w:hAnsi="Roboto Mono"/>
          <w:color w:val="188038"/>
          <w:rtl w:val="0"/>
        </w:rPr>
        <w:t xml:space="preserve">user_id</w:t>
      </w:r>
    </w:p>
    <w:p w:rsidR="00000000" w:rsidDel="00000000" w:rsidP="00000000" w:rsidRDefault="00000000" w:rsidRPr="00000000" w14:paraId="00000525">
      <w:pPr>
        <w:numPr>
          <w:ilvl w:val="0"/>
          <w:numId w:val="20"/>
        </w:numPr>
        <w:spacing w:after="0" w:afterAutospacing="0" w:before="0" w:beforeAutospacing="0" w:lineRule="auto"/>
        <w:ind w:left="720" w:hanging="360"/>
      </w:pPr>
      <w:r w:rsidDel="00000000" w:rsidR="00000000" w:rsidRPr="00000000">
        <w:rPr>
          <w:rtl w:val="0"/>
        </w:rPr>
        <w:t xml:space="preserve">Counts: </w:t>
      </w:r>
      <w:r w:rsidDel="00000000" w:rsidR="00000000" w:rsidRPr="00000000">
        <w:rPr>
          <w:rFonts w:ascii="Roboto Mono" w:cs="Roboto Mono" w:eastAsia="Roboto Mono" w:hAnsi="Roboto Mono"/>
          <w:color w:val="188038"/>
          <w:rtl w:val="0"/>
        </w:rPr>
        <w:t xml:space="preserve">node_count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edge_count</w:t>
      </w:r>
    </w:p>
    <w:p w:rsidR="00000000" w:rsidDel="00000000" w:rsidP="00000000" w:rsidRDefault="00000000" w:rsidRPr="00000000" w14:paraId="00000526">
      <w:pPr>
        <w:numPr>
          <w:ilvl w:val="0"/>
          <w:numId w:val="20"/>
        </w:numPr>
        <w:spacing w:after="0" w:afterAutospacing="0" w:before="0" w:beforeAutospacing="0" w:lineRule="auto"/>
        <w:ind w:left="720" w:hanging="360"/>
      </w:pPr>
      <w:r w:rsidDel="00000000" w:rsidR="00000000" w:rsidRPr="00000000">
        <w:rPr>
          <w:rtl w:val="0"/>
        </w:rPr>
        <w:t xml:space="preserve">Enums: </w:t>
      </w:r>
      <w:r w:rsidDel="00000000" w:rsidR="00000000" w:rsidRPr="00000000">
        <w:rPr>
          <w:rFonts w:ascii="Roboto Mono" w:cs="Roboto Mono" w:eastAsia="Roboto Mono" w:hAnsi="Roboto Mono"/>
          <w:color w:val="188038"/>
          <w:rtl w:val="0"/>
        </w:rPr>
        <w:t xml:space="preserve">node.kind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edge.provenance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error.code</w:t>
      </w:r>
    </w:p>
    <w:p w:rsidR="00000000" w:rsidDel="00000000" w:rsidP="00000000" w:rsidRDefault="00000000" w:rsidRPr="00000000" w14:paraId="00000527">
      <w:pPr>
        <w:numPr>
          <w:ilvl w:val="0"/>
          <w:numId w:val="20"/>
        </w:numPr>
        <w:spacing w:after="0" w:afterAutospacing="0" w:before="0" w:beforeAutospacing="0" w:lineRule="auto"/>
        <w:ind w:left="720" w:hanging="360"/>
      </w:pPr>
      <w:r w:rsidDel="00000000" w:rsidR="00000000" w:rsidRPr="00000000">
        <w:rPr>
          <w:rtl w:val="0"/>
        </w:rPr>
        <w:t xml:space="preserve">Metrics: latencies, rates, sizes</w:t>
      </w:r>
    </w:p>
    <w:p w:rsidR="00000000" w:rsidDel="00000000" w:rsidP="00000000" w:rsidRDefault="00000000" w:rsidRPr="00000000" w14:paraId="00000528">
      <w:pPr>
        <w:numPr>
          <w:ilvl w:val="0"/>
          <w:numId w:val="20"/>
        </w:numPr>
        <w:spacing w:after="240" w:before="0" w:beforeAutospacing="0" w:lineRule="auto"/>
        <w:ind w:left="720" w:hanging="360"/>
      </w:pPr>
      <w:r w:rsidDel="00000000" w:rsidR="00000000" w:rsidRPr="00000000">
        <w:rPr>
          <w:rtl w:val="0"/>
        </w:rPr>
        <w:t xml:space="preserve">Hashes: </w:t>
      </w:r>
      <w:r w:rsidDel="00000000" w:rsidR="00000000" w:rsidRPr="00000000">
        <w:rPr>
          <w:rFonts w:ascii="Roboto Mono" w:cs="Roboto Mono" w:eastAsia="Roboto Mono" w:hAnsi="Roboto Mono"/>
          <w:color w:val="188038"/>
          <w:rtl w:val="0"/>
        </w:rPr>
        <w:t xml:space="preserve">graph_hash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response_hash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seed_hash</w:t>
      </w:r>
    </w:p>
    <w:p w:rsidR="00000000" w:rsidDel="00000000" w:rsidP="00000000" w:rsidRDefault="00000000" w:rsidRPr="00000000" w14:paraId="00000529">
      <w:pPr>
        <w:spacing w:after="240" w:before="240" w:lineRule="auto"/>
        <w:rPr>
          <w:b w:val="1"/>
          <w:bCs w:val="1"/>
        </w:rPr>
      </w:pPr>
      <w:r w:rsidDel="00000000" w:rsidR="00000000" w:rsidRPr="00000000">
        <w:rPr>
          <w:b w:val="1"/>
          <w:bCs w:val="1"/>
          <w:rtl w:val="0"/>
        </w:rPr>
        <w:t xml:space="preserve">Why this matters:</w:t>
      </w:r>
    </w:p>
    <w:p w:rsidR="00000000" w:rsidDel="00000000" w:rsidP="00000000" w:rsidRDefault="00000000" w:rsidRPr="00000000" w14:paraId="0000052A">
      <w:pPr>
        <w:numPr>
          <w:ilvl w:val="0"/>
          <w:numId w:val="18"/>
        </w:numPr>
        <w:spacing w:after="0" w:afterAutospacing="0" w:before="240" w:lineRule="auto"/>
        <w:ind w:left="720" w:hanging="360"/>
      </w:pPr>
      <w:r w:rsidDel="00000000" w:rsidR="00000000" w:rsidRPr="00000000">
        <w:rPr>
          <w:rtl w:val="0"/>
        </w:rPr>
        <w:t xml:space="preserve">User content may include proprietary data (sales figures, customer names)</w:t>
      </w:r>
    </w:p>
    <w:p w:rsidR="00000000" w:rsidDel="00000000" w:rsidP="00000000" w:rsidRDefault="00000000" w:rsidRPr="00000000" w14:paraId="0000052B">
      <w:pPr>
        <w:numPr>
          <w:ilvl w:val="0"/>
          <w:numId w:val="18"/>
        </w:numPr>
        <w:spacing w:after="0" w:afterAutospacing="0" w:before="0" w:beforeAutospacing="0" w:lineRule="auto"/>
        <w:ind w:left="720" w:hanging="360"/>
      </w:pPr>
      <w:r w:rsidDel="00000000" w:rsidR="00000000" w:rsidRPr="00000000">
        <w:rPr>
          <w:rtl w:val="0"/>
        </w:rPr>
        <w:t xml:space="preserve">Evidence may reference confidential sources</w:t>
      </w:r>
    </w:p>
    <w:p w:rsidR="00000000" w:rsidDel="00000000" w:rsidP="00000000" w:rsidRDefault="00000000" w:rsidRPr="00000000" w14:paraId="0000052C">
      <w:pPr>
        <w:numPr>
          <w:ilvl w:val="0"/>
          <w:numId w:val="18"/>
        </w:numPr>
        <w:spacing w:after="0" w:afterAutospacing="0" w:before="0" w:beforeAutospacing="0" w:lineRule="auto"/>
        <w:ind w:left="720" w:hanging="360"/>
      </w:pPr>
      <w:r w:rsidDel="00000000" w:rsidR="00000000" w:rsidRPr="00000000">
        <w:rPr>
          <w:rtl w:val="0"/>
        </w:rPr>
        <w:t xml:space="preserve">PII may be present in node labels (user surveys, etc.)</w:t>
      </w:r>
    </w:p>
    <w:p w:rsidR="00000000" w:rsidDel="00000000" w:rsidP="00000000" w:rsidRDefault="00000000" w:rsidRPr="00000000" w14:paraId="0000052D">
      <w:pPr>
        <w:numPr>
          <w:ilvl w:val="0"/>
          <w:numId w:val="18"/>
        </w:numPr>
        <w:spacing w:after="240" w:before="0" w:beforeAutospacing="0" w:lineRule="auto"/>
        <w:ind w:left="720" w:hanging="360"/>
      </w:pPr>
      <w:r w:rsidDel="00000000" w:rsidR="00000000" w:rsidRPr="00000000">
        <w:rPr>
          <w:rtl w:val="0"/>
        </w:rPr>
        <w:t xml:space="preserve">Regulatory compliance (GDPR, HIPAA) requires minimal logging</w:t>
      </w:r>
    </w:p>
    <w:p w:rsidR="00000000" w:rsidDel="00000000" w:rsidP="00000000" w:rsidRDefault="00000000" w:rsidRPr="00000000" w14:paraId="0000052E">
      <w:pPr>
        <w:pStyle w:val="Heading3"/>
        <w:keepNext w:val="0"/>
        <w:keepLines w:val="0"/>
        <w:spacing w:before="280" w:lineRule="auto"/>
        <w:rPr>
          <w:b w:val="1"/>
          <w:bCs w:val="1"/>
          <w:color w:val="000000"/>
          <w:sz w:val="26"/>
          <w:szCs w:val="26"/>
        </w:rPr>
      </w:pPr>
      <w:bookmarkStart w:colFirst="0" w:colLast="0" w:name="_tfufkr50ls8x" w:id="141"/>
      <w:bookmarkEnd w:id="141"/>
      <w:r w:rsidDel="00000000" w:rsidR="00000000" w:rsidRPr="00000000">
        <w:rPr>
          <w:b w:val="1"/>
          <w:bCs w:val="1"/>
          <w:color w:val="000000"/>
          <w:sz w:val="26"/>
          <w:szCs w:val="26"/>
          <w:rtl w:val="0"/>
        </w:rPr>
        <w:t xml:space="preserve">10.2 Evidence Sanitization</w:t>
      </w:r>
    </w:p>
    <w:p w:rsidR="00000000" w:rsidDel="00000000" w:rsidP="00000000" w:rsidRDefault="00000000" w:rsidRPr="00000000" w14:paraId="0000052F">
      <w:pPr>
        <w:spacing w:after="240" w:before="240" w:lineRule="auto"/>
        <w:rPr/>
      </w:pPr>
      <w:r w:rsidDel="00000000" w:rsidR="00000000" w:rsidRPr="00000000">
        <w:rPr>
          <w:rtl w:val="0"/>
        </w:rPr>
        <w:t xml:space="preserve">See §3.6. Engine enforces:</w:t>
      </w:r>
    </w:p>
    <w:p w:rsidR="00000000" w:rsidDel="00000000" w:rsidP="00000000" w:rsidRDefault="00000000" w:rsidRPr="00000000" w14:paraId="00000530">
      <w:pPr>
        <w:numPr>
          <w:ilvl w:val="0"/>
          <w:numId w:val="112"/>
        </w:numPr>
        <w:spacing w:after="0" w:afterAutospacing="0" w:before="240" w:lineRule="auto"/>
        <w:ind w:left="720" w:hanging="360"/>
      </w:pPr>
      <w:r w:rsidDel="00000000" w:rsidR="00000000" w:rsidRPr="00000000">
        <w:rPr>
          <w:rtl w:val="0"/>
        </w:rPr>
        <w:t xml:space="preserve">Request-level evidence is </w:t>
      </w:r>
      <w:r w:rsidDel="00000000" w:rsidR="00000000" w:rsidRPr="00000000">
        <w:rPr>
          <w:rFonts w:ascii="Roboto Mono" w:cs="Roboto Mono" w:eastAsia="Roboto Mono" w:hAnsi="Roboto Mono"/>
          <w:color w:val="188038"/>
          <w:rtl w:val="0"/>
        </w:rPr>
        <w:t xml:space="preserve">{node_id, source}</w:t>
      </w:r>
      <w:r w:rsidDel="00000000" w:rsidR="00000000" w:rsidRPr="00000000">
        <w:rPr>
          <w:rtl w:val="0"/>
        </w:rPr>
        <w:t xml:space="preserve"> enum only</w:t>
      </w:r>
    </w:p>
    <w:p w:rsidR="00000000" w:rsidDel="00000000" w:rsidP="00000000" w:rsidRDefault="00000000" w:rsidRPr="00000000" w14:paraId="00000531">
      <w:pPr>
        <w:numPr>
          <w:ilvl w:val="0"/>
          <w:numId w:val="112"/>
        </w:numPr>
        <w:spacing w:after="0" w:afterAutospacing="0" w:before="0" w:beforeAutospacing="0" w:lineRule="auto"/>
        <w:ind w:left="720" w:hanging="360"/>
      </w:pPr>
      <w:r w:rsidDel="00000000" w:rsidR="00000000" w:rsidRPr="00000000">
        <w:rPr>
          <w:rtl w:val="0"/>
        </w:rPr>
        <w:t xml:space="preserve">Response-level </w:t>
      </w:r>
      <w:r w:rsidDel="00000000" w:rsidR="00000000" w:rsidRPr="00000000">
        <w:rPr>
          <w:rFonts w:ascii="Roboto Mono" w:cs="Roboto Mono" w:eastAsia="Roboto Mono" w:hAnsi="Roboto Mono"/>
          <w:color w:val="188038"/>
          <w:rtl w:val="0"/>
        </w:rPr>
        <w:t xml:space="preserve">evidence_applied</w:t>
      </w:r>
      <w:r w:rsidDel="00000000" w:rsidR="00000000" w:rsidRPr="00000000">
        <w:rPr>
          <w:rtl w:val="0"/>
        </w:rPr>
        <w:t xml:space="preserve"> is </w:t>
      </w:r>
      <w:r w:rsidDel="00000000" w:rsidR="00000000" w:rsidRPr="00000000">
        <w:rPr>
          <w:rFonts w:ascii="Roboto Mono" w:cs="Roboto Mono" w:eastAsia="Roboto Mono" w:hAnsi="Roboto Mono"/>
          <w:color w:val="188038"/>
          <w:rtl w:val="0"/>
        </w:rPr>
        <w:t xml:space="preserve">{node_id, source}</w:t>
      </w:r>
      <w:r w:rsidDel="00000000" w:rsidR="00000000" w:rsidRPr="00000000">
        <w:rPr>
          <w:rtl w:val="0"/>
        </w:rPr>
        <w:t xml:space="preserve"> only</w:t>
      </w:r>
    </w:p>
    <w:p w:rsidR="00000000" w:rsidDel="00000000" w:rsidP="00000000" w:rsidRDefault="00000000" w:rsidRPr="00000000" w14:paraId="00000532">
      <w:pPr>
        <w:numPr>
          <w:ilvl w:val="0"/>
          <w:numId w:val="112"/>
        </w:numPr>
        <w:spacing w:after="240" w:before="0" w:beforeAutospacing="0" w:lineRule="auto"/>
        <w:ind w:left="720" w:hanging="360"/>
      </w:pPr>
      <w:r w:rsidDel="00000000" w:rsidR="00000000" w:rsidRPr="00000000">
        <w:rPr>
          <w:rtl w:val="0"/>
        </w:rPr>
        <w:t xml:space="preserve">No free-text excerpts, URLs, or user notes in engine contract</w:t>
      </w:r>
    </w:p>
    <w:p w:rsidR="00000000" w:rsidDel="00000000" w:rsidP="00000000" w:rsidRDefault="00000000" w:rsidRPr="00000000" w14:paraId="00000533">
      <w:pPr>
        <w:spacing w:after="240" w:before="240" w:lineRule="auto"/>
        <w:rPr/>
      </w:pPr>
      <w:r w:rsidDel="00000000" w:rsidR="00000000" w:rsidRPr="00000000">
        <w:rPr>
          <w:b w:val="1"/>
          <w:bCs w:val="1"/>
          <w:rtl w:val="0"/>
        </w:rPr>
        <w:t xml:space="preserve">CEE and UI handle richer evidence metadata separately.</w:t>
      </w:r>
      <w:r w:rsidDel="00000000" w:rsidR="00000000" w:rsidRPr="00000000">
        <w:rPr>
          <w:rtl w:val="0"/>
        </w:rPr>
        <w:t xml:space="preserve"> The engine never sees or logs evidence content.</w:t>
      </w:r>
    </w:p>
    <w:p w:rsidR="00000000" w:rsidDel="00000000" w:rsidP="00000000" w:rsidRDefault="00000000" w:rsidRPr="00000000" w14:paraId="00000534">
      <w:pPr>
        <w:pStyle w:val="Heading3"/>
        <w:keepNext w:val="0"/>
        <w:keepLines w:val="0"/>
        <w:spacing w:before="280" w:lineRule="auto"/>
        <w:rPr>
          <w:b w:val="1"/>
          <w:bCs w:val="1"/>
          <w:color w:val="000000"/>
          <w:sz w:val="26"/>
          <w:szCs w:val="26"/>
        </w:rPr>
      </w:pPr>
      <w:bookmarkStart w:colFirst="0" w:colLast="0" w:name="_rbllnoiqilj4" w:id="142"/>
      <w:bookmarkEnd w:id="142"/>
      <w:r w:rsidDel="00000000" w:rsidR="00000000" w:rsidRPr="00000000">
        <w:rPr>
          <w:b w:val="1"/>
          <w:bCs w:val="1"/>
          <w:color w:val="000000"/>
          <w:sz w:val="26"/>
          <w:szCs w:val="26"/>
          <w:rtl w:val="0"/>
        </w:rPr>
        <w:t xml:space="preserve">10.3 Network Security</w:t>
      </w:r>
    </w:p>
    <w:p w:rsidR="00000000" w:rsidDel="00000000" w:rsidP="00000000" w:rsidRDefault="00000000" w:rsidRPr="00000000" w14:paraId="00000535">
      <w:pPr>
        <w:spacing w:after="240" w:before="240" w:lineRule="auto"/>
        <w:rPr>
          <w:b w:val="1"/>
          <w:bCs w:val="1"/>
        </w:rPr>
      </w:pPr>
      <w:r w:rsidDel="00000000" w:rsidR="00000000" w:rsidRPr="00000000">
        <w:rPr>
          <w:b w:val="1"/>
          <w:bCs w:val="1"/>
          <w:rtl w:val="0"/>
        </w:rPr>
        <w:t xml:space="preserve">Headers:</w:t>
      </w:r>
    </w:p>
    <w:p w:rsidR="00000000" w:rsidDel="00000000" w:rsidP="00000000" w:rsidRDefault="00000000" w:rsidRPr="00000000" w14:paraId="00000536">
      <w:pPr>
        <w:numPr>
          <w:ilvl w:val="0"/>
          <w:numId w:val="45"/>
        </w:numPr>
        <w:spacing w:after="0" w:afterAutospacing="0" w:before="240" w:lineRule="auto"/>
        <w:ind w:left="720" w:hanging="360"/>
      </w:pPr>
      <w:r w:rsidDel="00000000" w:rsidR="00000000" w:rsidRPr="00000000">
        <w:rPr>
          <w:rtl w:val="0"/>
        </w:rPr>
        <w:t xml:space="preserve">Standard security headers (Helmet.js or equivalent)</w:t>
      </w:r>
    </w:p>
    <w:p w:rsidR="00000000" w:rsidDel="00000000" w:rsidP="00000000" w:rsidRDefault="00000000" w:rsidRPr="00000000" w14:paraId="00000537">
      <w:pPr>
        <w:numPr>
          <w:ilvl w:val="0"/>
          <w:numId w:val="45"/>
        </w:numPr>
        <w:spacing w:after="0" w:afterAutospacing="0" w:before="0" w:beforeAutospacing="0" w:lineRule="auto"/>
        <w:ind w:left="720" w:hanging="360"/>
      </w:pPr>
      <w:r w:rsidDel="00000000" w:rsidR="00000000" w:rsidRPr="00000000">
        <w:rPr>
          <w:rtl w:val="0"/>
        </w:rPr>
        <w:t xml:space="preserve">CORS configured for known origins only</w:t>
      </w:r>
    </w:p>
    <w:p w:rsidR="00000000" w:rsidDel="00000000" w:rsidP="00000000" w:rsidRDefault="00000000" w:rsidRPr="00000000" w14:paraId="00000538">
      <w:pPr>
        <w:numPr>
          <w:ilvl w:val="0"/>
          <w:numId w:val="45"/>
        </w:numPr>
        <w:spacing w:after="240" w:before="0" w:beforeAutospacing="0" w:lineRule="auto"/>
        <w:ind w:left="720" w:hanging="360"/>
      </w:pPr>
      <w:r w:rsidDel="00000000" w:rsidR="00000000" w:rsidRPr="00000000">
        <w:rPr>
          <w:rtl w:val="0"/>
        </w:rPr>
        <w:t xml:space="preserve">Exposed headers: </w:t>
      </w:r>
      <w:r w:rsidDel="00000000" w:rsidR="00000000" w:rsidRPr="00000000">
        <w:rPr>
          <w:rFonts w:ascii="Roboto Mono" w:cs="Roboto Mono" w:eastAsia="Roboto Mono" w:hAnsi="Roboto Mono"/>
          <w:color w:val="188038"/>
          <w:rtl w:val="0"/>
        </w:rPr>
        <w:t xml:space="preserve">X-Olumi-Backend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X-Olumi-Degraded</w:t>
      </w:r>
      <w:r w:rsidDel="00000000" w:rsidR="00000000" w:rsidRPr="00000000">
        <w:rPr>
          <w:rtl w:val="0"/>
        </w:rPr>
        <w:t xml:space="preserve">, rate limit headers</w:t>
      </w:r>
    </w:p>
    <w:p w:rsidR="00000000" w:rsidDel="00000000" w:rsidP="00000000" w:rsidRDefault="00000000" w:rsidRPr="00000000" w14:paraId="00000539">
      <w:pPr>
        <w:spacing w:after="240" w:before="240" w:lineRule="auto"/>
        <w:rPr>
          <w:b w:val="1"/>
          <w:bCs w:val="1"/>
        </w:rPr>
      </w:pPr>
      <w:r w:rsidDel="00000000" w:rsidR="00000000" w:rsidRPr="00000000">
        <w:rPr>
          <w:b w:val="1"/>
          <w:bCs w:val="1"/>
          <w:rtl w:val="0"/>
        </w:rPr>
        <w:t xml:space="preserve">TLS:</w:t>
      </w:r>
    </w:p>
    <w:p w:rsidR="00000000" w:rsidDel="00000000" w:rsidP="00000000" w:rsidRDefault="00000000" w:rsidRPr="00000000" w14:paraId="0000053A">
      <w:pPr>
        <w:numPr>
          <w:ilvl w:val="0"/>
          <w:numId w:val="22"/>
        </w:numPr>
        <w:spacing w:after="0" w:afterAutospacing="0" w:before="240" w:lineRule="auto"/>
        <w:ind w:left="720" w:hanging="360"/>
      </w:pPr>
      <w:r w:rsidDel="00000000" w:rsidR="00000000" w:rsidRPr="00000000">
        <w:rPr>
          <w:rtl w:val="0"/>
        </w:rPr>
        <w:t xml:space="preserve">HTTPS required in production</w:t>
      </w:r>
    </w:p>
    <w:p w:rsidR="00000000" w:rsidDel="00000000" w:rsidP="00000000" w:rsidRDefault="00000000" w:rsidRPr="00000000" w14:paraId="0000053B">
      <w:pPr>
        <w:numPr>
          <w:ilvl w:val="0"/>
          <w:numId w:val="22"/>
        </w:numPr>
        <w:spacing w:after="0" w:afterAutospacing="0" w:before="0" w:beforeAutospacing="0" w:lineRule="auto"/>
        <w:ind w:left="720" w:hanging="360"/>
      </w:pPr>
      <w:r w:rsidDel="00000000" w:rsidR="00000000" w:rsidRPr="00000000">
        <w:rPr>
          <w:rtl w:val="0"/>
        </w:rPr>
        <w:t xml:space="preserve">TLS 1.2+ only</w:t>
      </w:r>
    </w:p>
    <w:p w:rsidR="00000000" w:rsidDel="00000000" w:rsidP="00000000" w:rsidRDefault="00000000" w:rsidRPr="00000000" w14:paraId="0000053C">
      <w:pPr>
        <w:numPr>
          <w:ilvl w:val="0"/>
          <w:numId w:val="22"/>
        </w:numPr>
        <w:spacing w:after="240" w:before="0" w:beforeAutospacing="0" w:lineRule="auto"/>
        <w:ind w:left="720" w:hanging="360"/>
      </w:pPr>
      <w:r w:rsidDel="00000000" w:rsidR="00000000" w:rsidRPr="00000000">
        <w:rPr>
          <w:rtl w:val="0"/>
        </w:rPr>
        <w:t xml:space="preserve">Certificate validation enforced</w:t>
      </w:r>
    </w:p>
    <w:p w:rsidR="00000000" w:rsidDel="00000000" w:rsidP="00000000" w:rsidRDefault="00000000" w:rsidRPr="00000000" w14:paraId="0000053D">
      <w:pPr>
        <w:spacing w:after="240" w:before="240" w:lineRule="auto"/>
        <w:rPr>
          <w:b w:val="1"/>
          <w:bCs w:val="1"/>
        </w:rPr>
      </w:pPr>
      <w:r w:rsidDel="00000000" w:rsidR="00000000" w:rsidRPr="00000000">
        <w:rPr>
          <w:b w:val="1"/>
          <w:bCs w:val="1"/>
          <w:rtl w:val="0"/>
        </w:rPr>
        <w:t xml:space="preserve">Secrets:</w:t>
      </w:r>
    </w:p>
    <w:p w:rsidR="00000000" w:rsidDel="00000000" w:rsidP="00000000" w:rsidRDefault="00000000" w:rsidRPr="00000000" w14:paraId="0000053E">
      <w:pPr>
        <w:numPr>
          <w:ilvl w:val="0"/>
          <w:numId w:val="51"/>
        </w:numPr>
        <w:spacing w:after="0" w:afterAutospacing="0" w:before="240" w:lineRule="auto"/>
        <w:ind w:left="720" w:hanging="360"/>
      </w:pPr>
      <w:r w:rsidDel="00000000" w:rsidR="00000000" w:rsidRPr="00000000">
        <w:rPr>
          <w:rtl w:val="0"/>
        </w:rPr>
        <w:t xml:space="preserve">No secrets, API keys, or credentials in responses</w:t>
      </w:r>
    </w:p>
    <w:p w:rsidR="00000000" w:rsidDel="00000000" w:rsidP="00000000" w:rsidRDefault="00000000" w:rsidRPr="00000000" w14:paraId="0000053F">
      <w:pPr>
        <w:numPr>
          <w:ilvl w:val="0"/>
          <w:numId w:val="51"/>
        </w:numPr>
        <w:spacing w:after="0" w:afterAutospacing="0" w:before="0" w:beforeAutospacing="0" w:lineRule="auto"/>
        <w:ind w:left="720" w:hanging="360"/>
      </w:pPr>
      <w:r w:rsidDel="00000000" w:rsidR="00000000" w:rsidRPr="00000000">
        <w:rPr>
          <w:rtl w:val="0"/>
        </w:rPr>
        <w:t xml:space="preserve">No environment variables echoed in logs or errors</w:t>
      </w:r>
    </w:p>
    <w:p w:rsidR="00000000" w:rsidDel="00000000" w:rsidP="00000000" w:rsidRDefault="00000000" w:rsidRPr="00000000" w14:paraId="00000540">
      <w:pPr>
        <w:numPr>
          <w:ilvl w:val="0"/>
          <w:numId w:val="51"/>
        </w:numPr>
        <w:spacing w:after="240" w:before="0" w:beforeAutospacing="0" w:lineRule="auto"/>
        <w:ind w:left="720" w:hanging="360"/>
      </w:pPr>
      <w:r w:rsidDel="00000000" w:rsidR="00000000" w:rsidRPr="00000000">
        <w:rPr>
          <w:rtl w:val="0"/>
        </w:rPr>
        <w:t xml:space="preserve">No internal file paths or stack traces in user-facing messages</w:t>
      </w:r>
    </w:p>
    <w:p w:rsidR="00000000" w:rsidDel="00000000" w:rsidP="00000000" w:rsidRDefault="00000000" w:rsidRPr="00000000" w14:paraId="00000541">
      <w:pPr>
        <w:pStyle w:val="Heading3"/>
        <w:keepNext w:val="0"/>
        <w:keepLines w:val="0"/>
        <w:spacing w:before="280" w:lineRule="auto"/>
        <w:rPr>
          <w:b w:val="1"/>
          <w:bCs w:val="1"/>
          <w:color w:val="000000"/>
          <w:sz w:val="26"/>
          <w:szCs w:val="26"/>
        </w:rPr>
      </w:pPr>
      <w:bookmarkStart w:colFirst="0" w:colLast="0" w:name="_74qoblhdpi08" w:id="143"/>
      <w:bookmarkEnd w:id="143"/>
      <w:r w:rsidDel="00000000" w:rsidR="00000000" w:rsidRPr="00000000">
        <w:rPr>
          <w:b w:val="1"/>
          <w:bCs w:val="1"/>
          <w:color w:val="000000"/>
          <w:sz w:val="26"/>
          <w:szCs w:val="26"/>
          <w:rtl w:val="0"/>
        </w:rPr>
        <w:t xml:space="preserve">10.4 Input Validation</w:t>
      </w:r>
    </w:p>
    <w:p w:rsidR="00000000" w:rsidDel="00000000" w:rsidP="00000000" w:rsidRDefault="00000000" w:rsidRPr="00000000" w14:paraId="00000542">
      <w:pPr>
        <w:spacing w:after="240" w:before="240" w:lineRule="auto"/>
        <w:rPr>
          <w:b w:val="1"/>
          <w:bCs w:val="1"/>
        </w:rPr>
      </w:pPr>
      <w:r w:rsidDel="00000000" w:rsidR="00000000" w:rsidRPr="00000000">
        <w:rPr>
          <w:b w:val="1"/>
          <w:bCs w:val="1"/>
          <w:rtl w:val="0"/>
        </w:rPr>
        <w:t xml:space="preserve">All inputs validated before processing:</w:t>
      </w:r>
    </w:p>
    <w:p w:rsidR="00000000" w:rsidDel="00000000" w:rsidP="00000000" w:rsidRDefault="00000000" w:rsidRPr="00000000" w14:paraId="00000543">
      <w:pPr>
        <w:numPr>
          <w:ilvl w:val="0"/>
          <w:numId w:val="101"/>
        </w:numPr>
        <w:spacing w:after="0" w:afterAutospacing="0" w:before="240" w:lineRule="auto"/>
        <w:ind w:left="720" w:hanging="360"/>
      </w:pPr>
      <w:r w:rsidDel="00000000" w:rsidR="00000000" w:rsidRPr="00000000">
        <w:rPr>
          <w:rtl w:val="0"/>
        </w:rPr>
        <w:t xml:space="preserve">JSON schema validation (Ajv or equivalent)</w:t>
      </w:r>
    </w:p>
    <w:p w:rsidR="00000000" w:rsidDel="00000000" w:rsidP="00000000" w:rsidRDefault="00000000" w:rsidRPr="00000000" w14:paraId="00000544">
      <w:pPr>
        <w:numPr>
          <w:ilvl w:val="0"/>
          <w:numId w:val="101"/>
        </w:numPr>
        <w:spacing w:after="0" w:afterAutospacing="0" w:before="0" w:beforeAutospacing="0" w:lineRule="auto"/>
        <w:ind w:left="720" w:hanging="360"/>
      </w:pPr>
      <w:r w:rsidDel="00000000" w:rsidR="00000000" w:rsidRPr="00000000">
        <w:rPr>
          <w:rtl w:val="0"/>
        </w:rPr>
        <w:t xml:space="preserve">Size limits enforced (</w:t>
      </w:r>
      <w:r w:rsidDel="00000000" w:rsidR="00000000" w:rsidRPr="00000000">
        <w:rPr>
          <w:rFonts w:ascii="Roboto Mono" w:cs="Roboto Mono" w:eastAsia="Roboto Mono" w:hAnsi="Roboto Mono"/>
          <w:color w:val="188038"/>
          <w:rtl w:val="0"/>
        </w:rPr>
        <w:t xml:space="preserve">max_body_kb</w:t>
      </w:r>
      <w:r w:rsidDel="00000000" w:rsidR="00000000" w:rsidRPr="00000000">
        <w:rPr>
          <w:rtl w:val="0"/>
        </w:rPr>
        <w:t xml:space="preserve">)</w:t>
      </w:r>
    </w:p>
    <w:p w:rsidR="00000000" w:rsidDel="00000000" w:rsidP="00000000" w:rsidRDefault="00000000" w:rsidRPr="00000000" w14:paraId="00000545">
      <w:pPr>
        <w:numPr>
          <w:ilvl w:val="0"/>
          <w:numId w:val="101"/>
        </w:numPr>
        <w:spacing w:after="0" w:afterAutospacing="0" w:before="0" w:beforeAutospacing="0" w:lineRule="auto"/>
        <w:ind w:left="720" w:hanging="360"/>
      </w:pPr>
      <w:r w:rsidDel="00000000" w:rsidR="00000000" w:rsidRPr="00000000">
        <w:rPr>
          <w:rtl w:val="0"/>
        </w:rPr>
        <w:t xml:space="preserve">Type checking (priors in [0,1], weights in [-3,+3])</w:t>
      </w:r>
    </w:p>
    <w:p w:rsidR="00000000" w:rsidDel="00000000" w:rsidP="00000000" w:rsidRDefault="00000000" w:rsidRPr="00000000" w14:paraId="00000546">
      <w:pPr>
        <w:numPr>
          <w:ilvl w:val="0"/>
          <w:numId w:val="101"/>
        </w:numPr>
        <w:spacing w:after="240" w:before="0" w:beforeAutospacing="0" w:lineRule="auto"/>
        <w:ind w:left="720" w:hanging="360"/>
      </w:pPr>
      <w:r w:rsidDel="00000000" w:rsidR="00000000" w:rsidRPr="00000000">
        <w:rPr>
          <w:rtl w:val="0"/>
        </w:rPr>
        <w:t xml:space="preserve">Referential integrity (edge </w:t>
      </w:r>
      <w:r w:rsidDel="00000000" w:rsidR="00000000" w:rsidRPr="00000000">
        <w:rPr>
          <w:rFonts w:ascii="Roboto Mono" w:cs="Roboto Mono" w:eastAsia="Roboto Mono" w:hAnsi="Roboto Mono"/>
          <w:color w:val="188038"/>
          <w:rtl w:val="0"/>
        </w:rPr>
        <w:t xml:space="preserve">from</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to</w:t>
      </w:r>
      <w:r w:rsidDel="00000000" w:rsidR="00000000" w:rsidRPr="00000000">
        <w:rPr>
          <w:rtl w:val="0"/>
        </w:rPr>
        <w:t xml:space="preserve"> must exist)</w:t>
      </w:r>
    </w:p>
    <w:p w:rsidR="00000000" w:rsidDel="00000000" w:rsidP="00000000" w:rsidRDefault="00000000" w:rsidRPr="00000000" w14:paraId="00000547">
      <w:pPr>
        <w:spacing w:after="240" w:before="240" w:lineRule="auto"/>
        <w:rPr>
          <w:b w:val="1"/>
          <w:bCs w:val="1"/>
        </w:rPr>
      </w:pPr>
      <w:r w:rsidDel="00000000" w:rsidR="00000000" w:rsidRPr="00000000">
        <w:rPr>
          <w:b w:val="1"/>
          <w:bCs w:val="1"/>
          <w:rtl w:val="0"/>
        </w:rPr>
        <w:t xml:space="preserve">Fail fast:</w:t>
      </w:r>
    </w:p>
    <w:p w:rsidR="00000000" w:rsidDel="00000000" w:rsidP="00000000" w:rsidRDefault="00000000" w:rsidRPr="00000000" w14:paraId="00000548">
      <w:pPr>
        <w:numPr>
          <w:ilvl w:val="0"/>
          <w:numId w:val="5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Invalid input → 400 VALIDATION_FAILED immediately</w:t>
      </w:r>
    </w:p>
    <w:p w:rsidR="00000000" w:rsidDel="00000000" w:rsidP="00000000" w:rsidRDefault="00000000" w:rsidRPr="00000000" w14:paraId="00000549">
      <w:pPr>
        <w:numPr>
          <w:ilvl w:val="0"/>
          <w:numId w:val="57"/>
        </w:numPr>
        <w:spacing w:after="0" w:afterAutospacing="0" w:before="0" w:beforeAutospacing="0" w:lineRule="auto"/>
        <w:ind w:left="720" w:hanging="360"/>
      </w:pPr>
      <w:r w:rsidDel="00000000" w:rsidR="00000000" w:rsidRPr="00000000">
        <w:rPr>
          <w:rtl w:val="0"/>
        </w:rPr>
        <w:t xml:space="preserve">No attempt to "fix" or "guess" invalid graphs</w:t>
      </w:r>
    </w:p>
    <w:p w:rsidR="00000000" w:rsidDel="00000000" w:rsidP="00000000" w:rsidRDefault="00000000" w:rsidRPr="00000000" w14:paraId="0000054A">
      <w:pPr>
        <w:numPr>
          <w:ilvl w:val="0"/>
          <w:numId w:val="57"/>
        </w:numPr>
        <w:spacing w:after="240" w:before="0" w:beforeAutospacing="0" w:lineRule="auto"/>
        <w:ind w:left="720" w:hanging="360"/>
      </w:pPr>
      <w:r w:rsidDel="00000000" w:rsidR="00000000" w:rsidRPr="00000000">
        <w:rPr>
          <w:rtl w:val="0"/>
        </w:rPr>
        <w:t xml:space="preserve">Clear error messages with safe hints (see §7.3)</w:t>
      </w:r>
    </w:p>
    <w:p w:rsidR="00000000" w:rsidDel="00000000" w:rsidP="00000000" w:rsidRDefault="00000000" w:rsidRPr="00000000" w14:paraId="000005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C">
      <w:pPr>
        <w:pStyle w:val="Heading2"/>
        <w:keepNext w:val="0"/>
        <w:keepLines w:val="0"/>
        <w:spacing w:after="80" w:lineRule="auto"/>
        <w:rPr>
          <w:b w:val="1"/>
          <w:bCs w:val="1"/>
          <w:sz w:val="34"/>
          <w:szCs w:val="34"/>
        </w:rPr>
      </w:pPr>
      <w:bookmarkStart w:colFirst="0" w:colLast="0" w:name="_wq900shdfp1p" w:id="144"/>
      <w:bookmarkEnd w:id="144"/>
      <w:r w:rsidDel="00000000" w:rsidR="00000000" w:rsidRPr="00000000">
        <w:rPr>
          <w:b w:val="1"/>
          <w:bCs w:val="1"/>
          <w:sz w:val="34"/>
          <w:szCs w:val="34"/>
          <w:rtl w:val="0"/>
        </w:rPr>
        <w:t xml:space="preserve">11. Testing, Quality Gates &amp; Governance</w:t>
      </w:r>
    </w:p>
    <w:p w:rsidR="00000000" w:rsidDel="00000000" w:rsidP="00000000" w:rsidRDefault="00000000" w:rsidRPr="00000000" w14:paraId="0000054D">
      <w:pPr>
        <w:pStyle w:val="Heading3"/>
        <w:keepNext w:val="0"/>
        <w:keepLines w:val="0"/>
        <w:spacing w:before="280" w:lineRule="auto"/>
        <w:rPr>
          <w:b w:val="1"/>
          <w:bCs w:val="1"/>
          <w:color w:val="000000"/>
          <w:sz w:val="26"/>
          <w:szCs w:val="26"/>
        </w:rPr>
      </w:pPr>
      <w:bookmarkStart w:colFirst="0" w:colLast="0" w:name="_rat6z9jja28d" w:id="145"/>
      <w:bookmarkEnd w:id="145"/>
      <w:r w:rsidDel="00000000" w:rsidR="00000000" w:rsidRPr="00000000">
        <w:rPr>
          <w:b w:val="1"/>
          <w:bCs w:val="1"/>
          <w:color w:val="000000"/>
          <w:sz w:val="26"/>
          <w:szCs w:val="26"/>
          <w:rtl w:val="0"/>
        </w:rPr>
        <w:t xml:space="preserve">11.1 Test Strategy</w:t>
      </w:r>
    </w:p>
    <w:p w:rsidR="00000000" w:rsidDel="00000000" w:rsidP="00000000" w:rsidRDefault="00000000" w:rsidRPr="00000000" w14:paraId="0000054E">
      <w:pPr>
        <w:spacing w:after="240" w:before="240" w:lineRule="auto"/>
        <w:rPr/>
      </w:pPr>
      <w:r w:rsidDel="00000000" w:rsidR="00000000" w:rsidRPr="00000000">
        <w:rPr>
          <w:rtl w:val="0"/>
        </w:rPr>
        <w:t xml:space="preserve">The engine employs a </w:t>
      </w:r>
      <w:r w:rsidDel="00000000" w:rsidR="00000000" w:rsidRPr="00000000">
        <w:rPr>
          <w:b w:val="1"/>
          <w:bCs w:val="1"/>
          <w:rtl w:val="0"/>
        </w:rPr>
        <w:t xml:space="preserve">multi-layer testing pyramid</w:t>
      </w:r>
      <w:r w:rsidDel="00000000" w:rsidR="00000000" w:rsidRPr="00000000">
        <w:rPr>
          <w:rtl w:val="0"/>
        </w:rPr>
        <w:t xml:space="preserve"> to ensure correctness, performance, and contract compliance.</w:t>
      </w:r>
    </w:p>
    <w:p w:rsidR="00000000" w:rsidDel="00000000" w:rsidP="00000000" w:rsidRDefault="00000000" w:rsidRPr="00000000" w14:paraId="0000054F">
      <w:pPr>
        <w:pStyle w:val="Heading4"/>
        <w:keepNext w:val="0"/>
        <w:keepLines w:val="0"/>
        <w:spacing w:after="40" w:before="240" w:lineRule="auto"/>
        <w:rPr>
          <w:b w:val="1"/>
          <w:bCs w:val="1"/>
          <w:color w:val="000000"/>
          <w:sz w:val="22"/>
          <w:szCs w:val="22"/>
        </w:rPr>
      </w:pPr>
      <w:bookmarkStart w:colFirst="0" w:colLast="0" w:name="_o3taua7q8eeo" w:id="146"/>
      <w:bookmarkEnd w:id="146"/>
      <w:r w:rsidDel="00000000" w:rsidR="00000000" w:rsidRPr="00000000">
        <w:rPr>
          <w:b w:val="1"/>
          <w:bCs w:val="1"/>
          <w:color w:val="000000"/>
          <w:sz w:val="22"/>
          <w:szCs w:val="22"/>
          <w:rtl w:val="0"/>
        </w:rPr>
        <w:t xml:space="preserve">Layer 1: Unit Tests</w:t>
      </w:r>
    </w:p>
    <w:p w:rsidR="00000000" w:rsidDel="00000000" w:rsidP="00000000" w:rsidRDefault="00000000" w:rsidRPr="00000000" w14:paraId="00000550">
      <w:pPr>
        <w:spacing w:after="240" w:before="240" w:lineRule="auto"/>
        <w:rPr/>
      </w:pPr>
      <w:r w:rsidDel="00000000" w:rsidR="00000000" w:rsidRPr="00000000">
        <w:rPr>
          <w:b w:val="1"/>
          <w:bCs w:val="1"/>
          <w:rtl w:val="0"/>
        </w:rPr>
        <w:t xml:space="preserve">Scope:</w:t>
      </w:r>
      <w:r w:rsidDel="00000000" w:rsidR="00000000" w:rsidRPr="00000000">
        <w:rPr>
          <w:rtl w:val="0"/>
        </w:rPr>
        <w:t xml:space="preserve"> Individual functions and modules.</w:t>
      </w:r>
    </w:p>
    <w:p w:rsidR="00000000" w:rsidDel="00000000" w:rsidP="00000000" w:rsidRDefault="00000000" w:rsidRPr="00000000" w14:paraId="00000551">
      <w:pPr>
        <w:spacing w:after="240" w:before="240" w:lineRule="auto"/>
        <w:rPr>
          <w:b w:val="1"/>
          <w:bCs w:val="1"/>
        </w:rPr>
      </w:pPr>
      <w:r w:rsidDel="00000000" w:rsidR="00000000" w:rsidRPr="00000000">
        <w:rPr>
          <w:b w:val="1"/>
          <w:bCs w:val="1"/>
          <w:rtl w:val="0"/>
        </w:rPr>
        <w:t xml:space="preserve">Coverage:</w:t>
      </w:r>
    </w:p>
    <w:p w:rsidR="00000000" w:rsidDel="00000000" w:rsidP="00000000" w:rsidRDefault="00000000" w:rsidRPr="00000000" w14:paraId="00000552">
      <w:pPr>
        <w:numPr>
          <w:ilvl w:val="0"/>
          <w:numId w:val="102"/>
        </w:numPr>
        <w:spacing w:after="0" w:afterAutospacing="0" w:before="240" w:lineRule="auto"/>
        <w:ind w:left="720" w:hanging="360"/>
      </w:pPr>
      <w:r w:rsidDel="00000000" w:rsidR="00000000" w:rsidRPr="00000000">
        <w:rPr>
          <w:rtl w:val="0"/>
        </w:rPr>
        <w:t xml:space="preserve">Graph parser and normalizer</w:t>
      </w:r>
    </w:p>
    <w:p w:rsidR="00000000" w:rsidDel="00000000" w:rsidP="00000000" w:rsidRDefault="00000000" w:rsidRPr="00000000" w14:paraId="00000553">
      <w:pPr>
        <w:numPr>
          <w:ilvl w:val="0"/>
          <w:numId w:val="102"/>
        </w:numPr>
        <w:spacing w:after="0" w:afterAutospacing="0" w:before="0" w:beforeAutospacing="0" w:lineRule="auto"/>
        <w:ind w:left="720" w:hanging="360"/>
      </w:pPr>
      <w:r w:rsidDel="00000000" w:rsidR="00000000" w:rsidRPr="00000000">
        <w:rPr>
          <w:rtl w:val="0"/>
        </w:rPr>
        <w:t xml:space="preserve">Validator rules (acyclicity, limits, types)</w:t>
      </w:r>
    </w:p>
    <w:p w:rsidR="00000000" w:rsidDel="00000000" w:rsidP="00000000" w:rsidRDefault="00000000" w:rsidRPr="00000000" w14:paraId="00000554">
      <w:pPr>
        <w:numPr>
          <w:ilvl w:val="0"/>
          <w:numId w:val="102"/>
        </w:numPr>
        <w:spacing w:after="0" w:afterAutospacing="0" w:before="0" w:beforeAutospacing="0" w:lineRule="auto"/>
        <w:ind w:left="720" w:hanging="360"/>
      </w:pPr>
      <w:r w:rsidDel="00000000" w:rsidR="00000000" w:rsidRPr="00000000">
        <w:rPr>
          <w:rtl w:val="0"/>
        </w:rPr>
        <w:t xml:space="preserve">Mathematical kernels (propagation, aggregation)</w:t>
      </w:r>
    </w:p>
    <w:p w:rsidR="00000000" w:rsidDel="00000000" w:rsidP="00000000" w:rsidRDefault="00000000" w:rsidRPr="00000000" w14:paraId="00000555">
      <w:pPr>
        <w:numPr>
          <w:ilvl w:val="0"/>
          <w:numId w:val="102"/>
        </w:numPr>
        <w:spacing w:after="240" w:before="0" w:beforeAutospacing="0" w:lineRule="auto"/>
        <w:ind w:left="720" w:hanging="360"/>
      </w:pPr>
      <w:r w:rsidDel="00000000" w:rsidR="00000000" w:rsidRPr="00000000">
        <w:rPr>
          <w:rtl w:val="0"/>
        </w:rPr>
        <w:t xml:space="preserve">Hash and seed canonicalization</w:t>
      </w:r>
    </w:p>
    <w:p w:rsidR="00000000" w:rsidDel="00000000" w:rsidP="00000000" w:rsidRDefault="00000000" w:rsidRPr="00000000" w14:paraId="00000556">
      <w:pPr>
        <w:spacing w:after="240" w:before="240" w:lineRule="auto"/>
        <w:rPr/>
      </w:pPr>
      <w:r w:rsidDel="00000000" w:rsidR="00000000" w:rsidRPr="00000000">
        <w:rPr>
          <w:b w:val="1"/>
          <w:bCs w:val="1"/>
          <w:rtl w:val="0"/>
        </w:rPr>
        <w:t xml:space="preserve">Tools:</w:t>
      </w:r>
      <w:r w:rsidDel="00000000" w:rsidR="00000000" w:rsidRPr="00000000">
        <w:rPr>
          <w:rtl w:val="0"/>
        </w:rPr>
        <w:t xml:space="preserve"> Vitest, Jest, or equivalent.</w:t>
      </w:r>
    </w:p>
    <w:p w:rsidR="00000000" w:rsidDel="00000000" w:rsidP="00000000" w:rsidRDefault="00000000" w:rsidRPr="00000000" w14:paraId="00000557">
      <w:pPr>
        <w:spacing w:after="240" w:before="240" w:lineRule="auto"/>
        <w:rPr/>
      </w:pPr>
      <w:r w:rsidDel="00000000" w:rsidR="00000000" w:rsidRPr="00000000">
        <w:rPr>
          <w:b w:val="1"/>
          <w:bCs w:val="1"/>
          <w:rtl w:val="0"/>
        </w:rPr>
        <w:t xml:space="preserve">Target:</w:t>
      </w:r>
      <w:r w:rsidDel="00000000" w:rsidR="00000000" w:rsidRPr="00000000">
        <w:rPr>
          <w:rtl w:val="0"/>
        </w:rPr>
        <w:t xml:space="preserve"> &gt;90% code coverage for core logic.</w:t>
      </w:r>
    </w:p>
    <w:p w:rsidR="00000000" w:rsidDel="00000000" w:rsidP="00000000" w:rsidRDefault="00000000" w:rsidRPr="00000000" w14:paraId="00000558">
      <w:pPr>
        <w:pStyle w:val="Heading4"/>
        <w:keepNext w:val="0"/>
        <w:keepLines w:val="0"/>
        <w:spacing w:after="40" w:before="240" w:lineRule="auto"/>
        <w:rPr>
          <w:b w:val="1"/>
          <w:bCs w:val="1"/>
          <w:color w:val="000000"/>
          <w:sz w:val="22"/>
          <w:szCs w:val="22"/>
        </w:rPr>
      </w:pPr>
      <w:bookmarkStart w:colFirst="0" w:colLast="0" w:name="_rc9rmuob4adu" w:id="147"/>
      <w:bookmarkEnd w:id="147"/>
      <w:r w:rsidDel="00000000" w:rsidR="00000000" w:rsidRPr="00000000">
        <w:rPr>
          <w:b w:val="1"/>
          <w:bCs w:val="1"/>
          <w:color w:val="000000"/>
          <w:sz w:val="22"/>
          <w:szCs w:val="22"/>
          <w:rtl w:val="0"/>
        </w:rPr>
        <w:t xml:space="preserve">Layer 2: Property Tests</w:t>
      </w:r>
    </w:p>
    <w:p w:rsidR="00000000" w:rsidDel="00000000" w:rsidP="00000000" w:rsidRDefault="00000000" w:rsidRPr="00000000" w14:paraId="00000559">
      <w:pPr>
        <w:spacing w:after="240" w:before="240" w:lineRule="auto"/>
        <w:rPr/>
      </w:pPr>
      <w:r w:rsidDel="00000000" w:rsidR="00000000" w:rsidRPr="00000000">
        <w:rPr>
          <w:b w:val="1"/>
          <w:bCs w:val="1"/>
          <w:rtl w:val="0"/>
        </w:rPr>
        <w:t xml:space="preserve">Scope:</w:t>
      </w:r>
      <w:r w:rsidDel="00000000" w:rsidR="00000000" w:rsidRPr="00000000">
        <w:rPr>
          <w:rtl w:val="0"/>
        </w:rPr>
        <w:t xml:space="preserve"> Invariants and mathematical properties.</w:t>
      </w:r>
    </w:p>
    <w:p w:rsidR="00000000" w:rsidDel="00000000" w:rsidP="00000000" w:rsidRDefault="00000000" w:rsidRPr="00000000" w14:paraId="0000055A">
      <w:pPr>
        <w:spacing w:after="240" w:before="240" w:lineRule="auto"/>
        <w:rPr>
          <w:b w:val="1"/>
          <w:bCs w:val="1"/>
        </w:rPr>
      </w:pPr>
      <w:r w:rsidDel="00000000" w:rsidR="00000000" w:rsidRPr="00000000">
        <w:rPr>
          <w:b w:val="1"/>
          <w:bCs w:val="1"/>
          <w:rtl w:val="0"/>
        </w:rPr>
        <w:t xml:space="preserve">Examples:</w:t>
      </w:r>
    </w:p>
    <w:p w:rsidR="00000000" w:rsidDel="00000000" w:rsidP="00000000" w:rsidRDefault="00000000" w:rsidRPr="00000000" w14:paraId="0000055B">
      <w:pPr>
        <w:numPr>
          <w:ilvl w:val="0"/>
          <w:numId w:val="24"/>
        </w:numPr>
        <w:spacing w:after="0" w:afterAutospacing="0" w:before="240" w:lineRule="auto"/>
        <w:ind w:left="720" w:hanging="360"/>
      </w:pPr>
      <w:r w:rsidDel="00000000" w:rsidR="00000000" w:rsidRPr="00000000">
        <w:rPr>
          <w:b w:val="1"/>
          <w:bCs w:val="1"/>
          <w:rtl w:val="0"/>
        </w:rPr>
        <w:t xml:space="preserve">Determinism:</w:t>
      </w:r>
      <w:r w:rsidDel="00000000" w:rsidR="00000000" w:rsidRPr="00000000">
        <w:rPr>
          <w:rFonts w:ascii="Arial Unicode MS" w:cs="Arial Unicode MS" w:eastAsia="Arial Unicode MS" w:hAnsi="Arial Unicode MS"/>
          <w:rtl w:val="0"/>
        </w:rPr>
        <w:t xml:space="preserve"> Same graph + seed → same hash (10+ runs per fixture)</w:t>
      </w:r>
    </w:p>
    <w:p w:rsidR="00000000" w:rsidDel="00000000" w:rsidP="00000000" w:rsidRDefault="00000000" w:rsidRPr="00000000" w14:paraId="0000055C">
      <w:pPr>
        <w:numPr>
          <w:ilvl w:val="0"/>
          <w:numId w:val="24"/>
        </w:numPr>
        <w:spacing w:after="0" w:afterAutospacing="0" w:before="0" w:beforeAutospacing="0" w:lineRule="auto"/>
        <w:ind w:left="720" w:hanging="360"/>
      </w:pPr>
      <w:r w:rsidDel="00000000" w:rsidR="00000000" w:rsidRPr="00000000">
        <w:rPr>
          <w:b w:val="1"/>
          <w:bCs w:val="1"/>
          <w:rtl w:val="0"/>
        </w:rPr>
        <w:t xml:space="preserve">Monotonicity:</w:t>
      </w:r>
      <w:r w:rsidDel="00000000" w:rsidR="00000000" w:rsidRPr="00000000">
        <w:rPr>
          <w:rFonts w:ascii="Arial Unicode MS" w:cs="Arial Unicode MS" w:eastAsia="Arial Unicode MS" w:hAnsi="Arial Unicode MS"/>
          <w:rtl w:val="0"/>
        </w:rPr>
        <w:t xml:space="preserve"> Increasing belief → increasing impact (synthetic graphs)</w:t>
      </w:r>
    </w:p>
    <w:p w:rsidR="00000000" w:rsidDel="00000000" w:rsidP="00000000" w:rsidRDefault="00000000" w:rsidRPr="00000000" w14:paraId="0000055D">
      <w:pPr>
        <w:numPr>
          <w:ilvl w:val="0"/>
          <w:numId w:val="24"/>
        </w:numPr>
        <w:spacing w:after="0" w:afterAutospacing="0" w:before="0" w:beforeAutospacing="0" w:lineRule="auto"/>
        <w:ind w:left="720" w:hanging="360"/>
      </w:pPr>
      <w:r w:rsidDel="00000000" w:rsidR="00000000" w:rsidRPr="00000000">
        <w:rPr>
          <w:b w:val="1"/>
          <w:bCs w:val="1"/>
          <w:rtl w:val="0"/>
        </w:rPr>
        <w:t xml:space="preserve">Symmetry:</w:t>
      </w:r>
      <w:r w:rsidDel="00000000" w:rsidR="00000000" w:rsidRPr="00000000">
        <w:rPr>
          <w:rFonts w:ascii="Arial Unicode MS" w:cs="Arial Unicode MS" w:eastAsia="Arial Unicode MS" w:hAnsi="Arial Unicode MS"/>
          <w:rtl w:val="0"/>
        </w:rPr>
        <w:t xml:space="preserve"> Swapping left/right in compare → inverted deltas</w:t>
      </w:r>
    </w:p>
    <w:p w:rsidR="00000000" w:rsidDel="00000000" w:rsidP="00000000" w:rsidRDefault="00000000" w:rsidRPr="00000000" w14:paraId="0000055E">
      <w:pPr>
        <w:numPr>
          <w:ilvl w:val="0"/>
          <w:numId w:val="24"/>
        </w:numPr>
        <w:spacing w:after="240" w:before="0" w:beforeAutospacing="0" w:lineRule="auto"/>
        <w:ind w:left="720" w:hanging="360"/>
      </w:pPr>
      <w:r w:rsidDel="00000000" w:rsidR="00000000" w:rsidRPr="00000000">
        <w:rPr>
          <w:b w:val="1"/>
          <w:bCs w:val="1"/>
          <w:rtl w:val="0"/>
        </w:rPr>
        <w:t xml:space="preserve">Bounds:</w:t>
      </w:r>
      <w:r w:rsidDel="00000000" w:rsidR="00000000" w:rsidRPr="00000000">
        <w:rPr>
          <w:rFonts w:ascii="Arial Unicode MS" w:cs="Arial Unicode MS" w:eastAsia="Arial Unicode MS" w:hAnsi="Arial Unicode MS"/>
          <w:rtl w:val="0"/>
        </w:rPr>
        <w:t xml:space="preserve"> All bands in [0, 1]; all impacts ≥ 0</w:t>
      </w:r>
    </w:p>
    <w:p w:rsidR="00000000" w:rsidDel="00000000" w:rsidP="00000000" w:rsidRDefault="00000000" w:rsidRPr="00000000" w14:paraId="0000055F">
      <w:pPr>
        <w:spacing w:after="240" w:before="240" w:lineRule="auto"/>
        <w:rPr/>
      </w:pPr>
      <w:r w:rsidDel="00000000" w:rsidR="00000000" w:rsidRPr="00000000">
        <w:rPr>
          <w:b w:val="1"/>
          <w:bCs w:val="1"/>
          <w:rtl w:val="0"/>
        </w:rPr>
        <w:t xml:space="preserve">Tools:</w:t>
      </w:r>
      <w:r w:rsidDel="00000000" w:rsidR="00000000" w:rsidRPr="00000000">
        <w:rPr>
          <w:rtl w:val="0"/>
        </w:rPr>
        <w:t xml:space="preserve"> fast-check, QuickCheck-style generators.</w:t>
      </w:r>
    </w:p>
    <w:p w:rsidR="00000000" w:rsidDel="00000000" w:rsidP="00000000" w:rsidRDefault="00000000" w:rsidRPr="00000000" w14:paraId="00000560">
      <w:pPr>
        <w:pStyle w:val="Heading4"/>
        <w:keepNext w:val="0"/>
        <w:keepLines w:val="0"/>
        <w:spacing w:after="40" w:before="240" w:lineRule="auto"/>
        <w:rPr>
          <w:b w:val="1"/>
          <w:bCs w:val="1"/>
          <w:color w:val="000000"/>
          <w:sz w:val="22"/>
          <w:szCs w:val="22"/>
        </w:rPr>
      </w:pPr>
      <w:bookmarkStart w:colFirst="0" w:colLast="0" w:name="_mki7ci2wmw5s" w:id="148"/>
      <w:bookmarkEnd w:id="148"/>
      <w:r w:rsidDel="00000000" w:rsidR="00000000" w:rsidRPr="00000000">
        <w:rPr>
          <w:b w:val="1"/>
          <w:bCs w:val="1"/>
          <w:color w:val="000000"/>
          <w:sz w:val="22"/>
          <w:szCs w:val="22"/>
          <w:rtl w:val="0"/>
        </w:rPr>
        <w:t xml:space="preserve">Layer 3: Contract Tests</w:t>
      </w:r>
    </w:p>
    <w:p w:rsidR="00000000" w:rsidDel="00000000" w:rsidP="00000000" w:rsidRDefault="00000000" w:rsidRPr="00000000" w14:paraId="00000561">
      <w:pPr>
        <w:spacing w:after="240" w:before="240" w:lineRule="auto"/>
        <w:rPr/>
      </w:pPr>
      <w:r w:rsidDel="00000000" w:rsidR="00000000" w:rsidRPr="00000000">
        <w:rPr>
          <w:b w:val="1"/>
          <w:bCs w:val="1"/>
          <w:rtl w:val="0"/>
        </w:rPr>
        <w:t xml:space="preserve">Scope:</w:t>
      </w:r>
      <w:r w:rsidDel="00000000" w:rsidR="00000000" w:rsidRPr="00000000">
        <w:rPr>
          <w:rtl w:val="0"/>
        </w:rPr>
        <w:t xml:space="preserve"> OpenAPI conformance.</w:t>
      </w:r>
    </w:p>
    <w:p w:rsidR="00000000" w:rsidDel="00000000" w:rsidP="00000000" w:rsidRDefault="00000000" w:rsidRPr="00000000" w14:paraId="00000562">
      <w:pPr>
        <w:spacing w:after="240" w:before="240" w:lineRule="auto"/>
        <w:rPr>
          <w:b w:val="1"/>
          <w:bCs w:val="1"/>
        </w:rPr>
      </w:pPr>
      <w:r w:rsidDel="00000000" w:rsidR="00000000" w:rsidRPr="00000000">
        <w:rPr>
          <w:b w:val="1"/>
          <w:bCs w:val="1"/>
          <w:rtl w:val="0"/>
        </w:rPr>
        <w:t xml:space="preserve">Checks:</w:t>
      </w:r>
    </w:p>
    <w:p w:rsidR="00000000" w:rsidDel="00000000" w:rsidP="00000000" w:rsidRDefault="00000000" w:rsidRPr="00000000" w14:paraId="00000563">
      <w:pPr>
        <w:numPr>
          <w:ilvl w:val="0"/>
          <w:numId w:val="96"/>
        </w:numPr>
        <w:spacing w:after="0" w:afterAutospacing="0" w:before="240" w:lineRule="auto"/>
        <w:ind w:left="720" w:hanging="360"/>
      </w:pPr>
      <w:r w:rsidDel="00000000" w:rsidR="00000000" w:rsidRPr="00000000">
        <w:rPr>
          <w:rtl w:val="0"/>
        </w:rPr>
        <w:t xml:space="preserve">Runtime responses match OpenAPI schemas</w:t>
      </w:r>
    </w:p>
    <w:p w:rsidR="00000000" w:rsidDel="00000000" w:rsidP="00000000" w:rsidRDefault="00000000" w:rsidRPr="00000000" w14:paraId="00000564">
      <w:pPr>
        <w:numPr>
          <w:ilvl w:val="0"/>
          <w:numId w:val="96"/>
        </w:numPr>
        <w:spacing w:after="0" w:afterAutospacing="0" w:before="0" w:beforeAutospacing="0" w:lineRule="auto"/>
        <w:ind w:left="720" w:hanging="360"/>
      </w:pPr>
      <w:r w:rsidDel="00000000" w:rsidR="00000000" w:rsidRPr="00000000">
        <w:rPr>
          <w:rtl w:val="0"/>
        </w:rPr>
        <w:t xml:space="preserve">Generated TypeScript types match runtime</w:t>
      </w:r>
    </w:p>
    <w:p w:rsidR="00000000" w:rsidDel="00000000" w:rsidP="00000000" w:rsidRDefault="00000000" w:rsidRPr="00000000" w14:paraId="00000565">
      <w:pPr>
        <w:numPr>
          <w:ilvl w:val="0"/>
          <w:numId w:val="96"/>
        </w:numPr>
        <w:spacing w:after="240" w:before="0" w:beforeAutospacing="0" w:lineRule="auto"/>
        <w:ind w:left="720" w:hanging="360"/>
      </w:pPr>
      <w:r w:rsidDel="00000000" w:rsidR="00000000" w:rsidRPr="00000000">
        <w:rPr>
          <w:rtl w:val="0"/>
        </w:rPr>
        <w:t xml:space="preserve">Error envelopes conform to error.v1 schema</w:t>
      </w:r>
    </w:p>
    <w:p w:rsidR="00000000" w:rsidDel="00000000" w:rsidP="00000000" w:rsidRDefault="00000000" w:rsidRPr="00000000" w14:paraId="00000566">
      <w:pPr>
        <w:spacing w:after="240" w:before="240" w:lineRule="auto"/>
        <w:rPr/>
      </w:pPr>
      <w:r w:rsidDel="00000000" w:rsidR="00000000" w:rsidRPr="00000000">
        <w:rPr>
          <w:b w:val="1"/>
          <w:bCs w:val="1"/>
          <w:rtl w:val="0"/>
        </w:rPr>
        <w:t xml:space="preserve">Tools:</w:t>
      </w:r>
      <w:r w:rsidDel="00000000" w:rsidR="00000000" w:rsidRPr="00000000">
        <w:rPr>
          <w:rtl w:val="0"/>
        </w:rPr>
        <w:t xml:space="preserve"> openapi-validator, Ajv with OpenAPI schemas.</w:t>
      </w:r>
    </w:p>
    <w:p w:rsidR="00000000" w:rsidDel="00000000" w:rsidP="00000000" w:rsidRDefault="00000000" w:rsidRPr="00000000" w14:paraId="00000567">
      <w:pPr>
        <w:spacing w:after="240" w:before="240" w:lineRule="auto"/>
        <w:rPr/>
      </w:pPr>
      <w:r w:rsidDel="00000000" w:rsidR="00000000" w:rsidRPr="00000000">
        <w:rPr>
          <w:b w:val="1"/>
          <w:bCs w:val="1"/>
          <w:rtl w:val="0"/>
        </w:rPr>
        <w:t xml:space="preserve">Frequency:</w:t>
      </w:r>
      <w:r w:rsidDel="00000000" w:rsidR="00000000" w:rsidRPr="00000000">
        <w:rPr>
          <w:rtl w:val="0"/>
        </w:rPr>
        <w:t xml:space="preserve"> Every PR, pre-merge.</w:t>
      </w:r>
    </w:p>
    <w:p w:rsidR="00000000" w:rsidDel="00000000" w:rsidP="00000000" w:rsidRDefault="00000000" w:rsidRPr="00000000" w14:paraId="00000568">
      <w:pPr>
        <w:pStyle w:val="Heading4"/>
        <w:keepNext w:val="0"/>
        <w:keepLines w:val="0"/>
        <w:spacing w:after="40" w:before="240" w:lineRule="auto"/>
        <w:rPr>
          <w:b w:val="1"/>
          <w:bCs w:val="1"/>
          <w:color w:val="000000"/>
          <w:sz w:val="22"/>
          <w:szCs w:val="22"/>
        </w:rPr>
      </w:pPr>
      <w:bookmarkStart w:colFirst="0" w:colLast="0" w:name="_fjgrfpb5chu" w:id="149"/>
      <w:bookmarkEnd w:id="149"/>
      <w:r w:rsidDel="00000000" w:rsidR="00000000" w:rsidRPr="00000000">
        <w:rPr>
          <w:b w:val="1"/>
          <w:bCs w:val="1"/>
          <w:color w:val="000000"/>
          <w:sz w:val="22"/>
          <w:szCs w:val="22"/>
          <w:rtl w:val="0"/>
        </w:rPr>
        <w:t xml:space="preserve">Layer 4: End-to-End (E2E) Tests</w:t>
      </w:r>
    </w:p>
    <w:p w:rsidR="00000000" w:rsidDel="00000000" w:rsidP="00000000" w:rsidRDefault="00000000" w:rsidRPr="00000000" w14:paraId="00000569">
      <w:pPr>
        <w:spacing w:after="240" w:before="240" w:lineRule="auto"/>
        <w:rPr/>
      </w:pPr>
      <w:r w:rsidDel="00000000" w:rsidR="00000000" w:rsidRPr="00000000">
        <w:rPr>
          <w:b w:val="1"/>
          <w:bCs w:val="1"/>
          <w:rtl w:val="0"/>
        </w:rPr>
        <w:t xml:space="preserve">Scope:</w:t>
      </w:r>
      <w:r w:rsidDel="00000000" w:rsidR="00000000" w:rsidRPr="00000000">
        <w:rPr>
          <w:rtl w:val="0"/>
        </w:rPr>
        <w:t xml:space="preserve"> Full HTTP workflows.</w:t>
      </w:r>
    </w:p>
    <w:p w:rsidR="00000000" w:rsidDel="00000000" w:rsidP="00000000" w:rsidRDefault="00000000" w:rsidRPr="00000000" w14:paraId="0000056A">
      <w:pPr>
        <w:spacing w:after="240" w:before="240" w:lineRule="auto"/>
        <w:rPr>
          <w:b w:val="1"/>
          <w:bCs w:val="1"/>
        </w:rPr>
      </w:pPr>
      <w:r w:rsidDel="00000000" w:rsidR="00000000" w:rsidRPr="00000000">
        <w:rPr>
          <w:b w:val="1"/>
          <w:bCs w:val="1"/>
          <w:rtl w:val="0"/>
        </w:rPr>
        <w:t xml:space="preserve">Scenarios:</w:t>
      </w:r>
    </w:p>
    <w:p w:rsidR="00000000" w:rsidDel="00000000" w:rsidP="00000000" w:rsidRDefault="00000000" w:rsidRPr="00000000" w14:paraId="0000056B">
      <w:pPr>
        <w:numPr>
          <w:ilvl w:val="0"/>
          <w:numId w:val="14"/>
        </w:numPr>
        <w:spacing w:after="0" w:afterAutospacing="0" w:before="240" w:lineRule="auto"/>
        <w:ind w:left="720" w:hanging="360"/>
      </w:pPr>
      <w:r w:rsidDel="00000000" w:rsidR="00000000" w:rsidRPr="00000000">
        <w:rPr>
          <w:rtl w:val="0"/>
        </w:rPr>
        <w:t xml:space="preserve">Happy path: </w:t>
      </w:r>
      <w:r w:rsidDel="00000000" w:rsidR="00000000" w:rsidRPr="00000000">
        <w:rPr>
          <w:rFonts w:ascii="Roboto Mono" w:cs="Roboto Mono" w:eastAsia="Roboto Mono" w:hAnsi="Roboto Mono"/>
          <w:color w:val="188038"/>
          <w:rtl w:val="0"/>
        </w:rPr>
        <w:t xml:space="preserve">/v1/run</w:t>
      </w:r>
      <w:r w:rsidDel="00000000" w:rsidR="00000000" w:rsidRPr="00000000">
        <w:rPr>
          <w:rFonts w:ascii="Arial Unicode MS" w:cs="Arial Unicode MS" w:eastAsia="Arial Unicode MS" w:hAnsi="Arial Unicode MS"/>
          <w:rtl w:val="0"/>
        </w:rPr>
        <w:t xml:space="preserve"> with valid graph → 200 with bands and top_drivers</w:t>
      </w:r>
    </w:p>
    <w:p w:rsidR="00000000" w:rsidDel="00000000" w:rsidP="00000000" w:rsidRDefault="00000000" w:rsidRPr="00000000" w14:paraId="0000056C">
      <w:pPr>
        <w:numPr>
          <w:ilvl w:val="0"/>
          <w:numId w:val="14"/>
        </w:numPr>
        <w:spacing w:after="0" w:afterAutospacing="0" w:before="0" w:beforeAutospacing="0" w:lineRule="auto"/>
        <w:ind w:left="720" w:hanging="360"/>
      </w:pPr>
      <w:r w:rsidDel="00000000" w:rsidR="00000000" w:rsidRPr="00000000">
        <w:rPr>
          <w:rtl w:val="0"/>
        </w:rPr>
        <w:t xml:space="preserve">Validation: </w:t>
      </w:r>
      <w:r w:rsidDel="00000000" w:rsidR="00000000" w:rsidRPr="00000000">
        <w:rPr>
          <w:rFonts w:ascii="Roboto Mono" w:cs="Roboto Mono" w:eastAsia="Roboto Mono" w:hAnsi="Roboto Mono"/>
          <w:color w:val="188038"/>
          <w:rtl w:val="0"/>
        </w:rPr>
        <w:t xml:space="preserve">/v1/validate</w:t>
      </w:r>
      <w:r w:rsidDel="00000000" w:rsidR="00000000" w:rsidRPr="00000000">
        <w:rPr>
          <w:rFonts w:ascii="Arial Unicode MS" w:cs="Arial Unicode MS" w:eastAsia="Arial Unicode MS" w:hAnsi="Arial Unicode MS"/>
          <w:rtl w:val="0"/>
        </w:rPr>
        <w:t xml:space="preserve"> with invalid graph → 200 with issues</w:t>
      </w:r>
    </w:p>
    <w:p w:rsidR="00000000" w:rsidDel="00000000" w:rsidP="00000000" w:rsidRDefault="00000000" w:rsidRPr="00000000" w14:paraId="0000056D">
      <w:pPr>
        <w:numPr>
          <w:ilvl w:val="0"/>
          <w:numId w:val="14"/>
        </w:numPr>
        <w:spacing w:after="0" w:afterAutospacing="0" w:before="0" w:beforeAutospacing="0" w:lineRule="auto"/>
        <w:ind w:left="720" w:hanging="360"/>
      </w:pPr>
      <w:r w:rsidDel="00000000" w:rsidR="00000000" w:rsidRPr="00000000">
        <w:rPr>
          <w:rtl w:val="0"/>
        </w:rPr>
        <w:t xml:space="preserve">Limits: </w:t>
      </w:r>
      <w:r w:rsidDel="00000000" w:rsidR="00000000" w:rsidRPr="00000000">
        <w:rPr>
          <w:rFonts w:ascii="Roboto Mono" w:cs="Roboto Mono" w:eastAsia="Roboto Mono" w:hAnsi="Roboto Mono"/>
          <w:color w:val="188038"/>
          <w:rtl w:val="0"/>
        </w:rPr>
        <w:t xml:space="preserve">/v1/run</w:t>
      </w:r>
      <w:r w:rsidDel="00000000" w:rsidR="00000000" w:rsidRPr="00000000">
        <w:rPr>
          <w:rFonts w:ascii="Arial Unicode MS" w:cs="Arial Unicode MS" w:eastAsia="Arial Unicode MS" w:hAnsi="Arial Unicode MS"/>
          <w:rtl w:val="0"/>
        </w:rPr>
        <w:t xml:space="preserve"> with 60 nodes → 413 LIMIT_EXCEEDED</w:t>
      </w:r>
    </w:p>
    <w:p w:rsidR="00000000" w:rsidDel="00000000" w:rsidP="00000000" w:rsidRDefault="00000000" w:rsidRPr="00000000" w14:paraId="0000056E">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Rate limiting: 61 requests in 1 minute → 429 on 61st</w:t>
      </w:r>
    </w:p>
    <w:p w:rsidR="00000000" w:rsidDel="00000000" w:rsidP="00000000" w:rsidRDefault="00000000" w:rsidRPr="00000000" w14:paraId="0000056F">
      <w:pPr>
        <w:numPr>
          <w:ilvl w:val="0"/>
          <w:numId w:val="14"/>
        </w:numPr>
        <w:spacing w:after="0" w:afterAutospacing="0" w:before="0" w:beforeAutospacing="0" w:lineRule="auto"/>
        <w:ind w:left="720" w:hanging="360"/>
      </w:pPr>
      <w:r w:rsidDel="00000000" w:rsidR="00000000" w:rsidRPr="00000000">
        <w:rPr>
          <w:rtl w:val="0"/>
        </w:rPr>
        <w:t xml:space="preserve">Health: </w:t>
      </w:r>
      <w:r w:rsidDel="00000000" w:rsidR="00000000" w:rsidRPr="00000000">
        <w:rPr>
          <w:rFonts w:ascii="Roboto Mono" w:cs="Roboto Mono" w:eastAsia="Roboto Mono" w:hAnsi="Roboto Mono"/>
          <w:color w:val="188038"/>
          <w:rtl w:val="0"/>
        </w:rPr>
        <w:t xml:space="preserve">/v1/health</w:t>
      </w:r>
      <w:r w:rsidDel="00000000" w:rsidR="00000000" w:rsidRPr="00000000">
        <w:rPr>
          <w:rFonts w:ascii="Arial Unicode MS" w:cs="Arial Unicode MS" w:eastAsia="Arial Unicode MS" w:hAnsi="Arial Unicode MS"/>
          <w:rtl w:val="0"/>
        </w:rPr>
        <w:t xml:space="preserve"> → 200 with status and version</w:t>
      </w:r>
    </w:p>
    <w:p w:rsidR="00000000" w:rsidDel="00000000" w:rsidP="00000000" w:rsidRDefault="00000000" w:rsidRPr="00000000" w14:paraId="00000570">
      <w:pPr>
        <w:numPr>
          <w:ilvl w:val="0"/>
          <w:numId w:val="1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Degraded: Trigger degraded mode → 503 or 200 with </w:t>
      </w:r>
      <w:r w:rsidDel="00000000" w:rsidR="00000000" w:rsidRPr="00000000">
        <w:rPr>
          <w:rFonts w:ascii="Roboto Mono" w:cs="Roboto Mono" w:eastAsia="Roboto Mono" w:hAnsi="Roboto Mono"/>
          <w:color w:val="188038"/>
          <w:rtl w:val="0"/>
        </w:rPr>
        <w:t xml:space="preserve">X-Olumi-Degraded</w:t>
      </w:r>
    </w:p>
    <w:p w:rsidR="00000000" w:rsidDel="00000000" w:rsidP="00000000" w:rsidRDefault="00000000" w:rsidRPr="00000000" w14:paraId="00000571">
      <w:pPr>
        <w:spacing w:after="240" w:before="240" w:lineRule="auto"/>
        <w:rPr/>
      </w:pPr>
      <w:r w:rsidDel="00000000" w:rsidR="00000000" w:rsidRPr="00000000">
        <w:rPr>
          <w:b w:val="1"/>
          <w:bCs w:val="1"/>
          <w:rtl w:val="0"/>
        </w:rPr>
        <w:t xml:space="preserve">Tools:</w:t>
      </w:r>
      <w:r w:rsidDel="00000000" w:rsidR="00000000" w:rsidRPr="00000000">
        <w:rPr>
          <w:rtl w:val="0"/>
        </w:rPr>
        <w:t xml:space="preserve"> Vitest + </w:t>
      </w:r>
      <w:r w:rsidDel="00000000" w:rsidR="00000000" w:rsidRPr="00000000">
        <w:rPr>
          <w:rFonts w:ascii="Roboto Mono" w:cs="Roboto Mono" w:eastAsia="Roboto Mono" w:hAnsi="Roboto Mono"/>
          <w:color w:val="188038"/>
          <w:rtl w:val="0"/>
        </w:rPr>
        <w:t xml:space="preserve">supertest</w:t>
      </w:r>
      <w:r w:rsidDel="00000000" w:rsidR="00000000" w:rsidRPr="00000000">
        <w:rPr>
          <w:rtl w:val="0"/>
        </w:rPr>
        <w:t xml:space="preserve"> or similar HTTP testing library.</w:t>
      </w:r>
    </w:p>
    <w:p w:rsidR="00000000" w:rsidDel="00000000" w:rsidP="00000000" w:rsidRDefault="00000000" w:rsidRPr="00000000" w14:paraId="00000572">
      <w:pPr>
        <w:spacing w:after="240" w:before="240" w:lineRule="auto"/>
        <w:rPr/>
      </w:pPr>
      <w:r w:rsidDel="00000000" w:rsidR="00000000" w:rsidRPr="00000000">
        <w:rPr>
          <w:b w:val="1"/>
          <w:bCs w:val="1"/>
          <w:rtl w:val="0"/>
        </w:rPr>
        <w:t xml:space="preserve">Environment:</w:t>
      </w:r>
      <w:r w:rsidDel="00000000" w:rsidR="00000000" w:rsidRPr="00000000">
        <w:rPr>
          <w:rtl w:val="0"/>
        </w:rPr>
        <w:t xml:space="preserve"> Test harness with </w:t>
      </w:r>
      <w:r w:rsidDel="00000000" w:rsidR="00000000" w:rsidRPr="00000000">
        <w:rPr>
          <w:rFonts w:ascii="Roboto Mono" w:cs="Roboto Mono" w:eastAsia="Roboto Mono" w:hAnsi="Roboto Mono"/>
          <w:color w:val="188038"/>
          <w:rtl w:val="0"/>
        </w:rPr>
        <w:t xml:space="preserve">spawnServer()</w:t>
      </w:r>
      <w:r w:rsidDel="00000000" w:rsidR="00000000" w:rsidRPr="00000000">
        <w:rPr>
          <w:rtl w:val="0"/>
        </w:rPr>
        <w:t xml:space="preserve"> for isolated engine instance.</w:t>
      </w:r>
    </w:p>
    <w:p w:rsidR="00000000" w:rsidDel="00000000" w:rsidP="00000000" w:rsidRDefault="00000000" w:rsidRPr="00000000" w14:paraId="00000573">
      <w:pPr>
        <w:pStyle w:val="Heading4"/>
        <w:keepNext w:val="0"/>
        <w:keepLines w:val="0"/>
        <w:spacing w:after="40" w:before="240" w:lineRule="auto"/>
        <w:rPr>
          <w:b w:val="1"/>
          <w:bCs w:val="1"/>
          <w:color w:val="000000"/>
          <w:sz w:val="22"/>
          <w:szCs w:val="22"/>
        </w:rPr>
      </w:pPr>
      <w:bookmarkStart w:colFirst="0" w:colLast="0" w:name="_hppvekbpezz" w:id="150"/>
      <w:bookmarkEnd w:id="150"/>
      <w:r w:rsidDel="00000000" w:rsidR="00000000" w:rsidRPr="00000000">
        <w:rPr>
          <w:b w:val="1"/>
          <w:bCs w:val="1"/>
          <w:color w:val="000000"/>
          <w:sz w:val="22"/>
          <w:szCs w:val="22"/>
          <w:rtl w:val="0"/>
        </w:rPr>
        <w:t xml:space="preserve">Layer 5: Performance Tests</w:t>
      </w:r>
    </w:p>
    <w:p w:rsidR="00000000" w:rsidDel="00000000" w:rsidP="00000000" w:rsidRDefault="00000000" w:rsidRPr="00000000" w14:paraId="00000574">
      <w:pPr>
        <w:spacing w:after="240" w:before="240" w:lineRule="auto"/>
        <w:rPr/>
      </w:pPr>
      <w:r w:rsidDel="00000000" w:rsidR="00000000" w:rsidRPr="00000000">
        <w:rPr>
          <w:b w:val="1"/>
          <w:bCs w:val="1"/>
          <w:rtl w:val="0"/>
        </w:rPr>
        <w:t xml:space="preserve">Scope:</w:t>
      </w:r>
      <w:r w:rsidDel="00000000" w:rsidR="00000000" w:rsidRPr="00000000">
        <w:rPr>
          <w:rtl w:val="0"/>
        </w:rPr>
        <w:t xml:space="preserve"> Latency under load.</w:t>
      </w:r>
    </w:p>
    <w:p w:rsidR="00000000" w:rsidDel="00000000" w:rsidP="00000000" w:rsidRDefault="00000000" w:rsidRPr="00000000" w14:paraId="00000575">
      <w:pPr>
        <w:spacing w:after="240" w:before="240" w:lineRule="auto"/>
        <w:rPr>
          <w:b w:val="1"/>
          <w:bCs w:val="1"/>
        </w:rPr>
      </w:pPr>
      <w:r w:rsidDel="00000000" w:rsidR="00000000" w:rsidRPr="00000000">
        <w:rPr>
          <w:b w:val="1"/>
          <w:bCs w:val="1"/>
          <w:rtl w:val="0"/>
        </w:rPr>
        <w:t xml:space="preserve">Scenarios:</w:t>
      </w:r>
    </w:p>
    <w:p w:rsidR="00000000" w:rsidDel="00000000" w:rsidP="00000000" w:rsidRDefault="00000000" w:rsidRPr="00000000" w14:paraId="00000576">
      <w:pPr>
        <w:numPr>
          <w:ilvl w:val="0"/>
          <w:numId w:val="7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Reference (12/24): 100 runs, assert p95 ≤ 600ms</w:t>
      </w:r>
    </w:p>
    <w:p w:rsidR="00000000" w:rsidDel="00000000" w:rsidP="00000000" w:rsidRDefault="00000000" w:rsidRPr="00000000" w14:paraId="00000577">
      <w:pPr>
        <w:numPr>
          <w:ilvl w:val="0"/>
          <w:numId w:val="7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Mid-scale (25/80): 100 runs, assert p95 ≤ 1s</w:t>
      </w:r>
    </w:p>
    <w:p w:rsidR="00000000" w:rsidDel="00000000" w:rsidP="00000000" w:rsidRDefault="00000000" w:rsidRPr="00000000" w14:paraId="00000578">
      <w:pPr>
        <w:numPr>
          <w:ilvl w:val="0"/>
          <w:numId w:val="7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Upper (50/200): 100 runs, assert p95 ≤ 1.5s</w:t>
      </w:r>
    </w:p>
    <w:p w:rsidR="00000000" w:rsidDel="00000000" w:rsidP="00000000" w:rsidRDefault="00000000" w:rsidRPr="00000000" w14:paraId="00000579">
      <w:pPr>
        <w:spacing w:after="240" w:before="240" w:lineRule="auto"/>
        <w:rPr/>
      </w:pPr>
      <w:r w:rsidDel="00000000" w:rsidR="00000000" w:rsidRPr="00000000">
        <w:rPr>
          <w:b w:val="1"/>
          <w:bCs w:val="1"/>
          <w:rtl w:val="0"/>
        </w:rPr>
        <w:t xml:space="preserve">Tools:</w:t>
      </w:r>
      <w:r w:rsidDel="00000000" w:rsidR="00000000" w:rsidRPr="00000000">
        <w:rPr>
          <w:rtl w:val="0"/>
        </w:rPr>
        <w:t xml:space="preserve"> Custom perf harness, </w:t>
      </w:r>
      <w:r w:rsidDel="00000000" w:rsidR="00000000" w:rsidRPr="00000000">
        <w:rPr>
          <w:rFonts w:ascii="Roboto Mono" w:cs="Roboto Mono" w:eastAsia="Roboto Mono" w:hAnsi="Roboto Mono"/>
          <w:color w:val="188038"/>
          <w:rtl w:val="0"/>
        </w:rPr>
        <w:t xml:space="preserve">loadcheck</w:t>
      </w:r>
      <w:r w:rsidDel="00000000" w:rsidR="00000000" w:rsidRPr="00000000">
        <w:rPr>
          <w:rtl w:val="0"/>
        </w:rPr>
        <w:t xml:space="preserve"> script.</w:t>
      </w:r>
    </w:p>
    <w:p w:rsidR="00000000" w:rsidDel="00000000" w:rsidP="00000000" w:rsidRDefault="00000000" w:rsidRPr="00000000" w14:paraId="0000057A">
      <w:pPr>
        <w:spacing w:after="240" w:before="240" w:lineRule="auto"/>
        <w:rPr/>
      </w:pPr>
      <w:r w:rsidDel="00000000" w:rsidR="00000000" w:rsidRPr="00000000">
        <w:rPr>
          <w:b w:val="1"/>
          <w:bCs w:val="1"/>
          <w:rtl w:val="0"/>
        </w:rPr>
        <w:t xml:space="preserve">Frequency:</w:t>
      </w:r>
      <w:r w:rsidDel="00000000" w:rsidR="00000000" w:rsidRPr="00000000">
        <w:rPr>
          <w:rtl w:val="0"/>
        </w:rPr>
        <w:t xml:space="preserve"> Pre-release, nightly on main branch.</w:t>
      </w:r>
    </w:p>
    <w:p w:rsidR="00000000" w:rsidDel="00000000" w:rsidP="00000000" w:rsidRDefault="00000000" w:rsidRPr="00000000" w14:paraId="0000057B">
      <w:pPr>
        <w:pStyle w:val="Heading4"/>
        <w:keepNext w:val="0"/>
        <w:keepLines w:val="0"/>
        <w:spacing w:after="40" w:before="240" w:lineRule="auto"/>
        <w:rPr>
          <w:b w:val="1"/>
          <w:bCs w:val="1"/>
          <w:color w:val="000000"/>
          <w:sz w:val="22"/>
          <w:szCs w:val="22"/>
        </w:rPr>
      </w:pPr>
      <w:bookmarkStart w:colFirst="0" w:colLast="0" w:name="_qfeael59s4r6" w:id="151"/>
      <w:bookmarkEnd w:id="151"/>
      <w:r w:rsidDel="00000000" w:rsidR="00000000" w:rsidRPr="00000000">
        <w:rPr>
          <w:b w:val="1"/>
          <w:bCs w:val="1"/>
          <w:color w:val="000000"/>
          <w:sz w:val="22"/>
          <w:szCs w:val="22"/>
          <w:rtl w:val="0"/>
        </w:rPr>
        <w:t xml:space="preserve">Layer 6: Golden Fixtures</w:t>
      </w:r>
    </w:p>
    <w:p w:rsidR="00000000" w:rsidDel="00000000" w:rsidP="00000000" w:rsidRDefault="00000000" w:rsidRPr="00000000" w14:paraId="0000057C">
      <w:pPr>
        <w:spacing w:after="240" w:before="240" w:lineRule="auto"/>
        <w:rPr/>
      </w:pPr>
      <w:r w:rsidDel="00000000" w:rsidR="00000000" w:rsidRPr="00000000">
        <w:rPr>
          <w:b w:val="1"/>
          <w:bCs w:val="1"/>
          <w:rtl w:val="0"/>
        </w:rPr>
        <w:t xml:space="preserve">Scope:</w:t>
      </w:r>
      <w:r w:rsidDel="00000000" w:rsidR="00000000" w:rsidRPr="00000000">
        <w:rPr>
          <w:rtl w:val="0"/>
        </w:rPr>
        <w:t xml:space="preserve"> Determinism and regression detection.</w:t>
      </w:r>
    </w:p>
    <w:p w:rsidR="00000000" w:rsidDel="00000000" w:rsidP="00000000" w:rsidRDefault="00000000" w:rsidRPr="00000000" w14:paraId="0000057D">
      <w:pPr>
        <w:spacing w:after="240" w:before="240" w:lineRule="auto"/>
        <w:rPr>
          <w:b w:val="1"/>
          <w:bCs w:val="1"/>
        </w:rPr>
      </w:pPr>
      <w:r w:rsidDel="00000000" w:rsidR="00000000" w:rsidRPr="00000000">
        <w:rPr>
          <w:b w:val="1"/>
          <w:bCs w:val="1"/>
          <w:rtl w:val="0"/>
        </w:rPr>
        <w:t xml:space="preserve">Process:</w:t>
      </w:r>
    </w:p>
    <w:p w:rsidR="00000000" w:rsidDel="00000000" w:rsidP="00000000" w:rsidRDefault="00000000" w:rsidRPr="00000000" w14:paraId="0000057E">
      <w:pPr>
        <w:numPr>
          <w:ilvl w:val="0"/>
          <w:numId w:val="111"/>
        </w:numPr>
        <w:spacing w:after="0" w:afterAutospacing="0" w:before="240" w:lineRule="auto"/>
        <w:ind w:left="720" w:hanging="360"/>
      </w:pPr>
      <w:r w:rsidDel="00000000" w:rsidR="00000000" w:rsidRPr="00000000">
        <w:rPr>
          <w:rtl w:val="0"/>
        </w:rPr>
        <w:t xml:space="preserve">Define canonical test graphs (3–5 representative examples)</w:t>
      </w:r>
    </w:p>
    <w:p w:rsidR="00000000" w:rsidDel="00000000" w:rsidP="00000000" w:rsidRDefault="00000000" w:rsidRPr="00000000" w14:paraId="0000057F">
      <w:pPr>
        <w:numPr>
          <w:ilvl w:val="0"/>
          <w:numId w:val="111"/>
        </w:numPr>
        <w:spacing w:after="0" w:afterAutospacing="0" w:before="0" w:beforeAutospacing="0" w:lineRule="auto"/>
        <w:ind w:left="720" w:hanging="360"/>
      </w:pPr>
      <w:r w:rsidDel="00000000" w:rsidR="00000000" w:rsidRPr="00000000">
        <w:rPr>
          <w:rtl w:val="0"/>
        </w:rPr>
        <w:t xml:space="preserve">Run </w:t>
      </w:r>
      <w:r w:rsidDel="00000000" w:rsidR="00000000" w:rsidRPr="00000000">
        <w:rPr>
          <w:rFonts w:ascii="Roboto Mono" w:cs="Roboto Mono" w:eastAsia="Roboto Mono" w:hAnsi="Roboto Mono"/>
          <w:color w:val="188038"/>
          <w:rtl w:val="0"/>
        </w:rPr>
        <w:t xml:space="preserve">/v1/run</w:t>
      </w:r>
      <w:r w:rsidDel="00000000" w:rsidR="00000000" w:rsidRPr="00000000">
        <w:rPr>
          <w:rtl w:val="0"/>
        </w:rPr>
        <w:t xml:space="preserve"> with fixed seeds</w:t>
      </w:r>
    </w:p>
    <w:p w:rsidR="00000000" w:rsidDel="00000000" w:rsidP="00000000" w:rsidRDefault="00000000" w:rsidRPr="00000000" w14:paraId="00000580">
      <w:pPr>
        <w:numPr>
          <w:ilvl w:val="0"/>
          <w:numId w:val="111"/>
        </w:numPr>
        <w:spacing w:after="0" w:afterAutospacing="0" w:before="0" w:beforeAutospacing="0" w:lineRule="auto"/>
        <w:ind w:left="720" w:hanging="360"/>
      </w:pPr>
      <w:r w:rsidDel="00000000" w:rsidR="00000000" w:rsidRPr="00000000">
        <w:rPr>
          <w:rtl w:val="0"/>
        </w:rPr>
        <w:t xml:space="preserve">Store responses as golden files (JSON)</w:t>
      </w:r>
    </w:p>
    <w:p w:rsidR="00000000" w:rsidDel="00000000" w:rsidP="00000000" w:rsidRDefault="00000000" w:rsidRPr="00000000" w14:paraId="00000581">
      <w:pPr>
        <w:numPr>
          <w:ilvl w:val="0"/>
          <w:numId w:val="111"/>
        </w:numPr>
        <w:spacing w:after="240" w:before="0" w:beforeAutospacing="0" w:lineRule="auto"/>
        <w:ind w:left="720" w:hanging="360"/>
      </w:pPr>
      <w:r w:rsidDel="00000000" w:rsidR="00000000" w:rsidRPr="00000000">
        <w:rPr>
          <w:rtl w:val="0"/>
        </w:rPr>
        <w:t xml:space="preserve">On every test run, assert new responses match golden files byte-for-byte</w:t>
      </w:r>
    </w:p>
    <w:p w:rsidR="00000000" w:rsidDel="00000000" w:rsidP="00000000" w:rsidRDefault="00000000" w:rsidRPr="00000000" w14:paraId="00000582">
      <w:pPr>
        <w:spacing w:after="240" w:before="240" w:lineRule="auto"/>
        <w:rPr>
          <w:b w:val="1"/>
          <w:bCs w:val="1"/>
        </w:rPr>
      </w:pPr>
      <w:r w:rsidDel="00000000" w:rsidR="00000000" w:rsidRPr="00000000">
        <w:rPr>
          <w:b w:val="1"/>
          <w:bCs w:val="1"/>
          <w:rtl w:val="0"/>
        </w:rPr>
        <w:t xml:space="preserve">When golden files change:</w:t>
      </w:r>
    </w:p>
    <w:p w:rsidR="00000000" w:rsidDel="00000000" w:rsidP="00000000" w:rsidRDefault="00000000" w:rsidRPr="00000000" w14:paraId="00000583">
      <w:pPr>
        <w:numPr>
          <w:ilvl w:val="0"/>
          <w:numId w:val="46"/>
        </w:numPr>
        <w:spacing w:after="0" w:afterAutospacing="0" w:before="240" w:lineRule="auto"/>
        <w:ind w:left="720" w:hanging="360"/>
      </w:pPr>
      <w:r w:rsidDel="00000000" w:rsidR="00000000" w:rsidRPr="00000000">
        <w:rPr>
          <w:rtl w:val="0"/>
        </w:rPr>
        <w:t xml:space="preserve">Investigate whether change is intentional or regression</w:t>
      </w:r>
    </w:p>
    <w:p w:rsidR="00000000" w:rsidDel="00000000" w:rsidP="00000000" w:rsidRDefault="00000000" w:rsidRPr="00000000" w14:paraId="00000584">
      <w:pPr>
        <w:numPr>
          <w:ilvl w:val="0"/>
          <w:numId w:val="46"/>
        </w:numPr>
        <w:spacing w:after="0" w:afterAutospacing="0" w:before="0" w:beforeAutospacing="0" w:lineRule="auto"/>
        <w:ind w:left="720" w:hanging="360"/>
      </w:pPr>
      <w:r w:rsidDel="00000000" w:rsidR="00000000" w:rsidRPr="00000000">
        <w:rPr>
          <w:rtl w:val="0"/>
        </w:rPr>
        <w:t xml:space="preserve">If intentional (e.g., bug fix, new feature), update goldens with approval</w:t>
      </w:r>
    </w:p>
    <w:p w:rsidR="00000000" w:rsidDel="00000000" w:rsidP="00000000" w:rsidRDefault="00000000" w:rsidRPr="00000000" w14:paraId="00000585">
      <w:pPr>
        <w:numPr>
          <w:ilvl w:val="0"/>
          <w:numId w:val="46"/>
        </w:numPr>
        <w:spacing w:after="240" w:before="0" w:beforeAutospacing="0" w:lineRule="auto"/>
        <w:ind w:left="720" w:hanging="360"/>
      </w:pPr>
      <w:r w:rsidDel="00000000" w:rsidR="00000000" w:rsidRPr="00000000">
        <w:rPr>
          <w:rtl w:val="0"/>
        </w:rPr>
        <w:t xml:space="preserve">If regression, treat as blocker bug</w:t>
      </w:r>
    </w:p>
    <w:p w:rsidR="00000000" w:rsidDel="00000000" w:rsidP="00000000" w:rsidRDefault="00000000" w:rsidRPr="00000000" w14:paraId="00000586">
      <w:pPr>
        <w:pStyle w:val="Heading3"/>
        <w:keepNext w:val="0"/>
        <w:keepLines w:val="0"/>
        <w:spacing w:before="280" w:lineRule="auto"/>
        <w:rPr>
          <w:b w:val="1"/>
          <w:bCs w:val="1"/>
          <w:color w:val="000000"/>
          <w:sz w:val="26"/>
          <w:szCs w:val="26"/>
        </w:rPr>
      </w:pPr>
      <w:bookmarkStart w:colFirst="0" w:colLast="0" w:name="_z8vuujal8btp" w:id="152"/>
      <w:bookmarkEnd w:id="152"/>
      <w:r w:rsidDel="00000000" w:rsidR="00000000" w:rsidRPr="00000000">
        <w:rPr>
          <w:b w:val="1"/>
          <w:bCs w:val="1"/>
          <w:color w:val="000000"/>
          <w:sz w:val="26"/>
          <w:szCs w:val="26"/>
          <w:rtl w:val="0"/>
        </w:rPr>
        <w:t xml:space="preserve">11.2 Quality Gates (Pre-Release Checklist)</w:t>
      </w:r>
    </w:p>
    <w:p w:rsidR="00000000" w:rsidDel="00000000" w:rsidP="00000000" w:rsidRDefault="00000000" w:rsidRPr="00000000" w14:paraId="00000587">
      <w:pPr>
        <w:spacing w:after="240" w:before="240" w:lineRule="auto"/>
        <w:rPr/>
      </w:pPr>
      <w:r w:rsidDel="00000000" w:rsidR="00000000" w:rsidRPr="00000000">
        <w:rPr>
          <w:rtl w:val="0"/>
        </w:rPr>
        <w:t xml:space="preserve">Before any release to production:</w:t>
      </w:r>
    </w:p>
    <w:p w:rsidR="00000000" w:rsidDel="00000000" w:rsidP="00000000" w:rsidRDefault="00000000" w:rsidRPr="00000000" w14:paraId="00000588">
      <w:pPr>
        <w:numPr>
          <w:ilvl w:val="0"/>
          <w:numId w:val="136"/>
        </w:numPr>
        <w:spacing w:after="0" w:afterAutospacing="0" w:before="240" w:lineRule="auto"/>
        <w:ind w:left="720" w:hanging="360"/>
      </w:pPr>
      <w:r w:rsidDel="00000000" w:rsidR="00000000" w:rsidRPr="00000000">
        <w:rPr>
          <w:rtl w:val="0"/>
        </w:rPr>
        <w:t xml:space="preserve">[ ] </w:t>
      </w:r>
      <w:r w:rsidDel="00000000" w:rsidR="00000000" w:rsidRPr="00000000">
        <w:rPr>
          <w:b w:val="1"/>
          <w:bCs w:val="1"/>
          <w:rtl w:val="0"/>
        </w:rPr>
        <w:t xml:space="preserve">CI Green:</w:t>
      </w:r>
      <w:r w:rsidDel="00000000" w:rsidR="00000000" w:rsidRPr="00000000">
        <w:rPr>
          <w:rtl w:val="0"/>
        </w:rPr>
        <w:t xml:space="preserve"> All test suites pass on main branch</w:t>
      </w:r>
    </w:p>
    <w:p w:rsidR="00000000" w:rsidDel="00000000" w:rsidP="00000000" w:rsidRDefault="00000000" w:rsidRPr="00000000" w14:paraId="00000589">
      <w:pPr>
        <w:numPr>
          <w:ilvl w:val="0"/>
          <w:numId w:val="136"/>
        </w:numPr>
        <w:spacing w:after="0" w:afterAutospacing="0" w:before="0" w:beforeAutospacing="0" w:lineRule="auto"/>
        <w:ind w:left="720" w:hanging="360"/>
      </w:pPr>
      <w:r w:rsidDel="00000000" w:rsidR="00000000" w:rsidRPr="00000000">
        <w:rPr>
          <w:rtl w:val="0"/>
        </w:rPr>
        <w:t xml:space="preserve">[ ] </w:t>
      </w:r>
      <w:r w:rsidDel="00000000" w:rsidR="00000000" w:rsidRPr="00000000">
        <w:rPr>
          <w:b w:val="1"/>
          <w:bCs w:val="1"/>
          <w:rtl w:val="0"/>
        </w:rPr>
        <w:t xml:space="preserve">Contract Conformance:</w:t>
      </w:r>
      <w:r w:rsidDel="00000000" w:rsidR="00000000" w:rsidRPr="00000000">
        <w:rPr>
          <w:rtl w:val="0"/>
        </w:rPr>
        <w:t xml:space="preserve"> OpenAPI vs runtime types vs SDK types aligned</w:t>
      </w:r>
    </w:p>
    <w:p w:rsidR="00000000" w:rsidDel="00000000" w:rsidP="00000000" w:rsidRDefault="00000000" w:rsidRPr="00000000" w14:paraId="0000058A">
      <w:pPr>
        <w:numPr>
          <w:ilvl w:val="0"/>
          <w:numId w:val="136"/>
        </w:numPr>
        <w:spacing w:after="0" w:afterAutospacing="0" w:before="0" w:beforeAutospacing="0" w:lineRule="auto"/>
        <w:ind w:left="720" w:hanging="360"/>
      </w:pPr>
      <w:r w:rsidDel="00000000" w:rsidR="00000000" w:rsidRPr="00000000">
        <w:rPr>
          <w:rtl w:val="0"/>
        </w:rPr>
        <w:t xml:space="preserve">[ ] </w:t>
      </w:r>
      <w:r w:rsidDel="00000000" w:rsidR="00000000" w:rsidRPr="00000000">
        <w:rPr>
          <w:b w:val="1"/>
          <w:bCs w:val="1"/>
          <w:rtl w:val="0"/>
        </w:rPr>
        <w:t xml:space="preserve">Determinism:</w:t>
      </w:r>
      <w:r w:rsidDel="00000000" w:rsidR="00000000" w:rsidRPr="00000000">
        <w:rPr>
          <w:rtl w:val="0"/>
        </w:rPr>
        <w:t xml:space="preserve"> 0 failures across 10+ runs per golden fixture</w:t>
      </w:r>
    </w:p>
    <w:p w:rsidR="00000000" w:rsidDel="00000000" w:rsidP="00000000" w:rsidRDefault="00000000" w:rsidRPr="00000000" w14:paraId="0000058B">
      <w:pPr>
        <w:numPr>
          <w:ilvl w:val="0"/>
          <w:numId w:val="136"/>
        </w:numPr>
        <w:spacing w:after="0" w:afterAutospacing="0" w:before="0" w:beforeAutospacing="0" w:lineRule="auto"/>
        <w:ind w:left="720" w:hanging="360"/>
      </w:pPr>
      <w:r w:rsidDel="00000000" w:rsidR="00000000" w:rsidRPr="00000000">
        <w:rPr>
          <w:rtl w:val="0"/>
        </w:rPr>
        <w:t xml:space="preserve">[ ] </w:t>
      </w:r>
      <w:r w:rsidDel="00000000" w:rsidR="00000000" w:rsidRPr="00000000">
        <w:rPr>
          <w:b w:val="1"/>
          <w:bCs w:val="1"/>
          <w:rtl w:val="0"/>
        </w:rPr>
        <w:t xml:space="preserve">Flake Budget:</w:t>
      </w:r>
      <w:r w:rsidDel="00000000" w:rsidR="00000000" w:rsidRPr="00000000">
        <w:rPr>
          <w:rtl w:val="0"/>
        </w:rPr>
        <w:t xml:space="preserve"> 0 flaky tests (any flake must be fixed or quarantined with issue)</w:t>
      </w:r>
    </w:p>
    <w:p w:rsidR="00000000" w:rsidDel="00000000" w:rsidP="00000000" w:rsidRDefault="00000000" w:rsidRPr="00000000" w14:paraId="0000058C">
      <w:pPr>
        <w:numPr>
          <w:ilvl w:val="0"/>
          <w:numId w:val="136"/>
        </w:numPr>
        <w:spacing w:after="0" w:afterAutospacing="0" w:before="0" w:beforeAutospacing="0" w:lineRule="auto"/>
        <w:ind w:left="720" w:hanging="360"/>
      </w:pPr>
      <w:r w:rsidDel="00000000" w:rsidR="00000000" w:rsidRPr="00000000">
        <w:rPr>
          <w:rtl w:val="0"/>
        </w:rPr>
        <w:t xml:space="preserve">[ ] </w:t>
      </w:r>
      <w:r w:rsidDel="00000000" w:rsidR="00000000" w:rsidRPr="00000000">
        <w:rPr>
          <w:b w:val="1"/>
          <w:bCs w:val="1"/>
          <w:rtl w:val="0"/>
        </w:rPr>
        <w:t xml:space="preserve">Performance SLOs:</w:t>
      </w:r>
      <w:r w:rsidDel="00000000" w:rsidR="00000000" w:rsidRPr="00000000">
        <w:rPr>
          <w:rFonts w:ascii="Arial Unicode MS" w:cs="Arial Unicode MS" w:eastAsia="Arial Unicode MS" w:hAnsi="Arial Unicode MS"/>
          <w:rtl w:val="0"/>
        </w:rPr>
        <w:t xml:space="preserve"> All PoC targets met (reference case p95 ≤ 600ms required)</w:t>
      </w:r>
    </w:p>
    <w:p w:rsidR="00000000" w:rsidDel="00000000" w:rsidP="00000000" w:rsidRDefault="00000000" w:rsidRPr="00000000" w14:paraId="0000058D">
      <w:pPr>
        <w:numPr>
          <w:ilvl w:val="0"/>
          <w:numId w:val="136"/>
        </w:numPr>
        <w:spacing w:after="0" w:afterAutospacing="0" w:before="0" w:beforeAutospacing="0" w:lineRule="auto"/>
        <w:ind w:left="720" w:hanging="360"/>
      </w:pPr>
      <w:r w:rsidDel="00000000" w:rsidR="00000000" w:rsidRPr="00000000">
        <w:rPr>
          <w:rtl w:val="0"/>
        </w:rPr>
        <w:t xml:space="preserve">[ ] </w:t>
      </w:r>
      <w:r w:rsidDel="00000000" w:rsidR="00000000" w:rsidRPr="00000000">
        <w:rPr>
          <w:b w:val="1"/>
          <w:bCs w:val="1"/>
          <w:rtl w:val="0"/>
        </w:rPr>
        <w:t xml:space="preserve">Security Scan:</w:t>
      </w:r>
      <w:r w:rsidDel="00000000" w:rsidR="00000000" w:rsidRPr="00000000">
        <w:rPr>
          <w:rtl w:val="0"/>
        </w:rPr>
        <w:t xml:space="preserve"> No high/critical vulnerabilities in dependencies</w:t>
      </w:r>
    </w:p>
    <w:p w:rsidR="00000000" w:rsidDel="00000000" w:rsidP="00000000" w:rsidRDefault="00000000" w:rsidRPr="00000000" w14:paraId="0000058E">
      <w:pPr>
        <w:numPr>
          <w:ilvl w:val="0"/>
          <w:numId w:val="136"/>
        </w:numPr>
        <w:spacing w:after="0" w:afterAutospacing="0" w:before="0" w:beforeAutospacing="0" w:lineRule="auto"/>
        <w:ind w:left="720" w:hanging="360"/>
      </w:pPr>
      <w:r w:rsidDel="00000000" w:rsidR="00000000" w:rsidRPr="00000000">
        <w:rPr>
          <w:rtl w:val="0"/>
        </w:rPr>
        <w:t xml:space="preserve">[ ] </w:t>
      </w:r>
      <w:r w:rsidDel="00000000" w:rsidR="00000000" w:rsidRPr="00000000">
        <w:rPr>
          <w:b w:val="1"/>
          <w:bCs w:val="1"/>
          <w:rtl w:val="0"/>
        </w:rPr>
        <w:t xml:space="preserve">Privacy Audit:</w:t>
      </w:r>
      <w:r w:rsidDel="00000000" w:rsidR="00000000" w:rsidRPr="00000000">
        <w:rPr>
          <w:rtl w:val="0"/>
        </w:rPr>
        <w:t xml:space="preserve"> Spot-check logs/traces for PII leakage (none allowed)</w:t>
      </w:r>
    </w:p>
    <w:p w:rsidR="00000000" w:rsidDel="00000000" w:rsidP="00000000" w:rsidRDefault="00000000" w:rsidRPr="00000000" w14:paraId="0000058F">
      <w:pPr>
        <w:numPr>
          <w:ilvl w:val="0"/>
          <w:numId w:val="136"/>
        </w:numPr>
        <w:spacing w:after="0" w:afterAutospacing="0" w:before="0" w:beforeAutospacing="0" w:lineRule="auto"/>
        <w:ind w:left="720" w:hanging="360"/>
      </w:pPr>
      <w:r w:rsidDel="00000000" w:rsidR="00000000" w:rsidRPr="00000000">
        <w:rPr>
          <w:rtl w:val="0"/>
        </w:rPr>
        <w:t xml:space="preserve">[ ] </w:t>
      </w:r>
      <w:r w:rsidDel="00000000" w:rsidR="00000000" w:rsidRPr="00000000">
        <w:rPr>
          <w:b w:val="1"/>
          <w:bCs w:val="1"/>
          <w:rtl w:val="0"/>
        </w:rPr>
        <w:t xml:space="preserve">Smoke Test Post-Deploy:</w:t>
      </w:r>
    </w:p>
    <w:p w:rsidR="00000000" w:rsidDel="00000000" w:rsidP="00000000" w:rsidRDefault="00000000" w:rsidRPr="00000000" w14:paraId="00000590">
      <w:pPr>
        <w:numPr>
          <w:ilvl w:val="1"/>
          <w:numId w:val="13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/v1/health</w:t>
      </w:r>
      <w:r w:rsidDel="00000000" w:rsidR="00000000" w:rsidRPr="00000000">
        <w:rPr>
          <w:rtl w:val="0"/>
        </w:rPr>
        <w:t xml:space="preserve"> returns 200 with </w:t>
      </w:r>
      <w:r w:rsidDel="00000000" w:rsidR="00000000" w:rsidRPr="00000000">
        <w:rPr>
          <w:rFonts w:ascii="Roboto Mono" w:cs="Roboto Mono" w:eastAsia="Roboto Mono" w:hAnsi="Roboto Mono"/>
          <w:color w:val="188038"/>
          <w:rtl w:val="0"/>
        </w:rPr>
        <w:t xml:space="preserve">status: "ok"</w:t>
      </w:r>
    </w:p>
    <w:p w:rsidR="00000000" w:rsidDel="00000000" w:rsidP="00000000" w:rsidRDefault="00000000" w:rsidRPr="00000000" w14:paraId="00000591">
      <w:pPr>
        <w:numPr>
          <w:ilvl w:val="1"/>
          <w:numId w:val="13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/v1/limits</w:t>
      </w:r>
      <w:r w:rsidDel="00000000" w:rsidR="00000000" w:rsidRPr="00000000">
        <w:rPr>
          <w:rtl w:val="0"/>
        </w:rPr>
        <w:t xml:space="preserve"> returns expected caps (50 nodes, 200 edges)</w:t>
      </w:r>
    </w:p>
    <w:p w:rsidR="00000000" w:rsidDel="00000000" w:rsidP="00000000" w:rsidRDefault="00000000" w:rsidRPr="00000000" w14:paraId="00000592">
      <w:pPr>
        <w:numPr>
          <w:ilvl w:val="1"/>
          <w:numId w:val="136"/>
        </w:numPr>
        <w:spacing w:after="0" w:afterAutospacing="0" w:before="0" w:beforeAutospacing="0" w:lineRule="auto"/>
        <w:ind w:left="1440" w:hanging="360"/>
      </w:pPr>
      <w:r w:rsidDel="00000000" w:rsidR="00000000" w:rsidRPr="00000000">
        <w:rPr>
          <w:rtl w:val="0"/>
        </w:rPr>
        <w:t xml:space="preserve">Template graph (if present) can be fetched and run</w:t>
      </w:r>
    </w:p>
    <w:p w:rsidR="00000000" w:rsidDel="00000000" w:rsidP="00000000" w:rsidRDefault="00000000" w:rsidRPr="00000000" w14:paraId="00000593">
      <w:pPr>
        <w:numPr>
          <w:ilvl w:val="1"/>
          <w:numId w:val="136"/>
        </w:numPr>
        <w:spacing w:after="0" w:afterAutospacing="0" w:before="0" w:beforeAutospacing="0" w:lineRule="auto"/>
        <w:ind w:left="1440" w:hanging="360"/>
      </w:pPr>
      <w:r w:rsidDel="00000000" w:rsidR="00000000" w:rsidRPr="00000000">
        <w:rPr>
          <w:rtl w:val="0"/>
        </w:rPr>
        <w:t xml:space="preserve">Compare two options returns expected delta structure</w:t>
      </w:r>
    </w:p>
    <w:p w:rsidR="00000000" w:rsidDel="00000000" w:rsidP="00000000" w:rsidRDefault="00000000" w:rsidRPr="00000000" w14:paraId="00000594">
      <w:pPr>
        <w:numPr>
          <w:ilvl w:val="0"/>
          <w:numId w:val="136"/>
        </w:numPr>
        <w:spacing w:after="0" w:afterAutospacing="0" w:before="0" w:beforeAutospacing="0" w:lineRule="auto"/>
        <w:ind w:left="720" w:hanging="360"/>
      </w:pPr>
      <w:r w:rsidDel="00000000" w:rsidR="00000000" w:rsidRPr="00000000">
        <w:rPr>
          <w:rtl w:val="0"/>
        </w:rPr>
        <w:t xml:space="preserve">[ ] </w:t>
      </w:r>
      <w:r w:rsidDel="00000000" w:rsidR="00000000" w:rsidRPr="00000000">
        <w:rPr>
          <w:b w:val="1"/>
          <w:bCs w:val="1"/>
          <w:rtl w:val="0"/>
        </w:rPr>
        <w:t xml:space="preserve">Documentation Updated:</w:t>
      </w:r>
      <w:r w:rsidDel="00000000" w:rsidR="00000000" w:rsidRPr="00000000">
        <w:rPr>
          <w:rtl w:val="0"/>
        </w:rPr>
        <w:t xml:space="preserve"> Spec, OpenAPI, SDK docs reflect all changes</w:t>
      </w:r>
    </w:p>
    <w:p w:rsidR="00000000" w:rsidDel="00000000" w:rsidP="00000000" w:rsidRDefault="00000000" w:rsidRPr="00000000" w14:paraId="00000595">
      <w:pPr>
        <w:numPr>
          <w:ilvl w:val="0"/>
          <w:numId w:val="136"/>
        </w:numPr>
        <w:spacing w:after="240" w:before="0" w:beforeAutospacing="0" w:lineRule="auto"/>
        <w:ind w:left="720" w:hanging="360"/>
      </w:pPr>
      <w:r w:rsidDel="00000000" w:rsidR="00000000" w:rsidRPr="00000000">
        <w:rPr>
          <w:rtl w:val="0"/>
        </w:rPr>
        <w:t xml:space="preserve">[ ] </w:t>
      </w:r>
      <w:r w:rsidDel="00000000" w:rsidR="00000000" w:rsidRPr="00000000">
        <w:rPr>
          <w:b w:val="1"/>
          <w:bCs w:val="1"/>
          <w:rtl w:val="0"/>
        </w:rPr>
        <w:t xml:space="preserve">Changelog Entry:</w:t>
      </w:r>
      <w:r w:rsidDel="00000000" w:rsidR="00000000" w:rsidRPr="00000000">
        <w:rPr>
          <w:rtl w:val="0"/>
        </w:rPr>
        <w:t xml:space="preserve"> What changed vs previous version (user-visible only)</w:t>
      </w:r>
    </w:p>
    <w:p w:rsidR="00000000" w:rsidDel="00000000" w:rsidP="00000000" w:rsidRDefault="00000000" w:rsidRPr="00000000" w14:paraId="00000596">
      <w:pPr>
        <w:spacing w:after="240" w:before="240" w:lineRule="auto"/>
        <w:rPr>
          <w:b w:val="1"/>
          <w:bCs w:val="1"/>
        </w:rPr>
      </w:pPr>
      <w:r w:rsidDel="00000000" w:rsidR="00000000" w:rsidRPr="00000000">
        <w:rPr>
          <w:b w:val="1"/>
          <w:bCs w:val="1"/>
          <w:rtl w:val="0"/>
        </w:rPr>
        <w:t xml:space="preserve">Gate ownership:</w:t>
      </w:r>
    </w:p>
    <w:p w:rsidR="00000000" w:rsidDel="00000000" w:rsidP="00000000" w:rsidRDefault="00000000" w:rsidRPr="00000000" w14:paraId="00000597">
      <w:pPr>
        <w:numPr>
          <w:ilvl w:val="0"/>
          <w:numId w:val="40"/>
        </w:numPr>
        <w:spacing w:after="0" w:afterAutospacing="0" w:before="240" w:lineRule="auto"/>
        <w:ind w:left="720" w:hanging="360"/>
      </w:pPr>
      <w:r w:rsidDel="00000000" w:rsidR="00000000" w:rsidRPr="00000000">
        <w:rPr>
          <w:b w:val="1"/>
          <w:bCs w:val="1"/>
          <w:rtl w:val="0"/>
        </w:rPr>
        <w:t xml:space="preserve">Engineering lead:</w:t>
      </w:r>
      <w:r w:rsidDel="00000000" w:rsidR="00000000" w:rsidRPr="00000000">
        <w:rPr>
          <w:rtl w:val="0"/>
        </w:rPr>
        <w:t xml:space="preserve"> Signs off on CI, determinism, performance</w:t>
      </w:r>
    </w:p>
    <w:p w:rsidR="00000000" w:rsidDel="00000000" w:rsidP="00000000" w:rsidRDefault="00000000" w:rsidRPr="00000000" w14:paraId="00000598">
      <w:pPr>
        <w:numPr>
          <w:ilvl w:val="0"/>
          <w:numId w:val="40"/>
        </w:numPr>
        <w:spacing w:after="0" w:afterAutospacing="0" w:before="0" w:beforeAutospacing="0" w:lineRule="auto"/>
        <w:ind w:left="720" w:hanging="360"/>
      </w:pPr>
      <w:r w:rsidDel="00000000" w:rsidR="00000000" w:rsidRPr="00000000">
        <w:rPr>
          <w:b w:val="1"/>
          <w:bCs w:val="1"/>
          <w:rtl w:val="0"/>
        </w:rPr>
        <w:t xml:space="preserve">Product owner:</w:t>
      </w:r>
      <w:r w:rsidDel="00000000" w:rsidR="00000000" w:rsidRPr="00000000">
        <w:rPr>
          <w:rtl w:val="0"/>
        </w:rPr>
        <w:t xml:space="preserve"> Signs off on smoke test, documentation</w:t>
      </w:r>
    </w:p>
    <w:p w:rsidR="00000000" w:rsidDel="00000000" w:rsidP="00000000" w:rsidRDefault="00000000" w:rsidRPr="00000000" w14:paraId="00000599">
      <w:pPr>
        <w:numPr>
          <w:ilvl w:val="0"/>
          <w:numId w:val="40"/>
        </w:numPr>
        <w:spacing w:after="240" w:before="0" w:beforeAutospacing="0" w:lineRule="auto"/>
        <w:ind w:left="720" w:hanging="360"/>
      </w:pPr>
      <w:r w:rsidDel="00000000" w:rsidR="00000000" w:rsidRPr="00000000">
        <w:rPr>
          <w:b w:val="1"/>
          <w:bCs w:val="1"/>
          <w:rtl w:val="0"/>
        </w:rPr>
        <w:t xml:space="preserve">Security lead:</w:t>
      </w:r>
      <w:r w:rsidDel="00000000" w:rsidR="00000000" w:rsidRPr="00000000">
        <w:rPr>
          <w:rtl w:val="0"/>
        </w:rPr>
        <w:t xml:space="preserve"> Signs off on security scan, privacy audit</w:t>
      </w:r>
    </w:p>
    <w:p w:rsidR="00000000" w:rsidDel="00000000" w:rsidP="00000000" w:rsidRDefault="00000000" w:rsidRPr="00000000" w14:paraId="0000059A">
      <w:pPr>
        <w:spacing w:after="240" w:before="240" w:lineRule="auto"/>
        <w:rPr/>
      </w:pPr>
      <w:r w:rsidDel="00000000" w:rsidR="00000000" w:rsidRPr="00000000">
        <w:rPr>
          <w:b w:val="1"/>
          <w:bCs w:val="1"/>
          <w:rtl w:val="0"/>
        </w:rPr>
        <w:t xml:space="preserve">If any gate fails:</w:t>
      </w:r>
      <w:r w:rsidDel="00000000" w:rsidR="00000000" w:rsidRPr="00000000">
        <w:rPr>
          <w:rtl w:val="0"/>
        </w:rPr>
        <w:t xml:space="preserve"> Release is </w:t>
      </w:r>
      <w:r w:rsidDel="00000000" w:rsidR="00000000" w:rsidRPr="00000000">
        <w:rPr>
          <w:b w:val="1"/>
          <w:bCs w:val="1"/>
          <w:rtl w:val="0"/>
        </w:rPr>
        <w:t xml:space="preserve">blocked</w:t>
      </w:r>
      <w:r w:rsidDel="00000000" w:rsidR="00000000" w:rsidRPr="00000000">
        <w:rPr>
          <w:rtl w:val="0"/>
        </w:rPr>
        <w:t xml:space="preserve"> until issue is resolved.</w:t>
      </w:r>
    </w:p>
    <w:p w:rsidR="00000000" w:rsidDel="00000000" w:rsidP="00000000" w:rsidRDefault="00000000" w:rsidRPr="00000000" w14:paraId="0000059B">
      <w:pPr>
        <w:pStyle w:val="Heading3"/>
        <w:keepNext w:val="0"/>
        <w:keepLines w:val="0"/>
        <w:spacing w:before="280" w:lineRule="auto"/>
        <w:rPr>
          <w:b w:val="1"/>
          <w:bCs w:val="1"/>
          <w:color w:val="000000"/>
          <w:sz w:val="26"/>
          <w:szCs w:val="26"/>
        </w:rPr>
      </w:pPr>
      <w:bookmarkStart w:colFirst="0" w:colLast="0" w:name="_p0k01rxtievp" w:id="153"/>
      <w:bookmarkEnd w:id="153"/>
      <w:r w:rsidDel="00000000" w:rsidR="00000000" w:rsidRPr="00000000">
        <w:rPr>
          <w:b w:val="1"/>
          <w:bCs w:val="1"/>
          <w:color w:val="000000"/>
          <w:sz w:val="26"/>
          <w:szCs w:val="26"/>
          <w:rtl w:val="0"/>
        </w:rPr>
        <w:t xml:space="preserve">11.3 Stability Target</w:t>
      </w:r>
    </w:p>
    <w:p w:rsidR="00000000" w:rsidDel="00000000" w:rsidP="00000000" w:rsidRDefault="00000000" w:rsidRPr="00000000" w14:paraId="0000059C">
      <w:pPr>
        <w:spacing w:after="240" w:before="240" w:lineRule="auto"/>
        <w:rPr/>
      </w:pPr>
      <w:r w:rsidDel="00000000" w:rsidR="00000000" w:rsidRPr="00000000">
        <w:rPr>
          <w:rtl w:val="0"/>
        </w:rPr>
        <w:t xml:space="preserve">Inspired by CEE Spec v0.4 (§9):</w:t>
      </w:r>
    </w:p>
    <w:p w:rsidR="00000000" w:rsidDel="00000000" w:rsidP="00000000" w:rsidRDefault="00000000" w:rsidRPr="00000000" w14:paraId="0000059D">
      <w:pPr>
        <w:spacing w:after="240" w:before="240" w:lineRule="auto"/>
        <w:rPr/>
      </w:pPr>
      <w:r w:rsidDel="00000000" w:rsidR="00000000" w:rsidRPr="00000000">
        <w:rPr>
          <w:b w:val="1"/>
          <w:bCs w:val="1"/>
          <w:rtl w:val="0"/>
        </w:rPr>
        <w:t xml:space="preserve">Target:</w:t>
      </w:r>
      <w:r w:rsidDel="00000000" w:rsidR="00000000" w:rsidRPr="00000000">
        <w:rPr>
          <w:rtl w:val="0"/>
        </w:rPr>
        <w:t xml:space="preserve"> Two full test suite runs achieve </w:t>
      </w:r>
      <w:r w:rsidDel="00000000" w:rsidR="00000000" w:rsidRPr="00000000">
        <w:rPr>
          <w:rFonts w:ascii="Arial Unicode MS" w:cs="Arial Unicode MS" w:eastAsia="Arial Unicode MS" w:hAnsi="Arial Unicode MS"/>
          <w:b w:val="1"/>
          <w:bCs w:val="1"/>
          <w:rtl w:val="0"/>
        </w:rPr>
        <w:t xml:space="preserve">≥98.3% pass rate</w:t>
      </w:r>
      <w:r w:rsidDel="00000000" w:rsidR="00000000" w:rsidRPr="00000000">
        <w:rPr>
          <w:rtl w:val="0"/>
        </w:rPr>
        <w:t xml:space="preserve"> with </w:t>
      </w:r>
      <w:r w:rsidDel="00000000" w:rsidR="00000000" w:rsidRPr="00000000">
        <w:rPr>
          <w:b w:val="1"/>
          <w:bCs w:val="1"/>
          <w:rtl w:val="0"/>
        </w:rPr>
        <w:t xml:space="preserve">0 flakes</w:t>
      </w:r>
      <w:r w:rsidDel="00000000" w:rsidR="00000000" w:rsidRPr="00000000">
        <w:rPr>
          <w:rtl w:val="0"/>
        </w:rPr>
        <w:t xml:space="preserve">.</w:t>
      </w:r>
    </w:p>
    <w:p w:rsidR="00000000" w:rsidDel="00000000" w:rsidP="00000000" w:rsidRDefault="00000000" w:rsidRPr="00000000" w14:paraId="0000059E">
      <w:pPr>
        <w:spacing w:after="240" w:before="240" w:lineRule="auto"/>
        <w:rPr>
          <w:b w:val="1"/>
          <w:bCs w:val="1"/>
        </w:rPr>
      </w:pPr>
      <w:r w:rsidDel="00000000" w:rsidR="00000000" w:rsidRPr="00000000">
        <w:rPr>
          <w:b w:val="1"/>
          <w:bCs w:val="1"/>
          <w:rtl w:val="0"/>
        </w:rPr>
        <w:t xml:space="preserve">Why 98.3%?</w:t>
      </w:r>
    </w:p>
    <w:p w:rsidR="00000000" w:rsidDel="00000000" w:rsidP="00000000" w:rsidRDefault="00000000" w:rsidRPr="00000000" w14:paraId="0000059F">
      <w:pPr>
        <w:numPr>
          <w:ilvl w:val="0"/>
          <w:numId w:val="105"/>
        </w:numPr>
        <w:spacing w:after="0" w:afterAutospacing="0" w:before="240" w:lineRule="auto"/>
        <w:ind w:left="720" w:hanging="360"/>
      </w:pPr>
      <w:r w:rsidDel="00000000" w:rsidR="00000000" w:rsidRPr="00000000">
        <w:rPr>
          <w:rtl w:val="0"/>
        </w:rPr>
        <w:t xml:space="preserve">Leaves room for 1–2 "known issues" quarantined with tracked bugs</w:t>
      </w:r>
    </w:p>
    <w:p w:rsidR="00000000" w:rsidDel="00000000" w:rsidP="00000000" w:rsidRDefault="00000000" w:rsidRPr="00000000" w14:paraId="000005A0">
      <w:pPr>
        <w:numPr>
          <w:ilvl w:val="0"/>
          <w:numId w:val="105"/>
        </w:numPr>
        <w:spacing w:after="0" w:afterAutospacing="0" w:before="0" w:beforeAutospacing="0" w:lineRule="auto"/>
        <w:ind w:left="720" w:hanging="360"/>
      </w:pPr>
      <w:r w:rsidDel="00000000" w:rsidR="00000000" w:rsidRPr="00000000">
        <w:rPr>
          <w:rtl w:val="0"/>
        </w:rPr>
        <w:t xml:space="preserve">Signals high confidence without requiring perfection</w:t>
      </w:r>
    </w:p>
    <w:p w:rsidR="00000000" w:rsidDel="00000000" w:rsidP="00000000" w:rsidRDefault="00000000" w:rsidRPr="00000000" w14:paraId="000005A1">
      <w:pPr>
        <w:numPr>
          <w:ilvl w:val="0"/>
          <w:numId w:val="105"/>
        </w:numPr>
        <w:spacing w:after="240" w:before="0" w:beforeAutospacing="0" w:lineRule="auto"/>
        <w:ind w:left="720" w:hanging="360"/>
      </w:pPr>
      <w:r w:rsidDel="00000000" w:rsidR="00000000" w:rsidRPr="00000000">
        <w:rPr>
          <w:rtl w:val="0"/>
        </w:rPr>
        <w:t xml:space="preserve">Flake-free requirement is non-negotiable (flakes erode trust)</w:t>
      </w:r>
    </w:p>
    <w:p w:rsidR="00000000" w:rsidDel="00000000" w:rsidP="00000000" w:rsidRDefault="00000000" w:rsidRPr="00000000" w14:paraId="000005A2">
      <w:pPr>
        <w:spacing w:after="240" w:before="240" w:lineRule="auto"/>
        <w:rPr>
          <w:b w:val="1"/>
          <w:bCs w:val="1"/>
        </w:rPr>
      </w:pPr>
      <w:r w:rsidDel="00000000" w:rsidR="00000000" w:rsidRPr="00000000">
        <w:rPr>
          <w:b w:val="1"/>
          <w:bCs w:val="1"/>
          <w:rtl w:val="0"/>
        </w:rPr>
        <w:t xml:space="preserve">Measurement:</w:t>
      </w:r>
    </w:p>
    <w:p w:rsidR="00000000" w:rsidDel="00000000" w:rsidP="00000000" w:rsidRDefault="00000000" w:rsidRPr="00000000" w14:paraId="000005A3">
      <w:pPr>
        <w:numPr>
          <w:ilvl w:val="0"/>
          <w:numId w:val="5"/>
        </w:numPr>
        <w:spacing w:after="0" w:afterAutospacing="0" w:before="240" w:lineRule="auto"/>
        <w:ind w:left="720" w:hanging="360"/>
      </w:pPr>
      <w:r w:rsidDel="00000000" w:rsidR="00000000" w:rsidRPr="00000000">
        <w:rPr>
          <w:rtl w:val="0"/>
        </w:rPr>
        <w:t xml:space="preserve">Run full suite twice (back-to-back)</w:t>
      </w:r>
    </w:p>
    <w:p w:rsidR="00000000" w:rsidDel="00000000" w:rsidP="00000000" w:rsidRDefault="00000000" w:rsidRPr="00000000" w14:paraId="000005A4">
      <w:pPr>
        <w:numPr>
          <w:ilvl w:val="0"/>
          <w:numId w:val="5"/>
        </w:numPr>
        <w:spacing w:after="0" w:afterAutospacing="0" w:before="0" w:beforeAutospacing="0" w:lineRule="auto"/>
        <w:ind w:left="720" w:hanging="360"/>
      </w:pPr>
      <w:r w:rsidDel="00000000" w:rsidR="00000000" w:rsidRPr="00000000">
        <w:rPr>
          <w:rtl w:val="0"/>
        </w:rPr>
        <w:t xml:space="preserve">Count passes, failures, flakes</w:t>
      </w:r>
    </w:p>
    <w:p w:rsidR="00000000" w:rsidDel="00000000" w:rsidP="00000000" w:rsidRDefault="00000000" w:rsidRPr="00000000" w14:paraId="000005A5">
      <w:pPr>
        <w:numPr>
          <w:ilvl w:val="0"/>
          <w:numId w:val="5"/>
        </w:numPr>
        <w:spacing w:after="240" w:before="0" w:beforeAutospacing="0" w:lineRule="auto"/>
        <w:ind w:left="720" w:hanging="360"/>
      </w:pPr>
      <w:r w:rsidDel="00000000" w:rsidR="00000000" w:rsidRPr="00000000">
        <w:rPr>
          <w:rtl w:val="0"/>
        </w:rPr>
        <w:t xml:space="preserve">If flakes &gt; 0 or pass rate &lt; 98.3%, gate fails</w:t>
      </w:r>
    </w:p>
    <w:p w:rsidR="00000000" w:rsidDel="00000000" w:rsidP="00000000" w:rsidRDefault="00000000" w:rsidRPr="00000000" w14:paraId="000005A6">
      <w:pPr>
        <w:pStyle w:val="Heading3"/>
        <w:keepNext w:val="0"/>
        <w:keepLines w:val="0"/>
        <w:spacing w:before="280" w:lineRule="auto"/>
        <w:rPr>
          <w:b w:val="1"/>
          <w:bCs w:val="1"/>
          <w:color w:val="000000"/>
          <w:sz w:val="26"/>
          <w:szCs w:val="26"/>
        </w:rPr>
      </w:pPr>
      <w:bookmarkStart w:colFirst="0" w:colLast="0" w:name="_2e631w7c3ghx" w:id="154"/>
      <w:bookmarkEnd w:id="154"/>
      <w:r w:rsidDel="00000000" w:rsidR="00000000" w:rsidRPr="00000000">
        <w:rPr>
          <w:b w:val="1"/>
          <w:bCs w:val="1"/>
          <w:color w:val="000000"/>
          <w:sz w:val="26"/>
          <w:szCs w:val="26"/>
          <w:rtl w:val="0"/>
        </w:rPr>
        <w:t xml:space="preserve">11.4 Document Governance</w:t>
      </w:r>
    </w:p>
    <w:p w:rsidR="00000000" w:rsidDel="00000000" w:rsidP="00000000" w:rsidRDefault="00000000" w:rsidRPr="00000000" w14:paraId="000005A7">
      <w:pPr>
        <w:pStyle w:val="Heading4"/>
        <w:keepNext w:val="0"/>
        <w:keepLines w:val="0"/>
        <w:spacing w:after="40" w:before="240" w:lineRule="auto"/>
        <w:rPr>
          <w:b w:val="1"/>
          <w:bCs w:val="1"/>
          <w:color w:val="000000"/>
          <w:sz w:val="22"/>
          <w:szCs w:val="22"/>
        </w:rPr>
      </w:pPr>
      <w:bookmarkStart w:colFirst="0" w:colLast="0" w:name="_9xs49xw6x209" w:id="155"/>
      <w:bookmarkEnd w:id="155"/>
      <w:r w:rsidDel="00000000" w:rsidR="00000000" w:rsidRPr="00000000">
        <w:rPr>
          <w:b w:val="1"/>
          <w:bCs w:val="1"/>
          <w:color w:val="000000"/>
          <w:sz w:val="22"/>
          <w:szCs w:val="22"/>
          <w:rtl w:val="0"/>
        </w:rPr>
        <w:t xml:space="preserve">Single Source of Truth</w:t>
      </w:r>
    </w:p>
    <w:p w:rsidR="00000000" w:rsidDel="00000000" w:rsidP="00000000" w:rsidRDefault="00000000" w:rsidRPr="00000000" w14:paraId="000005A8">
      <w:pPr>
        <w:spacing w:after="240" w:before="240" w:lineRule="auto"/>
        <w:rPr/>
      </w:pPr>
      <w:r w:rsidDel="00000000" w:rsidR="00000000" w:rsidRPr="00000000">
        <w:rPr>
          <w:rtl w:val="0"/>
        </w:rPr>
        <w:t xml:space="preserve">This specification (v10) is the </w:t>
      </w:r>
      <w:r w:rsidDel="00000000" w:rsidR="00000000" w:rsidRPr="00000000">
        <w:rPr>
          <w:b w:val="1"/>
          <w:bCs w:val="1"/>
          <w:rtl w:val="0"/>
        </w:rPr>
        <w:t xml:space="preserve">Technical SSOT</w:t>
      </w:r>
      <w:r w:rsidDel="00000000" w:rsidR="00000000" w:rsidRPr="00000000">
        <w:rPr>
          <w:rtl w:val="0"/>
        </w:rPr>
        <w:t xml:space="preserve"> for the engine workstream. When it conflicts with:</w:t>
      </w:r>
    </w:p>
    <w:p w:rsidR="00000000" w:rsidDel="00000000" w:rsidP="00000000" w:rsidRDefault="00000000" w:rsidRPr="00000000" w14:paraId="000005A9">
      <w:pPr>
        <w:numPr>
          <w:ilvl w:val="0"/>
          <w:numId w:val="38"/>
        </w:numPr>
        <w:spacing w:after="0" w:afterAutospacing="0" w:before="240" w:lineRule="auto"/>
        <w:ind w:left="720" w:hanging="360"/>
      </w:pPr>
      <w:r w:rsidDel="00000000" w:rsidR="00000000" w:rsidRPr="00000000">
        <w:rPr>
          <w:b w:val="1"/>
          <w:bCs w:val="1"/>
          <w:rtl w:val="0"/>
        </w:rPr>
        <w:t xml:space="preserve">PRD v18:</w:t>
      </w:r>
      <w:r w:rsidDel="00000000" w:rsidR="00000000" w:rsidRPr="00000000">
        <w:rPr>
          <w:rtl w:val="0"/>
        </w:rPr>
        <w:t xml:space="preserve"> Spec wins on "how"; PRD wins on "what" and "why"</w:t>
      </w:r>
    </w:p>
    <w:p w:rsidR="00000000" w:rsidDel="00000000" w:rsidP="00000000" w:rsidRDefault="00000000" w:rsidRPr="00000000" w14:paraId="000005AA">
      <w:pPr>
        <w:numPr>
          <w:ilvl w:val="0"/>
          <w:numId w:val="38"/>
        </w:numPr>
        <w:spacing w:after="0" w:afterAutospacing="0" w:before="0" w:beforeAutospacing="0" w:lineRule="auto"/>
        <w:ind w:left="720" w:hanging="360"/>
      </w:pPr>
      <w:r w:rsidDel="00000000" w:rsidR="00000000" w:rsidRPr="00000000">
        <w:rPr>
          <w:b w:val="1"/>
          <w:bCs w:val="1"/>
          <w:rtl w:val="0"/>
        </w:rPr>
        <w:t xml:space="preserve">SSOT v0.1:</w:t>
      </w:r>
      <w:r w:rsidDel="00000000" w:rsidR="00000000" w:rsidRPr="00000000">
        <w:rPr>
          <w:rtl w:val="0"/>
        </w:rPr>
        <w:t xml:space="preserve"> Spec provides detail; SSOT provides cross-workstream contracts</w:t>
      </w:r>
    </w:p>
    <w:p w:rsidR="00000000" w:rsidDel="00000000" w:rsidP="00000000" w:rsidRDefault="00000000" w:rsidRPr="00000000" w14:paraId="000005AB">
      <w:pPr>
        <w:numPr>
          <w:ilvl w:val="0"/>
          <w:numId w:val="38"/>
        </w:numPr>
        <w:spacing w:after="240" w:before="0" w:beforeAutospacing="0" w:lineRule="auto"/>
        <w:ind w:left="720" w:hanging="360"/>
      </w:pPr>
      <w:r w:rsidDel="00000000" w:rsidR="00000000" w:rsidRPr="00000000">
        <w:rPr>
          <w:b w:val="1"/>
          <w:bCs w:val="1"/>
          <w:rtl w:val="0"/>
        </w:rPr>
        <w:t xml:space="preserve">OpenAPI v1.3:</w:t>
      </w:r>
      <w:r w:rsidDel="00000000" w:rsidR="00000000" w:rsidRPr="00000000">
        <w:rPr>
          <w:rtl w:val="0"/>
        </w:rPr>
        <w:t xml:space="preserve"> OpenAPI is canonical for schemas; spec provides rationale and examples</w:t>
      </w:r>
    </w:p>
    <w:p w:rsidR="00000000" w:rsidDel="00000000" w:rsidP="00000000" w:rsidRDefault="00000000" w:rsidRPr="00000000" w14:paraId="000005AC">
      <w:pPr>
        <w:pStyle w:val="Heading4"/>
        <w:keepNext w:val="0"/>
        <w:keepLines w:val="0"/>
        <w:spacing w:after="40" w:before="240" w:lineRule="auto"/>
        <w:rPr>
          <w:b w:val="1"/>
          <w:bCs w:val="1"/>
          <w:color w:val="000000"/>
          <w:sz w:val="22"/>
          <w:szCs w:val="22"/>
        </w:rPr>
      </w:pPr>
      <w:bookmarkStart w:colFirst="0" w:colLast="0" w:name="_cdt095w7c0oe" w:id="156"/>
      <w:bookmarkEnd w:id="156"/>
      <w:r w:rsidDel="00000000" w:rsidR="00000000" w:rsidRPr="00000000">
        <w:rPr>
          <w:b w:val="1"/>
          <w:bCs w:val="1"/>
          <w:color w:val="000000"/>
          <w:sz w:val="22"/>
          <w:szCs w:val="22"/>
          <w:rtl w:val="0"/>
        </w:rPr>
        <w:t xml:space="preserve">Change Process</w:t>
      </w:r>
    </w:p>
    <w:p w:rsidR="00000000" w:rsidDel="00000000" w:rsidP="00000000" w:rsidRDefault="00000000" w:rsidRPr="00000000" w14:paraId="000005AD">
      <w:pPr>
        <w:spacing w:after="240" w:before="240" w:lineRule="auto"/>
        <w:rPr>
          <w:b w:val="1"/>
          <w:bCs w:val="1"/>
        </w:rPr>
      </w:pPr>
      <w:r w:rsidDel="00000000" w:rsidR="00000000" w:rsidRPr="00000000">
        <w:rPr>
          <w:b w:val="1"/>
          <w:bCs w:val="1"/>
          <w:rtl w:val="0"/>
        </w:rPr>
        <w:t xml:space="preserve">For product-visible changes:</w:t>
      </w:r>
    </w:p>
    <w:p w:rsidR="00000000" w:rsidDel="00000000" w:rsidP="00000000" w:rsidRDefault="00000000" w:rsidRPr="00000000" w14:paraId="000005AE">
      <w:pPr>
        <w:numPr>
          <w:ilvl w:val="0"/>
          <w:numId w:val="53"/>
        </w:numPr>
        <w:spacing w:after="0" w:afterAutospacing="0" w:before="240" w:lineRule="auto"/>
        <w:ind w:left="720" w:hanging="360"/>
      </w:pPr>
      <w:r w:rsidDel="00000000" w:rsidR="00000000" w:rsidRPr="00000000">
        <w:rPr>
          <w:rtl w:val="0"/>
        </w:rPr>
        <w:t xml:space="preserve">Propose change in spec (pull request or doc comment)</w:t>
      </w:r>
    </w:p>
    <w:p w:rsidR="00000000" w:rsidDel="00000000" w:rsidP="00000000" w:rsidRDefault="00000000" w:rsidRPr="00000000" w14:paraId="000005AF">
      <w:pPr>
        <w:numPr>
          <w:ilvl w:val="0"/>
          <w:numId w:val="53"/>
        </w:numPr>
        <w:spacing w:after="0" w:afterAutospacing="0" w:before="0" w:beforeAutospacing="0" w:lineRule="auto"/>
        <w:ind w:left="720" w:hanging="360"/>
      </w:pPr>
      <w:r w:rsidDel="00000000" w:rsidR="00000000" w:rsidRPr="00000000">
        <w:rPr>
          <w:rtl w:val="0"/>
        </w:rPr>
        <w:t xml:space="preserve">Update OpenAPI schemas to match</w:t>
      </w:r>
    </w:p>
    <w:p w:rsidR="00000000" w:rsidDel="00000000" w:rsidP="00000000" w:rsidRDefault="00000000" w:rsidRPr="00000000" w14:paraId="000005B0">
      <w:pPr>
        <w:numPr>
          <w:ilvl w:val="0"/>
          <w:numId w:val="53"/>
        </w:numPr>
        <w:spacing w:after="0" w:afterAutospacing="0" w:before="0" w:beforeAutospacing="0" w:lineRule="auto"/>
        <w:ind w:left="720" w:hanging="360"/>
      </w:pPr>
      <w:r w:rsidDel="00000000" w:rsidR="00000000" w:rsidRPr="00000000">
        <w:rPr>
          <w:rtl w:val="0"/>
        </w:rPr>
        <w:t xml:space="preserve">Regenerate TypeScript types</w:t>
      </w:r>
    </w:p>
    <w:p w:rsidR="00000000" w:rsidDel="00000000" w:rsidP="00000000" w:rsidRDefault="00000000" w:rsidRPr="00000000" w14:paraId="000005B1">
      <w:pPr>
        <w:numPr>
          <w:ilvl w:val="0"/>
          <w:numId w:val="53"/>
        </w:numPr>
        <w:spacing w:after="0" w:afterAutospacing="0" w:before="0" w:beforeAutospacing="0" w:lineRule="auto"/>
        <w:ind w:left="720" w:hanging="360"/>
      </w:pPr>
      <w:r w:rsidDel="00000000" w:rsidR="00000000" w:rsidRPr="00000000">
        <w:rPr>
          <w:rtl w:val="0"/>
        </w:rPr>
        <w:t xml:space="preserve">Update tests and golden fixtures</w:t>
      </w:r>
    </w:p>
    <w:p w:rsidR="00000000" w:rsidDel="00000000" w:rsidP="00000000" w:rsidRDefault="00000000" w:rsidRPr="00000000" w14:paraId="000005B2">
      <w:pPr>
        <w:numPr>
          <w:ilvl w:val="0"/>
          <w:numId w:val="53"/>
        </w:numPr>
        <w:spacing w:after="0" w:afterAutospacing="0" w:before="0" w:beforeAutospacing="0" w:lineRule="auto"/>
        <w:ind w:left="720" w:hanging="360"/>
      </w:pPr>
      <w:r w:rsidDel="00000000" w:rsidR="00000000" w:rsidRPr="00000000">
        <w:rPr>
          <w:rtl w:val="0"/>
        </w:rPr>
        <w:t xml:space="preserve">Add changelog entry with date and version</w:t>
      </w:r>
    </w:p>
    <w:p w:rsidR="00000000" w:rsidDel="00000000" w:rsidP="00000000" w:rsidRDefault="00000000" w:rsidRPr="00000000" w14:paraId="000005B3">
      <w:pPr>
        <w:numPr>
          <w:ilvl w:val="0"/>
          <w:numId w:val="53"/>
        </w:numPr>
        <w:spacing w:after="0" w:afterAutospacing="0" w:before="0" w:beforeAutospacing="0" w:lineRule="auto"/>
        <w:ind w:left="720" w:hanging="360"/>
      </w:pPr>
      <w:r w:rsidDel="00000000" w:rsidR="00000000" w:rsidRPr="00000000">
        <w:rPr>
          <w:rtl w:val="0"/>
        </w:rPr>
        <w:t xml:space="preserve">Get sign-off from:</w:t>
      </w:r>
    </w:p>
    <w:p w:rsidR="00000000" w:rsidDel="00000000" w:rsidP="00000000" w:rsidRDefault="00000000" w:rsidRPr="00000000" w14:paraId="000005B4">
      <w:pPr>
        <w:numPr>
          <w:ilvl w:val="1"/>
          <w:numId w:val="53"/>
        </w:numPr>
        <w:spacing w:after="0" w:afterAutospacing="0" w:before="0" w:beforeAutospacing="0" w:lineRule="auto"/>
        <w:ind w:left="1440" w:hanging="360"/>
      </w:pPr>
      <w:r w:rsidDel="00000000" w:rsidR="00000000" w:rsidRPr="00000000">
        <w:rPr>
          <w:rtl w:val="0"/>
        </w:rPr>
        <w:t xml:space="preserve">Product owner (if behaviour changes)</w:t>
      </w:r>
    </w:p>
    <w:p w:rsidR="00000000" w:rsidDel="00000000" w:rsidP="00000000" w:rsidRDefault="00000000" w:rsidRPr="00000000" w14:paraId="000005B5">
      <w:pPr>
        <w:numPr>
          <w:ilvl w:val="1"/>
          <w:numId w:val="53"/>
        </w:numPr>
        <w:spacing w:after="0" w:afterAutospacing="0" w:before="0" w:beforeAutospacing="0" w:lineRule="auto"/>
        <w:ind w:left="1440" w:hanging="360"/>
      </w:pPr>
      <w:r w:rsidDel="00000000" w:rsidR="00000000" w:rsidRPr="00000000">
        <w:rPr>
          <w:rtl w:val="0"/>
        </w:rPr>
        <w:t xml:space="preserve">CEE workstream (if contracts change)</w:t>
      </w:r>
    </w:p>
    <w:p w:rsidR="00000000" w:rsidDel="00000000" w:rsidP="00000000" w:rsidRDefault="00000000" w:rsidRPr="00000000" w14:paraId="000005B6">
      <w:pPr>
        <w:numPr>
          <w:ilvl w:val="1"/>
          <w:numId w:val="53"/>
        </w:numPr>
        <w:spacing w:after="0" w:afterAutospacing="0" w:before="0" w:beforeAutospacing="0" w:lineRule="auto"/>
        <w:ind w:left="1440" w:hanging="360"/>
      </w:pPr>
      <w:r w:rsidDel="00000000" w:rsidR="00000000" w:rsidRPr="00000000">
        <w:rPr>
          <w:rtl w:val="0"/>
        </w:rPr>
        <w:t xml:space="preserve">UI workstream (if SDK changes)</w:t>
      </w:r>
    </w:p>
    <w:p w:rsidR="00000000" w:rsidDel="00000000" w:rsidP="00000000" w:rsidRDefault="00000000" w:rsidRPr="00000000" w14:paraId="000005B7">
      <w:pPr>
        <w:numPr>
          <w:ilvl w:val="0"/>
          <w:numId w:val="53"/>
        </w:numPr>
        <w:spacing w:after="240" w:before="0" w:beforeAutospacing="0" w:lineRule="auto"/>
        <w:ind w:left="720" w:hanging="360"/>
      </w:pPr>
      <w:r w:rsidDel="00000000" w:rsidR="00000000" w:rsidRPr="00000000">
        <w:rPr>
          <w:rtl w:val="0"/>
        </w:rPr>
        <w:t xml:space="preserve">Merge and tag new version (e.g., v10.1.0)</w:t>
      </w:r>
    </w:p>
    <w:p w:rsidR="00000000" w:rsidDel="00000000" w:rsidP="00000000" w:rsidRDefault="00000000" w:rsidRPr="00000000" w14:paraId="000005B8">
      <w:pPr>
        <w:spacing w:after="240" w:before="240" w:lineRule="auto"/>
        <w:rPr>
          <w:b w:val="1"/>
          <w:bCs w:val="1"/>
        </w:rPr>
      </w:pPr>
      <w:r w:rsidDel="00000000" w:rsidR="00000000" w:rsidRPr="00000000">
        <w:rPr>
          <w:b w:val="1"/>
          <w:bCs w:val="1"/>
          <w:rtl w:val="0"/>
        </w:rPr>
        <w:t xml:space="preserve">For internal changes (no API impact):</w:t>
      </w:r>
    </w:p>
    <w:p w:rsidR="00000000" w:rsidDel="00000000" w:rsidP="00000000" w:rsidRDefault="00000000" w:rsidRPr="00000000" w14:paraId="000005B9">
      <w:pPr>
        <w:numPr>
          <w:ilvl w:val="0"/>
          <w:numId w:val="113"/>
        </w:numPr>
        <w:spacing w:after="0" w:afterAutospacing="0" w:before="240" w:lineRule="auto"/>
        <w:ind w:left="720" w:hanging="360"/>
      </w:pPr>
      <w:r w:rsidDel="00000000" w:rsidR="00000000" w:rsidRPr="00000000">
        <w:rPr>
          <w:rtl w:val="0"/>
        </w:rPr>
        <w:t xml:space="preserve">Update spec and code</w:t>
      </w:r>
    </w:p>
    <w:p w:rsidR="00000000" w:rsidDel="00000000" w:rsidP="00000000" w:rsidRDefault="00000000" w:rsidRPr="00000000" w14:paraId="000005BA">
      <w:pPr>
        <w:numPr>
          <w:ilvl w:val="0"/>
          <w:numId w:val="113"/>
        </w:numPr>
        <w:spacing w:after="0" w:afterAutospacing="0" w:before="0" w:beforeAutospacing="0" w:lineRule="auto"/>
        <w:ind w:left="720" w:hanging="360"/>
      </w:pPr>
      <w:r w:rsidDel="00000000" w:rsidR="00000000" w:rsidRPr="00000000">
        <w:rPr>
          <w:rtl w:val="0"/>
        </w:rPr>
        <w:t xml:space="preserve">Ensure tests pass</w:t>
      </w:r>
    </w:p>
    <w:p w:rsidR="00000000" w:rsidDel="00000000" w:rsidP="00000000" w:rsidRDefault="00000000" w:rsidRPr="00000000" w14:paraId="000005BB">
      <w:pPr>
        <w:numPr>
          <w:ilvl w:val="0"/>
          <w:numId w:val="113"/>
        </w:numPr>
        <w:spacing w:after="240" w:before="0" w:beforeAutospacing="0" w:lineRule="auto"/>
        <w:ind w:left="720" w:hanging="360"/>
      </w:pPr>
      <w:r w:rsidDel="00000000" w:rsidR="00000000" w:rsidRPr="00000000">
        <w:rPr>
          <w:rtl w:val="0"/>
        </w:rPr>
        <w:t xml:space="preserve">Merge with PR approval (no cross-workstream sign-off needed)</w:t>
      </w:r>
    </w:p>
    <w:p w:rsidR="00000000" w:rsidDel="00000000" w:rsidP="00000000" w:rsidRDefault="00000000" w:rsidRPr="00000000" w14:paraId="000005BC">
      <w:pPr>
        <w:pStyle w:val="Heading4"/>
        <w:keepNext w:val="0"/>
        <w:keepLines w:val="0"/>
        <w:spacing w:after="40" w:before="240" w:lineRule="auto"/>
        <w:rPr>
          <w:b w:val="1"/>
          <w:bCs w:val="1"/>
          <w:color w:val="000000"/>
          <w:sz w:val="22"/>
          <w:szCs w:val="22"/>
        </w:rPr>
      </w:pPr>
      <w:bookmarkStart w:colFirst="0" w:colLast="0" w:name="_bv0gbh4ny5da" w:id="157"/>
      <w:bookmarkEnd w:id="157"/>
      <w:r w:rsidDel="00000000" w:rsidR="00000000" w:rsidRPr="00000000">
        <w:rPr>
          <w:b w:val="1"/>
          <w:bCs w:val="1"/>
          <w:color w:val="000000"/>
          <w:sz w:val="22"/>
          <w:szCs w:val="22"/>
          <w:rtl w:val="0"/>
        </w:rPr>
        <w:t xml:space="preserve">Versioning</w:t>
      </w:r>
    </w:p>
    <w:p w:rsidR="00000000" w:rsidDel="00000000" w:rsidP="00000000" w:rsidRDefault="00000000" w:rsidRPr="00000000" w14:paraId="000005BD">
      <w:pPr>
        <w:spacing w:after="240" w:before="240" w:lineRule="auto"/>
        <w:rPr>
          <w:b w:val="1"/>
          <w:bCs w:val="1"/>
        </w:rPr>
      </w:pPr>
      <w:r w:rsidDel="00000000" w:rsidR="00000000" w:rsidRPr="00000000">
        <w:rPr>
          <w:b w:val="1"/>
          <w:bCs w:val="1"/>
          <w:rtl w:val="0"/>
        </w:rPr>
        <w:t xml:space="preserve">Engine versions follow semantic versioning:</w:t>
      </w:r>
    </w:p>
    <w:p w:rsidR="00000000" w:rsidDel="00000000" w:rsidP="00000000" w:rsidRDefault="00000000" w:rsidRPr="00000000" w14:paraId="000005BE">
      <w:pPr>
        <w:numPr>
          <w:ilvl w:val="0"/>
          <w:numId w:val="67"/>
        </w:numPr>
        <w:spacing w:after="0" w:afterAutospacing="0" w:before="240" w:lineRule="auto"/>
        <w:ind w:left="720" w:hanging="360"/>
      </w:pPr>
      <w:r w:rsidDel="00000000" w:rsidR="00000000" w:rsidRPr="00000000">
        <w:rPr>
          <w:b w:val="1"/>
          <w:bCs w:val="1"/>
          <w:rtl w:val="0"/>
        </w:rPr>
        <w:t xml:space="preserve">Major (v11.0.0):</w:t>
      </w:r>
      <w:r w:rsidDel="00000000" w:rsidR="00000000" w:rsidRPr="00000000">
        <w:rPr>
          <w:rtl w:val="0"/>
        </w:rPr>
        <w:t xml:space="preserve"> Breaking API changes (requires CEE/UI updates)</w:t>
      </w:r>
    </w:p>
    <w:p w:rsidR="00000000" w:rsidDel="00000000" w:rsidP="00000000" w:rsidRDefault="00000000" w:rsidRPr="00000000" w14:paraId="000005BF">
      <w:pPr>
        <w:numPr>
          <w:ilvl w:val="0"/>
          <w:numId w:val="67"/>
        </w:numPr>
        <w:spacing w:after="0" w:afterAutospacing="0" w:before="0" w:beforeAutospacing="0" w:lineRule="auto"/>
        <w:ind w:left="720" w:hanging="360"/>
      </w:pPr>
      <w:r w:rsidDel="00000000" w:rsidR="00000000" w:rsidRPr="00000000">
        <w:rPr>
          <w:b w:val="1"/>
          <w:bCs w:val="1"/>
          <w:rtl w:val="0"/>
        </w:rPr>
        <w:t xml:space="preserve">Minor (v10.1.0):</w:t>
      </w:r>
      <w:r w:rsidDel="00000000" w:rsidR="00000000" w:rsidRPr="00000000">
        <w:rPr>
          <w:rtl w:val="0"/>
        </w:rPr>
        <w:t xml:space="preserve"> New features, backwards-compatible additions</w:t>
      </w:r>
    </w:p>
    <w:p w:rsidR="00000000" w:rsidDel="00000000" w:rsidP="00000000" w:rsidRDefault="00000000" w:rsidRPr="00000000" w14:paraId="000005C0">
      <w:pPr>
        <w:numPr>
          <w:ilvl w:val="0"/>
          <w:numId w:val="67"/>
        </w:numPr>
        <w:spacing w:after="240" w:before="0" w:beforeAutospacing="0" w:lineRule="auto"/>
        <w:ind w:left="720" w:hanging="360"/>
      </w:pPr>
      <w:r w:rsidDel="00000000" w:rsidR="00000000" w:rsidRPr="00000000">
        <w:rPr>
          <w:b w:val="1"/>
          <w:bCs w:val="1"/>
          <w:rtl w:val="0"/>
        </w:rPr>
        <w:t xml:space="preserve">Patch (v10.0.1):</w:t>
      </w:r>
      <w:r w:rsidDel="00000000" w:rsidR="00000000" w:rsidRPr="00000000">
        <w:rPr>
          <w:rtl w:val="0"/>
        </w:rPr>
        <w:t xml:space="preserve"> Bug fixes, no API changes</w:t>
      </w:r>
    </w:p>
    <w:p w:rsidR="00000000" w:rsidDel="00000000" w:rsidP="00000000" w:rsidRDefault="00000000" w:rsidRPr="00000000" w14:paraId="000005C1">
      <w:pPr>
        <w:spacing w:after="240" w:before="240" w:lineRule="auto"/>
        <w:rPr>
          <w:b w:val="1"/>
          <w:bCs w:val="1"/>
        </w:rPr>
      </w:pPr>
      <w:r w:rsidDel="00000000" w:rsidR="00000000" w:rsidRPr="00000000">
        <w:rPr>
          <w:b w:val="1"/>
          <w:bCs w:val="1"/>
          <w:rtl w:val="0"/>
        </w:rPr>
        <w:t xml:space="preserve">Spec versions track engine versions:</w:t>
      </w:r>
    </w:p>
    <w:p w:rsidR="00000000" w:rsidDel="00000000" w:rsidP="00000000" w:rsidRDefault="00000000" w:rsidRPr="00000000" w14:paraId="000005C2">
      <w:pPr>
        <w:numPr>
          <w:ilvl w:val="0"/>
          <w:numId w:val="50"/>
        </w:numPr>
        <w:spacing w:after="0" w:afterAutospacing="0" w:before="240" w:lineRule="auto"/>
        <w:ind w:left="720" w:hanging="360"/>
      </w:pPr>
      <w:r w:rsidDel="00000000" w:rsidR="00000000" w:rsidRPr="00000000">
        <w:rPr>
          <w:rtl w:val="0"/>
        </w:rPr>
        <w:t xml:space="preserve">This is v10 spec</w:t>
      </w:r>
    </w:p>
    <w:p w:rsidR="00000000" w:rsidDel="00000000" w:rsidP="00000000" w:rsidRDefault="00000000" w:rsidRPr="00000000" w14:paraId="000005C3">
      <w:pPr>
        <w:numPr>
          <w:ilvl w:val="0"/>
          <w:numId w:val="50"/>
        </w:numPr>
        <w:spacing w:after="0" w:afterAutospacing="0" w:before="0" w:beforeAutospacing="0" w:lineRule="auto"/>
        <w:ind w:left="720" w:hanging="360"/>
      </w:pPr>
      <w:r w:rsidDel="00000000" w:rsidR="00000000" w:rsidRPr="00000000">
        <w:rPr>
          <w:rtl w:val="0"/>
        </w:rPr>
        <w:t xml:space="preserve">Engine v10.0.0, v10.1.0, v10.2.0 all reference this spec with amendments</w:t>
      </w:r>
    </w:p>
    <w:p w:rsidR="00000000" w:rsidDel="00000000" w:rsidP="00000000" w:rsidRDefault="00000000" w:rsidRPr="00000000" w14:paraId="000005C4">
      <w:pPr>
        <w:numPr>
          <w:ilvl w:val="0"/>
          <w:numId w:val="50"/>
        </w:numPr>
        <w:spacing w:after="240" w:before="0" w:beforeAutospacing="0" w:lineRule="auto"/>
        <w:ind w:left="720" w:hanging="360"/>
      </w:pPr>
      <w:r w:rsidDel="00000000" w:rsidR="00000000" w:rsidRPr="00000000">
        <w:rPr>
          <w:rtl w:val="0"/>
        </w:rPr>
        <w:t xml:space="preserve">Engine v11.0.0 will reference a new v11 spec</w:t>
      </w:r>
    </w:p>
    <w:p w:rsidR="00000000" w:rsidDel="00000000" w:rsidP="00000000" w:rsidRDefault="00000000" w:rsidRPr="00000000" w14:paraId="000005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6">
      <w:pPr>
        <w:pStyle w:val="Heading2"/>
        <w:keepNext w:val="0"/>
        <w:keepLines w:val="0"/>
        <w:spacing w:after="80" w:lineRule="auto"/>
        <w:rPr>
          <w:b w:val="1"/>
          <w:bCs w:val="1"/>
          <w:sz w:val="34"/>
          <w:szCs w:val="34"/>
        </w:rPr>
      </w:pPr>
      <w:bookmarkStart w:colFirst="0" w:colLast="0" w:name="_9y9no4jff9xi" w:id="158"/>
      <w:bookmarkEnd w:id="158"/>
      <w:r w:rsidDel="00000000" w:rsidR="00000000" w:rsidRPr="00000000">
        <w:rPr>
          <w:b w:val="1"/>
          <w:bCs w:val="1"/>
          <w:sz w:val="34"/>
          <w:szCs w:val="34"/>
          <w:rtl w:val="0"/>
        </w:rPr>
        <w:t xml:space="preserve">12. Roadmap &amp; Future Evolution</w:t>
      </w:r>
    </w:p>
    <w:p w:rsidR="00000000" w:rsidDel="00000000" w:rsidP="00000000" w:rsidRDefault="00000000" w:rsidRPr="00000000" w14:paraId="000005C7">
      <w:pPr>
        <w:spacing w:after="240" w:before="240" w:lineRule="auto"/>
        <w:rPr/>
      </w:pPr>
      <w:r w:rsidDel="00000000" w:rsidR="00000000" w:rsidRPr="00000000">
        <w:rPr>
          <w:rtl w:val="0"/>
        </w:rPr>
        <w:t xml:space="preserve">This section outlines </w:t>
      </w:r>
      <w:r w:rsidDel="00000000" w:rsidR="00000000" w:rsidRPr="00000000">
        <w:rPr>
          <w:b w:val="1"/>
          <w:bCs w:val="1"/>
          <w:rtl w:val="0"/>
        </w:rPr>
        <w:t xml:space="preserve">potential</w:t>
      </w:r>
      <w:r w:rsidDel="00000000" w:rsidR="00000000" w:rsidRPr="00000000">
        <w:rPr>
          <w:rtl w:val="0"/>
        </w:rPr>
        <w:t xml:space="preserve"> future work. Items here are </w:t>
      </w:r>
      <w:r w:rsidDel="00000000" w:rsidR="00000000" w:rsidRPr="00000000">
        <w:rPr>
          <w:b w:val="1"/>
          <w:bCs w:val="1"/>
          <w:rtl w:val="0"/>
        </w:rPr>
        <w:t xml:space="preserve">not commitments</w:t>
      </w:r>
      <w:r w:rsidDel="00000000" w:rsidR="00000000" w:rsidRPr="00000000">
        <w:rPr>
          <w:rtl w:val="0"/>
        </w:rPr>
        <w:t xml:space="preserve">; they're technical options for consideration based on PoC/MVP learnings.</w:t>
      </w:r>
    </w:p>
    <w:p w:rsidR="00000000" w:rsidDel="00000000" w:rsidP="00000000" w:rsidRDefault="00000000" w:rsidRPr="00000000" w14:paraId="000005C8">
      <w:pPr>
        <w:pStyle w:val="Heading3"/>
        <w:keepNext w:val="0"/>
        <w:keepLines w:val="0"/>
        <w:spacing w:before="280" w:lineRule="auto"/>
        <w:rPr>
          <w:b w:val="1"/>
          <w:bCs w:val="1"/>
          <w:color w:val="000000"/>
          <w:sz w:val="26"/>
          <w:szCs w:val="26"/>
        </w:rPr>
      </w:pPr>
      <w:bookmarkStart w:colFirst="0" w:colLast="0" w:name="_6yhohqsdzuyr" w:id="159"/>
      <w:bookmarkEnd w:id="159"/>
      <w:r w:rsidDel="00000000" w:rsidR="00000000" w:rsidRPr="00000000">
        <w:rPr>
          <w:b w:val="1"/>
          <w:bCs w:val="1"/>
          <w:color w:val="000000"/>
          <w:sz w:val="26"/>
          <w:szCs w:val="26"/>
          <w:rtl w:val="0"/>
        </w:rPr>
        <w:t xml:space="preserve">12.1 Near-Term (v10.x — PoC Refinements)</w:t>
      </w:r>
    </w:p>
    <w:p w:rsidR="00000000" w:rsidDel="00000000" w:rsidP="00000000" w:rsidRDefault="00000000" w:rsidRPr="00000000" w14:paraId="000005C9">
      <w:pPr>
        <w:spacing w:after="240" w:before="240" w:lineRule="auto"/>
        <w:rPr>
          <w:b w:val="1"/>
          <w:bCs w:val="1"/>
        </w:rPr>
      </w:pPr>
      <w:r w:rsidDel="00000000" w:rsidR="00000000" w:rsidRPr="00000000">
        <w:rPr>
          <w:b w:val="1"/>
          <w:bCs w:val="1"/>
          <w:rtl w:val="0"/>
        </w:rPr>
        <w:t xml:space="preserve">Likely additions (subject to product sign-off):</w:t>
      </w:r>
    </w:p>
    <w:p w:rsidR="00000000" w:rsidDel="00000000" w:rsidP="00000000" w:rsidRDefault="00000000" w:rsidRPr="00000000" w14:paraId="000005CA">
      <w:pPr>
        <w:numPr>
          <w:ilvl w:val="0"/>
          <w:numId w:val="124"/>
        </w:numPr>
        <w:spacing w:after="0" w:afterAutospacing="0" w:before="240" w:lineRule="auto"/>
        <w:ind w:left="720" w:hanging="360"/>
      </w:pPr>
      <w:r w:rsidDel="00000000" w:rsidR="00000000" w:rsidRPr="00000000">
        <w:rPr>
          <w:rtl w:val="0"/>
        </w:rPr>
        <w:t xml:space="preserve">Enhanced critique rules (more graph health checks)</w:t>
      </w:r>
    </w:p>
    <w:p w:rsidR="00000000" w:rsidDel="00000000" w:rsidP="00000000" w:rsidRDefault="00000000" w:rsidRPr="00000000" w14:paraId="000005CB">
      <w:pPr>
        <w:numPr>
          <w:ilvl w:val="0"/>
          <w:numId w:val="124"/>
        </w:numPr>
        <w:spacing w:after="0" w:afterAutospacing="0" w:before="0" w:beforeAutospacing="0" w:lineRule="auto"/>
        <w:ind w:left="720" w:hanging="360"/>
      </w:pPr>
      <w:r w:rsidDel="00000000" w:rsidR="00000000" w:rsidRPr="00000000">
        <w:rPr>
          <w:rtl w:val="0"/>
        </w:rPr>
        <w:t xml:space="preserve">Richer model card fields (confidence intervals, linearity flags)</w:t>
      </w:r>
    </w:p>
    <w:p w:rsidR="00000000" w:rsidDel="00000000" w:rsidP="00000000" w:rsidRDefault="00000000" w:rsidRPr="00000000" w14:paraId="000005CC">
      <w:pPr>
        <w:numPr>
          <w:ilvl w:val="0"/>
          <w:numId w:val="124"/>
        </w:numPr>
        <w:spacing w:after="240" w:before="0" w:beforeAutospacing="0" w:lineRule="auto"/>
        <w:ind w:left="720" w:hanging="360"/>
      </w:pPr>
      <w:r w:rsidDel="00000000" w:rsidR="00000000" w:rsidRPr="00000000">
        <w:rPr>
          <w:rtl w:val="0"/>
        </w:rPr>
        <w:t xml:space="preserve">Performance tuning for upper limit (50/200) to meet MVP targets</w:t>
      </w:r>
    </w:p>
    <w:p w:rsidR="00000000" w:rsidDel="00000000" w:rsidP="00000000" w:rsidRDefault="00000000" w:rsidRPr="00000000" w14:paraId="000005CD">
      <w:pPr>
        <w:spacing w:after="240" w:before="240" w:lineRule="auto"/>
        <w:rPr>
          <w:b w:val="1"/>
          <w:bCs w:val="1"/>
        </w:rPr>
      </w:pPr>
      <w:r w:rsidDel="00000000" w:rsidR="00000000" w:rsidRPr="00000000">
        <w:rPr>
          <w:b w:val="1"/>
          <w:bCs w:val="1"/>
          <w:rtl w:val="0"/>
        </w:rPr>
        <w:t xml:space="preserve">Process:</w:t>
      </w:r>
    </w:p>
    <w:p w:rsidR="00000000" w:rsidDel="00000000" w:rsidP="00000000" w:rsidRDefault="00000000" w:rsidRPr="00000000" w14:paraId="000005CE">
      <w:pPr>
        <w:numPr>
          <w:ilvl w:val="0"/>
          <w:numId w:val="62"/>
        </w:numPr>
        <w:spacing w:after="0" w:afterAutospacing="0" w:before="240" w:lineRule="auto"/>
        <w:ind w:left="720" w:hanging="360"/>
      </w:pPr>
      <w:r w:rsidDel="00000000" w:rsidR="00000000" w:rsidRPr="00000000">
        <w:rPr>
          <w:rtl w:val="0"/>
        </w:rPr>
        <w:t xml:space="preserve">No new endpoints</w:t>
      </w:r>
    </w:p>
    <w:p w:rsidR="00000000" w:rsidDel="00000000" w:rsidP="00000000" w:rsidRDefault="00000000" w:rsidRPr="00000000" w14:paraId="000005CF">
      <w:pPr>
        <w:numPr>
          <w:ilvl w:val="0"/>
          <w:numId w:val="62"/>
        </w:numPr>
        <w:spacing w:after="0" w:afterAutospacing="0" w:before="0" w:beforeAutospacing="0" w:lineRule="auto"/>
        <w:ind w:left="720" w:hanging="360"/>
      </w:pPr>
      <w:r w:rsidDel="00000000" w:rsidR="00000000" w:rsidRPr="00000000">
        <w:rPr>
          <w:rtl w:val="0"/>
        </w:rPr>
        <w:t xml:space="preserve">Additive changes only (new optional fields in report.v1)</w:t>
      </w:r>
    </w:p>
    <w:p w:rsidR="00000000" w:rsidDel="00000000" w:rsidP="00000000" w:rsidRDefault="00000000" w:rsidRPr="00000000" w14:paraId="000005D0">
      <w:pPr>
        <w:numPr>
          <w:ilvl w:val="0"/>
          <w:numId w:val="62"/>
        </w:numPr>
        <w:spacing w:after="240" w:before="0" w:beforeAutospacing="0" w:lineRule="auto"/>
        <w:ind w:left="720" w:hanging="360"/>
      </w:pPr>
      <w:r w:rsidDel="00000000" w:rsidR="00000000" w:rsidRPr="00000000">
        <w:rPr>
          <w:rtl w:val="0"/>
        </w:rPr>
        <w:t xml:space="preserve">Backwards-compatible</w:t>
      </w:r>
    </w:p>
    <w:p w:rsidR="00000000" w:rsidDel="00000000" w:rsidP="00000000" w:rsidRDefault="00000000" w:rsidRPr="00000000" w14:paraId="000005D1">
      <w:pPr>
        <w:pStyle w:val="Heading3"/>
        <w:keepNext w:val="0"/>
        <w:keepLines w:val="0"/>
        <w:spacing w:before="280" w:lineRule="auto"/>
        <w:rPr>
          <w:b w:val="1"/>
          <w:bCs w:val="1"/>
          <w:color w:val="000000"/>
          <w:sz w:val="26"/>
          <w:szCs w:val="26"/>
        </w:rPr>
      </w:pPr>
      <w:bookmarkStart w:colFirst="0" w:colLast="0" w:name="_693w0ntx4a4" w:id="160"/>
      <w:bookmarkEnd w:id="160"/>
      <w:r w:rsidDel="00000000" w:rsidR="00000000" w:rsidRPr="00000000">
        <w:rPr>
          <w:b w:val="1"/>
          <w:bCs w:val="1"/>
          <w:color w:val="000000"/>
          <w:sz w:val="26"/>
          <w:szCs w:val="26"/>
          <w:rtl w:val="0"/>
        </w:rPr>
        <w:t xml:space="preserve">12.2 Mid-Term (v11.0 — MVP Features)</w:t>
      </w:r>
    </w:p>
    <w:p w:rsidR="00000000" w:rsidDel="00000000" w:rsidP="00000000" w:rsidRDefault="00000000" w:rsidRPr="00000000" w14:paraId="000005D2">
      <w:pPr>
        <w:spacing w:after="240" w:before="240" w:lineRule="auto"/>
        <w:rPr>
          <w:b w:val="1"/>
          <w:bCs w:val="1"/>
        </w:rPr>
      </w:pPr>
      <w:r w:rsidDel="00000000" w:rsidR="00000000" w:rsidRPr="00000000">
        <w:rPr>
          <w:b w:val="1"/>
          <w:bCs w:val="1"/>
          <w:rtl w:val="0"/>
        </w:rPr>
        <w:t xml:space="preserve">Candidate features:</w:t>
      </w:r>
    </w:p>
    <w:p w:rsidR="00000000" w:rsidDel="00000000" w:rsidP="00000000" w:rsidRDefault="00000000" w:rsidRPr="00000000" w14:paraId="000005D3">
      <w:pPr>
        <w:numPr>
          <w:ilvl w:val="0"/>
          <w:numId w:val="21"/>
        </w:numPr>
        <w:spacing w:after="0" w:afterAutospacing="0" w:before="240" w:lineRule="auto"/>
        <w:ind w:left="720" w:hanging="360"/>
      </w:pPr>
      <w:r w:rsidDel="00000000" w:rsidR="00000000" w:rsidRPr="00000000">
        <w:rPr>
          <w:b w:val="1"/>
          <w:bCs w:val="1"/>
          <w:rtl w:val="0"/>
        </w:rPr>
        <w:t xml:space="preserve">Full report.v1 expansion:</w:t>
      </w:r>
      <w:r w:rsidDel="00000000" w:rsidR="00000000" w:rsidRPr="00000000">
        <w:rPr>
          <w:rtl w:val="0"/>
        </w:rPr>
        <w:t xml:space="preserve"> Ranges, threshold crossings, provenance summary</w:t>
      </w:r>
    </w:p>
    <w:p w:rsidR="00000000" w:rsidDel="00000000" w:rsidP="00000000" w:rsidRDefault="00000000" w:rsidRPr="00000000" w14:paraId="000005D4">
      <w:pPr>
        <w:numPr>
          <w:ilvl w:val="0"/>
          <w:numId w:val="21"/>
        </w:numPr>
        <w:spacing w:after="0" w:afterAutospacing="0" w:before="0" w:beforeAutospacing="0" w:lineRule="auto"/>
        <w:ind w:left="720" w:hanging="360"/>
      </w:pPr>
      <w:r w:rsidDel="00000000" w:rsidR="00000000" w:rsidRPr="00000000">
        <w:rPr>
          <w:b w:val="1"/>
          <w:bCs w:val="1"/>
          <w:rtl w:val="0"/>
        </w:rPr>
        <w:t xml:space="preserve">Enhanced compare:</w:t>
      </w:r>
      <w:r w:rsidDel="00000000" w:rsidR="00000000" w:rsidRPr="00000000">
        <w:rPr>
          <w:rtl w:val="0"/>
        </w:rPr>
        <w:t xml:space="preserve"> Ranked drivers of difference, snapshot promotion hooks</w:t>
      </w:r>
    </w:p>
    <w:p w:rsidR="00000000" w:rsidDel="00000000" w:rsidP="00000000" w:rsidRDefault="00000000" w:rsidRPr="00000000" w14:paraId="000005D5">
      <w:pPr>
        <w:numPr>
          <w:ilvl w:val="0"/>
          <w:numId w:val="21"/>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/v1/run_timeslices:</w:t>
      </w:r>
      <w:r w:rsidDel="00000000" w:rsidR="00000000" w:rsidRPr="00000000">
        <w:rPr>
          <w:rtl w:val="0"/>
        </w:rPr>
        <w:t xml:space="preserve"> Temporal decision support (if PRD adds this)</w:t>
      </w:r>
    </w:p>
    <w:p w:rsidR="00000000" w:rsidDel="00000000" w:rsidP="00000000" w:rsidRDefault="00000000" w:rsidRPr="00000000" w14:paraId="000005D6">
      <w:pPr>
        <w:numPr>
          <w:ilvl w:val="0"/>
          <w:numId w:val="21"/>
        </w:numPr>
        <w:spacing w:after="240" w:before="0" w:beforeAutospacing="0" w:lineRule="auto"/>
        <w:ind w:left="720" w:hanging="360"/>
      </w:pPr>
      <w:r w:rsidDel="00000000" w:rsidR="00000000" w:rsidRPr="00000000">
        <w:rPr>
          <w:b w:val="1"/>
          <w:bCs w:val="1"/>
          <w:rtl w:val="0"/>
        </w:rPr>
        <w:t xml:space="preserve">Performance scaling:</w:t>
      </w:r>
      <w:r w:rsidDel="00000000" w:rsidR="00000000" w:rsidRPr="00000000">
        <w:rPr>
          <w:rtl w:val="0"/>
        </w:rPr>
        <w:t xml:space="preserve"> All three tiers meet MVP targets comfortably</w:t>
      </w:r>
    </w:p>
    <w:p w:rsidR="00000000" w:rsidDel="00000000" w:rsidP="00000000" w:rsidRDefault="00000000" w:rsidRPr="00000000" w14:paraId="000005D7">
      <w:pPr>
        <w:spacing w:after="240" w:before="240" w:lineRule="auto"/>
        <w:rPr>
          <w:b w:val="1"/>
          <w:bCs w:val="1"/>
        </w:rPr>
      </w:pPr>
      <w:r w:rsidDel="00000000" w:rsidR="00000000" w:rsidRPr="00000000">
        <w:rPr>
          <w:b w:val="1"/>
          <w:bCs w:val="1"/>
          <w:rtl w:val="0"/>
        </w:rPr>
        <w:t xml:space="preserve">Breaking changes allowed:</w:t>
      </w:r>
    </w:p>
    <w:p w:rsidR="00000000" w:rsidDel="00000000" w:rsidP="00000000" w:rsidRDefault="00000000" w:rsidRPr="00000000" w14:paraId="000005D8">
      <w:pPr>
        <w:numPr>
          <w:ilvl w:val="0"/>
          <w:numId w:val="17"/>
        </w:numPr>
        <w:spacing w:after="0" w:afterAutospacing="0" w:before="240" w:lineRule="auto"/>
        <w:ind w:left="720" w:hanging="360"/>
      </w:pPr>
      <w:r w:rsidDel="00000000" w:rsidR="00000000" w:rsidRPr="00000000">
        <w:rPr>
          <w:rtl w:val="0"/>
        </w:rPr>
        <w:t xml:space="preserve">New required fields in responses (with migration guide)</w:t>
      </w:r>
    </w:p>
    <w:p w:rsidR="00000000" w:rsidDel="00000000" w:rsidP="00000000" w:rsidRDefault="00000000" w:rsidRPr="00000000" w14:paraId="000005D9">
      <w:pPr>
        <w:numPr>
          <w:ilvl w:val="0"/>
          <w:numId w:val="17"/>
        </w:numPr>
        <w:spacing w:after="240" w:before="0" w:beforeAutospacing="0" w:lineRule="auto"/>
        <w:ind w:left="720" w:hanging="360"/>
      </w:pPr>
      <w:r w:rsidDel="00000000" w:rsidR="00000000" w:rsidRPr="00000000">
        <w:rPr>
          <w:rtl w:val="0"/>
        </w:rPr>
        <w:t xml:space="preserve">Deprecated fields removed (after warning period)</w:t>
      </w:r>
    </w:p>
    <w:p w:rsidR="00000000" w:rsidDel="00000000" w:rsidP="00000000" w:rsidRDefault="00000000" w:rsidRPr="00000000" w14:paraId="000005DA">
      <w:pPr>
        <w:pStyle w:val="Heading3"/>
        <w:keepNext w:val="0"/>
        <w:keepLines w:val="0"/>
        <w:spacing w:before="280" w:lineRule="auto"/>
        <w:rPr>
          <w:b w:val="1"/>
          <w:bCs w:val="1"/>
          <w:color w:val="000000"/>
          <w:sz w:val="26"/>
          <w:szCs w:val="26"/>
        </w:rPr>
      </w:pPr>
      <w:bookmarkStart w:colFirst="0" w:colLast="0" w:name="_8xjmd7cr43k" w:id="161"/>
      <w:bookmarkEnd w:id="161"/>
      <w:r w:rsidDel="00000000" w:rsidR="00000000" w:rsidRPr="00000000">
        <w:rPr>
          <w:b w:val="1"/>
          <w:bCs w:val="1"/>
          <w:color w:val="000000"/>
          <w:sz w:val="26"/>
          <w:szCs w:val="26"/>
          <w:rtl w:val="0"/>
        </w:rPr>
        <w:t xml:space="preserve">12.3 Long-Term (v12.0+ — v1.0 Features)</w:t>
      </w:r>
    </w:p>
    <w:p w:rsidR="00000000" w:rsidDel="00000000" w:rsidP="00000000" w:rsidRDefault="00000000" w:rsidRPr="00000000" w14:paraId="000005DB">
      <w:pPr>
        <w:spacing w:after="240" w:before="240" w:lineRule="auto"/>
        <w:rPr>
          <w:b w:val="1"/>
          <w:bCs w:val="1"/>
        </w:rPr>
      </w:pPr>
      <w:r w:rsidDel="00000000" w:rsidR="00000000" w:rsidRPr="00000000">
        <w:rPr>
          <w:b w:val="1"/>
          <w:bCs w:val="1"/>
          <w:rtl w:val="0"/>
        </w:rPr>
        <w:t xml:space="preserve">Exploratory features (not committed):</w:t>
      </w:r>
    </w:p>
    <w:p w:rsidR="00000000" w:rsidDel="00000000" w:rsidP="00000000" w:rsidRDefault="00000000" w:rsidRPr="00000000" w14:paraId="000005DC">
      <w:pPr>
        <w:numPr>
          <w:ilvl w:val="0"/>
          <w:numId w:val="104"/>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/v1/run_bundle:</w:t>
      </w:r>
      <w:r w:rsidDel="00000000" w:rsidR="00000000" w:rsidRPr="00000000">
        <w:rPr>
          <w:rtl w:val="0"/>
        </w:rPr>
        <w:t xml:space="preserve"> Batch execution for multi-option analysis</w:t>
      </w:r>
    </w:p>
    <w:p w:rsidR="00000000" w:rsidDel="00000000" w:rsidP="00000000" w:rsidRDefault="00000000" w:rsidRPr="00000000" w14:paraId="000005DD">
      <w:pPr>
        <w:numPr>
          <w:ilvl w:val="0"/>
          <w:numId w:val="104"/>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/v1/inspect:</w:t>
      </w:r>
      <w:r w:rsidDel="00000000" w:rsidR="00000000" w:rsidRPr="00000000">
        <w:rPr>
          <w:rtl w:val="0"/>
        </w:rPr>
        <w:t xml:space="preserve"> Deep introspection of adjustment sets, paths, identifiability</w:t>
      </w:r>
    </w:p>
    <w:p w:rsidR="00000000" w:rsidDel="00000000" w:rsidP="00000000" w:rsidRDefault="00000000" w:rsidRPr="00000000" w14:paraId="000005DE">
      <w:pPr>
        <w:numPr>
          <w:ilvl w:val="0"/>
          <w:numId w:val="104"/>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Nonlinear nodes:</w:t>
      </w:r>
      <w:r w:rsidDel="00000000" w:rsidR="00000000" w:rsidRPr="00000000">
        <w:rPr>
          <w:rtl w:val="0"/>
        </w:rPr>
        <w:t xml:space="preserve"> Threshold effects, multiplicative interactions</w:t>
      </w:r>
    </w:p>
    <w:p w:rsidR="00000000" w:rsidDel="00000000" w:rsidP="00000000" w:rsidRDefault="00000000" w:rsidRPr="00000000" w14:paraId="000005DF">
      <w:pPr>
        <w:numPr>
          <w:ilvl w:val="0"/>
          <w:numId w:val="104"/>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Advanced SCM features:</w:t>
      </w:r>
      <w:r w:rsidDel="00000000" w:rsidR="00000000" w:rsidRPr="00000000">
        <w:rPr>
          <w:rtl w:val="0"/>
        </w:rPr>
        <w:t xml:space="preserve"> Explicit adjustment sets, calibration metrics</w:t>
      </w:r>
    </w:p>
    <w:p w:rsidR="00000000" w:rsidDel="00000000" w:rsidP="00000000" w:rsidRDefault="00000000" w:rsidRPr="00000000" w14:paraId="000005E0">
      <w:pPr>
        <w:numPr>
          <w:ilvl w:val="0"/>
          <w:numId w:val="104"/>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Streaming inference:</w:t>
      </w:r>
      <w:r w:rsidDel="00000000" w:rsidR="00000000" w:rsidRPr="00000000">
        <w:rPr>
          <w:rtl w:val="0"/>
        </w:rPr>
        <w:t xml:space="preserve"> SSE for long-running computations</w:t>
      </w:r>
    </w:p>
    <w:p w:rsidR="00000000" w:rsidDel="00000000" w:rsidP="00000000" w:rsidRDefault="00000000" w:rsidRPr="00000000" w14:paraId="000005E1">
      <w:pPr>
        <w:numPr>
          <w:ilvl w:val="0"/>
          <w:numId w:val="104"/>
        </w:numPr>
        <w:spacing w:after="24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Pluggable backends:</w:t>
      </w:r>
      <w:r w:rsidDel="00000000" w:rsidR="00000000" w:rsidRPr="00000000">
        <w:rPr>
          <w:rtl w:val="0"/>
        </w:rPr>
        <w:t xml:space="preserve"> Support for multiple solver engines</w:t>
      </w:r>
    </w:p>
    <w:p w:rsidR="00000000" w:rsidDel="00000000" w:rsidP="00000000" w:rsidRDefault="00000000" w:rsidRPr="00000000" w14:paraId="000005E2">
      <w:pPr>
        <w:spacing w:after="240" w:before="240" w:lineRule="auto"/>
        <w:rPr>
          <w:b w:val="1"/>
          <w:bCs w:val="1"/>
        </w:rPr>
      </w:pPr>
      <w:r w:rsidDel="00000000" w:rsidR="00000000" w:rsidRPr="00000000">
        <w:rPr>
          <w:b w:val="1"/>
          <w:bCs w:val="1"/>
          <w:rtl w:val="0"/>
        </w:rPr>
        <w:t xml:space="preserve">Considerations:</w:t>
      </w:r>
    </w:p>
    <w:p w:rsidR="00000000" w:rsidDel="00000000" w:rsidP="00000000" w:rsidRDefault="00000000" w:rsidRPr="00000000" w14:paraId="000005E3">
      <w:pPr>
        <w:numPr>
          <w:ilvl w:val="0"/>
          <w:numId w:val="108"/>
        </w:numPr>
        <w:spacing w:after="0" w:afterAutospacing="0" w:before="240" w:lineRule="auto"/>
        <w:ind w:left="720" w:hanging="360"/>
      </w:pPr>
      <w:r w:rsidDel="00000000" w:rsidR="00000000" w:rsidRPr="00000000">
        <w:rPr>
          <w:rtl w:val="0"/>
        </w:rPr>
        <w:t xml:space="preserve">Each requires product validation (does it solve a real problem?)</w:t>
      </w:r>
    </w:p>
    <w:p w:rsidR="00000000" w:rsidDel="00000000" w:rsidP="00000000" w:rsidRDefault="00000000" w:rsidRPr="00000000" w14:paraId="000005E4">
      <w:pPr>
        <w:numPr>
          <w:ilvl w:val="0"/>
          <w:numId w:val="108"/>
        </w:numPr>
        <w:spacing w:after="0" w:afterAutospacing="0" w:before="0" w:beforeAutospacing="0" w:lineRule="auto"/>
        <w:ind w:left="720" w:hanging="360"/>
      </w:pPr>
      <w:r w:rsidDel="00000000" w:rsidR="00000000" w:rsidRPr="00000000">
        <w:rPr>
          <w:rtl w:val="0"/>
        </w:rPr>
        <w:t xml:space="preserve">Must maintain determinism and explainability guarantees</w:t>
      </w:r>
    </w:p>
    <w:p w:rsidR="00000000" w:rsidDel="00000000" w:rsidP="00000000" w:rsidRDefault="00000000" w:rsidRPr="00000000" w14:paraId="000005E5">
      <w:pPr>
        <w:numPr>
          <w:ilvl w:val="0"/>
          <w:numId w:val="108"/>
        </w:numPr>
        <w:spacing w:after="240" w:before="0" w:beforeAutospacing="0" w:lineRule="auto"/>
        <w:ind w:left="720" w:hanging="360"/>
      </w:pPr>
      <w:r w:rsidDel="00000000" w:rsidR="00000000" w:rsidRPr="00000000">
        <w:rPr>
          <w:rtl w:val="0"/>
        </w:rPr>
        <w:t xml:space="preserve">Should not bloat the API surface unnecessarily</w:t>
      </w:r>
    </w:p>
    <w:p w:rsidR="00000000" w:rsidDel="00000000" w:rsidP="00000000" w:rsidRDefault="00000000" w:rsidRPr="00000000" w14:paraId="000005E6">
      <w:pPr>
        <w:pStyle w:val="Heading3"/>
        <w:keepNext w:val="0"/>
        <w:keepLines w:val="0"/>
        <w:spacing w:before="280" w:lineRule="auto"/>
        <w:rPr>
          <w:b w:val="1"/>
          <w:bCs w:val="1"/>
          <w:color w:val="000000"/>
          <w:sz w:val="26"/>
          <w:szCs w:val="26"/>
        </w:rPr>
      </w:pPr>
      <w:bookmarkStart w:colFirst="0" w:colLast="0" w:name="_7irl04ie3jml" w:id="162"/>
      <w:bookmarkEnd w:id="162"/>
      <w:r w:rsidDel="00000000" w:rsidR="00000000" w:rsidRPr="00000000">
        <w:rPr>
          <w:b w:val="1"/>
          <w:bCs w:val="1"/>
          <w:color w:val="000000"/>
          <w:sz w:val="26"/>
          <w:szCs w:val="26"/>
          <w:rtl w:val="0"/>
        </w:rPr>
        <w:t xml:space="preserve">12.4 Template Catalog (Future Consideration)</w:t>
      </w:r>
    </w:p>
    <w:p w:rsidR="00000000" w:rsidDel="00000000" w:rsidP="00000000" w:rsidRDefault="00000000" w:rsidRPr="00000000" w14:paraId="000005E7">
      <w:pPr>
        <w:spacing w:after="240" w:before="240" w:lineRule="auto"/>
        <w:rPr/>
      </w:pPr>
      <w:r w:rsidDel="00000000" w:rsidR="00000000" w:rsidRPr="00000000">
        <w:rPr>
          <w:b w:val="1"/>
          <w:bCs w:val="1"/>
          <w:rtl w:val="0"/>
        </w:rPr>
        <w:t xml:space="preserve">Status:</w:t>
      </w:r>
      <w:r w:rsidDel="00000000" w:rsidR="00000000" w:rsidRPr="00000000">
        <w:rPr>
          <w:rtl w:val="0"/>
        </w:rPr>
        <w:t xml:space="preserve"> Removed from PoC scope based on CEE workstream feedback (see introduction).</w:t>
      </w:r>
    </w:p>
    <w:p w:rsidR="00000000" w:rsidDel="00000000" w:rsidP="00000000" w:rsidRDefault="00000000" w:rsidRPr="00000000" w14:paraId="000005E8">
      <w:pPr>
        <w:spacing w:after="240" w:before="240" w:lineRule="auto"/>
        <w:rPr>
          <w:b w:val="1"/>
          <w:bCs w:val="1"/>
        </w:rPr>
      </w:pPr>
      <w:r w:rsidDel="00000000" w:rsidR="00000000" w:rsidRPr="00000000">
        <w:rPr>
          <w:b w:val="1"/>
          <w:bCs w:val="1"/>
          <w:rtl w:val="0"/>
        </w:rPr>
        <w:t xml:space="preserve">If needed later:</w:t>
      </w:r>
    </w:p>
    <w:p w:rsidR="00000000" w:rsidDel="00000000" w:rsidP="00000000" w:rsidRDefault="00000000" w:rsidRPr="00000000" w14:paraId="000005E9">
      <w:pPr>
        <w:numPr>
          <w:ilvl w:val="0"/>
          <w:numId w:val="138"/>
        </w:numPr>
        <w:spacing w:after="0" w:afterAutospacing="0" w:before="240" w:lineRule="auto"/>
        <w:ind w:left="720" w:hanging="360"/>
      </w:pPr>
      <w:r w:rsidDel="00000000" w:rsidR="00000000" w:rsidRPr="00000000">
        <w:rPr>
          <w:b w:val="1"/>
          <w:bCs w:val="1"/>
          <w:rtl w:val="0"/>
        </w:rPr>
        <w:t xml:space="preserve">Endpoint: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 /v1/templates/:id/graph</w:t>
      </w:r>
    </w:p>
    <w:p w:rsidR="00000000" w:rsidDel="00000000" w:rsidP="00000000" w:rsidRDefault="00000000" w:rsidRPr="00000000" w14:paraId="000005EA">
      <w:pPr>
        <w:numPr>
          <w:ilvl w:val="0"/>
          <w:numId w:val="138"/>
        </w:numPr>
        <w:spacing w:after="0" w:afterAutospacing="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Shared template catalogue if multiple clients (beyond CEE) need reference implementations</w:t>
      </w:r>
    </w:p>
    <w:p w:rsidR="00000000" w:rsidDel="00000000" w:rsidP="00000000" w:rsidRDefault="00000000" w:rsidRPr="00000000" w14:paraId="000005EB">
      <w:pPr>
        <w:numPr>
          <w:ilvl w:val="0"/>
          <w:numId w:val="138"/>
        </w:numPr>
        <w:spacing w:after="0" w:afterAutospacing="0" w:before="0" w:beforeAutospacing="0" w:lineRule="auto"/>
        <w:ind w:left="720" w:hanging="360"/>
      </w:pPr>
      <w:r w:rsidDel="00000000" w:rsidR="00000000" w:rsidRPr="00000000">
        <w:rPr>
          <w:b w:val="1"/>
          <w:bCs w:val="1"/>
          <w:rtl w:val="0"/>
        </w:rPr>
        <w:t xml:space="preserve">Requirements:</w:t>
      </w:r>
    </w:p>
    <w:p w:rsidR="00000000" w:rsidDel="00000000" w:rsidP="00000000" w:rsidRDefault="00000000" w:rsidRPr="00000000" w14:paraId="000005EC">
      <w:pPr>
        <w:numPr>
          <w:ilvl w:val="1"/>
          <w:numId w:val="138"/>
        </w:numPr>
        <w:spacing w:after="0" w:afterAutospacing="0" w:before="0" w:beforeAutospacing="0" w:lineRule="auto"/>
        <w:ind w:left="1440" w:hanging="360"/>
      </w:pPr>
      <w:r w:rsidDel="00000000" w:rsidR="00000000" w:rsidRPr="00000000">
        <w:rPr>
          <w:rtl w:val="0"/>
        </w:rPr>
        <w:t xml:space="preserve">Product sign-off on use case</w:t>
      </w:r>
    </w:p>
    <w:p w:rsidR="00000000" w:rsidDel="00000000" w:rsidP="00000000" w:rsidRDefault="00000000" w:rsidRPr="00000000" w14:paraId="000005ED">
      <w:pPr>
        <w:numPr>
          <w:ilvl w:val="1"/>
          <w:numId w:val="138"/>
        </w:numPr>
        <w:spacing w:after="0" w:afterAutospacing="0" w:before="0" w:beforeAutospacing="0" w:lineRule="auto"/>
        <w:ind w:left="1440" w:hanging="360"/>
      </w:pPr>
      <w:r w:rsidDel="00000000" w:rsidR="00000000" w:rsidRPr="00000000">
        <w:rPr>
          <w:rtl w:val="0"/>
        </w:rPr>
        <w:t xml:space="preserve">CEE agreement on ownership (who maintains templates?)</w:t>
      </w:r>
    </w:p>
    <w:p w:rsidR="00000000" w:rsidDel="00000000" w:rsidP="00000000" w:rsidRDefault="00000000" w:rsidRPr="00000000" w14:paraId="000005EE">
      <w:pPr>
        <w:numPr>
          <w:ilvl w:val="1"/>
          <w:numId w:val="138"/>
        </w:numPr>
        <w:spacing w:after="240" w:before="0" w:beforeAutospacing="0" w:lineRule="auto"/>
        <w:ind w:left="1440" w:hanging="360"/>
      </w:pPr>
      <w:r w:rsidDel="00000000" w:rsidR="00000000" w:rsidRPr="00000000">
        <w:rPr>
          <w:rtl w:val="0"/>
        </w:rPr>
        <w:t xml:space="preserve">UI integration plan</w:t>
      </w:r>
    </w:p>
    <w:p w:rsidR="00000000" w:rsidDel="00000000" w:rsidP="00000000" w:rsidRDefault="00000000" w:rsidRPr="00000000" w14:paraId="000005EF">
      <w:pPr>
        <w:spacing w:after="240" w:before="240" w:lineRule="auto"/>
        <w:rPr/>
      </w:pPr>
      <w:r w:rsidDel="00000000" w:rsidR="00000000" w:rsidRPr="00000000">
        <w:rPr>
          <w:b w:val="1"/>
          <w:bCs w:val="1"/>
          <w:rtl w:val="0"/>
        </w:rPr>
        <w:t xml:space="preserve">For now:</w:t>
      </w:r>
      <w:r w:rsidDel="00000000" w:rsidR="00000000" w:rsidRPr="00000000">
        <w:rPr>
          <w:rtl w:val="0"/>
        </w:rPr>
        <w:t xml:space="preserve"> Templates are </w:t>
      </w:r>
      <w:r w:rsidDel="00000000" w:rsidR="00000000" w:rsidRPr="00000000">
        <w:rPr>
          <w:b w:val="1"/>
          <w:bCs w:val="1"/>
          <w:rtl w:val="0"/>
        </w:rPr>
        <w:t xml:space="preserve">CEE-owned pattern libraries</w:t>
      </w:r>
      <w:r w:rsidDel="00000000" w:rsidR="00000000" w:rsidRPr="00000000">
        <w:rPr>
          <w:rtl w:val="0"/>
        </w:rPr>
        <w:t xml:space="preserve">, not engine-exposed resources.</w:t>
      </w:r>
    </w:p>
    <w:p w:rsidR="00000000" w:rsidDel="00000000" w:rsidP="00000000" w:rsidRDefault="00000000" w:rsidRPr="00000000" w14:paraId="000005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1">
      <w:pPr>
        <w:pStyle w:val="Heading2"/>
        <w:keepNext w:val="0"/>
        <w:keepLines w:val="0"/>
        <w:spacing w:after="80" w:lineRule="auto"/>
        <w:rPr>
          <w:b w:val="1"/>
          <w:bCs w:val="1"/>
          <w:sz w:val="34"/>
          <w:szCs w:val="34"/>
        </w:rPr>
      </w:pPr>
      <w:bookmarkStart w:colFirst="0" w:colLast="0" w:name="_wix8tygd5jzt" w:id="163"/>
      <w:bookmarkEnd w:id="163"/>
      <w:r w:rsidDel="00000000" w:rsidR="00000000" w:rsidRPr="00000000">
        <w:rPr>
          <w:b w:val="1"/>
          <w:bCs w:val="1"/>
          <w:sz w:val="34"/>
          <w:szCs w:val="34"/>
          <w:rtl w:val="0"/>
        </w:rPr>
        <w:t xml:space="preserve">13. Appendices</w:t>
      </w:r>
    </w:p>
    <w:p w:rsidR="00000000" w:rsidDel="00000000" w:rsidP="00000000" w:rsidRDefault="00000000" w:rsidRPr="00000000" w14:paraId="000005F2">
      <w:pPr>
        <w:pStyle w:val="Heading3"/>
        <w:keepNext w:val="0"/>
        <w:keepLines w:val="0"/>
        <w:spacing w:before="280" w:lineRule="auto"/>
        <w:rPr>
          <w:b w:val="1"/>
          <w:bCs w:val="1"/>
          <w:color w:val="000000"/>
          <w:sz w:val="26"/>
          <w:szCs w:val="26"/>
        </w:rPr>
      </w:pPr>
      <w:bookmarkStart w:colFirst="0" w:colLast="0" w:name="_sunbtju111u8" w:id="164"/>
      <w:bookmarkEnd w:id="164"/>
      <w:r w:rsidDel="00000000" w:rsidR="00000000" w:rsidRPr="00000000">
        <w:rPr>
          <w:b w:val="1"/>
          <w:bCs w:val="1"/>
          <w:color w:val="000000"/>
          <w:sz w:val="26"/>
          <w:szCs w:val="26"/>
          <w:rtl w:val="0"/>
        </w:rPr>
        <w:t xml:space="preserve">Appendix A: Glossary</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2.2033307783431"/>
        <w:gridCol w:w="7283.3084802452795"/>
        <w:tblGridChange w:id="0">
          <w:tblGrid>
            <w:gridCol w:w="1742.2033307783431"/>
            <w:gridCol w:w="7283.30848024527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3">
            <w:pPr>
              <w:jc w:val="center"/>
              <w:rPr/>
            </w:pPr>
            <w:r w:rsidDel="00000000" w:rsidR="00000000" w:rsidRPr="00000000">
              <w:rPr>
                <w:b w:val="1"/>
                <w:bCs w:val="1"/>
                <w:rtl w:val="0"/>
              </w:rPr>
              <w:t xml:space="preserve">Term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4">
            <w:pPr>
              <w:jc w:val="center"/>
              <w:rPr/>
            </w:pPr>
            <w:r w:rsidDel="00000000" w:rsidR="00000000" w:rsidRPr="00000000">
              <w:rPr>
                <w:b w:val="1"/>
                <w:bCs w:val="1"/>
                <w:rtl w:val="0"/>
              </w:rPr>
              <w:t xml:space="preserve">Definition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5">
            <w:pPr>
              <w:rPr/>
            </w:pPr>
            <w:r w:rsidDel="00000000" w:rsidR="00000000" w:rsidRPr="00000000">
              <w:rPr>
                <w:b w:val="1"/>
                <w:bCs w:val="1"/>
                <w:rtl w:val="0"/>
              </w:rPr>
              <w:t xml:space="preserve">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6">
            <w:pPr>
              <w:rPr/>
            </w:pPr>
            <w:r w:rsidDel="00000000" w:rsidR="00000000" w:rsidRPr="00000000">
              <w:rPr>
                <w:rtl w:val="0"/>
              </w:rPr>
              <w:t xml:space="preserve">Average Treatment Effect — causal estimand for decision impact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7">
            <w:pPr>
              <w:rPr/>
            </w:pPr>
            <w:r w:rsidDel="00000000" w:rsidR="00000000" w:rsidRPr="00000000">
              <w:rPr>
                <w:b w:val="1"/>
                <w:bCs w:val="1"/>
                <w:rtl w:val="0"/>
              </w:rPr>
              <w:t xml:space="preserve">Bands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8">
            <w:pPr>
              <w:rPr/>
            </w:pPr>
            <w:r w:rsidDel="00000000" w:rsidR="00000000" w:rsidRPr="00000000">
              <w:rPr>
                <w:rtl w:val="0"/>
              </w:rPr>
              <w:t xml:space="preserve">Outcome percentiles (p10/p50/p90) representing uncertainty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9">
            <w:pPr>
              <w:rPr/>
            </w:pPr>
            <w:r w:rsidDel="00000000" w:rsidR="00000000" w:rsidRPr="00000000">
              <w:rPr>
                <w:b w:val="1"/>
                <w:bCs w:val="1"/>
                <w:rtl w:val="0"/>
              </w:rPr>
              <w:t xml:space="preserve">Belief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A">
            <w:pPr>
              <w:rPr/>
            </w:pPr>
            <w:r w:rsidDel="00000000" w:rsidR="00000000" w:rsidRPr="00000000">
              <w:rPr>
                <w:rtl w:val="0"/>
              </w:rPr>
              <w:t xml:space="preserve">Confidence in an edge (0–1); controls probabilistic inclusion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B">
            <w:pPr>
              <w:rPr/>
            </w:pPr>
            <w:r w:rsidDel="00000000" w:rsidR="00000000" w:rsidRPr="00000000">
              <w:rPr>
                <w:b w:val="1"/>
                <w:bCs w:val="1"/>
                <w:rtl w:val="0"/>
              </w:rPr>
              <w:t xml:space="preserve">DAG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C">
            <w:pPr>
              <w:rPr/>
            </w:pPr>
            <w:r w:rsidDel="00000000" w:rsidR="00000000" w:rsidRPr="00000000">
              <w:rPr>
                <w:rtl w:val="0"/>
              </w:rPr>
              <w:t xml:space="preserve">Directed Acyclic Graph — must have no cycles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D">
            <w:pPr>
              <w:rPr/>
            </w:pPr>
            <w:r w:rsidDel="00000000" w:rsidR="00000000" w:rsidRPr="00000000">
              <w:rPr>
                <w:b w:val="1"/>
                <w:bCs w:val="1"/>
                <w:rtl w:val="0"/>
              </w:rPr>
              <w:t xml:space="preserve">EdgeDriverV1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E">
            <w:pPr>
              <w:rPr/>
            </w:pPr>
            <w:r w:rsidDel="00000000" w:rsidR="00000000" w:rsidRPr="00000000">
              <w:rPr>
                <w:rtl w:val="0"/>
              </w:rPr>
              <w:t xml:space="preserve">Shared type for top drivers structure (edge_id, impact, direction)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F">
            <w:pPr>
              <w:rPr/>
            </w:pPr>
            <w:r w:rsidDel="00000000" w:rsidR="00000000" w:rsidRPr="00000000">
              <w:rPr>
                <w:b w:val="1"/>
                <w:bCs w:val="1"/>
                <w:rtl w:val="0"/>
              </w:rPr>
              <w:t xml:space="preserve">Identifiability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0">
            <w:pPr>
              <w:rPr/>
            </w:pPr>
            <w:r w:rsidDel="00000000" w:rsidR="00000000" w:rsidRPr="00000000">
              <w:rPr>
                <w:rtl w:val="0"/>
              </w:rPr>
              <w:t xml:space="preserve">Whether causal effects can be reliably estimated from graph structure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1">
            <w:pPr>
              <w:rPr/>
            </w:pPr>
            <w:r w:rsidDel="00000000" w:rsidR="00000000" w:rsidRPr="00000000">
              <w:rPr>
                <w:b w:val="1"/>
                <w:bCs w:val="1"/>
                <w:rtl w:val="0"/>
              </w:rPr>
              <w:t xml:space="preserv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2">
            <w:pPr>
              <w:rPr/>
            </w:pPr>
            <w:r w:rsidDel="00000000" w:rsidR="00000000" w:rsidRPr="00000000">
              <w:rPr>
                <w:rtl w:val="0"/>
              </w:rPr>
              <w:t xml:space="preserve">Sampling factor; number of "worlds" simulated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3">
            <w:pPr>
              <w:rPr/>
            </w:pPr>
            <w:r w:rsidDel="00000000" w:rsidR="00000000" w:rsidRPr="00000000">
              <w:rPr>
                <w:b w:val="1"/>
                <w:bCs w:val="1"/>
                <w:rtl w:val="0"/>
              </w:rPr>
              <w:t xml:space="preserve">Mask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4">
            <w:pPr>
              <w:rPr/>
            </w:pPr>
            <w:r w:rsidDel="00000000" w:rsidR="00000000" w:rsidRPr="00000000">
              <w:rPr>
                <w:rtl w:val="0"/>
              </w:rPr>
              <w:t xml:space="preserve">One sampled graph topology (some edges included, others excluded)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5">
            <w:pPr>
              <w:rPr/>
            </w:pPr>
            <w:r w:rsidDel="00000000" w:rsidR="00000000" w:rsidRPr="00000000">
              <w:rPr>
                <w:b w:val="1"/>
                <w:bCs w:val="1"/>
                <w:rtl w:val="0"/>
              </w:rPr>
              <w:t xml:space="preserve">Model Card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6">
            <w:pPr>
              <w:rPr/>
            </w:pPr>
            <w:r w:rsidDel="00000000" w:rsidR="00000000" w:rsidRPr="00000000">
              <w:rPr>
                <w:rtl w:val="0"/>
              </w:rPr>
              <w:t xml:space="preserve">Reproducibility metadata (seed, hash, parameters, provenance)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7">
            <w:pPr>
              <w:rPr/>
            </w:pPr>
            <w:r w:rsidDel="00000000" w:rsidR="00000000" w:rsidRPr="00000000">
              <w:rPr>
                <w:b w:val="1"/>
                <w:bCs w:val="1"/>
                <w:rtl w:val="0"/>
              </w:rPr>
              <w:t xml:space="preserve">Needle-movers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8">
            <w:pPr>
              <w:rPr/>
            </w:pPr>
            <w:r w:rsidDel="00000000" w:rsidR="00000000" w:rsidRPr="00000000">
              <w:rPr>
                <w:rtl w:val="0"/>
              </w:rPr>
              <w:t xml:space="preserve">Alternate term for top drivers (UI-facing copy)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9">
            <w:pPr>
              <w:rPr/>
            </w:pPr>
            <w:r w:rsidDel="00000000" w:rsidR="00000000" w:rsidRPr="00000000">
              <w:rPr>
                <w:b w:val="1"/>
                <w:bCs w:val="1"/>
                <w:rtl w:val="0"/>
              </w:rPr>
              <w:t xml:space="preserve">Prior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A">
            <w:pPr>
              <w:rPr/>
            </w:pPr>
            <w:r w:rsidDel="00000000" w:rsidR="00000000" w:rsidRPr="00000000">
              <w:rPr>
                <w:rtl w:val="0"/>
              </w:rPr>
              <w:t xml:space="preserve">Base likelihood of a node's state (0–1)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B">
            <w:pPr>
              <w:rPr/>
            </w:pPr>
            <w:r w:rsidDel="00000000" w:rsidR="00000000" w:rsidRPr="00000000">
              <w:rPr>
                <w:b w:val="1"/>
                <w:bCs w:val="1"/>
                <w:rtl w:val="0"/>
              </w:rPr>
              <w:t xml:space="preserve">SCM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C">
            <w:pPr>
              <w:rPr/>
            </w:pPr>
            <w:r w:rsidDel="00000000" w:rsidR="00000000" w:rsidRPr="00000000">
              <w:rPr>
                <w:rtl w:val="0"/>
              </w:rPr>
              <w:t xml:space="preserve">Structural Causal Model — mathematical framework for causal inference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D">
            <w:pPr>
              <w:rPr/>
            </w:pPr>
            <w:r w:rsidDel="00000000" w:rsidR="00000000" w:rsidRPr="00000000">
              <w:rPr>
                <w:b w:val="1"/>
                <w:bCs w:val="1"/>
                <w:rtl w:val="0"/>
              </w:rPr>
              <w:t xml:space="preserve">Seed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E">
            <w:pPr>
              <w:rPr/>
            </w:pPr>
            <w:r w:rsidDel="00000000" w:rsidR="00000000" w:rsidRPr="00000000">
              <w:rPr>
                <w:rtl w:val="0"/>
              </w:rPr>
              <w:t xml:space="preserve">Deterministic initializer for random number generation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F">
            <w:pPr>
              <w:rPr/>
            </w:pPr>
            <w:r w:rsidDel="00000000" w:rsidR="00000000" w:rsidRPr="00000000">
              <w:rPr>
                <w:b w:val="1"/>
                <w:bCs w:val="1"/>
                <w:rtl w:val="0"/>
              </w:rPr>
              <w:t xml:space="preserve">Sweet-spot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0">
            <w:pPr>
              <w:rPr/>
            </w:pPr>
            <w:r w:rsidDel="00000000" w:rsidR="00000000" w:rsidRPr="00000000">
              <w:rPr>
                <w:rtl w:val="0"/>
              </w:rPr>
              <w:t xml:space="preserve">Recommended graph size (8–15 nodes, 15–30 edges) for clarity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1">
            <w:pPr>
              <w:rPr/>
            </w:pPr>
            <w:r w:rsidDel="00000000" w:rsidR="00000000" w:rsidRPr="00000000">
              <w:rPr>
                <w:b w:val="1"/>
                <w:bCs w:val="1"/>
                <w:rtl w:val="0"/>
              </w:rPr>
              <w:t xml:space="preserve">Top Drivers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2">
            <w:pPr>
              <w:rPr/>
            </w:pPr>
            <w:r w:rsidDel="00000000" w:rsidR="00000000" w:rsidRPr="00000000">
              <w:rPr>
                <w:rtl w:val="0"/>
              </w:rPr>
              <w:t xml:space="preserve">Edges with highest causal contribution to outcome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3">
            <w:pPr>
              <w:rPr/>
            </w:pPr>
            <w:r w:rsidDel="00000000" w:rsidR="00000000" w:rsidRPr="00000000">
              <w:rPr>
                <w:b w:val="1"/>
                <w:bCs w:val="1"/>
                <w:rtl w:val="0"/>
              </w:rPr>
              <w:t xml:space="preserve">Weight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4">
            <w:pPr>
              <w:rPr/>
            </w:pPr>
            <w:r w:rsidDel="00000000" w:rsidR="00000000" w:rsidRPr="00000000">
              <w:rPr>
                <w:rtl w:val="0"/>
              </w:rPr>
              <w:t xml:space="preserve">Causal effect magnitude (-3 to +3)</w:t>
            </w:r>
          </w:p>
        </w:tc>
      </w:tr>
    </w:tbl>
    <w:p w:rsidR="00000000" w:rsidDel="00000000" w:rsidP="00000000" w:rsidRDefault="00000000" w:rsidRPr="00000000" w14:paraId="00000615">
      <w:pPr>
        <w:pStyle w:val="Heading3"/>
        <w:keepNext w:val="0"/>
        <w:keepLines w:val="0"/>
        <w:spacing w:before="280" w:lineRule="auto"/>
        <w:rPr>
          <w:b w:val="1"/>
          <w:bCs w:val="1"/>
          <w:color w:val="000000"/>
          <w:sz w:val="26"/>
          <w:szCs w:val="26"/>
        </w:rPr>
      </w:pPr>
      <w:bookmarkStart w:colFirst="0" w:colLast="0" w:name="_4m1i41snn1zy" w:id="165"/>
      <w:bookmarkEnd w:id="165"/>
      <w:r w:rsidDel="00000000" w:rsidR="00000000" w:rsidRPr="00000000">
        <w:rPr>
          <w:b w:val="1"/>
          <w:bCs w:val="1"/>
          <w:color w:val="000000"/>
          <w:sz w:val="26"/>
          <w:szCs w:val="26"/>
          <w:rtl w:val="0"/>
        </w:rPr>
        <w:t xml:space="preserve">Appendix B: Example Request/Response (Complete)</w:t>
      </w:r>
    </w:p>
    <w:p w:rsidR="00000000" w:rsidDel="00000000" w:rsidP="00000000" w:rsidRDefault="00000000" w:rsidRPr="00000000" w14:paraId="00000616">
      <w:pPr>
        <w:spacing w:after="240" w:before="240" w:lineRule="auto"/>
        <w:rPr>
          <w:b w:val="1"/>
          <w:bCs w:val="1"/>
        </w:rPr>
      </w:pPr>
      <w:r w:rsidDel="00000000" w:rsidR="00000000" w:rsidRPr="00000000">
        <w:rPr>
          <w:b w:val="1"/>
          <w:bCs w:val="1"/>
          <w:rtl w:val="0"/>
        </w:rPr>
        <w:t xml:space="preserve">Request:</w:t>
      </w:r>
    </w:p>
    <w:p w:rsidR="00000000" w:rsidDel="00000000" w:rsidP="00000000" w:rsidRDefault="00000000" w:rsidRPr="00000000" w14:paraId="00000617">
      <w:pPr>
        <w:rPr/>
      </w:pPr>
      <w:r w:rsidDel="00000000" w:rsidR="00000000" w:rsidRPr="00000000">
        <w:rPr>
          <w:rtl w:val="0"/>
        </w:rPr>
        <w:t xml:space="preserve">POST /v1/run HTTP/1.1</w:t>
      </w:r>
    </w:p>
    <w:p w:rsidR="00000000" w:rsidDel="00000000" w:rsidP="00000000" w:rsidRDefault="00000000" w:rsidRPr="00000000" w14:paraId="00000618">
      <w:pPr>
        <w:rPr/>
      </w:pPr>
      <w:r w:rsidDel="00000000" w:rsidR="00000000" w:rsidRPr="00000000">
        <w:rPr>
          <w:rtl w:val="0"/>
        </w:rPr>
        <w:t xml:space="preserve">Content-Type: application/json</w:t>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t xml:space="preserve">{</w:t>
      </w:r>
    </w:p>
    <w:p w:rsidR="00000000" w:rsidDel="00000000" w:rsidP="00000000" w:rsidRDefault="00000000" w:rsidRPr="00000000" w14:paraId="0000061B">
      <w:pPr>
        <w:rPr/>
      </w:pPr>
      <w:r w:rsidDel="00000000" w:rsidR="00000000" w:rsidRPr="00000000">
        <w:rPr>
          <w:rtl w:val="0"/>
        </w:rPr>
        <w:t xml:space="preserve">  "graph": {</w:t>
      </w:r>
    </w:p>
    <w:p w:rsidR="00000000" w:rsidDel="00000000" w:rsidP="00000000" w:rsidRDefault="00000000" w:rsidRPr="00000000" w14:paraId="0000061C">
      <w:pPr>
        <w:rPr/>
      </w:pPr>
      <w:r w:rsidDel="00000000" w:rsidR="00000000" w:rsidRPr="00000000">
        <w:rPr>
          <w:rtl w:val="0"/>
        </w:rPr>
        <w:t xml:space="preserve">    "nodes": [</w:t>
      </w:r>
    </w:p>
    <w:p w:rsidR="00000000" w:rsidDel="00000000" w:rsidP="00000000" w:rsidRDefault="00000000" w:rsidRPr="00000000" w14:paraId="0000061D">
      <w:pPr>
        <w:rPr/>
      </w:pPr>
      <w:r w:rsidDel="00000000" w:rsidR="00000000" w:rsidRPr="00000000">
        <w:rPr>
          <w:rtl w:val="0"/>
        </w:rPr>
        <w:t xml:space="preserve">      {"id": "price", "kind": "decision", "label": "New Price", "prior": 0.5},</w:t>
      </w:r>
    </w:p>
    <w:p w:rsidR="00000000" w:rsidDel="00000000" w:rsidP="00000000" w:rsidRDefault="00000000" w:rsidRPr="00000000" w14:paraId="0000061E">
      <w:pPr>
        <w:rPr/>
      </w:pPr>
      <w:r w:rsidDel="00000000" w:rsidR="00000000" w:rsidRPr="00000000">
        <w:rPr>
          <w:rtl w:val="0"/>
        </w:rPr>
        <w:t xml:space="preserve">      {"id": "demand", "kind": "factor", "label": "Customer Demand", "prior": 0.6},</w:t>
      </w:r>
    </w:p>
    <w:p w:rsidR="00000000" w:rsidDel="00000000" w:rsidP="00000000" w:rsidRDefault="00000000" w:rsidRPr="00000000" w14:paraId="0000061F">
      <w:pPr>
        <w:rPr/>
      </w:pPr>
      <w:r w:rsidDel="00000000" w:rsidR="00000000" w:rsidRPr="00000000">
        <w:rPr>
          <w:rtl w:val="0"/>
        </w:rPr>
        <w:t xml:space="preserve">      {"id": "revenue", "kind": "outcome", "label": "Monthly Revenue", "prior": 0.5}</w:t>
      </w:r>
    </w:p>
    <w:p w:rsidR="00000000" w:rsidDel="00000000" w:rsidP="00000000" w:rsidRDefault="00000000" w:rsidRPr="00000000" w14:paraId="00000620">
      <w:pPr>
        <w:rPr/>
      </w:pPr>
      <w:r w:rsidDel="00000000" w:rsidR="00000000" w:rsidRPr="00000000">
        <w:rPr>
          <w:rtl w:val="0"/>
        </w:rPr>
        <w:t xml:space="preserve">    ],</w:t>
      </w:r>
    </w:p>
    <w:p w:rsidR="00000000" w:rsidDel="00000000" w:rsidP="00000000" w:rsidRDefault="00000000" w:rsidRPr="00000000" w14:paraId="00000621">
      <w:pPr>
        <w:rPr/>
      </w:pPr>
      <w:r w:rsidDel="00000000" w:rsidR="00000000" w:rsidRPr="00000000">
        <w:rPr>
          <w:rtl w:val="0"/>
        </w:rPr>
        <w:t xml:space="preserve">    "edges": [</w:t>
      </w:r>
    </w:p>
    <w:p w:rsidR="00000000" w:rsidDel="00000000" w:rsidP="00000000" w:rsidRDefault="00000000" w:rsidRPr="00000000" w14:paraId="00000622">
      <w:pPr>
        <w:rPr/>
      </w:pPr>
      <w:r w:rsidDel="00000000" w:rsidR="00000000" w:rsidRPr="00000000">
        <w:rPr>
          <w:rtl w:val="0"/>
        </w:rPr>
        <w:t xml:space="preserve">      {"from": "price", "to": "demand", "belief": 0.8, "weight": -1.2},</w:t>
      </w:r>
    </w:p>
    <w:p w:rsidR="00000000" w:rsidDel="00000000" w:rsidP="00000000" w:rsidRDefault="00000000" w:rsidRPr="00000000" w14:paraId="00000623">
      <w:pPr>
        <w:rPr/>
      </w:pPr>
      <w:r w:rsidDel="00000000" w:rsidR="00000000" w:rsidRPr="00000000">
        <w:rPr>
          <w:rtl w:val="0"/>
        </w:rPr>
        <w:t xml:space="preserve">      {"from": "demand", "to": "revenue", "belief": 0.9, "weight": 2.5}</w:t>
      </w:r>
    </w:p>
    <w:p w:rsidR="00000000" w:rsidDel="00000000" w:rsidP="00000000" w:rsidRDefault="00000000" w:rsidRPr="00000000" w14:paraId="00000624">
      <w:pPr>
        <w:rPr/>
      </w:pPr>
      <w:r w:rsidDel="00000000" w:rsidR="00000000" w:rsidRPr="00000000">
        <w:rPr>
          <w:rtl w:val="0"/>
        </w:rPr>
        <w:t xml:space="preserve">    ]</w:t>
      </w:r>
    </w:p>
    <w:p w:rsidR="00000000" w:rsidDel="00000000" w:rsidP="00000000" w:rsidRDefault="00000000" w:rsidRPr="00000000" w14:paraId="00000625">
      <w:pPr>
        <w:rPr/>
      </w:pPr>
      <w:r w:rsidDel="00000000" w:rsidR="00000000" w:rsidRPr="00000000">
        <w:rPr>
          <w:rtl w:val="0"/>
        </w:rPr>
        <w:t xml:space="preserve">  },</w:t>
      </w:r>
    </w:p>
    <w:p w:rsidR="00000000" w:rsidDel="00000000" w:rsidP="00000000" w:rsidRDefault="00000000" w:rsidRPr="00000000" w14:paraId="00000626">
      <w:pPr>
        <w:rPr/>
      </w:pPr>
      <w:r w:rsidDel="00000000" w:rsidR="00000000" w:rsidRPr="00000000">
        <w:rPr>
          <w:rtl w:val="0"/>
        </w:rPr>
        <w:t xml:space="preserve">  "seed": "pricing-baseline-nov2025",</w:t>
      </w:r>
    </w:p>
    <w:p w:rsidR="00000000" w:rsidDel="00000000" w:rsidP="00000000" w:rsidRDefault="00000000" w:rsidRPr="00000000" w14:paraId="00000627">
      <w:pPr>
        <w:rPr/>
      </w:pPr>
      <w:r w:rsidDel="00000000" w:rsidR="00000000" w:rsidRPr="00000000">
        <w:rPr>
          <w:rtl w:val="0"/>
        </w:rPr>
        <w:t xml:space="preserve">  "k_samples": 32,</w:t>
      </w:r>
    </w:p>
    <w:p w:rsidR="00000000" w:rsidDel="00000000" w:rsidP="00000000" w:rsidRDefault="00000000" w:rsidRPr="00000000" w14:paraId="00000628">
      <w:pPr>
        <w:rPr/>
      </w:pPr>
      <w:r w:rsidDel="00000000" w:rsidR="00000000" w:rsidRPr="00000000">
        <w:rPr>
          <w:rtl w:val="0"/>
        </w:rPr>
        <w:t xml:space="preserve">  "quality": "balanced"</w:t>
      </w:r>
    </w:p>
    <w:p w:rsidR="00000000" w:rsidDel="00000000" w:rsidP="00000000" w:rsidRDefault="00000000" w:rsidRPr="00000000" w14:paraId="00000629">
      <w:pPr>
        <w:rPr/>
      </w:pPr>
      <w:r w:rsidDel="00000000" w:rsidR="00000000" w:rsidRPr="00000000">
        <w:rPr>
          <w:rtl w:val="0"/>
        </w:rPr>
        <w:t xml:space="preserve">}</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spacing w:after="240" w:before="240" w:lineRule="auto"/>
        <w:rPr>
          <w:b w:val="1"/>
          <w:bCs w:val="1"/>
        </w:rPr>
      </w:pPr>
      <w:r w:rsidDel="00000000" w:rsidR="00000000" w:rsidRPr="00000000">
        <w:rPr>
          <w:b w:val="1"/>
          <w:bCs w:val="1"/>
          <w:rtl w:val="0"/>
        </w:rPr>
        <w:t xml:space="preserve">Response (200 OK):</w:t>
      </w:r>
    </w:p>
    <w:p w:rsidR="00000000" w:rsidDel="00000000" w:rsidP="00000000" w:rsidRDefault="00000000" w:rsidRPr="00000000" w14:paraId="0000062C">
      <w:pPr>
        <w:rPr/>
      </w:pPr>
      <w:r w:rsidDel="00000000" w:rsidR="00000000" w:rsidRPr="00000000">
        <w:rPr>
          <w:rtl w:val="0"/>
        </w:rPr>
        <w:t xml:space="preserve">{</w:t>
      </w:r>
    </w:p>
    <w:p w:rsidR="00000000" w:rsidDel="00000000" w:rsidP="00000000" w:rsidRDefault="00000000" w:rsidRPr="00000000" w14:paraId="0000062D">
      <w:pPr>
        <w:rPr/>
      </w:pPr>
      <w:r w:rsidDel="00000000" w:rsidR="00000000" w:rsidRPr="00000000">
        <w:rPr>
          <w:rtl w:val="0"/>
        </w:rPr>
        <w:t xml:space="preserve">  "schema": "report.v1",</w:t>
      </w:r>
    </w:p>
    <w:p w:rsidR="00000000" w:rsidDel="00000000" w:rsidP="00000000" w:rsidRDefault="00000000" w:rsidRPr="00000000" w14:paraId="0000062E">
      <w:pPr>
        <w:rPr/>
      </w:pPr>
      <w:r w:rsidDel="00000000" w:rsidR="00000000" w:rsidRPr="00000000">
        <w:rPr>
          <w:rtl w:val="0"/>
        </w:rPr>
        <w:t xml:space="preserve">  "bands": {</w:t>
      </w:r>
    </w:p>
    <w:p w:rsidR="00000000" w:rsidDel="00000000" w:rsidP="00000000" w:rsidRDefault="00000000" w:rsidRPr="00000000" w14:paraId="0000062F">
      <w:pPr>
        <w:rPr/>
      </w:pPr>
      <w:r w:rsidDel="00000000" w:rsidR="00000000" w:rsidRPr="00000000">
        <w:rPr>
          <w:rtl w:val="0"/>
        </w:rPr>
        <w:t xml:space="preserve">    "p10": 0.32,</w:t>
      </w:r>
    </w:p>
    <w:p w:rsidR="00000000" w:rsidDel="00000000" w:rsidP="00000000" w:rsidRDefault="00000000" w:rsidRPr="00000000" w14:paraId="00000630">
      <w:pPr>
        <w:rPr/>
      </w:pPr>
      <w:r w:rsidDel="00000000" w:rsidR="00000000" w:rsidRPr="00000000">
        <w:rPr>
          <w:rtl w:val="0"/>
        </w:rPr>
        <w:t xml:space="preserve">    "p50": 0.48,</w:t>
      </w:r>
    </w:p>
    <w:p w:rsidR="00000000" w:rsidDel="00000000" w:rsidP="00000000" w:rsidRDefault="00000000" w:rsidRPr="00000000" w14:paraId="00000631">
      <w:pPr>
        <w:rPr/>
      </w:pPr>
      <w:r w:rsidDel="00000000" w:rsidR="00000000" w:rsidRPr="00000000">
        <w:rPr>
          <w:rtl w:val="0"/>
        </w:rPr>
        <w:t xml:space="preserve">    "p90": 0.67</w:t>
      </w:r>
    </w:p>
    <w:p w:rsidR="00000000" w:rsidDel="00000000" w:rsidP="00000000" w:rsidRDefault="00000000" w:rsidRPr="00000000" w14:paraId="00000632">
      <w:pPr>
        <w:rPr/>
      </w:pPr>
      <w:r w:rsidDel="00000000" w:rsidR="00000000" w:rsidRPr="00000000">
        <w:rPr>
          <w:rtl w:val="0"/>
        </w:rPr>
        <w:t xml:space="preserve">  },</w:t>
      </w:r>
    </w:p>
    <w:p w:rsidR="00000000" w:rsidDel="00000000" w:rsidP="00000000" w:rsidRDefault="00000000" w:rsidRPr="00000000" w14:paraId="00000633">
      <w:pPr>
        <w:rPr/>
      </w:pPr>
      <w:r w:rsidDel="00000000" w:rsidR="00000000" w:rsidRPr="00000000">
        <w:rPr>
          <w:rtl w:val="0"/>
        </w:rPr>
        <w:t xml:space="preserve">  "top_drivers": [</w:t>
      </w:r>
    </w:p>
    <w:p w:rsidR="00000000" w:rsidDel="00000000" w:rsidP="00000000" w:rsidRDefault="00000000" w:rsidRPr="00000000" w14:paraId="00000634">
      <w:pPr>
        <w:rPr/>
      </w:pPr>
      <w:r w:rsidDel="00000000" w:rsidR="00000000" w:rsidRPr="00000000">
        <w:rPr>
          <w:rtl w:val="0"/>
        </w:rPr>
        <w:t xml:space="preserve">    {</w:t>
      </w:r>
    </w:p>
    <w:p w:rsidR="00000000" w:rsidDel="00000000" w:rsidP="00000000" w:rsidRDefault="00000000" w:rsidRPr="00000000" w14:paraId="00000635">
      <w:pPr>
        <w:rPr/>
      </w:pPr>
      <w:r w:rsidDel="00000000" w:rsidR="00000000" w:rsidRPr="00000000">
        <w:rPr>
          <w:rFonts w:ascii="Arial Unicode MS" w:cs="Arial Unicode MS" w:eastAsia="Arial Unicode MS" w:hAnsi="Arial Unicode MS"/>
          <w:rtl w:val="0"/>
        </w:rPr>
        <w:t xml:space="preserve">      "edge_id": "demand→revenue",</w:t>
      </w:r>
    </w:p>
    <w:p w:rsidR="00000000" w:rsidDel="00000000" w:rsidP="00000000" w:rsidRDefault="00000000" w:rsidRPr="00000000" w14:paraId="00000636">
      <w:pPr>
        <w:rPr/>
      </w:pPr>
      <w:r w:rsidDel="00000000" w:rsidR="00000000" w:rsidRPr="00000000">
        <w:rPr>
          <w:rtl w:val="0"/>
        </w:rPr>
        <w:t xml:space="preserve">      "impact": 0.42,</w:t>
      </w:r>
    </w:p>
    <w:p w:rsidR="00000000" w:rsidDel="00000000" w:rsidP="00000000" w:rsidRDefault="00000000" w:rsidRPr="00000000" w14:paraId="00000637">
      <w:pPr>
        <w:rPr/>
      </w:pPr>
      <w:r w:rsidDel="00000000" w:rsidR="00000000" w:rsidRPr="00000000">
        <w:rPr>
          <w:rtl w:val="0"/>
        </w:rPr>
        <w:t xml:space="preserve">      "direction": "positive"</w:t>
      </w:r>
    </w:p>
    <w:p w:rsidR="00000000" w:rsidDel="00000000" w:rsidP="00000000" w:rsidRDefault="00000000" w:rsidRPr="00000000" w14:paraId="00000638">
      <w:pPr>
        <w:rPr/>
      </w:pPr>
      <w:r w:rsidDel="00000000" w:rsidR="00000000" w:rsidRPr="00000000">
        <w:rPr>
          <w:rtl w:val="0"/>
        </w:rPr>
        <w:t xml:space="preserve">    },</w:t>
      </w:r>
    </w:p>
    <w:p w:rsidR="00000000" w:rsidDel="00000000" w:rsidP="00000000" w:rsidRDefault="00000000" w:rsidRPr="00000000" w14:paraId="00000639">
      <w:pPr>
        <w:rPr/>
      </w:pPr>
      <w:r w:rsidDel="00000000" w:rsidR="00000000" w:rsidRPr="00000000">
        <w:rPr>
          <w:rtl w:val="0"/>
        </w:rPr>
        <w:t xml:space="preserve">    {</w:t>
      </w:r>
    </w:p>
    <w:p w:rsidR="00000000" w:rsidDel="00000000" w:rsidP="00000000" w:rsidRDefault="00000000" w:rsidRPr="00000000" w14:paraId="0000063A">
      <w:pPr>
        <w:rPr/>
      </w:pPr>
      <w:r w:rsidDel="00000000" w:rsidR="00000000" w:rsidRPr="00000000">
        <w:rPr>
          <w:rFonts w:ascii="Arial Unicode MS" w:cs="Arial Unicode MS" w:eastAsia="Arial Unicode MS" w:hAnsi="Arial Unicode MS"/>
          <w:rtl w:val="0"/>
        </w:rPr>
        <w:t xml:space="preserve">      "edge_id": "price→demand",</w:t>
      </w:r>
    </w:p>
    <w:p w:rsidR="00000000" w:rsidDel="00000000" w:rsidP="00000000" w:rsidRDefault="00000000" w:rsidRPr="00000000" w14:paraId="0000063B">
      <w:pPr>
        <w:rPr/>
      </w:pPr>
      <w:r w:rsidDel="00000000" w:rsidR="00000000" w:rsidRPr="00000000">
        <w:rPr>
          <w:rtl w:val="0"/>
        </w:rPr>
        <w:t xml:space="preserve">      "impact": 0.28,</w:t>
      </w:r>
    </w:p>
    <w:p w:rsidR="00000000" w:rsidDel="00000000" w:rsidP="00000000" w:rsidRDefault="00000000" w:rsidRPr="00000000" w14:paraId="0000063C">
      <w:pPr>
        <w:rPr/>
      </w:pPr>
      <w:r w:rsidDel="00000000" w:rsidR="00000000" w:rsidRPr="00000000">
        <w:rPr>
          <w:rtl w:val="0"/>
        </w:rPr>
        <w:t xml:space="preserve">      "direction": "negative"</w:t>
      </w:r>
    </w:p>
    <w:p w:rsidR="00000000" w:rsidDel="00000000" w:rsidP="00000000" w:rsidRDefault="00000000" w:rsidRPr="00000000" w14:paraId="0000063D">
      <w:pPr>
        <w:rPr/>
      </w:pPr>
      <w:r w:rsidDel="00000000" w:rsidR="00000000" w:rsidRPr="00000000">
        <w:rPr>
          <w:rtl w:val="0"/>
        </w:rPr>
        <w:t xml:space="preserve">    }</w:t>
      </w:r>
    </w:p>
    <w:p w:rsidR="00000000" w:rsidDel="00000000" w:rsidP="00000000" w:rsidRDefault="00000000" w:rsidRPr="00000000" w14:paraId="0000063E">
      <w:pPr>
        <w:rPr/>
      </w:pPr>
      <w:r w:rsidDel="00000000" w:rsidR="00000000" w:rsidRPr="00000000">
        <w:rPr>
          <w:rtl w:val="0"/>
        </w:rPr>
        <w:t xml:space="preserve">  ],</w:t>
      </w:r>
    </w:p>
    <w:p w:rsidR="00000000" w:rsidDel="00000000" w:rsidP="00000000" w:rsidRDefault="00000000" w:rsidRPr="00000000" w14:paraId="0000063F">
      <w:pPr>
        <w:rPr/>
      </w:pPr>
      <w:r w:rsidDel="00000000" w:rsidR="00000000" w:rsidRPr="00000000">
        <w:rPr>
          <w:rtl w:val="0"/>
        </w:rPr>
        <w:t xml:space="preserve">  "critique": [</w:t>
      </w:r>
    </w:p>
    <w:p w:rsidR="00000000" w:rsidDel="00000000" w:rsidP="00000000" w:rsidRDefault="00000000" w:rsidRPr="00000000" w14:paraId="00000640">
      <w:pPr>
        <w:rPr/>
      </w:pPr>
      <w:r w:rsidDel="00000000" w:rsidR="00000000" w:rsidRPr="00000000">
        <w:rPr>
          <w:rtl w:val="0"/>
        </w:rPr>
        <w:t xml:space="preserve">    {</w:t>
      </w:r>
    </w:p>
    <w:p w:rsidR="00000000" w:rsidDel="00000000" w:rsidP="00000000" w:rsidRDefault="00000000" w:rsidRPr="00000000" w14:paraId="00000641">
      <w:pPr>
        <w:rPr/>
      </w:pPr>
      <w:r w:rsidDel="00000000" w:rsidR="00000000" w:rsidRPr="00000000">
        <w:rPr>
          <w:rtl w:val="0"/>
        </w:rPr>
        <w:t xml:space="preserve">      "severity": "info",</w:t>
      </w:r>
    </w:p>
    <w:p w:rsidR="00000000" w:rsidDel="00000000" w:rsidP="00000000" w:rsidRDefault="00000000" w:rsidRPr="00000000" w14:paraId="00000642">
      <w:pPr>
        <w:rPr/>
      </w:pPr>
      <w:r w:rsidDel="00000000" w:rsidR="00000000" w:rsidRPr="00000000">
        <w:rPr>
          <w:rtl w:val="0"/>
        </w:rPr>
        <w:t xml:space="preserve">      "code": "SMALL_GRAPH",</w:t>
      </w:r>
    </w:p>
    <w:p w:rsidR="00000000" w:rsidDel="00000000" w:rsidP="00000000" w:rsidRDefault="00000000" w:rsidRPr="00000000" w14:paraId="00000643">
      <w:pPr>
        <w:rPr/>
      </w:pPr>
      <w:r w:rsidDel="00000000" w:rsidR="00000000" w:rsidRPr="00000000">
        <w:rPr>
          <w:rtl w:val="0"/>
        </w:rPr>
        <w:t xml:space="preserve">      "message": "Graph has 3 nodes; consider adding confounders for robustness"</w:t>
      </w:r>
    </w:p>
    <w:p w:rsidR="00000000" w:rsidDel="00000000" w:rsidP="00000000" w:rsidRDefault="00000000" w:rsidRPr="00000000" w14:paraId="00000644">
      <w:pPr>
        <w:rPr/>
      </w:pPr>
      <w:r w:rsidDel="00000000" w:rsidR="00000000" w:rsidRPr="00000000">
        <w:rPr>
          <w:rtl w:val="0"/>
        </w:rPr>
        <w:t xml:space="preserve">    }</w:t>
      </w:r>
    </w:p>
    <w:p w:rsidR="00000000" w:rsidDel="00000000" w:rsidP="00000000" w:rsidRDefault="00000000" w:rsidRPr="00000000" w14:paraId="00000645">
      <w:pPr>
        <w:rPr/>
      </w:pPr>
      <w:r w:rsidDel="00000000" w:rsidR="00000000" w:rsidRPr="00000000">
        <w:rPr>
          <w:rtl w:val="0"/>
        </w:rPr>
        <w:t xml:space="preserve">  ],</w:t>
      </w:r>
    </w:p>
    <w:p w:rsidR="00000000" w:rsidDel="00000000" w:rsidP="00000000" w:rsidRDefault="00000000" w:rsidRPr="00000000" w14:paraId="00000646">
      <w:pPr>
        <w:rPr/>
      </w:pPr>
      <w:r w:rsidDel="00000000" w:rsidR="00000000" w:rsidRPr="00000000">
        <w:rPr>
          <w:rtl w:val="0"/>
        </w:rPr>
        <w:t xml:space="preserve">  "identifiability": "OK",</w:t>
      </w:r>
    </w:p>
    <w:p w:rsidR="00000000" w:rsidDel="00000000" w:rsidP="00000000" w:rsidRDefault="00000000" w:rsidRPr="00000000" w14:paraId="00000647">
      <w:pPr>
        <w:rPr/>
      </w:pPr>
      <w:r w:rsidDel="00000000" w:rsidR="00000000" w:rsidRPr="00000000">
        <w:rPr>
          <w:rtl w:val="0"/>
        </w:rPr>
        <w:t xml:space="preserve">  "model_card": {</w:t>
      </w:r>
    </w:p>
    <w:p w:rsidR="00000000" w:rsidDel="00000000" w:rsidP="00000000" w:rsidRDefault="00000000" w:rsidRPr="00000000" w14:paraId="00000648">
      <w:pPr>
        <w:rPr/>
      </w:pPr>
      <w:r w:rsidDel="00000000" w:rsidR="00000000" w:rsidRPr="00000000">
        <w:rPr>
          <w:rtl w:val="0"/>
        </w:rPr>
        <w:t xml:space="preserve">    "seed": "pricing-baseline-nov2025",</w:t>
      </w:r>
    </w:p>
    <w:p w:rsidR="00000000" w:rsidDel="00000000" w:rsidP="00000000" w:rsidRDefault="00000000" w:rsidRPr="00000000" w14:paraId="00000649">
      <w:pPr>
        <w:rPr/>
      </w:pPr>
      <w:r w:rsidDel="00000000" w:rsidR="00000000" w:rsidRPr="00000000">
        <w:rPr>
          <w:rtl w:val="0"/>
        </w:rPr>
        <w:t xml:space="preserve">    "response_hash": "7f3e9d2a1c8b4f6e",</w:t>
      </w:r>
    </w:p>
    <w:p w:rsidR="00000000" w:rsidDel="00000000" w:rsidP="00000000" w:rsidRDefault="00000000" w:rsidRPr="00000000" w14:paraId="0000064A">
      <w:pPr>
        <w:rPr/>
      </w:pPr>
      <w:r w:rsidDel="00000000" w:rsidR="00000000" w:rsidRPr="00000000">
        <w:rPr>
          <w:rtl w:val="0"/>
        </w:rPr>
        <w:t xml:space="preserve">    "graph_hash": "5a9c2f4e8b1d7e3a",</w:t>
      </w:r>
    </w:p>
    <w:p w:rsidR="00000000" w:rsidDel="00000000" w:rsidP="00000000" w:rsidRDefault="00000000" w:rsidRPr="00000000" w14:paraId="0000064B">
      <w:pPr>
        <w:rPr/>
      </w:pPr>
      <w:r w:rsidDel="00000000" w:rsidR="00000000" w:rsidRPr="00000000">
        <w:rPr>
          <w:rtl w:val="0"/>
        </w:rPr>
        <w:t xml:space="preserve">    "parameters": {</w:t>
      </w:r>
    </w:p>
    <w:p w:rsidR="00000000" w:rsidDel="00000000" w:rsidP="00000000" w:rsidRDefault="00000000" w:rsidRPr="00000000" w14:paraId="0000064C">
      <w:pPr>
        <w:rPr/>
      </w:pPr>
      <w:r w:rsidDel="00000000" w:rsidR="00000000" w:rsidRPr="00000000">
        <w:rPr>
          <w:rtl w:val="0"/>
        </w:rPr>
        <w:t xml:space="preserve">      "K": 32,</w:t>
      </w:r>
    </w:p>
    <w:p w:rsidR="00000000" w:rsidDel="00000000" w:rsidP="00000000" w:rsidRDefault="00000000" w:rsidRPr="00000000" w14:paraId="0000064D">
      <w:pPr>
        <w:rPr/>
      </w:pPr>
      <w:r w:rsidDel="00000000" w:rsidR="00000000" w:rsidRPr="00000000">
        <w:rPr>
          <w:rtl w:val="0"/>
        </w:rPr>
        <w:t xml:space="preserve">      "quality": "balanced",</w:t>
      </w:r>
    </w:p>
    <w:p w:rsidR="00000000" w:rsidDel="00000000" w:rsidP="00000000" w:rsidRDefault="00000000" w:rsidRPr="00000000" w14:paraId="0000064E">
      <w:pPr>
        <w:rPr/>
      </w:pPr>
      <w:r w:rsidDel="00000000" w:rsidR="00000000" w:rsidRPr="00000000">
        <w:rPr>
          <w:rtl w:val="0"/>
        </w:rPr>
        <w:t xml:space="preserve">      "linearity_threshold": 0.85</w:t>
      </w:r>
    </w:p>
    <w:p w:rsidR="00000000" w:rsidDel="00000000" w:rsidP="00000000" w:rsidRDefault="00000000" w:rsidRPr="00000000" w14:paraId="0000064F">
      <w:pPr>
        <w:rPr/>
      </w:pPr>
      <w:r w:rsidDel="00000000" w:rsidR="00000000" w:rsidRPr="00000000">
        <w:rPr>
          <w:rtl w:val="0"/>
        </w:rPr>
        <w:t xml:space="preserve">    },</w:t>
      </w:r>
    </w:p>
    <w:p w:rsidR="00000000" w:rsidDel="00000000" w:rsidP="00000000" w:rsidRDefault="00000000" w:rsidRPr="00000000" w14:paraId="00000650">
      <w:pPr>
        <w:rPr/>
      </w:pPr>
      <w:r w:rsidDel="00000000" w:rsidR="00000000" w:rsidRPr="00000000">
        <w:rPr>
          <w:rtl w:val="0"/>
        </w:rPr>
        <w:t xml:space="preserve">    "identifiability_detail": {</w:t>
      </w:r>
    </w:p>
    <w:p w:rsidR="00000000" w:rsidDel="00000000" w:rsidP="00000000" w:rsidRDefault="00000000" w:rsidRPr="00000000" w14:paraId="00000651">
      <w:pPr>
        <w:rPr/>
      </w:pPr>
      <w:r w:rsidDel="00000000" w:rsidR="00000000" w:rsidRPr="00000000">
        <w:rPr>
          <w:rtl w:val="0"/>
        </w:rPr>
        <w:t xml:space="preserve">      "estimand": "ATE",</w:t>
      </w:r>
    </w:p>
    <w:p w:rsidR="00000000" w:rsidDel="00000000" w:rsidP="00000000" w:rsidRDefault="00000000" w:rsidRPr="00000000" w14:paraId="00000652">
      <w:pPr>
        <w:rPr/>
      </w:pPr>
      <w:r w:rsidDel="00000000" w:rsidR="00000000" w:rsidRPr="00000000">
        <w:rPr>
          <w:rtl w:val="0"/>
        </w:rPr>
        <w:t xml:space="preserve">      "adjustment_set": [],</w:t>
      </w:r>
    </w:p>
    <w:p w:rsidR="00000000" w:rsidDel="00000000" w:rsidP="00000000" w:rsidRDefault="00000000" w:rsidRPr="00000000" w14:paraId="00000653">
      <w:pPr>
        <w:rPr/>
      </w:pPr>
      <w:r w:rsidDel="00000000" w:rsidR="00000000" w:rsidRPr="00000000">
        <w:rPr>
          <w:rtl w:val="0"/>
        </w:rPr>
        <w:t xml:space="preserve">      "backdoor_paths_blocked": true</w:t>
      </w:r>
    </w:p>
    <w:p w:rsidR="00000000" w:rsidDel="00000000" w:rsidP="00000000" w:rsidRDefault="00000000" w:rsidRPr="00000000" w14:paraId="00000654">
      <w:pPr>
        <w:rPr/>
      </w:pPr>
      <w:r w:rsidDel="00000000" w:rsidR="00000000" w:rsidRPr="00000000">
        <w:rPr>
          <w:rtl w:val="0"/>
        </w:rPr>
        <w:t xml:space="preserve">    },</w:t>
      </w:r>
    </w:p>
    <w:p w:rsidR="00000000" w:rsidDel="00000000" w:rsidP="00000000" w:rsidRDefault="00000000" w:rsidRPr="00000000" w14:paraId="00000655">
      <w:pPr>
        <w:rPr/>
      </w:pPr>
      <w:r w:rsidDel="00000000" w:rsidR="00000000" w:rsidRPr="00000000">
        <w:rPr>
          <w:rtl w:val="0"/>
        </w:rPr>
        <w:t xml:space="preserve">    "computed_at": "2025-11-18T14:32:11.042Z",</w:t>
      </w:r>
    </w:p>
    <w:p w:rsidR="00000000" w:rsidDel="00000000" w:rsidP="00000000" w:rsidRDefault="00000000" w:rsidRPr="00000000" w14:paraId="00000656">
      <w:pPr>
        <w:rPr/>
      </w:pPr>
      <w:r w:rsidDel="00000000" w:rsidR="00000000" w:rsidRPr="00000000">
        <w:rPr>
          <w:rtl w:val="0"/>
        </w:rPr>
        <w:t xml:space="preserve">    "engine_version": "v10.0.0",</w:t>
      </w:r>
    </w:p>
    <w:p w:rsidR="00000000" w:rsidDel="00000000" w:rsidP="00000000" w:rsidRDefault="00000000" w:rsidRPr="00000000" w14:paraId="00000657">
      <w:pPr>
        <w:rPr/>
      </w:pPr>
      <w:r w:rsidDel="00000000" w:rsidR="00000000" w:rsidRPr="00000000">
        <w:rPr>
          <w:rtl w:val="0"/>
        </w:rPr>
        <w:t xml:space="preserve">    "evidence_applied": []</w:t>
      </w:r>
    </w:p>
    <w:p w:rsidR="00000000" w:rsidDel="00000000" w:rsidP="00000000" w:rsidRDefault="00000000" w:rsidRPr="00000000" w14:paraId="00000658">
      <w:pPr>
        <w:rPr/>
      </w:pPr>
      <w:r w:rsidDel="00000000" w:rsidR="00000000" w:rsidRPr="00000000">
        <w:rPr>
          <w:rtl w:val="0"/>
        </w:rPr>
        <w:t xml:space="preserve">  }</w:t>
      </w:r>
    </w:p>
    <w:p w:rsidR="00000000" w:rsidDel="00000000" w:rsidP="00000000" w:rsidRDefault="00000000" w:rsidRPr="00000000" w14:paraId="00000659">
      <w:pPr>
        <w:rPr/>
      </w:pPr>
      <w:r w:rsidDel="00000000" w:rsidR="00000000" w:rsidRPr="00000000">
        <w:rPr>
          <w:rtl w:val="0"/>
        </w:rPr>
        <w:t xml:space="preserve">}</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pStyle w:val="Heading3"/>
        <w:keepNext w:val="0"/>
        <w:keepLines w:val="0"/>
        <w:spacing w:before="280" w:lineRule="auto"/>
        <w:rPr>
          <w:b w:val="1"/>
          <w:bCs w:val="1"/>
          <w:color w:val="000000"/>
          <w:sz w:val="26"/>
          <w:szCs w:val="26"/>
        </w:rPr>
      </w:pPr>
      <w:bookmarkStart w:colFirst="0" w:colLast="0" w:name="_53to24oon6pe" w:id="166"/>
      <w:bookmarkEnd w:id="166"/>
      <w:r w:rsidDel="00000000" w:rsidR="00000000" w:rsidRPr="00000000">
        <w:rPr>
          <w:b w:val="1"/>
          <w:bCs w:val="1"/>
          <w:color w:val="000000"/>
          <w:sz w:val="26"/>
          <w:szCs w:val="26"/>
          <w:rtl w:val="0"/>
        </w:rPr>
        <w:t xml:space="preserve">Appendix C: Migration from v09 to v10</w:t>
      </w:r>
    </w:p>
    <w:p w:rsidR="00000000" w:rsidDel="00000000" w:rsidP="00000000" w:rsidRDefault="00000000" w:rsidRPr="00000000" w14:paraId="0000065C">
      <w:pPr>
        <w:spacing w:after="240" w:before="240" w:lineRule="auto"/>
        <w:rPr>
          <w:b w:val="1"/>
          <w:bCs w:val="1"/>
        </w:rPr>
      </w:pPr>
      <w:r w:rsidDel="00000000" w:rsidR="00000000" w:rsidRPr="00000000">
        <w:rPr>
          <w:b w:val="1"/>
          <w:bCs w:val="1"/>
          <w:rtl w:val="0"/>
        </w:rPr>
        <w:t xml:space="preserve">Summary of changes:</w:t>
      </w:r>
    </w:p>
    <w:p w:rsidR="00000000" w:rsidDel="00000000" w:rsidP="00000000" w:rsidRDefault="00000000" w:rsidRPr="00000000" w14:paraId="0000065D">
      <w:pPr>
        <w:numPr>
          <w:ilvl w:val="0"/>
          <w:numId w:val="134"/>
        </w:numPr>
        <w:spacing w:after="0" w:afterAutospacing="0" w:before="240" w:lineRule="auto"/>
        <w:ind w:left="720" w:hanging="360"/>
      </w:pPr>
      <w:r w:rsidDel="00000000" w:rsidR="00000000" w:rsidRPr="00000000">
        <w:rPr>
          <w:b w:val="1"/>
          <w:bCs w:val="1"/>
          <w:rtl w:val="0"/>
        </w:rPr>
        <w:t xml:space="preserve">EdgeDriverV1 shared type defined (§3.2):</w:t>
      </w:r>
      <w:r w:rsidDel="00000000" w:rsidR="00000000" w:rsidRPr="00000000">
        <w:rPr>
          <w:rtl w:val="0"/>
        </w:rPr>
        <w:t xml:space="preserve"> All top drivers lists now explicitly share the same structure </w:t>
      </w:r>
      <w:r w:rsidDel="00000000" w:rsidR="00000000" w:rsidRPr="00000000">
        <w:rPr>
          <w:rFonts w:ascii="Roboto Mono" w:cs="Roboto Mono" w:eastAsia="Roboto Mono" w:hAnsi="Roboto Mono"/>
          <w:color w:val="188038"/>
          <w:rtl w:val="0"/>
        </w:rPr>
        <w:t xml:space="preserve">{edge_id, impact, direction}</w:t>
      </w:r>
      <w:r w:rsidDel="00000000" w:rsidR="00000000" w:rsidRPr="00000000">
        <w:rPr>
          <w:rtl w:val="0"/>
        </w:rPr>
        <w:t xml:space="preserve">. This resolves ambiguity between </w:t>
      </w:r>
      <w:r w:rsidDel="00000000" w:rsidR="00000000" w:rsidRPr="00000000">
        <w:rPr>
          <w:rFonts w:ascii="Roboto Mono" w:cs="Roboto Mono" w:eastAsia="Roboto Mono" w:hAnsi="Roboto Mono"/>
          <w:color w:val="188038"/>
          <w:rtl w:val="0"/>
        </w:rPr>
        <w:t xml:space="preserve">/v1/run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/v1/compare</w:t>
      </w:r>
      <w:r w:rsidDel="00000000" w:rsidR="00000000" w:rsidRPr="00000000">
        <w:rPr>
          <w:rtl w:val="0"/>
        </w:rPr>
        <w:t xml:space="preserve"> responses.</w:t>
        <w:br w:type="textWrapping"/>
      </w:r>
    </w:p>
    <w:p w:rsidR="00000000" w:rsidDel="00000000" w:rsidP="00000000" w:rsidRDefault="00000000" w:rsidRPr="00000000" w14:paraId="0000065E">
      <w:pPr>
        <w:numPr>
          <w:ilvl w:val="0"/>
          <w:numId w:val="134"/>
        </w:numPr>
        <w:spacing w:after="0" w:afterAutospacing="0" w:before="0" w:beforeAutospacing="0" w:lineRule="auto"/>
        <w:ind w:left="720" w:hanging="360"/>
      </w:pPr>
      <w:r w:rsidDel="00000000" w:rsidR="00000000" w:rsidRPr="00000000">
        <w:rPr>
          <w:b w:val="1"/>
          <w:bCs w:val="1"/>
          <w:rtl w:val="0"/>
        </w:rPr>
        <w:t xml:space="preserve">Evidence behaviour clarified (§3.6):</w:t>
      </w:r>
      <w:r w:rsidDel="00000000" w:rsidR="00000000" w:rsidRPr="00000000">
        <w:rPr>
          <w:rtl w:val="0"/>
        </w:rPr>
        <w:t xml:space="preserve"> PoC version explicitly states evidence is recorded but does not yet affect inference. Future versions will document adjustment semantics when implemented.</w:t>
        <w:br w:type="textWrapping"/>
      </w:r>
    </w:p>
    <w:p w:rsidR="00000000" w:rsidDel="00000000" w:rsidP="00000000" w:rsidRDefault="00000000" w:rsidRPr="00000000" w14:paraId="0000065F">
      <w:pPr>
        <w:numPr>
          <w:ilvl w:val="0"/>
          <w:numId w:val="134"/>
        </w:numPr>
        <w:spacing w:after="0" w:afterAutospacing="0" w:before="0" w:beforeAutospacing="0" w:lineRule="auto"/>
        <w:ind w:left="720" w:hanging="360"/>
      </w:pPr>
      <w:r w:rsidDel="00000000" w:rsidR="00000000" w:rsidRPr="00000000">
        <w:rPr>
          <w:b w:val="1"/>
          <w:bCs w:val="1"/>
          <w:rtl w:val="0"/>
        </w:rPr>
        <w:t xml:space="preserve">Evidence capability flag added (§3.4):</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/v1/limits.flags.evidence_active</w:t>
      </w:r>
      <w:r w:rsidDel="00000000" w:rsidR="00000000" w:rsidRPr="00000000">
        <w:rPr>
          <w:rtl w:val="0"/>
        </w:rPr>
        <w:t xml:space="preserve"> allows CEE/UI to feature-detect whether evidence affects inference (0 = recorded only, 1 = affects priors/beliefs).</w:t>
        <w:br w:type="textWrapping"/>
      </w:r>
    </w:p>
    <w:p w:rsidR="00000000" w:rsidDel="00000000" w:rsidP="00000000" w:rsidRDefault="00000000" w:rsidRPr="00000000" w14:paraId="00000660">
      <w:pPr>
        <w:numPr>
          <w:ilvl w:val="0"/>
          <w:numId w:val="134"/>
        </w:numPr>
        <w:spacing w:after="0" w:afterAutospacing="0" w:before="0" w:beforeAutospacing="0" w:lineRule="auto"/>
        <w:ind w:left="720" w:hanging="360"/>
      </w:pPr>
      <w:r w:rsidDel="00000000" w:rsidR="00000000" w:rsidRPr="00000000">
        <w:rPr>
          <w:b w:val="1"/>
          <w:bCs w:val="1"/>
          <w:rtl w:val="0"/>
        </w:rPr>
        <w:t xml:space="preserve">Common headers formalised (§4.0):</w:t>
      </w:r>
      <w:r w:rsidDel="00000000" w:rsidR="00000000" w:rsidRPr="00000000">
        <w:rPr>
          <w:rtl w:val="0"/>
        </w:rPr>
        <w:t xml:space="preserve"> Request-Id, rate limit headers, and degraded mode header now documented as part of the API contract.</w:t>
        <w:br w:type="textWrapping"/>
      </w:r>
    </w:p>
    <w:p w:rsidR="00000000" w:rsidDel="00000000" w:rsidP="00000000" w:rsidRDefault="00000000" w:rsidRPr="00000000" w14:paraId="00000661">
      <w:pPr>
        <w:numPr>
          <w:ilvl w:val="0"/>
          <w:numId w:val="134"/>
        </w:numPr>
        <w:spacing w:after="0" w:afterAutospacing="0" w:before="0" w:beforeAutospacing="0" w:lineRule="auto"/>
        <w:ind w:left="720" w:hanging="360"/>
      </w:pPr>
      <w:r w:rsidDel="00000000" w:rsidR="00000000" w:rsidRPr="00000000">
        <w:rPr>
          <w:b w:val="1"/>
          <w:bCs w:val="1"/>
          <w:rtl w:val="0"/>
        </w:rPr>
        <w:t xml:space="preserve">Experimental endpoints disclaimer (§4.6):</w:t>
      </w:r>
      <w:r w:rsidDel="00000000" w:rsidR="00000000" w:rsidRPr="00000000">
        <w:rPr>
          <w:rtl w:val="0"/>
        </w:rPr>
        <w:t xml:space="preserve"> Clarifies that only PoC scope endpoints are stable; experimental code may exist for internal testing.</w:t>
        <w:br w:type="textWrapping"/>
      </w:r>
    </w:p>
    <w:p w:rsidR="00000000" w:rsidDel="00000000" w:rsidP="00000000" w:rsidRDefault="00000000" w:rsidRPr="00000000" w14:paraId="00000662">
      <w:pPr>
        <w:numPr>
          <w:ilvl w:val="0"/>
          <w:numId w:val="134"/>
        </w:numPr>
        <w:spacing w:after="240" w:before="0" w:beforeAutospacing="0" w:lineRule="auto"/>
        <w:ind w:left="720" w:hanging="360"/>
      </w:pPr>
      <w:r w:rsidDel="00000000" w:rsidR="00000000" w:rsidRPr="00000000">
        <w:rPr>
          <w:b w:val="1"/>
          <w:bCs w:val="1"/>
          <w:rtl w:val="0"/>
        </w:rPr>
        <w:t xml:space="preserve">Validate vs run error handling clarified (§6.1):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/v1/validate</w:t>
      </w:r>
      <w:r w:rsidDel="00000000" w:rsidR="00000000" w:rsidRPr="00000000">
        <w:rPr>
          <w:rtl w:val="0"/>
        </w:rPr>
        <w:t xml:space="preserve"> never returns 4xx (always 200 with issues); </w:t>
      </w:r>
      <w:r w:rsidDel="00000000" w:rsidR="00000000" w:rsidRPr="00000000">
        <w:rPr>
          <w:rFonts w:ascii="Roboto Mono" w:cs="Roboto Mono" w:eastAsia="Roboto Mono" w:hAnsi="Roboto Mono"/>
          <w:color w:val="188038"/>
          <w:rtl w:val="0"/>
        </w:rPr>
        <w:t xml:space="preserve">/v1/run</w:t>
      </w:r>
      <w:r w:rsidDel="00000000" w:rsidR="00000000" w:rsidRPr="00000000">
        <w:rPr>
          <w:rtl w:val="0"/>
        </w:rPr>
        <w:t xml:space="preserve"> returns 413 on limits breaches.</w:t>
        <w:br w:type="textWrapping"/>
      </w:r>
    </w:p>
    <w:p w:rsidR="00000000" w:rsidDel="00000000" w:rsidP="00000000" w:rsidRDefault="00000000" w:rsidRPr="00000000" w14:paraId="00000663">
      <w:pPr>
        <w:spacing w:after="240" w:before="240" w:lineRule="auto"/>
        <w:rPr>
          <w:b w:val="1"/>
          <w:bCs w:val="1"/>
        </w:rPr>
      </w:pPr>
      <w:r w:rsidDel="00000000" w:rsidR="00000000" w:rsidRPr="00000000">
        <w:rPr>
          <w:b w:val="1"/>
          <w:bCs w:val="1"/>
          <w:rtl w:val="0"/>
        </w:rPr>
        <w:t xml:space="preserve">Action items for consumers:</w:t>
      </w:r>
    </w:p>
    <w:p w:rsidR="00000000" w:rsidDel="00000000" w:rsidP="00000000" w:rsidRDefault="00000000" w:rsidRPr="00000000" w14:paraId="00000664">
      <w:pPr>
        <w:numPr>
          <w:ilvl w:val="0"/>
          <w:numId w:val="28"/>
        </w:numPr>
        <w:spacing w:after="0" w:afterAutospacing="0" w:before="240" w:lineRule="auto"/>
        <w:ind w:left="720" w:hanging="360"/>
      </w:pPr>
      <w:r w:rsidDel="00000000" w:rsidR="00000000" w:rsidRPr="00000000">
        <w:rPr>
          <w:b w:val="1"/>
          <w:bCs w:val="1"/>
          <w:rtl w:val="0"/>
        </w:rPr>
        <w:t xml:space="preserve">CEE:</w:t>
      </w:r>
      <w:r w:rsidDel="00000000" w:rsidR="00000000" w:rsidRPr="00000000">
        <w:rPr>
          <w:rtl w:val="0"/>
        </w:rPr>
        <w:t xml:space="preserve"> Update types to import EdgeDriverV1 from engine OpenAPI; check </w:t>
      </w:r>
      <w:r w:rsidDel="00000000" w:rsidR="00000000" w:rsidRPr="00000000">
        <w:rPr>
          <w:rFonts w:ascii="Roboto Mono" w:cs="Roboto Mono" w:eastAsia="Roboto Mono" w:hAnsi="Roboto Mono"/>
          <w:color w:val="188038"/>
          <w:rtl w:val="0"/>
        </w:rPr>
        <w:t xml:space="preserve">/v1/limits.flags.evidence_active</w:t>
      </w:r>
      <w:r w:rsidDel="00000000" w:rsidR="00000000" w:rsidRPr="00000000">
        <w:rPr>
          <w:rtl w:val="0"/>
        </w:rPr>
        <w:t xml:space="preserve"> to determine if evidence is operational</w:t>
      </w:r>
    </w:p>
    <w:p w:rsidR="00000000" w:rsidDel="00000000" w:rsidP="00000000" w:rsidRDefault="00000000" w:rsidRPr="00000000" w14:paraId="00000665">
      <w:pPr>
        <w:numPr>
          <w:ilvl w:val="0"/>
          <w:numId w:val="28"/>
        </w:numPr>
        <w:spacing w:after="0" w:afterAutospacing="0" w:before="0" w:beforeAutospacing="0" w:lineRule="auto"/>
        <w:ind w:left="720" w:hanging="360"/>
      </w:pPr>
      <w:r w:rsidDel="00000000" w:rsidR="00000000" w:rsidRPr="00000000">
        <w:rPr>
          <w:b w:val="1"/>
          <w:bCs w:val="1"/>
          <w:rtl w:val="0"/>
        </w:rPr>
        <w:t xml:space="preserve">UI:</w:t>
      </w:r>
      <w:r w:rsidDel="00000000" w:rsidR="00000000" w:rsidRPr="00000000">
        <w:rPr>
          <w:rtl w:val="0"/>
        </w:rPr>
        <w:t xml:space="preserve"> Update SDK from OpenAPI v1.3; display Request-Id in debug/support views; handle degraded mode header</w:t>
      </w:r>
    </w:p>
    <w:p w:rsidR="00000000" w:rsidDel="00000000" w:rsidP="00000000" w:rsidRDefault="00000000" w:rsidRPr="00000000" w14:paraId="00000666">
      <w:pPr>
        <w:numPr>
          <w:ilvl w:val="0"/>
          <w:numId w:val="28"/>
        </w:numPr>
        <w:spacing w:after="240" w:before="0" w:beforeAutospacing="0" w:lineRule="auto"/>
        <w:ind w:left="720" w:hanging="360"/>
      </w:pPr>
      <w:r w:rsidDel="00000000" w:rsidR="00000000" w:rsidRPr="00000000">
        <w:rPr>
          <w:b w:val="1"/>
          <w:bCs w:val="1"/>
          <w:rtl w:val="0"/>
        </w:rPr>
        <w:t xml:space="preserve">Both:</w:t>
      </w:r>
      <w:r w:rsidDel="00000000" w:rsidR="00000000" w:rsidRPr="00000000">
        <w:rPr>
          <w:rtl w:val="0"/>
        </w:rPr>
        <w:t xml:space="preserve"> No breaking API changes; all changes are additive or clarifying</w:t>
      </w:r>
    </w:p>
    <w:p w:rsidR="00000000" w:rsidDel="00000000" w:rsidP="00000000" w:rsidRDefault="00000000" w:rsidRPr="00000000" w14:paraId="00000667">
      <w:pPr>
        <w:spacing w:after="240" w:before="240" w:lineRule="auto"/>
        <w:rPr/>
      </w:pPr>
      <w:r w:rsidDel="00000000" w:rsidR="00000000" w:rsidRPr="00000000">
        <w:rPr>
          <w:b w:val="1"/>
          <w:bCs w:val="1"/>
          <w:rtl w:val="0"/>
        </w:rPr>
        <w:t xml:space="preserve">Backwards compatibility:</w:t>
      </w:r>
      <w:r w:rsidDel="00000000" w:rsidR="00000000" w:rsidRPr="00000000">
        <w:rPr>
          <w:rtl w:val="0"/>
        </w:rPr>
        <w:t xml:space="preserve"> All v09 clients will work with v10 engine without modification. New fields (</w:t>
      </w:r>
      <w:r w:rsidDel="00000000" w:rsidR="00000000" w:rsidRPr="00000000">
        <w:rPr>
          <w:rFonts w:ascii="Roboto Mono" w:cs="Roboto Mono" w:eastAsia="Roboto Mono" w:hAnsi="Roboto Mono"/>
          <w:color w:val="188038"/>
          <w:rtl w:val="0"/>
        </w:rPr>
        <w:t xml:space="preserve">evidence_active</w:t>
      </w:r>
      <w:r w:rsidDel="00000000" w:rsidR="00000000" w:rsidRPr="00000000">
        <w:rPr>
          <w:rtl w:val="0"/>
        </w:rPr>
        <w:t xml:space="preserve"> flag) are optional and backwards-compatible.</w:t>
      </w:r>
    </w:p>
    <w:p w:rsidR="00000000" w:rsidDel="00000000" w:rsidP="00000000" w:rsidRDefault="00000000" w:rsidRPr="00000000" w14:paraId="000006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9">
      <w:pPr>
        <w:pStyle w:val="Heading2"/>
        <w:keepNext w:val="0"/>
        <w:keepLines w:val="0"/>
        <w:spacing w:after="80" w:lineRule="auto"/>
        <w:rPr>
          <w:b w:val="1"/>
          <w:bCs w:val="1"/>
          <w:sz w:val="34"/>
          <w:szCs w:val="34"/>
        </w:rPr>
      </w:pPr>
      <w:bookmarkStart w:colFirst="0" w:colLast="0" w:name="_iqoihfximyyd" w:id="167"/>
      <w:bookmarkEnd w:id="167"/>
      <w:r w:rsidDel="00000000" w:rsidR="00000000" w:rsidRPr="00000000">
        <w:rPr>
          <w:b w:val="1"/>
          <w:bCs w:val="1"/>
          <w:sz w:val="34"/>
          <w:szCs w:val="34"/>
          <w:rtl w:val="0"/>
        </w:rPr>
        <w:t xml:space="preserve">Document Approval</w:t>
      </w:r>
    </w:p>
    <w:p w:rsidR="00000000" w:rsidDel="00000000" w:rsidP="00000000" w:rsidRDefault="00000000" w:rsidRPr="00000000" w14:paraId="0000066A">
      <w:pPr>
        <w:spacing w:after="240" w:before="240" w:lineRule="auto"/>
        <w:rPr>
          <w:b w:val="1"/>
          <w:bCs w:val="1"/>
        </w:rPr>
      </w:pPr>
      <w:r w:rsidDel="00000000" w:rsidR="00000000" w:rsidRPr="00000000">
        <w:rPr>
          <w:b w:val="1"/>
          <w:bCs w:val="1"/>
          <w:rtl w:val="0"/>
        </w:rPr>
        <w:t xml:space="preserve">This specification will be considered SSOT upon approval from:</w:t>
      </w:r>
    </w:p>
    <w:p w:rsidR="00000000" w:rsidDel="00000000" w:rsidP="00000000" w:rsidRDefault="00000000" w:rsidRPr="00000000" w14:paraId="0000066B">
      <w:pPr>
        <w:numPr>
          <w:ilvl w:val="0"/>
          <w:numId w:val="39"/>
        </w:numPr>
        <w:spacing w:after="0" w:afterAutospacing="0" w:before="240" w:lineRule="auto"/>
        <w:ind w:left="720" w:hanging="360"/>
      </w:pPr>
      <w:r w:rsidDel="00000000" w:rsidR="00000000" w:rsidRPr="00000000">
        <w:rPr>
          <w:rtl w:val="0"/>
        </w:rPr>
        <w:t xml:space="preserve">[ ] </w:t>
      </w:r>
      <w:r w:rsidDel="00000000" w:rsidR="00000000" w:rsidRPr="00000000">
        <w:rPr>
          <w:b w:val="1"/>
          <w:bCs w:val="1"/>
          <w:rtl w:val="0"/>
        </w:rPr>
        <w:t xml:space="preserve">Engine Lead (Neil):</w:t>
      </w:r>
      <w:r w:rsidDel="00000000" w:rsidR="00000000" w:rsidRPr="00000000">
        <w:rPr>
          <w:rtl w:val="0"/>
        </w:rPr>
        <w:t xml:space="preserve"> Technical accuracy, implementation feasibility</w:t>
      </w:r>
    </w:p>
    <w:p w:rsidR="00000000" w:rsidDel="00000000" w:rsidP="00000000" w:rsidRDefault="00000000" w:rsidRPr="00000000" w14:paraId="0000066C">
      <w:pPr>
        <w:numPr>
          <w:ilvl w:val="0"/>
          <w:numId w:val="39"/>
        </w:numPr>
        <w:spacing w:after="0" w:afterAutospacing="0" w:before="0" w:beforeAutospacing="0" w:lineRule="auto"/>
        <w:ind w:left="720" w:hanging="360"/>
      </w:pPr>
      <w:r w:rsidDel="00000000" w:rsidR="00000000" w:rsidRPr="00000000">
        <w:rPr>
          <w:rtl w:val="0"/>
        </w:rPr>
        <w:t xml:space="preserve">[ ] </w:t>
      </w:r>
      <w:r w:rsidDel="00000000" w:rsidR="00000000" w:rsidRPr="00000000">
        <w:rPr>
          <w:b w:val="1"/>
          <w:bCs w:val="1"/>
          <w:rtl w:val="0"/>
        </w:rPr>
        <w:t xml:space="preserve">Product Owner (Paul):</w:t>
      </w:r>
      <w:r w:rsidDel="00000000" w:rsidR="00000000" w:rsidRPr="00000000">
        <w:rPr>
          <w:rtl w:val="0"/>
        </w:rPr>
        <w:t xml:space="preserve"> Alignment with PRD v18 and business goals</w:t>
      </w:r>
    </w:p>
    <w:p w:rsidR="00000000" w:rsidDel="00000000" w:rsidP="00000000" w:rsidRDefault="00000000" w:rsidRPr="00000000" w14:paraId="0000066D">
      <w:pPr>
        <w:numPr>
          <w:ilvl w:val="0"/>
          <w:numId w:val="39"/>
        </w:numPr>
        <w:spacing w:after="0" w:afterAutospacing="0" w:before="0" w:beforeAutospacing="0" w:lineRule="auto"/>
        <w:ind w:left="720" w:hanging="360"/>
      </w:pPr>
      <w:r w:rsidDel="00000000" w:rsidR="00000000" w:rsidRPr="00000000">
        <w:rPr>
          <w:rtl w:val="0"/>
        </w:rPr>
        <w:t xml:space="preserve">[ ] </w:t>
      </w:r>
      <w:r w:rsidDel="00000000" w:rsidR="00000000" w:rsidRPr="00000000">
        <w:rPr>
          <w:b w:val="1"/>
          <w:bCs w:val="1"/>
          <w:rtl w:val="0"/>
        </w:rPr>
        <w:t xml:space="preserve">CEE Workstream:</w:t>
      </w:r>
      <w:r w:rsidDel="00000000" w:rsidR="00000000" w:rsidRPr="00000000">
        <w:rPr>
          <w:rtl w:val="0"/>
        </w:rPr>
        <w:t xml:space="preserve"> Contract compatibility, no blocking issues</w:t>
      </w:r>
    </w:p>
    <w:p w:rsidR="00000000" w:rsidDel="00000000" w:rsidP="00000000" w:rsidRDefault="00000000" w:rsidRPr="00000000" w14:paraId="0000066E">
      <w:pPr>
        <w:numPr>
          <w:ilvl w:val="0"/>
          <w:numId w:val="39"/>
        </w:numPr>
        <w:spacing w:after="240" w:before="0" w:beforeAutospacing="0" w:lineRule="auto"/>
        <w:ind w:left="720" w:hanging="360"/>
      </w:pPr>
      <w:r w:rsidDel="00000000" w:rsidR="00000000" w:rsidRPr="00000000">
        <w:rPr>
          <w:rtl w:val="0"/>
        </w:rPr>
        <w:t xml:space="preserve">[ ] </w:t>
      </w:r>
      <w:r w:rsidDel="00000000" w:rsidR="00000000" w:rsidRPr="00000000">
        <w:rPr>
          <w:b w:val="1"/>
          <w:bCs w:val="1"/>
          <w:rtl w:val="0"/>
        </w:rPr>
        <w:t xml:space="preserve">UI Workstream:</w:t>
      </w:r>
      <w:r w:rsidDel="00000000" w:rsidR="00000000" w:rsidRPr="00000000">
        <w:rPr>
          <w:rtl w:val="0"/>
        </w:rPr>
        <w:t xml:space="preserve"> SDK usability, integration feasibility</w:t>
      </w:r>
    </w:p>
    <w:p w:rsidR="00000000" w:rsidDel="00000000" w:rsidP="00000000" w:rsidRDefault="00000000" w:rsidRPr="00000000" w14:paraId="0000066F">
      <w:pPr>
        <w:spacing w:after="240" w:before="240" w:lineRule="auto"/>
        <w:rPr/>
      </w:pPr>
      <w:r w:rsidDel="00000000" w:rsidR="00000000" w:rsidRPr="00000000">
        <w:rPr>
          <w:b w:val="1"/>
          <w:bCs w:val="1"/>
          <w:rtl w:val="0"/>
        </w:rPr>
        <w:t xml:space="preserve">Approval Date:</w:t>
      </w:r>
      <w:r w:rsidDel="00000000" w:rsidR="00000000" w:rsidRPr="00000000">
        <w:rPr>
          <w:rtl w:val="0"/>
        </w:rPr>
        <w:t xml:space="preserve"> _________________</w:t>
      </w:r>
    </w:p>
    <w:p w:rsidR="00000000" w:rsidDel="00000000" w:rsidP="00000000" w:rsidRDefault="00000000" w:rsidRPr="00000000" w14:paraId="00000670">
      <w:pPr>
        <w:spacing w:after="240" w:before="240" w:lineRule="auto"/>
        <w:rPr/>
      </w:pPr>
      <w:r w:rsidDel="00000000" w:rsidR="00000000" w:rsidRPr="00000000">
        <w:rPr>
          <w:b w:val="1"/>
          <w:bCs w:val="1"/>
          <w:rtl w:val="0"/>
        </w:rPr>
        <w:t xml:space="preserve">Version Adopted:</w:t>
      </w:r>
      <w:r w:rsidDel="00000000" w:rsidR="00000000" w:rsidRPr="00000000">
        <w:rPr>
          <w:rtl w:val="0"/>
        </w:rPr>
        <w:t xml:space="preserve"> v10.0.0</w:t>
      </w:r>
    </w:p>
    <w:p w:rsidR="00000000" w:rsidDel="00000000" w:rsidP="00000000" w:rsidRDefault="00000000" w:rsidRPr="00000000" w14:paraId="00000671">
      <w:pPr>
        <w:spacing w:after="240" w:before="240" w:lineRule="auto"/>
        <w:rPr/>
      </w:pPr>
      <w:r w:rsidDel="00000000" w:rsidR="00000000" w:rsidRPr="00000000">
        <w:rPr>
          <w:b w:val="1"/>
          <w:bCs w:val="1"/>
          <w:rtl w:val="0"/>
        </w:rPr>
        <w:t xml:space="preserve">Next Review:</w:t>
      </w:r>
      <w:r w:rsidDel="00000000" w:rsidR="00000000" w:rsidRPr="00000000">
        <w:rPr>
          <w:rtl w:val="0"/>
        </w:rPr>
        <w:t xml:space="preserve"> After PoC completion (target: 6 weeks from adoption)</w:t>
      </w:r>
    </w:p>
    <w:p w:rsidR="00000000" w:rsidDel="00000000" w:rsidP="00000000" w:rsidRDefault="00000000" w:rsidRPr="00000000" w14:paraId="000006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3">
      <w:pPr>
        <w:spacing w:after="240" w:before="240" w:lineRule="auto"/>
        <w:rPr>
          <w:b w:val="1"/>
          <w:bCs w:val="1"/>
        </w:rPr>
      </w:pPr>
      <w:r w:rsidDel="00000000" w:rsidR="00000000" w:rsidRPr="00000000">
        <w:rPr>
          <w:b w:val="1"/>
          <w:bCs w:val="1"/>
          <w:rtl w:val="0"/>
        </w:rPr>
        <w:t xml:space="preserve">End of PLoT Engine Technical Specification v10</w:t>
      </w:r>
    </w:p>
    <w:p w:rsidR="00000000" w:rsidDel="00000000" w:rsidP="00000000" w:rsidRDefault="00000000" w:rsidRPr="00000000" w14:paraId="0000067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