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05C"/>
          <w:sz w:val="48"/>
        </w:rPr>
        <w:t>Defense Questions Reviewer</w:t>
      </w:r>
    </w:p>
    <w:p>
      <w:pPr>
        <w:jc w:val="center"/>
      </w:pPr>
      <w:r>
        <w:rPr>
          <w:color w:val="5C6675"/>
          <w:sz w:val="24"/>
        </w:rPr>
        <w:t>What they will ask, and what to say</w:t>
      </w:r>
    </w:p>
    <w:p>
      <w:pPr>
        <w:jc w:val="center"/>
      </w:pPr>
      <w:r>
        <w:rPr>
          <w:color w:val="5C6675"/>
          <w:sz w:val="18"/>
        </w:rPr>
        <w:t>Linaw PH  ·  Holy Angel University, School of Computing  ·  partner: Clark Outsourcing</w:t>
      </w:r>
    </w:p>
    <w:p>
      <w:r>
        <w:rPr>
          <w:b w:val="0"/>
          <w:i/>
          <w:sz w:val="22"/>
        </w:rPr>
        <w:t>Two kinds of question. Type 1 is what panels ask every group. Type 2 is about OUR study specifically. Then a section of hard questions. Answer honestly. An honest limitation beats a bluffed answer.</w:t>
      </w:r>
    </w:p>
    <w:p>
      <w:pPr>
        <w:pStyle w:val="Heading1"/>
      </w:pPr>
      <w:r>
        <w:t>TYPE 1 — COMMON DEFENSE QUESTIONS</w:t>
      </w:r>
    </w:p>
    <w:p>
      <w:pPr>
        <w:pStyle w:val="Heading2"/>
      </w:pPr>
      <w:r>
        <w:t>About the project</w:t>
      </w:r>
    </w:p>
    <w:p>
      <w:pPr>
        <w:spacing w:before="200"/>
      </w:pPr>
      <w:r>
        <w:rPr>
          <w:b/>
          <w:color w:val="16305C"/>
          <w:sz w:val="23"/>
        </w:rPr>
        <w:t>Q: What is your project?</w:t>
      </w:r>
    </w:p>
    <w:p>
      <w:pPr>
        <w:spacing w:after="60"/>
      </w:pPr>
      <w:r>
        <w:rPr>
          <w:b/>
          <w:color w:val="16305C"/>
        </w:rPr>
        <w:t xml:space="preserve">Why they ask: </w:t>
      </w:r>
      <w:r>
        <w:t>To see if you can explain your own work simply.</w:t>
      </w:r>
    </w:p>
    <w:p>
      <w:pPr>
        <w:spacing w:after="60"/>
      </w:pPr>
      <w:r>
        <w:rPr>
          <w:b/>
          <w:color w:val="16305C"/>
        </w:rPr>
        <w:t xml:space="preserve">Short answer: </w:t>
      </w:r>
      <w:r>
        <w:t>A free website that helps Filipino job seekers build a resume software can read, and shows them the same match score the company sees.</w:t>
      </w:r>
    </w:p>
    <w:p>
      <w:pPr>
        <w:spacing w:after="60"/>
      </w:pPr>
      <w:r>
        <w:rPr>
          <w:b/>
          <w:color w:val="16305C"/>
        </w:rPr>
        <w:t xml:space="preserve">Longer answer: </w:t>
      </w:r>
      <w:r>
        <w:t>It has two sides. Applicants build a resume step by step and see a score out of 100 against each opening, with the reason. Recruiters post openings and get applicants already scored and ranked. Both sides see the same number. The system never rejects anybody automatically.</w:t>
      </w:r>
    </w:p>
    <w:p>
      <w:pPr>
        <w:spacing w:after="60"/>
      </w:pPr>
      <w:r>
        <w:rPr>
          <w:b/>
          <w:color w:val="16305C"/>
        </w:rPr>
        <w:t xml:space="preserve">Follow-up: </w:t>
      </w:r>
      <w:r>
        <w:t>Why is it called Linaw PH?</w:t>
      </w:r>
    </w:p>
    <w:p>
      <w:pPr>
        <w:spacing w:after="60"/>
      </w:pPr>
      <w:r>
        <w:rPr>
          <w:b/>
          <w:color w:val="16305C"/>
        </w:rPr>
        <w:t xml:space="preserve">Your answer: </w:t>
      </w:r>
      <w:r>
        <w:t>Linaw is Filipino for clear. Clarity is the whole point: the applicant can see the score and the reason instead of being rejected in silence.</w:t>
      </w:r>
    </w:p>
    <w:p>
      <w:pPr>
        <w:spacing w:before="200"/>
      </w:pPr>
      <w:r>
        <w:rPr>
          <w:b/>
          <w:color w:val="16305C"/>
          <w:sz w:val="23"/>
        </w:rPr>
        <w:t>Q: What problem are you solving?</w:t>
      </w:r>
    </w:p>
    <w:p>
      <w:pPr>
        <w:spacing w:after="60"/>
      </w:pPr>
      <w:r>
        <w:rPr>
          <w:b/>
          <w:color w:val="16305C"/>
        </w:rPr>
        <w:t xml:space="preserve">Why they ask: </w:t>
      </w:r>
      <w:r>
        <w:t>To check the problem is real, not invented to justify a project.</w:t>
      </w:r>
    </w:p>
    <w:p>
      <w:pPr>
        <w:spacing w:after="60"/>
      </w:pPr>
      <w:r>
        <w:rPr>
          <w:b/>
          <w:color w:val="16305C"/>
        </w:rPr>
        <w:t xml:space="preserve">Short answer: </w:t>
      </w:r>
      <w:r>
        <w:t>Job seekers cannot get their resumes read and are never told why. Recruiters cannot afford good screening tools.</w:t>
      </w:r>
    </w:p>
    <w:p>
      <w:pPr>
        <w:spacing w:after="60"/>
      </w:pPr>
      <w:r>
        <w:rPr>
          <w:b/>
          <w:color w:val="16305C"/>
        </w:rPr>
        <w:t xml:space="preserve">Longer answer: </w:t>
      </w:r>
      <w:r>
        <w:t>It is one problem from two sides. Applicants find resumes hard to format, good tools cost money, and screening software filters them out silently. Recruiters spend a long time reading by hand because proper software is expensive. We surveyed 103 people first to check this was real, and in our target group of 46 the difficulties all rated near or above 4 out of 5.</w:t>
      </w:r>
    </w:p>
    <w:p>
      <w:pPr>
        <w:spacing w:after="60"/>
      </w:pPr>
      <w:r>
        <w:rPr>
          <w:b/>
          <w:color w:val="16305C"/>
        </w:rPr>
        <w:t xml:space="preserve">Follow-up: </w:t>
      </w:r>
      <w:r>
        <w:t>How do you know the problem is real and not assumed?</w:t>
      </w:r>
    </w:p>
    <w:p>
      <w:pPr>
        <w:spacing w:after="60"/>
      </w:pPr>
      <w:r>
        <w:rPr>
          <w:b/>
          <w:color w:val="16305C"/>
        </w:rPr>
        <w:t xml:space="preserve">Your answer: </w:t>
      </w:r>
      <w:r>
        <w:t>Because we measured it before building. 80.4 percent of our target group had never paid for resume help, and of those who used an online builder, exactly half hit a paywall on the feature they needed.</w:t>
      </w:r>
    </w:p>
    <w:p>
      <w:pPr>
        <w:pStyle w:val="Heading2"/>
      </w:pPr>
      <w:r>
        <w:t>About the objectives and scope</w:t>
      </w:r>
    </w:p>
    <w:p>
      <w:pPr>
        <w:spacing w:before="200"/>
      </w:pPr>
      <w:r>
        <w:rPr>
          <w:b/>
          <w:color w:val="16305C"/>
          <w:sz w:val="23"/>
        </w:rPr>
        <w:t>Q: What are your objectives, and did you achieve them?</w:t>
      </w:r>
    </w:p>
    <w:p>
      <w:pPr>
        <w:spacing w:after="60"/>
      </w:pPr>
      <w:r>
        <w:rPr>
          <w:b/>
          <w:color w:val="16305C"/>
        </w:rPr>
        <w:t xml:space="preserve">Why they ask: </w:t>
      </w:r>
      <w:r>
        <w:t>This is the single most common question in any defence.</w:t>
      </w:r>
    </w:p>
    <w:p>
      <w:pPr>
        <w:spacing w:after="60"/>
      </w:pPr>
      <w:r>
        <w:rPr>
          <w:b/>
          <w:color w:val="16305C"/>
        </w:rPr>
        <w:t xml:space="preserve">Short answer: </w:t>
      </w:r>
      <w:r>
        <w:t>We have nine. Eight are fully built and working. The ninth, testing and evaluation, is done on the testing side and the user evaluation is the next stage.</w:t>
      </w:r>
    </w:p>
    <w:p>
      <w:pPr>
        <w:spacing w:after="60"/>
      </w:pPr>
      <w:r>
        <w:rPr>
          <w:b/>
          <w:color w:val="16305C"/>
        </w:rPr>
        <w:t xml:space="preserve">Longer answer: </w:t>
      </w:r>
      <w:r>
        <w:t>The eight built objectives are the resume builder, the learning materials, the three account types, the matching feature, accessibility, and data protection. All can be demonstrated right now. For the ninth we have 228 automated tests across eleven suites, all passing, plus browser walkthroughs. The ISO 25010 evaluation with users has not been administered yet.</w:t>
      </w:r>
    </w:p>
    <w:p>
      <w:pPr>
        <w:spacing w:after="60"/>
      </w:pPr>
      <w:r>
        <w:rPr>
          <w:b/>
          <w:color w:val="16305C"/>
        </w:rPr>
        <w:t xml:space="preserve">Follow-up: </w:t>
      </w:r>
      <w:r>
        <w:t>So your study is not finished?</w:t>
      </w:r>
    </w:p>
    <w:p>
      <w:pPr>
        <w:spacing w:after="60"/>
      </w:pPr>
      <w:r>
        <w:rPr>
          <w:b/>
          <w:color w:val="16305C"/>
        </w:rPr>
        <w:t xml:space="preserve">Your answer: </w:t>
      </w:r>
      <w:r>
        <w:t>The system is finished and verified. The evaluation with users is the remaining stage, and we report nothing for it because we do not have the data yet.</w:t>
      </w:r>
    </w:p>
    <w:p>
      <w:pPr>
        <w:spacing w:before="200"/>
      </w:pPr>
      <w:r>
        <w:rPr>
          <w:b/>
          <w:color w:val="16305C"/>
          <w:sz w:val="23"/>
        </w:rPr>
        <w:t>Q: What is the scope of your study?</w:t>
      </w:r>
    </w:p>
    <w:p>
      <w:pPr>
        <w:spacing w:after="60"/>
      </w:pPr>
      <w:r>
        <w:rPr>
          <w:b/>
          <w:color w:val="16305C"/>
        </w:rPr>
        <w:t xml:space="preserve">Why they ask: </w:t>
      </w:r>
      <w:r>
        <w:t>To see whether you know your own boundaries.</w:t>
      </w:r>
    </w:p>
    <w:p>
      <w:pPr>
        <w:spacing w:after="60"/>
      </w:pPr>
      <w:r>
        <w:rPr>
          <w:b/>
          <w:color w:val="16305C"/>
        </w:rPr>
        <w:t xml:space="preserve">Short answer: </w:t>
      </w:r>
      <w:r>
        <w:t>Building a resume, matching it to openings, applying, and the recruiter side of screening. It stops at the recruitment stage.</w:t>
      </w:r>
    </w:p>
    <w:p>
      <w:pPr>
        <w:spacing w:after="60"/>
      </w:pPr>
      <w:r>
        <w:rPr>
          <w:b/>
          <w:color w:val="16305C"/>
        </w:rPr>
        <w:t xml:space="preserve">Longer answer: </w:t>
      </w:r>
      <w:r>
        <w:t>Inside the scope: the builder with three formats and fourteen designs, the learning hub, all three accounts, the matching feature, recommendations, the audit trail and the privacy features. Outside it: no machine learning in scoring, no external job boards, no hiring decision made by the system, no verification of what applicants type, and no maintenance after the project ends.</w:t>
      </w:r>
    </w:p>
    <w:p>
      <w:pPr>
        <w:spacing w:after="60"/>
      </w:pPr>
      <w:r>
        <w:rPr>
          <w:b/>
          <w:color w:val="16305C"/>
        </w:rPr>
        <w:t xml:space="preserve">Follow-up: </w:t>
      </w:r>
      <w:r>
        <w:t>Why only one company?</w:t>
      </w:r>
    </w:p>
    <w:p>
      <w:pPr>
        <w:spacing w:after="60"/>
      </w:pPr>
      <w:r>
        <w:rPr>
          <w:b/>
          <w:color w:val="16305C"/>
        </w:rPr>
        <w:t xml:space="preserve">Your answer: </w:t>
      </w:r>
      <w:r>
        <w:t>Clark Outsourcing is our partner and gave us access to real recruiters. We state plainly that this makes it a single-company pilot, not a multi-company deployment.</w:t>
      </w:r>
    </w:p>
    <w:p>
      <w:pPr>
        <w:pStyle w:val="Heading2"/>
      </w:pPr>
      <w:r>
        <w:t>About users and features</w:t>
      </w:r>
    </w:p>
    <w:p>
      <w:pPr>
        <w:spacing w:before="200"/>
      </w:pPr>
      <w:r>
        <w:rPr>
          <w:b/>
          <w:color w:val="16305C"/>
          <w:sz w:val="23"/>
        </w:rPr>
        <w:t>Q: Who are your users?</w:t>
      </w:r>
    </w:p>
    <w:p>
      <w:pPr>
        <w:spacing w:after="60"/>
      </w:pPr>
      <w:r>
        <w:rPr>
          <w:b/>
          <w:color w:val="16305C"/>
        </w:rPr>
        <w:t xml:space="preserve">Why they ask: </w:t>
      </w:r>
      <w:r>
        <w:t>To check the system matches real people.</w:t>
      </w:r>
    </w:p>
    <w:p>
      <w:pPr>
        <w:spacing w:after="60"/>
      </w:pPr>
      <w:r>
        <w:rPr>
          <w:b/>
          <w:color w:val="16305C"/>
        </w:rPr>
        <w:t xml:space="preserve">Short answer: </w:t>
      </w:r>
      <w:r>
        <w:t>Three: job seekers, recruiters at the partner company, and an administrator run by us.</w:t>
      </w:r>
    </w:p>
    <w:p>
      <w:pPr>
        <w:spacing w:after="60"/>
      </w:pPr>
      <w:r>
        <w:rPr>
          <w:b/>
          <w:color w:val="16305C"/>
        </w:rPr>
        <w:t xml:space="preserve">Longer answer: </w:t>
      </w:r>
      <w:r>
        <w:t>Job seekers are mainly students about to graduate, fresh graduates, and people with under a year of experience. Recruiters are HR staff at Clark Outsourcing who screen applicants as part of their daily work. The administrator is the research team, which approves recruiter access and assigns departments.</w:t>
      </w:r>
    </w:p>
    <w:p>
      <w:pPr>
        <w:spacing w:after="60"/>
      </w:pPr>
      <w:r>
        <w:rPr>
          <w:b/>
          <w:color w:val="16305C"/>
        </w:rPr>
        <w:t xml:space="preserve">Follow-up: </w:t>
      </w:r>
      <w:r>
        <w:t>Why is the administrator not evaluated by respondents?</w:t>
      </w:r>
    </w:p>
    <w:p>
      <w:pPr>
        <w:spacing w:after="60"/>
      </w:pPr>
      <w:r>
        <w:rPr>
          <w:b/>
          <w:color w:val="16305C"/>
        </w:rPr>
        <w:t xml:space="preserve">Your answer: </w:t>
      </w:r>
      <w:r>
        <w:t>Because we operate it ourselves as a system-governance role. It is verified through system testing rather than user evaluation, and we say so in the paper.</w:t>
      </w:r>
    </w:p>
    <w:p>
      <w:pPr>
        <w:spacing w:before="200"/>
      </w:pPr>
      <w:r>
        <w:rPr>
          <w:b/>
          <w:color w:val="16305C"/>
          <w:sz w:val="23"/>
        </w:rPr>
        <w:t>Q: What are your main features?</w:t>
      </w:r>
    </w:p>
    <w:p>
      <w:pPr>
        <w:spacing w:after="60"/>
      </w:pPr>
      <w:r>
        <w:rPr>
          <w:b/>
          <w:color w:val="16305C"/>
        </w:rPr>
        <w:t xml:space="preserve">Why they ask: </w:t>
      </w:r>
      <w:r>
        <w:t>To hear you prioritise, not list everything.</w:t>
      </w:r>
    </w:p>
    <w:p>
      <w:pPr>
        <w:spacing w:after="60"/>
      </w:pPr>
      <w:r>
        <w:rPr>
          <w:b/>
          <w:color w:val="16305C"/>
        </w:rPr>
        <w:t xml:space="preserve">Short answer: </w:t>
      </w:r>
      <w:r>
        <w:t>The guided resume builder, the transparent match score, the ranked applicant list, and the ten-stage application tracking.</w:t>
      </w:r>
    </w:p>
    <w:p>
      <w:pPr>
        <w:spacing w:after="60"/>
      </w:pPr>
      <w:r>
        <w:rPr>
          <w:b/>
          <w:color w:val="16305C"/>
        </w:rPr>
        <w:t xml:space="preserve">Longer answer: </w:t>
      </w:r>
      <w:r>
        <w:t>If I had to pick the one that matters most, it is the transparent score. The applicant sees the same number the recruiter sees and is told how many required skills are missing. That is the feature that answers our actual problem, which is silence after rejection.</w:t>
      </w:r>
    </w:p>
    <w:p>
      <w:pPr>
        <w:spacing w:after="60"/>
      </w:pPr>
      <w:r>
        <w:rPr>
          <w:b/>
          <w:color w:val="16305C"/>
        </w:rPr>
        <w:t xml:space="preserve">Follow-up: </w:t>
      </w:r>
      <w:r>
        <w:t>Which feature was hardest to build?</w:t>
      </w:r>
    </w:p>
    <w:p>
      <w:pPr>
        <w:spacing w:after="60"/>
      </w:pPr>
      <w:r>
        <w:rPr>
          <w:b/>
          <w:color w:val="16305C"/>
        </w:rPr>
        <w:t xml:space="preserve">Your answer: </w:t>
      </w:r>
      <w:r>
        <w:t>Keeping the browser and the server in exact agreement about the score. We solved it by writing the formula once on each side and adding eight cross-side tests that fail if they ever disagree.</w:t>
      </w:r>
    </w:p>
    <w:p>
      <w:pPr>
        <w:pStyle w:val="Heading2"/>
      </w:pPr>
      <w:r>
        <w:t>About technology and database</w:t>
      </w:r>
    </w:p>
    <w:p>
      <w:pPr>
        <w:spacing w:before="200"/>
      </w:pPr>
      <w:r>
        <w:rPr>
          <w:b/>
          <w:color w:val="16305C"/>
          <w:sz w:val="23"/>
        </w:rPr>
        <w:t>Q: What technologies did you use, and why?</w:t>
      </w:r>
    </w:p>
    <w:p>
      <w:pPr>
        <w:spacing w:after="60"/>
      </w:pPr>
      <w:r>
        <w:rPr>
          <w:b/>
          <w:color w:val="16305C"/>
        </w:rPr>
        <w:t xml:space="preserve">Why they ask: </w:t>
      </w:r>
      <w:r>
        <w:t>To check you chose deliberately, not randomly.</w:t>
      </w:r>
    </w:p>
    <w:p>
      <w:pPr>
        <w:spacing w:after="60"/>
      </w:pPr>
      <w:r>
        <w:rPr>
          <w:b/>
          <w:color w:val="16305C"/>
        </w:rPr>
        <w:t xml:space="preserve">Short answer: </w:t>
      </w:r>
      <w:r>
        <w:t>Angular for the front end, Node with Express and TypeScript for the server, and PostgreSQL on Supabase for the database.</w:t>
      </w:r>
    </w:p>
    <w:p>
      <w:pPr>
        <w:spacing w:after="60"/>
      </w:pPr>
      <w:r>
        <w:rPr>
          <w:b/>
          <w:color w:val="16305C"/>
        </w:rPr>
        <w:t xml:space="preserve">Longer answer: </w:t>
      </w:r>
      <w:r>
        <w:t>TypeScript on both sides means one language for the whole team and mistakes are caught before the program runs. Angular organises 18 screens into manageable pieces. PostgreSQL keeps the data correct and is free to start on Supabase. We host on Render, which deploys straight from our repository.</w:t>
      </w:r>
    </w:p>
    <w:p>
      <w:pPr>
        <w:spacing w:after="60"/>
      </w:pPr>
      <w:r>
        <w:rPr>
          <w:b/>
          <w:color w:val="16305C"/>
        </w:rPr>
        <w:t xml:space="preserve">Follow-up: </w:t>
      </w:r>
      <w:r>
        <w:t>Why not use a ready-made framework or a template?</w:t>
      </w:r>
    </w:p>
    <w:p>
      <w:pPr>
        <w:spacing w:after="60"/>
      </w:pPr>
      <w:r>
        <w:rPr>
          <w:b/>
          <w:color w:val="16305C"/>
        </w:rPr>
        <w:t xml:space="preserve">Your answer: </w:t>
      </w:r>
      <w:r>
        <w:t>Because the scoring formula is the contribution of this study. It had to be ours, written plainly and fully documented, so anyone can check it on paper.</w:t>
      </w:r>
    </w:p>
    <w:p>
      <w:pPr>
        <w:spacing w:before="200"/>
      </w:pPr>
      <w:r>
        <w:rPr>
          <w:b/>
          <w:color w:val="16305C"/>
          <w:sz w:val="23"/>
        </w:rPr>
        <w:t>Q: Tell us about your database.</w:t>
      </w:r>
    </w:p>
    <w:p>
      <w:pPr>
        <w:spacing w:after="60"/>
      </w:pPr>
      <w:r>
        <w:rPr>
          <w:b/>
          <w:color w:val="16305C"/>
        </w:rPr>
        <w:t xml:space="preserve">Why they ask: </w:t>
      </w:r>
      <w:r>
        <w:t>To check you understand your own data design.</w:t>
      </w:r>
    </w:p>
    <w:p>
      <w:pPr>
        <w:spacing w:after="60"/>
      </w:pPr>
      <w:r>
        <w:rPr>
          <w:b/>
          <w:color w:val="16305C"/>
        </w:rPr>
        <w:t xml:space="preserve">Short answer: </w:t>
      </w:r>
      <w:r>
        <w:t>PostgreSQL with 23 tables, hosted on Supabase.</w:t>
      </w:r>
    </w:p>
    <w:p>
      <w:pPr>
        <w:spacing w:after="60"/>
      </w:pPr>
      <w:r>
        <w:rPr>
          <w:b/>
          <w:color w:val="16305C"/>
        </w:rPr>
        <w:t xml:space="preserve">Longer answer: </w:t>
      </w:r>
      <w:r>
        <w:t>The core tables are users, resumes with their skills, education and work experience, job postings with their required skills, and applications joining an applicant, a resume and a posting. Every status change is written to a history table with who made it and when. All queries are parameterised, so user input can never be run as a database command.</w:t>
      </w:r>
    </w:p>
    <w:p>
      <w:pPr>
        <w:spacing w:after="60"/>
      </w:pPr>
      <w:r>
        <w:rPr>
          <w:b/>
          <w:color w:val="16305C"/>
        </w:rPr>
        <w:t xml:space="preserve">Follow-up: </w:t>
      </w:r>
      <w:r>
        <w:t>Why a relational database and not something else?</w:t>
      </w:r>
    </w:p>
    <w:p>
      <w:pPr>
        <w:spacing w:after="60"/>
      </w:pPr>
      <w:r>
        <w:rPr>
          <w:b/>
          <w:color w:val="16305C"/>
        </w:rPr>
        <w:t xml:space="preserve">Your answer: </w:t>
      </w:r>
      <w:r>
        <w:t>Because our data is highly related. One user has many resumes, one resume has many skills, one posting has many applicants. A relational database expresses those relationships directly and keeps them consistent.</w:t>
      </w:r>
    </w:p>
    <w:p>
      <w:pPr>
        <w:pStyle w:val="Heading2"/>
      </w:pPr>
      <w:r>
        <w:t>About development and testing</w:t>
      </w:r>
    </w:p>
    <w:p>
      <w:pPr>
        <w:spacing w:before="200"/>
      </w:pPr>
      <w:r>
        <w:rPr>
          <w:b/>
          <w:color w:val="16305C"/>
          <w:sz w:val="23"/>
        </w:rPr>
        <w:t>Q: What development method did you use?</w:t>
      </w:r>
    </w:p>
    <w:p>
      <w:pPr>
        <w:spacing w:after="60"/>
      </w:pPr>
      <w:r>
        <w:rPr>
          <w:b/>
          <w:color w:val="16305C"/>
        </w:rPr>
        <w:t xml:space="preserve">Why they ask: </w:t>
      </w:r>
      <w:r>
        <w:t>To check the method fits the study.</w:t>
      </w:r>
    </w:p>
    <w:p>
      <w:pPr>
        <w:spacing w:after="60"/>
      </w:pPr>
      <w:r>
        <w:rPr>
          <w:b/>
          <w:color w:val="16305C"/>
        </w:rPr>
        <w:t xml:space="preserve">Short answer: </w:t>
      </w:r>
      <w:r>
        <w:t>Waterfall, from Pressman (2014).</w:t>
      </w:r>
    </w:p>
    <w:p>
      <w:pPr>
        <w:spacing w:after="60"/>
      </w:pPr>
      <w:r>
        <w:rPr>
          <w:b/>
          <w:color w:val="16305C"/>
        </w:rPr>
        <w:t xml:space="preserve">Longer answer: </w:t>
      </w:r>
      <w:r>
        <w:t>We chose it because our evaluation is a research instrument, not a development activity. It needs a finished system, it needs the SAME system for every respondent, and it happens once. If we changed the system between respondents, they would be rating different systems and their answers could not be combined.</w:t>
      </w:r>
    </w:p>
    <w:p>
      <w:pPr>
        <w:spacing w:after="60"/>
      </w:pPr>
      <w:r>
        <w:rPr>
          <w:b/>
          <w:color w:val="16305C"/>
        </w:rPr>
        <w:t xml:space="preserve">Follow-up: </w:t>
      </w:r>
      <w:r>
        <w:t>Is Waterfall not outdated?</w:t>
      </w:r>
    </w:p>
    <w:p>
      <w:pPr>
        <w:spacing w:after="60"/>
      </w:pPr>
      <w:r>
        <w:rPr>
          <w:b/>
          <w:color w:val="16305C"/>
        </w:rPr>
        <w:t xml:space="preserve">Your answer: </w:t>
      </w:r>
      <w:r>
        <w:t>For commercial software, usually yes. For a study where every respondent must rate an identical system, its one-directional flow is the reason to choose it. We also state its cost: a fault the evaluation reveals cannot be repaired and re-rated inside this study.</w:t>
      </w:r>
    </w:p>
    <w:p>
      <w:pPr>
        <w:spacing w:before="200"/>
      </w:pPr>
      <w:r>
        <w:rPr>
          <w:b/>
          <w:color w:val="16305C"/>
          <w:sz w:val="23"/>
        </w:rPr>
        <w:t>Q: How did you test the system?</w:t>
      </w:r>
    </w:p>
    <w:p>
      <w:pPr>
        <w:spacing w:after="60"/>
      </w:pPr>
      <w:r>
        <w:rPr>
          <w:b/>
          <w:color w:val="16305C"/>
        </w:rPr>
        <w:t xml:space="preserve">Why they ask: </w:t>
      </w:r>
      <w:r>
        <w:t>To check verification is real and not a claim.</w:t>
      </w:r>
    </w:p>
    <w:p>
      <w:pPr>
        <w:spacing w:after="60"/>
      </w:pPr>
      <w:r>
        <w:rPr>
          <w:b/>
          <w:color w:val="16305C"/>
        </w:rPr>
        <w:t xml:space="preserve">Short answer: </w:t>
      </w:r>
      <w:r>
        <w:t>Three levels: 228 automated tests across eleven suites, nine browser walkthroughs, and the evaluation with users.</w:t>
      </w:r>
    </w:p>
    <w:p>
      <w:pPr>
        <w:spacing w:after="60"/>
      </w:pPr>
      <w:r>
        <w:rPr>
          <w:b/>
          <w:color w:val="16305C"/>
        </w:rPr>
        <w:t xml:space="preserve">Longer answer: </w:t>
      </w:r>
      <w:r>
        <w:t>The automated tests run on every code change. 61 cover the scoring engine, 57 drive the real server over HTTP against a temporary database, 46 cover the resume reader, 13 check the browser and server agree, and the rest cover email, extraction, storage, the mail transport and the interview calendar file. The browser walkthroughs cover every page, all three accounts, light and dark mode and a phone width.</w:t>
      </w:r>
    </w:p>
    <w:p>
      <w:pPr>
        <w:spacing w:after="60"/>
      </w:pPr>
      <w:r>
        <w:rPr>
          <w:b/>
          <w:color w:val="16305C"/>
        </w:rPr>
        <w:t xml:space="preserve">Follow-up: </w:t>
      </w:r>
      <w:r>
        <w:t>What does a test actually catch?</w:t>
      </w:r>
    </w:p>
    <w:p>
      <w:pPr>
        <w:spacing w:after="60"/>
      </w:pPr>
      <w:r>
        <w:rPr>
          <w:b/>
          <w:color w:val="16305C"/>
        </w:rPr>
        <w:t xml:space="preserve">Your answer: </w:t>
      </w:r>
      <w:r>
        <w:t>A regression, which is a bug that was fixed once and comes back. If somebody changed the weights from 50/25/25, a test would fail immediately, so the numbers in our paper cannot quietly stop matching the program.</w:t>
      </w:r>
    </w:p>
    <w:p>
      <w:pPr>
        <w:pStyle w:val="Heading2"/>
      </w:pPr>
      <w:r>
        <w:t>About results and limitations</w:t>
      </w:r>
    </w:p>
    <w:p>
      <w:pPr>
        <w:spacing w:before="200"/>
      </w:pPr>
      <w:r>
        <w:rPr>
          <w:b/>
          <w:color w:val="16305C"/>
          <w:sz w:val="23"/>
        </w:rPr>
        <w:t>Q: What are your results?</w:t>
      </w:r>
    </w:p>
    <w:p>
      <w:pPr>
        <w:spacing w:after="60"/>
      </w:pPr>
      <w:r>
        <w:rPr>
          <w:b/>
          <w:color w:val="16305C"/>
        </w:rPr>
        <w:t xml:space="preserve">Why they ask: </w:t>
      </w:r>
      <w:r>
        <w:t>To hear whether you distinguish what you have from what you do not.</w:t>
      </w:r>
    </w:p>
    <w:p>
      <w:pPr>
        <w:spacing w:after="60"/>
      </w:pPr>
      <w:r>
        <w:rPr>
          <w:b/>
          <w:color w:val="16305C"/>
        </w:rPr>
        <w:t xml:space="preserve">Short answer: </w:t>
      </w:r>
      <w:r>
        <w:t>We have the requirement-analysis results. We do not have the evaluation results yet.</w:t>
      </w:r>
    </w:p>
    <w:p>
      <w:pPr>
        <w:spacing w:after="60"/>
      </w:pPr>
      <w:r>
        <w:rPr>
          <w:b/>
          <w:color w:val="16305C"/>
        </w:rPr>
        <w:t xml:space="preserve">Longer answer: </w:t>
      </w:r>
      <w:r>
        <w:t>From the requirement survey: 103 valid responses, 46 in our target group. Wanting to see the same score the company sees rated highest at 4.43 out of 5. Formatting frustration was 4.00. 80.4 percent had never paid for resume help. The evaluation of the finished system has not been administered, so we report nothing for it.</w:t>
      </w:r>
    </w:p>
    <w:p>
      <w:pPr>
        <w:spacing w:after="60"/>
      </w:pPr>
      <w:r>
        <w:rPr>
          <w:b/>
          <w:color w:val="16305C"/>
        </w:rPr>
        <w:t xml:space="preserve">Follow-up: </w:t>
      </w:r>
      <w:r>
        <w:t>Why report the 46 separately from the 103?</w:t>
      </w:r>
    </w:p>
    <w:p>
      <w:pPr>
        <w:spacing w:after="60"/>
      </w:pPr>
      <w:r>
        <w:rPr>
          <w:b/>
          <w:color w:val="16305C"/>
        </w:rPr>
        <w:t xml:space="preserve">Your answer: </w:t>
      </w:r>
      <w:r>
        <w:t>Because 57 said they are employed and not looking, so they are outside the population we define. We show both figures because those 57 answered every rated item more mildly, which is informative in itself, but we do not average them together.</w:t>
      </w:r>
    </w:p>
    <w:p>
      <w:pPr>
        <w:spacing w:before="200"/>
      </w:pPr>
      <w:r>
        <w:rPr>
          <w:b/>
          <w:color w:val="16305C"/>
          <w:sz w:val="23"/>
        </w:rPr>
        <w:t>Q: What are your limitations?</w:t>
      </w:r>
    </w:p>
    <w:p>
      <w:pPr>
        <w:spacing w:after="60"/>
      </w:pPr>
      <w:r>
        <w:rPr>
          <w:b/>
          <w:color w:val="16305C"/>
        </w:rPr>
        <w:t xml:space="preserve">Why they ask: </w:t>
      </w:r>
      <w:r>
        <w:t>To see if you are honest.</w:t>
      </w:r>
    </w:p>
    <w:p>
      <w:pPr>
        <w:spacing w:after="60"/>
      </w:pPr>
      <w:r>
        <w:rPr>
          <w:b/>
          <w:color w:val="16305C"/>
        </w:rPr>
        <w:t xml:space="preserve">Short answer: </w:t>
      </w:r>
      <w:r>
        <w:t>The biggest is that we built the system and we also evaluate it.</w:t>
      </w:r>
    </w:p>
    <w:p>
      <w:pPr>
        <w:spacing w:after="60"/>
      </w:pPr>
      <w:r>
        <w:rPr>
          <w:b/>
          <w:color w:val="16305C"/>
        </w:rPr>
        <w:t xml:space="preserve">Longer answer: </w:t>
      </w:r>
      <w:r>
        <w:t>Also: one company in one industry; the HR group is about ten people; respondents use it once for 20 to 30 minutes; every item is closed so an unanticipated problem cannot be reported; the paired comparison is bounded at about 20 pairs instead of 40; and the skill vocabulary covers 81.7 percent of terms, so wording outside it gets less credit than it deserves.</w:t>
      </w:r>
    </w:p>
    <w:p>
      <w:pPr>
        <w:spacing w:after="60"/>
      </w:pPr>
      <w:r>
        <w:rPr>
          <w:b/>
          <w:color w:val="16305C"/>
        </w:rPr>
        <w:t xml:space="preserve">Follow-up: </w:t>
      </w:r>
      <w:r>
        <w:t>How do you reduce the self-evaluation bias?</w:t>
      </w:r>
    </w:p>
    <w:p>
      <w:pPr>
        <w:spacing w:after="60"/>
      </w:pPr>
      <w:r>
        <w:rPr>
          <w:b/>
          <w:color w:val="16305C"/>
        </w:rPr>
        <w:t xml:space="preserve">Your answer: </w:t>
      </w:r>
      <w:r>
        <w:t>Four ways. Responses are confidential and never reported identifiably. No researcher sits beside anyone while they answer. The invitation says critical ratings are as useful as favourable ones. And the interpretation scale was published before any data was collected, so we cannot choose a favourable reading afterwards. That limits the bias. It does not remove it, and we say so.</w:t>
      </w:r>
    </w:p>
    <w:p>
      <w:pPr>
        <w:pStyle w:val="Heading2"/>
      </w:pPr>
      <w:r>
        <w:t>About improvement, contribution and lessons</w:t>
      </w:r>
    </w:p>
    <w:p>
      <w:pPr>
        <w:spacing w:before="200"/>
      </w:pPr>
      <w:r>
        <w:rPr>
          <w:b/>
          <w:color w:val="16305C"/>
          <w:sz w:val="23"/>
        </w:rPr>
        <w:t>Q: What would you improve if you had more time?</w:t>
      </w:r>
    </w:p>
    <w:p>
      <w:pPr>
        <w:spacing w:after="60"/>
      </w:pPr>
      <w:r>
        <w:rPr>
          <w:b/>
          <w:color w:val="16305C"/>
        </w:rPr>
        <w:t xml:space="preserve">Why they ask: </w:t>
      </w:r>
      <w:r>
        <w:t>To see if you know your own weak points.</w:t>
      </w:r>
    </w:p>
    <w:p>
      <w:pPr>
        <w:spacing w:after="60"/>
      </w:pPr>
      <w:r>
        <w:rPr>
          <w:b/>
          <w:color w:val="16305C"/>
        </w:rPr>
        <w:t>Short answer: Deploy to more than one company, and evaluate against a real commercial ATS.</w:t>
      </w:r>
      <w:r/>
    </w:p>
    <w:p>
      <w:pPr>
        <w:spacing w:after="60"/>
      </w:pPr>
      <w:r>
        <w:rPr>
          <w:b/>
          <w:color w:val="16305C"/>
        </w:rPr>
        <w:t xml:space="preserve">Longer answer: </w:t>
      </w:r>
      <w:r>
        <w:t>The vocabulary carries synonyms for 81.7 percent of our skill terms, 85 of the 104. Outside that, wording must match exactly, so some applicants get less credit than they deserve. We would also want a multi-company deployment, because one company in one industry is our biggest limit on what the findings mean.</w:t>
      </w:r>
    </w:p>
    <w:p>
      <w:pPr>
        <w:spacing w:after="60"/>
      </w:pPr>
      <w:r>
        <w:rPr>
          <w:b/>
          <w:color w:val="16305C"/>
        </w:rPr>
        <w:t xml:space="preserve">Follow-up: </w:t>
      </w:r>
      <w:r>
        <w:t>Why did you not do that now?</w:t>
      </w:r>
    </w:p>
    <w:p>
      <w:pPr>
        <w:spacing w:after="60"/>
      </w:pPr>
      <w:r>
        <w:rPr>
          <w:b/>
          <w:color w:val="16305C"/>
        </w:rPr>
        <w:t xml:space="preserve">Your answer: </w:t>
      </w:r>
      <w:r>
        <w:t>Time and access. We had one partner company and one capstone period. We would rather state the limit than pretend it is not there.</w:t>
      </w:r>
    </w:p>
    <w:p>
      <w:pPr>
        <w:spacing w:before="200"/>
      </w:pPr>
      <w:r>
        <w:rPr>
          <w:b/>
          <w:color w:val="16305C"/>
          <w:sz w:val="23"/>
        </w:rPr>
        <w:t>Q: What problems did you encounter?</w:t>
      </w:r>
    </w:p>
    <w:p>
      <w:pPr>
        <w:spacing w:after="60"/>
      </w:pPr>
      <w:r>
        <w:rPr>
          <w:b/>
          <w:color w:val="16305C"/>
        </w:rPr>
        <w:t xml:space="preserve">Why they ask: </w:t>
      </w:r>
      <w:r>
        <w:t>To hear real engineering, not a rehearsed answer.</w:t>
      </w:r>
    </w:p>
    <w:p>
      <w:pPr>
        <w:spacing w:after="60"/>
      </w:pPr>
      <w:r>
        <w:rPr>
          <w:b/>
          <w:color w:val="16305C"/>
        </w:rPr>
        <w:t xml:space="preserve">Short answer: </w:t>
      </w:r>
      <w:r>
        <w:t>Keeping the browser and the server in exact agreement about the score.</w:t>
      </w:r>
    </w:p>
    <w:p>
      <w:pPr>
        <w:spacing w:after="60"/>
      </w:pPr>
      <w:r>
        <w:rPr>
          <w:b/>
          <w:color w:val="16305C"/>
        </w:rPr>
        <w:t xml:space="preserve">Longer answer: </w:t>
      </w:r>
      <w:r>
        <w:t>The applicant previews a score in the browser and the recruiter reads a score from the server. If those two ever disagreed, the whole promise of the system would collapse. We solved it by writing the formula on both sides and adding eight cross-side tests that fail the build if the two ever produce different results.</w:t>
      </w:r>
    </w:p>
    <w:p>
      <w:pPr>
        <w:spacing w:after="60"/>
      </w:pPr>
      <w:r>
        <w:rPr>
          <w:b/>
          <w:color w:val="16305C"/>
        </w:rPr>
        <w:t xml:space="preserve">Follow-up: </w:t>
      </w:r>
      <w:r>
        <w:t>Any others?</w:t>
      </w:r>
    </w:p>
    <w:p>
      <w:pPr>
        <w:spacing w:after="60"/>
      </w:pPr>
      <w:r>
        <w:rPr>
          <w:b/>
          <w:color w:val="16305C"/>
        </w:rPr>
        <w:t xml:space="preserve">Your answer: </w:t>
      </w:r>
      <w:r>
        <w:t>Reading uploaded resumes reliably. Real resumes use tables, columns and odd headings. We wrote a rule-based reader and 46 tests for it, and when a file genuinely cannot be read we say so rather than guessing.</w:t>
      </w:r>
    </w:p>
    <w:p>
      <w:pPr>
        <w:spacing w:before="200"/>
      </w:pPr>
      <w:r>
        <w:rPr>
          <w:b/>
          <w:color w:val="16305C"/>
          <w:sz w:val="23"/>
        </w:rPr>
        <w:t>Q: What did you learn?</w:t>
      </w:r>
    </w:p>
    <w:p>
      <w:pPr>
        <w:spacing w:after="60"/>
      </w:pPr>
      <w:r>
        <w:rPr>
          <w:b/>
          <w:color w:val="16305C"/>
        </w:rPr>
        <w:t xml:space="preserve">Why they ask: </w:t>
      </w:r>
      <w:r>
        <w:t>A closing question. Answer personally and briefly.</w:t>
      </w:r>
    </w:p>
    <w:p>
      <w:pPr>
        <w:spacing w:after="60"/>
      </w:pPr>
      <w:r>
        <w:rPr>
          <w:b/>
          <w:color w:val="16305C"/>
        </w:rPr>
        <w:t xml:space="preserve">Short answer: </w:t>
      </w:r>
      <w:r>
        <w:t>That transparency is a design decision, not a feature you add at the end.</w:t>
      </w:r>
    </w:p>
    <w:p>
      <w:pPr>
        <w:spacing w:after="60"/>
      </w:pPr>
      <w:r>
        <w:rPr>
          <w:b/>
          <w:color w:val="16305C"/>
        </w:rPr>
        <w:t xml:space="preserve">Longer answer: </w:t>
      </w:r>
      <w:r>
        <w:t>Every important choice we made came back to one question: can the applicant see why? That shaped the formula, the tiers, the wording of a low score, and the audit trail. We also learned to write down the reason for a decision at the time, because six months later nobody remembers it.</w:t>
      </w:r>
    </w:p>
    <w:p>
      <w:r>
        <w:rPr>
          <w:b/>
          <w:color w:val="C1272D"/>
        </w:rPr>
        <w:t>INFORMATION NEEDED — "What did you personally contribute?" Only you can answer this. Write your own part before the defence: which pages, which features, which chapters. Do not read a made-up answer.</w:t>
      </w:r>
    </w:p>
    <w:p>
      <w:r>
        <w:br w:type="page"/>
      </w:r>
    </w:p>
    <w:p>
      <w:pPr>
        <w:pStyle w:val="Heading1"/>
      </w:pPr>
      <w:r>
        <w:t>TYPE 2 — QUESTIONS ABOUT OUR STUDY SPECIFICALLY</w:t>
      </w:r>
    </w:p>
    <w:p>
      <w:pPr>
        <w:spacing w:before="200"/>
      </w:pPr>
      <w:r>
        <w:rPr>
          <w:b/>
          <w:color w:val="16305C"/>
          <w:sz w:val="23"/>
        </w:rPr>
        <w:t>Q: Why 50 percent skills, 25 percent education and 25 percent experience?</w:t>
      </w:r>
    </w:p>
    <w:p>
      <w:pPr>
        <w:spacing w:after="60"/>
      </w:pPr>
      <w:r>
        <w:rPr>
          <w:b/>
          <w:color w:val="16305C"/>
        </w:rPr>
        <w:t xml:space="preserve">Why they ask: </w:t>
      </w:r>
      <w:r>
        <w:t>This is THE question about our study. They will ask it.</w:t>
      </w:r>
    </w:p>
    <w:p>
      <w:pPr>
        <w:spacing w:after="60"/>
      </w:pPr>
      <w:r>
        <w:rPr>
          <w:b/>
          <w:color w:val="16305C"/>
        </w:rPr>
        <w:t xml:space="preserve">Short answer: </w:t>
      </w:r>
      <w:r>
        <w:t>Because skills are what an entry-level job actually needs, and because those weights are a default, not a rule.</w:t>
      </w:r>
    </w:p>
    <w:p>
      <w:pPr>
        <w:spacing w:after="60"/>
      </w:pPr>
      <w:r>
        <w:rPr>
          <w:b/>
          <w:color w:val="16305C"/>
        </w:rPr>
        <w:t xml:space="preserve">Longer answer: </w:t>
      </w:r>
      <w:r>
        <w:t>For the fresh graduates this study is about, education is similar across applicants and experience is near zero, so skills are what actually separates one applicant from another. But we did not force it: a recruiter can rebalance the three for any individual opening, as long as they total 100 percent and none falls below 10 percent. Every applicant is shown the weighting the opening used.</w:t>
      </w:r>
    </w:p>
    <w:p>
      <w:pPr>
        <w:spacing w:after="60"/>
      </w:pPr>
      <w:r>
        <w:rPr>
          <w:b/>
          <w:color w:val="16305C"/>
        </w:rPr>
        <w:t xml:space="preserve">Follow-up: </w:t>
      </w:r>
      <w:r>
        <w:t>Where did those numbers come from?</w:t>
      </w:r>
    </w:p>
    <w:p>
      <w:pPr>
        <w:spacing w:after="60"/>
      </w:pPr>
      <w:r>
        <w:rPr>
          <w:b/>
          <w:color w:val="16305C"/>
        </w:rPr>
        <w:t xml:space="preserve">Your answer: </w:t>
      </w:r>
      <w:r>
        <w:t>They are the researchers' default. Instrument B asks recruiters how they actually split those three, and we committed in advance to reporting any divergence between their answer and our default rather than quietly changing one to match the other.</w:t>
      </w:r>
    </w:p>
    <w:p>
      <w:pPr>
        <w:spacing w:before="200"/>
      </w:pPr>
      <w:r>
        <w:rPr>
          <w:b/>
          <w:color w:val="16305C"/>
          <w:sz w:val="23"/>
        </w:rPr>
        <w:t>Q: Is this an ATS? Are you competing with commercial ATS software?</w:t>
      </w:r>
    </w:p>
    <w:p>
      <w:pPr>
        <w:spacing w:after="60"/>
      </w:pPr>
      <w:r>
        <w:rPr>
          <w:b/>
          <w:color w:val="16305C"/>
        </w:rPr>
        <w:t xml:space="preserve">Why they ask: </w:t>
      </w:r>
      <w:r>
        <w:t>To test whether you overclaim.</w:t>
      </w:r>
    </w:p>
    <w:p>
      <w:pPr>
        <w:spacing w:after="60"/>
      </w:pPr>
      <w:r>
        <w:rPr>
          <w:b/>
          <w:color w:val="16305C"/>
        </w:rPr>
        <w:t xml:space="preserve">Short answer: </w:t>
      </w:r>
      <w:r>
        <w:t>No. It is ATS-inspired, and we have never compared it to a commercial ATS.</w:t>
      </w:r>
    </w:p>
    <w:p>
      <w:pPr>
        <w:spacing w:after="60"/>
      </w:pPr>
      <w:r>
        <w:rPr>
          <w:b/>
          <w:color w:val="16305C"/>
        </w:rPr>
        <w:t xml:space="preserve">Longer answer: </w:t>
      </w:r>
      <w:r>
        <w:t>It uses the same idea, comparing a resume against stated requirements, but the formula is our own simple arithmetic, it is fully published, it is deterministic, and unlike a real ATS it never rejects anybody. Any statement we make about how a document reads to software describes OUR processing, not any commercial product.</w:t>
      </w:r>
    </w:p>
    <w:p>
      <w:pPr>
        <w:spacing w:after="60"/>
      </w:pPr>
      <w:r>
        <w:rPr>
          <w:b/>
          <w:color w:val="16305C"/>
        </w:rPr>
        <w:t xml:space="preserve">Follow-up: </w:t>
      </w:r>
      <w:r>
        <w:t>So how do you know your matching is any good?</w:t>
      </w:r>
    </w:p>
    <w:p>
      <w:pPr>
        <w:spacing w:after="60"/>
      </w:pPr>
      <w:r>
        <w:rPr>
          <w:b/>
          <w:color w:val="16305C"/>
        </w:rPr>
        <w:t xml:space="preserve">Your answer: </w:t>
      </w:r>
      <w:r>
        <w:t>That is what Instrument E measures: we give recruiters five resumes and one posting, they rank them, and we compare their order to ours with Spearman's correlation. That instrument has not been administered yet, and we would not claim a result before we have one.</w:t>
      </w:r>
    </w:p>
    <w:p>
      <w:pPr>
        <w:spacing w:before="200"/>
      </w:pPr>
      <w:r>
        <w:rPr>
          <w:b/>
          <w:color w:val="16305C"/>
          <w:sz w:val="23"/>
        </w:rPr>
        <w:t>Q: Do you use artificial intelligence?</w:t>
      </w:r>
    </w:p>
    <w:p>
      <w:pPr>
        <w:spacing w:after="60"/>
      </w:pPr>
      <w:r>
        <w:rPr>
          <w:b/>
          <w:color w:val="16305C"/>
        </w:rPr>
        <w:t xml:space="preserve">Why they ask: </w:t>
      </w:r>
      <w:r>
        <w:t>A very common trap. Answer precisely.</w:t>
      </w:r>
    </w:p>
    <w:p>
      <w:pPr>
        <w:spacing w:after="60"/>
      </w:pPr>
      <w:r>
        <w:rPr>
          <w:b/>
          <w:color w:val="16305C"/>
        </w:rPr>
        <w:t xml:space="preserve">Short answer: </w:t>
      </w:r>
      <w:r>
        <w:t>Not for scoring. There is one optional AI feature and it only reads documents.</w:t>
      </w:r>
    </w:p>
    <w:p>
      <w:pPr>
        <w:spacing w:after="60"/>
      </w:pPr>
      <w:r>
        <w:rPr>
          <w:b/>
          <w:color w:val="16305C"/>
        </w:rPr>
        <w:t xml:space="preserve">Longer answer: </w:t>
      </w:r>
      <w:r>
        <w:t>No machine learning takes any part in computing a score, a ranking or a recommendation. That is all fixed arithmetic. The one AI feature is Google Gemini, used optionally to read an uploaded resume file into fields so the applicant does not have to retype it. It extracts only. The applicant reviews every extracted value before anything is saved, and ten tests prove a malformed or hostile reply from the model cannot inject bad data.</w:t>
      </w:r>
    </w:p>
    <w:p>
      <w:pPr>
        <w:spacing w:after="60"/>
      </w:pPr>
      <w:r>
        <w:rPr>
          <w:b/>
          <w:color w:val="16305C"/>
        </w:rPr>
        <w:t xml:space="preserve">Follow-up: </w:t>
      </w:r>
      <w:r>
        <w:t>Why not use AI for the matching?</w:t>
      </w:r>
    </w:p>
    <w:p>
      <w:pPr>
        <w:spacing w:after="60"/>
      </w:pPr>
      <w:r>
        <w:rPr>
          <w:b/>
          <w:color w:val="16305C"/>
        </w:rPr>
        <w:t xml:space="preserve">Your answer: </w:t>
      </w:r>
      <w:r>
        <w:t>Because the whole point of this study is that the applicant can be told exactly why they got their score. A model that cannot explain itself would defeat that.</w:t>
      </w:r>
    </w:p>
    <w:p>
      <w:pPr>
        <w:spacing w:before="200"/>
      </w:pPr>
      <w:r>
        <w:rPr>
          <w:b/>
          <w:color w:val="16305C"/>
          <w:sz w:val="23"/>
        </w:rPr>
        <w:t>Q: What happens to an applicant with a low score?</w:t>
      </w:r>
    </w:p>
    <w:p>
      <w:pPr>
        <w:spacing w:after="60"/>
      </w:pPr>
      <w:r>
        <w:rPr>
          <w:b/>
          <w:color w:val="16305C"/>
        </w:rPr>
        <w:t xml:space="preserve">Why they ask: </w:t>
      </w:r>
      <w:r>
        <w:t>This is the heart of our study.</w:t>
      </w:r>
    </w:p>
    <w:p>
      <w:pPr>
        <w:spacing w:after="60"/>
      </w:pPr>
      <w:r>
        <w:rPr>
          <w:b/>
          <w:color w:val="16305C"/>
        </w:rPr>
        <w:t xml:space="preserve">Short answer: </w:t>
      </w:r>
      <w:r>
        <w:t>Nothing bad. They stay on the recruiter's list, and they are told how many required skills they are missing and of what kind.</w:t>
      </w:r>
    </w:p>
    <w:p>
      <w:pPr>
        <w:spacing w:after="60"/>
      </w:pPr>
      <w:r>
        <w:rPr>
          <w:b/>
          <w:color w:val="16305C"/>
        </w:rPr>
        <w:t xml:space="preserve">Longer answer: </w:t>
      </w:r>
      <w:r>
        <w:t>A low score is never a rejection in our system. No application is hidden or discarded, and every applicant stays visible to the recruiter whatever their score. The applicant is shown the number of missing required skills and whether they are technical or workplace skills, and is then recommended related openings that fit their transferable skills better.</w:t>
      </w:r>
    </w:p>
    <w:p>
      <w:pPr>
        <w:spacing w:after="60"/>
      </w:pPr>
      <w:r>
        <w:rPr>
          <w:b/>
          <w:color w:val="16305C"/>
        </w:rPr>
        <w:t xml:space="preserve">Follow-up: </w:t>
      </w:r>
      <w:r>
        <w:t>Why not tell them exactly WHICH skills are missing?</w:t>
      </w:r>
    </w:p>
    <w:p>
      <w:pPr>
        <w:spacing w:after="60"/>
      </w:pPr>
      <w:r>
        <w:rPr>
          <w:b/>
          <w:color w:val="16305C"/>
        </w:rPr>
        <w:t xml:space="preserve">Your answer: </w:t>
      </w:r>
      <w:r>
        <w:t>Because we do not verify what applicants type. Naming the exact missing skills would be an instruction on what to add untruthfully. Telling them how many and of what kind is useful guidance without being a script.</w:t>
      </w:r>
    </w:p>
    <w:p>
      <w:pPr>
        <w:spacing w:before="200"/>
      </w:pPr>
      <w:r>
        <w:rPr>
          <w:b/>
          <w:color w:val="16305C"/>
          <w:sz w:val="23"/>
        </w:rPr>
        <w:t>Q: Why do the applicant and the recruiter see the same score?</w:t>
      </w:r>
    </w:p>
    <w:p>
      <w:pPr>
        <w:spacing w:after="60"/>
      </w:pPr>
      <w:r>
        <w:rPr>
          <w:b/>
          <w:color w:val="16305C"/>
        </w:rPr>
        <w:t xml:space="preserve">Why they ask: </w:t>
      </w:r>
      <w:r>
        <w:t>To test whether transparency is real or decorative.</w:t>
      </w:r>
    </w:p>
    <w:p>
      <w:pPr>
        <w:spacing w:after="60"/>
      </w:pPr>
      <w:r>
        <w:rPr>
          <w:b/>
          <w:color w:val="16305C"/>
        </w:rPr>
        <w:t xml:space="preserve">Short answer: </w:t>
      </w:r>
      <w:r>
        <w:t>Because a score the applicant cannot see cannot be acted on. That is the problem we set out to fix.</w:t>
      </w:r>
    </w:p>
    <w:p>
      <w:pPr>
        <w:spacing w:after="60"/>
      </w:pPr>
      <w:r>
        <w:rPr>
          <w:b/>
          <w:color w:val="16305C"/>
        </w:rPr>
        <w:t xml:space="preserve">Longer answer: </w:t>
      </w:r>
      <w:r>
        <w:t>It is also enforced technically, not just intended. The formula exists on both the browser and the server, and eight cross-side tests fail the build if the two ever produce a different answer for the same resume and posting. So they cannot drift apart.</w:t>
      </w:r>
    </w:p>
    <w:p>
      <w:pPr>
        <w:spacing w:after="60"/>
      </w:pPr>
      <w:r>
        <w:rPr>
          <w:b/>
          <w:color w:val="16305C"/>
        </w:rPr>
        <w:t xml:space="preserve">Follow-up: </w:t>
      </w:r>
      <w:r>
        <w:t>Could a recruiter see something the applicant does not?</w:t>
      </w:r>
    </w:p>
    <w:p>
      <w:pPr>
        <w:spacing w:after="60"/>
      </w:pPr>
      <w:r>
        <w:rPr>
          <w:b/>
          <w:color w:val="16305C"/>
        </w:rPr>
        <w:t xml:space="preserve">Your answer: </w:t>
      </w:r>
      <w:r>
        <w:t>Yes, two things, deliberately. Private screening notes, and the name of the staff member who made a status change. The applicant learns WHAT was decided and the recorded reason, but not WHO decided it.</w:t>
      </w:r>
    </w:p>
    <w:p>
      <w:pPr>
        <w:spacing w:before="200"/>
      </w:pPr>
      <w:r>
        <w:rPr>
          <w:b/>
          <w:color w:val="16305C"/>
          <w:sz w:val="23"/>
        </w:rPr>
        <w:t>Q: What is the two-resume design?</w:t>
      </w:r>
    </w:p>
    <w:p>
      <w:pPr>
        <w:spacing w:after="60"/>
      </w:pPr>
      <w:r>
        <w:rPr>
          <w:b/>
          <w:color w:val="16305C"/>
        </w:rPr>
        <w:t xml:space="preserve">Why they ask: </w:t>
      </w:r>
      <w:r>
        <w:t>It is unusual, so they will ask.</w:t>
      </w:r>
    </w:p>
    <w:p>
      <w:pPr>
        <w:spacing w:after="60"/>
      </w:pPr>
      <w:r>
        <w:rPr>
          <w:b/>
          <w:color w:val="16305C"/>
        </w:rPr>
        <w:t xml:space="preserve">Short answer: </w:t>
      </w:r>
      <w:r>
        <w:t>Every application holds two resumes: the one built inside our system, and any file the applicant uploaded.</w:t>
      </w:r>
    </w:p>
    <w:p>
      <w:pPr>
        <w:spacing w:after="60"/>
      </w:pPr>
      <w:r>
        <w:rPr>
          <w:b/>
          <w:color w:val="16305C"/>
        </w:rPr>
        <w:t xml:space="preserve">Longer answer: </w:t>
      </w:r>
      <w:r>
        <w:t>Both are scored, and both scores are shown. But only the structured one, built inside the system, decides the applicant's position in the ranked list. The uploaded file is passed to the recruiter in full, exactly as the applicant wrote it.</w:t>
      </w:r>
    </w:p>
    <w:p>
      <w:pPr>
        <w:spacing w:after="60"/>
      </w:pPr>
      <w:r>
        <w:rPr>
          <w:b/>
          <w:color w:val="16305C"/>
        </w:rPr>
        <w:t xml:space="preserve">Follow-up: </w:t>
      </w:r>
      <w:r>
        <w:t>Why score the uploaded file at all if it does not affect ranking?</w:t>
      </w:r>
    </w:p>
    <w:p>
      <w:pPr>
        <w:spacing w:after="60"/>
      </w:pPr>
      <w:r>
        <w:rPr>
          <w:b/>
          <w:color w:val="16305C"/>
        </w:rPr>
        <w:t xml:space="preserve">Your answer: </w:t>
      </w:r>
      <w:r>
        <w:t>So the applicant can see what their own document scores. It shows them concretely what a properly structured resume gains them, which is the teaching part of the system.</w:t>
      </w:r>
    </w:p>
    <w:p>
      <w:pPr>
        <w:spacing w:before="200"/>
      </w:pPr>
      <w:r>
        <w:rPr>
          <w:b/>
          <w:color w:val="16305C"/>
          <w:sz w:val="23"/>
        </w:rPr>
        <w:t>Q: What is the half credit for skills?</w:t>
      </w:r>
    </w:p>
    <w:p>
      <w:pPr>
        <w:spacing w:after="60"/>
      </w:pPr>
      <w:r>
        <w:rPr>
          <w:b/>
          <w:color w:val="16305C"/>
        </w:rPr>
        <w:t xml:space="preserve">Why they ask: </w:t>
      </w:r>
      <w:r>
        <w:t>A specific rule they may probe.</w:t>
      </w:r>
    </w:p>
    <w:p>
      <w:pPr>
        <w:spacing w:after="60"/>
      </w:pPr>
      <w:r>
        <w:rPr>
          <w:b/>
          <w:color w:val="16305C"/>
        </w:rPr>
        <w:t xml:space="preserve">Short answer: </w:t>
      </w:r>
      <w:r>
        <w:t>A skill you can point to a source for counts in full. A skill without a source still counts, at half.</w:t>
      </w:r>
    </w:p>
    <w:p>
      <w:pPr>
        <w:spacing w:after="60"/>
      </w:pPr>
      <w:r>
        <w:rPr>
          <w:b/>
          <w:color w:val="16305C"/>
        </w:rPr>
        <w:t xml:space="preserve">Longer answer: </w:t>
      </w:r>
      <w:r>
        <w:t>In the builder, the applicant ticks where they learned each skill, choosing from the jobs and schools already on their own resume. A skill can be linked to more than one source. We chose half rather than zero because an unsourced skill may still be genuine, and zero would punish someone for not filling in an optional field.</w:t>
      </w:r>
    </w:p>
    <w:p>
      <w:pPr>
        <w:spacing w:after="60"/>
      </w:pPr>
      <w:r>
        <w:rPr>
          <w:b/>
          <w:color w:val="16305C"/>
        </w:rPr>
        <w:t xml:space="preserve">Follow-up: </w:t>
      </w:r>
      <w:r>
        <w:t>Could someone just tick everything?</w:t>
      </w:r>
    </w:p>
    <w:p>
      <w:pPr>
        <w:spacing w:after="60"/>
      </w:pPr>
      <w:r>
        <w:rPr>
          <w:b/>
          <w:color w:val="16305C"/>
        </w:rPr>
        <w:t xml:space="preserve">Your answer: </w:t>
      </w:r>
      <w:r>
        <w:t>They could, and the system cannot detect it, exactly as a commercial ATS cannot detect a false claim on unverified data. We say so in the limitations. The design limits the consequence rather than the act.</w:t>
      </w:r>
    </w:p>
    <w:p>
      <w:pPr>
        <w:spacing w:before="200"/>
      </w:pPr>
      <w:r>
        <w:rPr>
          <w:b/>
          <w:color w:val="16305C"/>
          <w:sz w:val="23"/>
        </w:rPr>
        <w:t>Q: Why ten application statuses?</w:t>
      </w:r>
    </w:p>
    <w:p>
      <w:pPr>
        <w:spacing w:after="60"/>
      </w:pPr>
      <w:r>
        <w:rPr>
          <w:b/>
          <w:color w:val="16305C"/>
        </w:rPr>
        <w:t xml:space="preserve">Why they ask: </w:t>
      </w:r>
      <w:r>
        <w:t>To check the system matches a real workplace.</w:t>
      </w:r>
    </w:p>
    <w:p>
      <w:pPr>
        <w:spacing w:after="60"/>
      </w:pPr>
      <w:r>
        <w:rPr>
          <w:b/>
          <w:color w:val="16305C"/>
        </w:rPr>
        <w:t xml:space="preserve">Short answer: </w:t>
      </w:r>
      <w:r>
        <w:t>Because that is our partner company's actual hiring pipeline.</w:t>
      </w:r>
    </w:p>
    <w:p>
      <w:pPr>
        <w:spacing w:after="60"/>
      </w:pPr>
      <w:r>
        <w:rPr>
          <w:b/>
          <w:color w:val="16305C"/>
        </w:rPr>
        <w:t xml:space="preserve">Longer answer: </w:t>
      </w:r>
      <w:r>
        <w:t>The eight stages are applied, for scheduling, initial interview, testing, shortlisted, final interview and selection, job offer, and hired. Then not selected, and withdrawn, which is the applicant's own. We expanded from a shorter list after Clark Outsourcing described how they really move an applicant along.</w:t>
      </w:r>
    </w:p>
    <w:p>
      <w:pPr>
        <w:spacing w:after="60"/>
      </w:pPr>
      <w:r>
        <w:rPr>
          <w:b/>
          <w:color w:val="16305C"/>
        </w:rPr>
        <w:t xml:space="preserve">Follow-up: </w:t>
      </w:r>
      <w:r>
        <w:t>Why can a recruiter not set "withdrawn"?</w:t>
      </w:r>
    </w:p>
    <w:p>
      <w:pPr>
        <w:spacing w:after="60"/>
      </w:pPr>
      <w:r>
        <w:rPr>
          <w:b/>
          <w:color w:val="16305C"/>
        </w:rPr>
        <w:t xml:space="preserve">Your answer: </w:t>
      </w:r>
      <w:r>
        <w:t>Because it belongs to the applicant. It is their decision to stop pursuing an application, so only they can set it.</w:t>
      </w:r>
    </w:p>
    <w:p>
      <w:pPr>
        <w:spacing w:before="200"/>
      </w:pPr>
      <w:r>
        <w:rPr>
          <w:b/>
          <w:color w:val="16305C"/>
          <w:sz w:val="23"/>
        </w:rPr>
        <w:t>Q: What is your research design and why?</w:t>
      </w:r>
    </w:p>
    <w:p>
      <w:pPr>
        <w:spacing w:after="60"/>
      </w:pPr>
      <w:r>
        <w:rPr>
          <w:b/>
          <w:color w:val="16305C"/>
        </w:rPr>
        <w:t xml:space="preserve">Why they ask: </w:t>
      </w:r>
      <w:r>
        <w:t>Standard, but they will ask for the reason.</w:t>
      </w:r>
    </w:p>
    <w:p>
      <w:pPr>
        <w:spacing w:after="60"/>
      </w:pPr>
      <w:r>
        <w:rPr>
          <w:b/>
          <w:color w:val="16305C"/>
        </w:rPr>
        <w:t xml:space="preserve">Short answer: </w:t>
      </w:r>
      <w:r>
        <w:t>Quantitative descriptive.</w:t>
      </w:r>
    </w:p>
    <w:p>
      <w:pPr>
        <w:spacing w:after="60"/>
      </w:pPr>
      <w:r>
        <w:rPr>
          <w:b/>
          <w:color w:val="16305C"/>
        </w:rPr>
        <w:t xml:space="preserve">Longer answer: </w:t>
      </w:r>
      <w:r>
        <w:t>Our questions ask how widely a difficulty is shared and how a defined group rates a system against defined criteria. Those are answered by counting and averaging closed responses. We make no causal claim and we have no control group, so a descriptive design is the honest fit.</w:t>
      </w:r>
    </w:p>
    <w:p>
      <w:pPr>
        <w:spacing w:after="60"/>
      </w:pPr>
      <w:r>
        <w:rPr>
          <w:b/>
          <w:color w:val="16305C"/>
        </w:rPr>
        <w:t xml:space="preserve">Follow-up: </w:t>
      </w:r>
      <w:r>
        <w:t>Why not mixed methods?</w:t>
      </w:r>
    </w:p>
    <w:p>
      <w:pPr>
        <w:spacing w:after="60"/>
      </w:pPr>
      <w:r>
        <w:rPr>
          <w:b/>
          <w:color w:val="16305C"/>
        </w:rPr>
        <w:t xml:space="preserve">Your answer: </w:t>
      </w:r>
      <w:r>
        <w:t>Every item in our instruments is closed, which is a real limitation and we record it: a respondent who met a problem we did not anticipate has no way to report it. The pilot test is the only stage where such a problem can surface.</w:t>
      </w:r>
    </w:p>
    <w:p>
      <w:pPr>
        <w:spacing w:before="200"/>
      </w:pPr>
      <w:r>
        <w:rPr>
          <w:b/>
          <w:color w:val="16305C"/>
          <w:sz w:val="23"/>
        </w:rPr>
        <w:t>Q: Who are your respondents and how many?</w:t>
      </w:r>
    </w:p>
    <w:p>
      <w:pPr>
        <w:spacing w:after="60"/>
      </w:pPr>
      <w:r>
        <w:rPr>
          <w:b/>
          <w:color w:val="16305C"/>
        </w:rPr>
        <w:t xml:space="preserve">Why they ask: </w:t>
      </w:r>
      <w:r>
        <w:t>They will check your numbers.</w:t>
      </w:r>
    </w:p>
    <w:p>
      <w:pPr>
        <w:spacing w:after="60"/>
      </w:pPr>
      <w:r>
        <w:rPr>
          <w:b/>
          <w:color w:val="16305C"/>
        </w:rPr>
        <w:t xml:space="preserve">Short answer: </w:t>
      </w:r>
      <w:r>
        <w:t>Three groups: 40 job seekers targeted, about 10 HR staff as a census, plus IT experts.</w:t>
      </w:r>
    </w:p>
    <w:p>
      <w:pPr>
        <w:spacing w:after="60"/>
      </w:pPr>
      <w:r>
        <w:rPr>
          <w:b/>
          <w:color w:val="16305C"/>
        </w:rPr>
        <w:t xml:space="preserve">Longer answer: </w:t>
      </w:r>
      <w:r>
        <w:t>The 40 refers to respondents who complete BOTH the before and after instruments, because the paired comparison needs the same person twice. The HR group is a purposive census of a small department, not a sample. IT experts must have at least three years of professional experience in software development, systems administration or teaching IT.</w:t>
      </w:r>
    </w:p>
    <w:p>
      <w:pPr>
        <w:spacing w:after="60"/>
      </w:pPr>
      <w:r>
        <w:rPr>
          <w:b/>
          <w:color w:val="16305C"/>
        </w:rPr>
        <w:t xml:space="preserve">Follow-up: </w:t>
      </w:r>
      <w:r>
        <w:t>Why did you not use Slovin's formula?</w:t>
      </w:r>
    </w:p>
    <w:p>
      <w:pPr>
        <w:spacing w:after="60"/>
      </w:pPr>
      <w:r>
        <w:rPr>
          <w:b/>
          <w:color w:val="16305C"/>
        </w:rPr>
        <w:t xml:space="preserve">Your answer: </w:t>
      </w:r>
      <w:r>
        <w:t>Because Slovin bounds the error of an estimate from random sampling, and ours is purposive with no sampling frame to draw randomly from. A margin of error computed over a purposively chosen group would carry no inferential meaning.</w:t>
      </w:r>
    </w:p>
    <w:p>
      <w:pPr>
        <w:spacing w:before="200"/>
      </w:pPr>
      <w:r>
        <w:rPr>
          <w:b/>
          <w:color w:val="16305C"/>
          <w:sz w:val="23"/>
        </w:rPr>
        <w:t>Q: Where was the study conducted?</w:t>
      </w:r>
    </w:p>
    <w:p>
      <w:pPr>
        <w:spacing w:after="60"/>
      </w:pPr>
      <w:r>
        <w:rPr>
          <w:b/>
          <w:color w:val="16305C"/>
        </w:rPr>
        <w:t xml:space="preserve">Why they ask: </w:t>
      </w:r>
      <w:r>
        <w:t>Simple factual question.</w:t>
      </w:r>
    </w:p>
    <w:p>
      <w:pPr>
        <w:spacing w:after="60"/>
      </w:pPr>
      <w:r>
        <w:rPr>
          <w:b/>
          <w:color w:val="16305C"/>
        </w:rPr>
        <w:t xml:space="preserve">Short answer: </w:t>
      </w:r>
      <w:r>
        <w:t>Holy Angel University in Angeles City, and Clark Outsourcing in Clark Freeport Zone, both in Pampanga.</w:t>
      </w:r>
    </w:p>
    <w:p>
      <w:pPr>
        <w:spacing w:after="60"/>
      </w:pPr>
      <w:r>
        <w:rPr>
          <w:b/>
          <w:color w:val="16305C"/>
        </w:rPr>
        <w:t xml:space="preserve">Longer answer: </w:t>
      </w:r>
      <w:r>
        <w:t>We chose the university because we are based there and it gives access to job seeker respondents, and the partner company because it gives access to HR personnel who screen applicants as part of their daily work.</w:t>
      </w:r>
    </w:p>
    <w:p>
      <w:pPr>
        <w:spacing w:before="200"/>
      </w:pPr>
      <w:r>
        <w:rPr>
          <w:b/>
          <w:color w:val="16305C"/>
          <w:sz w:val="23"/>
        </w:rPr>
        <w:t>Q: How will you analyse your data?</w:t>
      </w:r>
    </w:p>
    <w:p>
      <w:pPr>
        <w:spacing w:after="60"/>
      </w:pPr>
      <w:r>
        <w:rPr>
          <w:b/>
          <w:color w:val="16305C"/>
        </w:rPr>
        <w:t xml:space="preserve">Why they ask: </w:t>
      </w:r>
      <w:r>
        <w:t>To check you know your own statistics.</w:t>
      </w:r>
    </w:p>
    <w:p>
      <w:pPr>
        <w:spacing w:after="60"/>
      </w:pPr>
      <w:r>
        <w:rPr>
          <w:b/>
          <w:color w:val="16305C"/>
        </w:rPr>
        <w:t xml:space="preserve">Short answer: </w:t>
      </w:r>
      <w:r>
        <w:t>Mostly descriptive: frequencies and weighted means with standard deviations. One inferential test, Wilcoxon signed-rank, on the paired items only.</w:t>
      </w:r>
    </w:p>
    <w:p>
      <w:pPr>
        <w:spacing w:after="60"/>
      </w:pPr>
      <w:r>
        <w:rPr>
          <w:b/>
          <w:color w:val="16305C"/>
        </w:rPr>
        <w:t xml:space="preserve">Longer answer: </w:t>
      </w:r>
      <w:r>
        <w:t>We also use Spearman's rank correlation for the ranking-agreement check, reported as a median with its range, and the System Usability Scale scored by its own published method. The interpretation scale was fixed in advance: 4.50 to 5.00 excellent, 3.50 to 4.49 good, 2.50 to 3.49 fair, 1.50 to 2.49 poor, below that very poor.</w:t>
      </w:r>
    </w:p>
    <w:p>
      <w:pPr>
        <w:spacing w:after="60"/>
      </w:pPr>
      <w:r>
        <w:rPr>
          <w:b/>
          <w:color w:val="16305C"/>
        </w:rPr>
        <w:t xml:space="preserve">Follow-up: </w:t>
      </w:r>
      <w:r>
        <w:t>Why report standard deviation as well as the mean?</w:t>
      </w:r>
    </w:p>
    <w:p>
      <w:pPr>
        <w:spacing w:after="60"/>
      </w:pPr>
      <w:r>
        <w:rPr>
          <w:b/>
          <w:color w:val="16305C"/>
        </w:rPr>
        <w:t xml:space="preserve">Your answer: </w:t>
      </w:r>
      <w:r>
        <w:t>So a mean produced by genuine agreement is not confused with a mean produced by two opposed groups averaging out.</w:t>
      </w:r>
    </w:p>
    <w:p>
      <w:pPr>
        <w:spacing w:before="200"/>
      </w:pPr>
      <w:r>
        <w:rPr>
          <w:b/>
          <w:color w:val="16305C"/>
          <w:sz w:val="23"/>
        </w:rPr>
        <w:t>Q: Your responses are not anonymous. Explain.</w:t>
      </w:r>
    </w:p>
    <w:p>
      <w:pPr>
        <w:spacing w:after="60"/>
      </w:pPr>
      <w:r>
        <w:rPr>
          <w:b/>
          <w:color w:val="16305C"/>
        </w:rPr>
        <w:t xml:space="preserve">Why they ask: </w:t>
      </w:r>
      <w:r>
        <w:t>A sharp ethics question, and our paper flags it first.</w:t>
      </w:r>
    </w:p>
    <w:p>
      <w:pPr>
        <w:spacing w:after="60"/>
      </w:pPr>
      <w:r>
        <w:rPr>
          <w:b/>
          <w:color w:val="16305C"/>
        </w:rPr>
        <w:t xml:space="preserve">Short answer: </w:t>
      </w:r>
      <w:r>
        <w:t>They are confidential, not anonymous, and we say so plainly because it was a departure from our plan.</w:t>
      </w:r>
    </w:p>
    <w:p>
      <w:pPr>
        <w:spacing w:after="60"/>
      </w:pPr>
      <w:r>
        <w:rPr>
          <w:b/>
          <w:color w:val="16305C"/>
        </w:rPr>
        <w:t xml:space="preserve">Longer answer: </w:t>
      </w:r>
      <w:r>
        <w:t>The plan was a respondent-generated code and no identifying field. The form as built asks instead for an optional email at the end. It does that so a person's before answer can be matched to their own after answer, which the paired comparison requires, and so we can evidence the responses came from real people. Responses are never reported in identifiable form.</w:t>
      </w:r>
    </w:p>
    <w:p>
      <w:pPr>
        <w:spacing w:after="60"/>
      </w:pPr>
      <w:r>
        <w:rPr>
          <w:b/>
          <w:color w:val="16305C"/>
        </w:rPr>
        <w:t xml:space="preserve">Follow-up: </w:t>
      </w:r>
      <w:r>
        <w:t>What did that cost you?</w:t>
      </w:r>
    </w:p>
    <w:p>
      <w:pPr>
        <w:spacing w:after="60"/>
      </w:pPr>
      <w:r>
        <w:rPr>
          <w:b/>
          <w:color w:val="16305C"/>
        </w:rPr>
        <w:t xml:space="preserve">Your answer: </w:t>
      </w:r>
      <w:r>
        <w:t>Only 29 of 103 gave the email, and only 20 of those are in our target group. So the paired analysis is bounded at about 20 pairs against a planned 40, which is enough to detect only a large change. We report that as a limitation of the paired analysis alone.</w:t>
      </w:r>
    </w:p>
    <w:p>
      <w:r>
        <w:br w:type="page"/>
      </w:r>
    </w:p>
    <w:p>
      <w:pPr>
        <w:pStyle w:val="Heading1"/>
      </w:pPr>
      <w:r>
        <w:t>DIFFICULT QUESTIONS</w:t>
      </w:r>
    </w:p>
    <w:p>
      <w:r>
        <w:rPr>
          <w:b w:val="0"/>
          <w:i/>
          <w:sz w:val="22"/>
        </w:rPr>
        <w:t>Short, honest answers. Do not argue with the panel.</w:t>
      </w:r>
    </w:p>
    <w:p>
      <w:pPr>
        <w:spacing w:before="200"/>
      </w:pPr>
      <w:r>
        <w:rPr>
          <w:b/>
          <w:color w:val="16305C"/>
          <w:sz w:val="23"/>
        </w:rPr>
        <w:t>Q: Why should we approve your project?</w:t>
      </w:r>
    </w:p>
    <w:p>
      <w:r>
        <w:rPr>
          <w:b w:val="0"/>
          <w:i w:val="0"/>
          <w:sz w:val="22"/>
        </w:rPr>
        <w:t>"Because it answers a problem we measured before we built anything, the system is complete and working, and every claim we make is either demonstrable or reported as not yet done. We have 228 automated tests across eleven suites, and where the study is limited we say so rather than hide it."</w:t>
      </w:r>
    </w:p>
    <w:p>
      <w:pPr>
        <w:spacing w:before="200"/>
      </w:pPr>
      <w:r>
        <w:rPr>
          <w:b/>
          <w:color w:val="16305C"/>
          <w:sz w:val="23"/>
        </w:rPr>
        <w:t>Q: What makes your system different from existing resume builders?</w:t>
      </w:r>
    </w:p>
    <w:p>
      <w:r>
        <w:rPr>
          <w:b w:val="0"/>
          <w:i w:val="0"/>
          <w:sz w:val="22"/>
        </w:rPr>
        <w:t>"Two things. It joins resume building and job matching in one free system. And it shows the applicant the SAME score the recruiter sees, with the reason. Most tools either charge for that or never show it at all."</w:t>
      </w:r>
    </w:p>
    <w:p>
      <w:pPr>
        <w:spacing w:before="200"/>
      </w:pPr>
      <w:r>
        <w:rPr>
          <w:b/>
          <w:color w:val="16305C"/>
          <w:sz w:val="23"/>
        </w:rPr>
        <w:t>Q: What is the weakest part of your system?</w:t>
      </w:r>
    </w:p>
    <w:p>
      <w:r>
        <w:rPr>
          <w:b w:val="0"/>
          <w:i w:val="0"/>
          <w:sz w:val="22"/>
        </w:rPr>
        <w:t>"The skill vocabulary. It carries synonyms for 81.7 percent of our skill terms. For the rest, an applicant has to write the skill exactly as the posting does, so someone whose wording differs gets less credit than their qualifications warrant. We measured that number and we publish it."</w:t>
      </w:r>
    </w:p>
    <w:p>
      <w:pPr>
        <w:spacing w:before="200"/>
      </w:pPr>
      <w:r>
        <w:rPr>
          <w:b/>
          <w:color w:val="16305C"/>
          <w:sz w:val="23"/>
        </w:rPr>
        <w:t>Q: What is the weakest part of your study?</w:t>
      </w:r>
    </w:p>
    <w:p>
      <w:r>
        <w:rPr>
          <w:b w:val="0"/>
          <w:i w:val="0"/>
          <w:sz w:val="22"/>
        </w:rPr>
        <w:t>"That we built the system and we also evaluate it. We put four measures in place against it, and they limit it, but they cannot remove it. We state that in the limitations."</w:t>
      </w:r>
    </w:p>
    <w:p>
      <w:pPr>
        <w:spacing w:before="200"/>
      </w:pPr>
      <w:r>
        <w:rPr>
          <w:b/>
          <w:color w:val="16305C"/>
          <w:sz w:val="23"/>
        </w:rPr>
        <w:t>Q: What would you change?</w:t>
      </w:r>
    </w:p>
    <w:p>
      <w:r>
        <w:rPr>
          <w:b w:val="0"/>
          <w:i w:val="0"/>
          <w:sz w:val="22"/>
        </w:rPr>
        <w:t>"We would deploy to more than one company and evaluate against a real commercial ATS, so our statements about how documents read to software could be measured rather than described. We have already widened the skill vocabulary from 25 terms to 104 across ten industries, and measured coverage rose from 72.0 to 81.7 percent."</w:t>
      </w:r>
    </w:p>
    <w:p>
      <w:pPr>
        <w:spacing w:before="200"/>
      </w:pPr>
      <w:r>
        <w:rPr>
          <w:b/>
          <w:color w:val="16305C"/>
          <w:sz w:val="23"/>
        </w:rPr>
        <w:t>Q: Why did you choose this technology?</w:t>
      </w:r>
    </w:p>
    <w:p>
      <w:r>
        <w:rPr>
          <w:b w:val="0"/>
          <w:i w:val="0"/>
          <w:sz w:val="22"/>
        </w:rPr>
        <w:t>"TypeScript on both sides so the team works in one language and mistakes are caught before the program runs. PostgreSQL because our data is highly related. And nothing off-the-shelf for the scoring, because the formula is the contribution of this study and it had to be ours and fully published."</w:t>
      </w:r>
    </w:p>
    <w:p>
      <w:pPr>
        <w:spacing w:before="200"/>
      </w:pPr>
      <w:r>
        <w:rPr>
          <w:b/>
          <w:color w:val="16305C"/>
          <w:sz w:val="23"/>
        </w:rPr>
        <w:t>Q: Why did you choose this method?</w:t>
      </w:r>
    </w:p>
    <w:p>
      <w:r>
        <w:rPr>
          <w:b w:val="0"/>
          <w:i w:val="0"/>
          <w:sz w:val="22"/>
        </w:rPr>
        <w:t>"Waterfall, because our evaluation is a research instrument. It needs a finished system and the same system for every respondent. An iterative model would mean respondents rated different systems."</w:t>
      </w:r>
    </w:p>
    <w:p>
      <w:pPr>
        <w:spacing w:before="200"/>
      </w:pPr>
      <w:r>
        <w:rPr>
          <w:b/>
          <w:color w:val="16305C"/>
          <w:sz w:val="23"/>
        </w:rPr>
        <w:t>Q: What happens if the system fails?</w:t>
      </w:r>
    </w:p>
    <w:p>
      <w:r>
        <w:rPr>
          <w:b w:val="0"/>
          <w:i w:val="0"/>
          <w:sz w:val="22"/>
        </w:rPr>
        <w:t>"It fails safely. The server refuses to start if a database migration fails, rather than run on a half-built schema. It refuses to start in production with a development secret or debug mode on. If email is not configured the flows still work. If a resume cannot be read we say so rather than invent fields. And if an interview time is invalid the message still sends, just without the calendar attachment."</w:t>
      </w:r>
    </w:p>
    <w:p>
      <w:pPr>
        <w:spacing w:before="200"/>
      </w:pPr>
      <w:r>
        <w:rPr>
          <w:b/>
          <w:color w:val="16305C"/>
          <w:sz w:val="23"/>
        </w:rPr>
        <w:t>Q: What are the biggest limitations?</w:t>
      </w:r>
    </w:p>
    <w:p>
      <w:r>
        <w:rPr>
          <w:b w:val="0"/>
          <w:i w:val="0"/>
          <w:sz w:val="22"/>
        </w:rPr>
        <w:t>"One company in one industry. We evaluate our own system. The HR group is about ten people. And a single 20 to 30 minute session per respondent, which supports a usability rating but not a reliability rating."</w:t>
      </w:r>
    </w:p>
    <w:p>
      <w:pPr>
        <w:spacing w:before="200"/>
      </w:pPr>
      <w:r>
        <w:rPr>
          <w:b/>
          <w:color w:val="16305C"/>
          <w:sz w:val="23"/>
        </w:rPr>
        <w:t>Q: Did your system actually solve the problem?</w:t>
      </w:r>
    </w:p>
    <w:p>
      <w:r>
        <w:rPr>
          <w:b w:val="0"/>
          <w:i w:val="0"/>
          <w:sz w:val="22"/>
        </w:rPr>
        <w:t>"It addresses the problem, and we can demonstrate that. Whether users experience it as solved is exactly what the ISO 25010 evaluation is for, and that has not been administered yet. We will not claim a result we do not have."</w:t>
      </w:r>
    </w:p>
    <w:p>
      <w:pPr>
        <w:spacing w:before="200"/>
      </w:pPr>
      <w:r>
        <w:rPr>
          <w:b/>
          <w:color w:val="16305C"/>
          <w:sz w:val="23"/>
        </w:rPr>
        <w:t>Q: Does your system help people get hired?</w:t>
      </w:r>
    </w:p>
    <w:p>
      <w:r>
        <w:rPr>
          <w:b w:val="0"/>
          <w:i w:val="0"/>
          <w:sz w:val="22"/>
        </w:rPr>
        <w:t>"We make no such claim and our design cannot support one. We evaluate the quality of the system, not employment outcomes. That is stated in our limitations."</w:t>
      </w:r>
    </w:p>
    <w:p>
      <w:pPr>
        <w:spacing w:before="200"/>
      </w:pPr>
      <w:r>
        <w:rPr>
          <w:b/>
          <w:color w:val="16305C"/>
          <w:sz w:val="23"/>
        </w:rPr>
        <w:t>Q: Your survey has 103 responses but only 46 count. Is that not a failure?</w:t>
      </w:r>
    </w:p>
    <w:p>
      <w:r>
        <w:rPr>
          <w:b w:val="0"/>
          <w:i w:val="0"/>
          <w:sz w:val="22"/>
        </w:rPr>
        <w:t>"No, it is the dataset describing itself. 57 respondents said they are employed and not looking, so they are outside the population we define. We report the 46 and show the 103 beside it. The 57 answered every rated item more mildly, so pooling them would have made our findings look weaker, not stronger. That is the direction of error worth stating, because it runs against our own interest."</w:t>
      </w:r>
    </w:p>
    <w:p>
      <w:pPr>
        <w:spacing w:before="200"/>
      </w:pPr>
      <w:r>
        <w:rPr>
          <w:b/>
          <w:color w:val="16305C"/>
          <w:sz w:val="23"/>
        </w:rPr>
        <w:t>Q: If a recruiter can change the weights, can they not rig the ranking?</w:t>
      </w:r>
    </w:p>
    <w:p>
      <w:r>
        <w:rPr>
          <w:b w:val="0"/>
          <w:i w:val="0"/>
          <w:sz w:val="22"/>
        </w:rPr>
        <w:t>"They set the weights for their own opening before applicants apply, not after, and each of the three must be at least 10 percent so none can be switched off. Every applicant is shown the weighting the opening used. It is a statement of what the job needs, made in the open."</w:t>
      </w:r>
    </w:p>
    <w:p>
      <w:pPr>
        <w:spacing w:before="200"/>
      </w:pPr>
      <w:r>
        <w:rPr>
          <w:b/>
          <w:color w:val="16305C"/>
          <w:sz w:val="23"/>
        </w:rPr>
        <w:t>Q: What did you personally contribute?</w:t>
      </w:r>
    </w:p>
    <w:p>
      <w:r>
        <w:rPr>
          <w:b/>
          <w:color w:val="C1272D"/>
        </w:rPr>
        <w:t>INFORMATION NEEDED — write your own answer. Name the specific pages, features or chapters you did. Do not read a generic answer here; the panel can tell.</w:t>
      </w:r>
    </w:p>
    <w:p>
      <w:pPr>
        <w:spacing w:before="200"/>
      </w:pPr>
      <w:r>
        <w:rPr>
          <w:b/>
          <w:color w:val="16305C"/>
          <w:sz w:val="23"/>
        </w:rPr>
        <w:t>Q: What did you learn?</w:t>
      </w:r>
    </w:p>
    <w:p>
      <w:r>
        <w:rPr>
          <w:b w:val="0"/>
          <w:i w:val="0"/>
          <w:sz w:val="22"/>
        </w:rPr>
        <w:t>"That transparency is a design decision, not a feature added at the end. Every important choice came back to whether the applicant could see why. We also learned to write down the reason for a decision at the time, because months later nobody remembers it."</w:t>
      </w:r>
    </w:p>
    <w:p>
      <w:r>
        <w:br w:type="page"/>
      </w:r>
    </w:p>
    <w:p>
      <w:pPr>
        <w:pStyle w:val="Heading1"/>
      </w:pPr>
      <w:r>
        <w:t>IF YOU DO NOT KNOW THE ANSWER</w:t>
      </w:r>
    </w:p>
    <w:p>
      <w:r>
        <w:rPr>
          <w:b/>
          <w:i w:val="0"/>
          <w:sz w:val="22"/>
        </w:rPr>
        <w:t>Say one of these. Never invent a number.</w:t>
      </w:r>
    </w:p>
    <w:p>
      <w:pPr>
        <w:pStyle w:val="ListBullet"/>
        <w:spacing w:after="60"/>
      </w:pPr>
      <w:r>
        <w:t>"I do not have that figure in front of me, but it is recorded in our data and I can give it to you."</w:t>
      </w:r>
    </w:p>
    <w:p>
      <w:pPr>
        <w:pStyle w:val="ListBullet"/>
        <w:spacing w:after="60"/>
      </w:pPr>
      <w:r>
        <w:t>"We have not measured that, so I would not want to guess."</w:t>
      </w:r>
    </w:p>
    <w:p>
      <w:pPr>
        <w:pStyle w:val="ListBullet"/>
        <w:spacing w:after="60"/>
      </w:pPr>
      <w:r>
        <w:t>"That is outside the scope we set, and here is why we set it there."</w:t>
      </w:r>
    </w:p>
    <w:p>
      <w:pPr>
        <w:pStyle w:val="ListBullet"/>
        <w:spacing w:after="60"/>
      </w:pPr>
      <w:r>
        <w:t>"You are right, and that is recorded in our limitations."</w:t>
      </w:r>
    </w:p>
    <w:p>
      <w:r>
        <w:rPr>
          <w:b w:val="0"/>
          <w:i/>
          <w:sz w:val="22"/>
        </w:rPr>
        <w:t>Admitting a limit you already wrote down looks like control. Guessing a number looks like the opposite.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30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30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630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