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system</w:t>
      </w:r>
    </w:p>
    <w:p>
      <w:pPr>
        <w:spacing w:after="120"/>
      </w:pPr>
      <w:r>
        <w:rPr>
          <w:b w:val="0"/>
          <w:i w:val="0"/>
        </w:rPr>
        <w:t>What the website does, how it is built, how it is verified, and every technical question a panel is likely to ask. Read Core-Facts first: the numbers live there and are not repeated here.</w:t>
      </w:r>
    </w:p>
    <w:p>
      <w:pPr>
        <w:pStyle w:val="Heading1"/>
        <w:spacing w:after="120"/>
      </w:pPr>
      <w:r>
        <w:rPr>
          <w:b w:val="0"/>
          <w:i w:val="0"/>
        </w:rPr>
        <w:t>What each part of the site does</w:t>
      </w:r>
    </w:p>
    <w:p>
      <w:pPr>
        <w:pStyle w:val="Heading2"/>
        <w:spacing w:after="120"/>
      </w:pPr>
      <w:r>
        <w:rPr>
          <w:b w:val="0"/>
          <w:i w:val="0"/>
        </w:rPr>
        <w:t>Start here if this is new to you</w:t>
      </w:r>
    </w:p>
    <w:p>
      <w:pPr>
        <w:spacing w:after="120"/>
      </w:pPr>
      <w:r>
        <w:rPr>
          <w:b w:val="0"/>
          <w:i w:val="0"/>
        </w:rPr>
        <w:t>This guide walks through every page of the website and what it does. It assumes you have read the plain-language document first.</w:t>
      </w:r>
    </w:p>
    <w:p>
      <w:pPr>
        <w:spacing w:after="120"/>
      </w:pPr>
      <w:r>
        <w:rPr>
          <w:b w:val="0"/>
          <w:i w:val="0"/>
        </w:rPr>
        <w:t>If any of it stops making sense — a word, a number, why something works the way it does — open Linaw-PH-Explained-Simply.docx. It covers the same system with no jargon and has a word list at the back for every term you will meet here.</w:t>
      </w:r>
    </w:p>
    <w:p>
      <w:pPr>
        <w:spacing w:after="120"/>
      </w:pPr>
      <w:r>
        <w:rPr>
          <w:b w:val="0"/>
          <w:i w:val="0"/>
        </w:rPr>
        <w:t>The one thing to hold on to while reading: the score is arithmetic, the AI only reads documents, and nothing in the system rejects anybody.</w:t>
      </w:r>
    </w:p>
    <w:p>
      <w:pPr>
        <w:pStyle w:val="Heading2"/>
        <w:spacing w:after="120"/>
      </w:pPr>
      <w:r>
        <w:rPr>
          <w:b w:val="0"/>
          <w:i w:val="0"/>
        </w:rPr>
        <w:t>Contents</w:t>
      </w:r>
    </w:p>
    <w:p>
      <w:pPr>
        <w:pStyle w:val="Heading2"/>
        <w:spacing w:after="120"/>
      </w:pPr>
      <w:r>
        <w:rPr>
          <w:b w:val="0"/>
          <w:i w:val="0"/>
        </w:rPr>
        <w:t>1 · The shape of the system</w:t>
      </w:r>
    </w:p>
    <w:p>
      <w:pPr>
        <w:spacing w:after="120"/>
      </w:pPr>
      <w:r>
        <w:rPr>
          <w:b w:val="0"/>
          <w:i w:val="0"/>
        </w:rPr>
        <w:t>Linaw PH is one website that shows three different sites depending on who is signed in. There is no separate app for recruiters — the same address serves everyone, and the navigation changes with the account.</w:t>
      </w:r>
    </w:p>
    <w:p>
      <w:pPr>
        <w:spacing w:after="120"/>
      </w:pPr>
      <w:r>
        <w:rPr>
          <w:b w:val="0"/>
          <w:i w:val="0"/>
        </w:rPr>
        <w:t>A recruiter account does not work the moment it is registered. It sits as a pending request until an admin approves it, which stops anyone from signing up as a recruiter and reading applicant data.</w:t>
      </w:r>
    </w:p>
    <w:p>
      <w:pPr>
        <w:pStyle w:val="Heading3"/>
        <w:spacing w:after="120"/>
      </w:pPr>
      <w:r>
        <w:rPr>
          <w:b w:val="0"/>
          <w:i w:val="0"/>
        </w:rPr>
        <w:t>Two ways the site can run</w:t>
      </w:r>
    </w:p>
    <w:p>
      <w:pPr>
        <w:spacing w:after="120"/>
      </w:pPr>
      <w:r>
        <w:rPr>
          <w:b w:val="0"/>
          <w:i w:val="0"/>
        </w:rPr>
        <w:t>The same code runs in two modes, and knowing which one you are looking at prevents a lot of confusion.</w:t>
      </w:r>
    </w:p>
    <w:p>
      <w:pPr>
        <w:spacing w:after="120"/>
      </w:pPr>
      <w:r>
        <w:rPr>
          <w:b w:val="0"/>
          <w:i w:val="0"/>
        </w:rPr>
        <w:t>The public link deploys the demo build. Anything you do there stays in your own browser and never reaches the database. This is deliberate — Netlify serves files, it does not run our server. The full system runs locally, with the server started on a machine that can reach the database.</w:t>
      </w:r>
    </w:p>
    <w:p>
      <w:pPr>
        <w:pStyle w:val="Heading2"/>
        <w:spacing w:after="120"/>
      </w:pPr>
      <w:r>
        <w:rPr>
          <w:b w:val="0"/>
          <w:i w:val="0"/>
        </w:rPr>
        <w:t>2 · Pages anyone can see</w:t>
      </w:r>
    </w:p>
    <w:p>
      <w:pPr>
        <w:pStyle w:val="Heading3"/>
        <w:spacing w:after="120"/>
      </w:pPr>
      <w:r>
        <w:rPr>
          <w:b w:val="0"/>
          <w:i w:val="0"/>
        </w:rPr>
        <w:t>Home</w:t>
      </w:r>
    </w:p>
    <w:p>
      <w:pPr>
        <w:spacing w:after="120"/>
      </w:pPr>
      <w:r>
        <w:rPr>
          <w:b w:val="0"/>
          <w:i w:val="0"/>
        </w:rPr>
        <w:t>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3"/>
        <w:spacing w:after="120"/>
      </w:pPr>
      <w:r>
        <w:rPr>
          <w:b w:val="0"/>
          <w:i w:val="0"/>
        </w:rPr>
        <w:t>Learning hub</w:t>
      </w:r>
    </w:p>
    <w:p>
      <w:pPr>
        <w:spacing w:after="120"/>
      </w:pPr>
      <w:r>
        <w:rPr>
          <w:b w:val="0"/>
          <w:i w:val="0"/>
        </w:rPr>
        <w:t>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pPr>
        <w:spacing w:after="120"/>
      </w:pPr>
      <w:r>
        <w:rPr>
          <w:b w:val="0"/>
          <w:i w:val="0"/>
        </w:rPr>
        <w:t>The articles deliberately teach the exact section headings the builder gives, so advice and product agree.</w:t>
      </w:r>
    </w:p>
    <w:p>
      <w:pPr>
        <w:pStyle w:val="Heading3"/>
        <w:spacing w:after="120"/>
      </w:pPr>
      <w:r>
        <w:rPr>
          <w:b w:val="0"/>
          <w:i w:val="0"/>
        </w:rPr>
        <w:t>Privacy</w:t>
      </w:r>
    </w:p>
    <w:p>
      <w:pPr>
        <w:spacing w:after="120"/>
      </w:pPr>
      <w:r>
        <w:rPr>
          <w:b w:val="0"/>
          <w:i w:val="0"/>
        </w:rPr>
        <w:t>States what is collected, where it is stored, and what happens to an uploaded file. It is written to satisfy the Data Privacy Act (RA 10173) and it names whether documents are sent outside the country.</w:t>
      </w:r>
    </w:p>
    <w:p>
      <w:pPr>
        <w:pStyle w:val="Heading3"/>
        <w:spacing w:after="120"/>
      </w:pPr>
      <w:r>
        <w:rPr>
          <w:b w:val="0"/>
          <w:i w:val="0"/>
        </w:rPr>
        <w:t>Sign in and register</w:t>
      </w:r>
    </w:p>
    <w:p>
      <w:pPr>
        <w:spacing w:after="120"/>
      </w:pPr>
      <w:r>
        <w:rPr>
          <w:b w:val="0"/>
          <w:i w:val="0"/>
        </w:rPr>
        <w:t>Registration is verified by email: the site sends a 6-digit code and the account does not exist until the code is entered. This prevents someone signing up with an address they do not control. The same mechanism powers password reset and changing an email address.</w:t>
      </w:r>
    </w:p>
    <w:p>
      <w:pPr>
        <w:spacing w:after="120"/>
      </w:pPr>
      <w:r>
        <w:rPr>
          <w:b w:val="0"/>
          <w:i w:val="0"/>
        </w:rPr>
        <w:t>Passwords must meet a stated minimum. During development the code is printed to the server console instead of being emailed, so the flow can be tested without a mail server.</w:t>
      </w:r>
    </w:p>
    <w:p>
      <w:pPr>
        <w:pStyle w:val="Heading2"/>
        <w:spacing w:after="120"/>
      </w:pPr>
      <w:r>
        <w:rPr>
          <w:b w:val="0"/>
          <w:i w:val="0"/>
        </w:rPr>
        <w:t>3 · The job seeker's site</w:t>
      </w:r>
    </w:p>
    <w:p>
      <w:pPr>
        <w:pStyle w:val="Heading3"/>
        <w:spacing w:after="120"/>
      </w:pPr>
      <w:r>
        <w:rPr>
          <w:b w:val="0"/>
          <w:i w:val="0"/>
        </w:rPr>
        <w:t>Dashboard</w:t>
      </w:r>
    </w:p>
    <w:p>
      <w:pPr>
        <w:spacing w:after="120"/>
      </w:pPr>
      <w:r>
        <w:rPr>
          <w:b w:val="0"/>
          <w:i w:val="0"/>
        </w:rPr>
        <w:t>The landing page after signing in. Shows the active resume, recent applications with their current status, saved jobs, and openings worth looking at. It is the seeker's home base.</w:t>
      </w:r>
    </w:p>
    <w:p>
      <w:pPr>
        <w:pStyle w:val="Heading3"/>
        <w:spacing w:after="120"/>
      </w:pPr>
      <w:r>
        <w:rPr>
          <w:b w:val="0"/>
          <w:i w:val="0"/>
        </w:rPr>
        <w:t>The resume builder</w:t>
      </w:r>
    </w:p>
    <w:p>
      <w:pPr>
        <w:spacing w:after="120"/>
      </w:pPr>
      <w:r>
        <w:rPr>
          <w:b w:val="0"/>
          <w:i w:val="0"/>
        </w:rPr>
        <w:t>Seven steps, with a live preview updating beside the form as you type.</w:t>
      </w:r>
    </w:p>
    <w:p>
      <w:pPr>
        <w:spacing w:after="120"/>
      </w:pPr>
      <w:r>
        <w:rPr>
          <w:b w:val="0"/>
          <w:i w:val="0"/>
        </w:rPr>
        <w:t>Two fields quietly matter more than the rest. The education level is not free text — it is chosen from a list, because the score compares it on a ladder. And months of experience is a number, not a date range, because the score adds it up.</w:t>
      </w:r>
    </w:p>
    <w:p>
      <w:pPr>
        <w:spacing w:after="120"/>
      </w:pPr>
      <w:r>
        <w:rPr>
          <w:b w:val="0"/>
          <w:i w:val="0"/>
        </w:rPr>
        <w:t>Saying where you used each skill</w:t>
      </w:r>
    </w:p>
    <w:p>
      <w:pPr>
        <w:spacing w:after="120"/>
      </w:pPr>
      <w:r>
        <w:rPr>
          <w:b w:val="0"/>
          <w:i w:val="0"/>
        </w:rP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pPr>
        <w:spacing w:after="120"/>
      </w:pPr>
      <w:r>
        <w:rPr>
          <w:b w:val="0"/>
          <w:i w:val="0"/>
        </w:rP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pPr>
        <w:spacing w:after="120"/>
      </w:pPr>
      <w:r>
        <w:rPr>
          <w:b w:val="0"/>
          <w:i w:val="0"/>
        </w:rP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pPr>
        <w:spacing w:after="120"/>
      </w:pPr>
      <w:r>
        <w:rPr>
          <w:b w:val="0"/>
          <w:i w:val="0"/>
        </w:rP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spacing w:after="120"/>
      </w:pPr>
      <w:r>
        <w:rPr>
          <w:b w:val="0"/>
          <w:i w:val="0"/>
        </w:rPr>
        <w:t>Fourteen designs</w:t>
      </w:r>
    </w:p>
    <w:p>
      <w:pPr>
        <w:spacing w:after="120"/>
      </w:pPr>
      <w:r>
        <w:rPr>
          <w:b w:val="0"/>
          <w:i w:val="0"/>
        </w:rPr>
        <w:t>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spacing w:after="120"/>
      </w:pPr>
      <w:r>
        <w:rPr>
          <w:b w:val="0"/>
          <w:i w:val="0"/>
        </w:rPr>
        <w:t>Unsaved work is protected</w:t>
      </w:r>
    </w:p>
    <w:p>
      <w:pPr>
        <w:spacing w:after="120"/>
      </w:pPr>
      <w:r>
        <w:rPr>
          <w:b w:val="0"/>
          <w:i w:val="0"/>
        </w:rPr>
        <w:t>If you start editing and navigate away without saving, the site warns you. This was a real defect once — edits vanished silently on in-app navigation — and it was fixed.</w:t>
      </w:r>
    </w:p>
    <w:p>
      <w:pPr>
        <w:pStyle w:val="Heading3"/>
        <w:spacing w:after="120"/>
      </w:pPr>
      <w:r>
        <w:rPr>
          <w:b w:val="0"/>
          <w:i w:val="0"/>
        </w:rPr>
        <w:t>Upload and analyse</w:t>
      </w:r>
    </w:p>
    <w:p>
      <w:pPr>
        <w:spacing w:after="120"/>
      </w:pPr>
      <w:r>
        <w:rPr>
          <w:b w:val="0"/>
          <w:i w:val="0"/>
        </w:rPr>
        <w:t>The one place on the site where AI runs, and it is opt-in. A seeker who already has a resume uploads it; the system reads it and fills in the builder; the seeker checks every field and corrects anything wrong before saving.</w:t>
      </w:r>
    </w:p>
    <w:p>
      <w:pPr>
        <w:spacing w:after="120"/>
      </w:pPr>
      <w:r>
        <w:rPr>
          <w:b w:val="0"/>
          <w:i w:val="0"/>
        </w:rPr>
        <w:t>The page asks for consent before anything is uploaded, and the wording is chosen from whichever reader the server has configured — so an applicant whose file is about to be sent to Google is told that, in those words, before they agree.</w:t>
      </w:r>
    </w:p>
    <w:p>
      <w:pPr>
        <w:spacing w:after="120"/>
      </w:pPr>
      <w:r>
        <w:rPr>
          <w:b w:val="0"/>
          <w:i w:val="0"/>
        </w:rPr>
        <w:t>Accepted formats are PDF, Word, JPG and PNG, up to 2 MB. Nothing is saved until the seeker reviews the extraction and saves it themselves.</w:t>
      </w:r>
    </w:p>
    <w:p>
      <w:pPr>
        <w:pStyle w:val="Heading3"/>
        <w:spacing w:after="120"/>
      </w:pPr>
      <w:r>
        <w:rPr>
          <w:b w:val="0"/>
          <w:i w:val="0"/>
        </w:rPr>
        <w:t>Browse openings</w:t>
      </w:r>
    </w:p>
    <w:p>
      <w:pPr>
        <w:spacing w:after="120"/>
      </w:pPr>
      <w:r>
        <w:rPr>
          <w:b w:val="0"/>
          <w:i w:val="0"/>
        </w:rPr>
        <w:t>Every open posting, each with the seeker's own match score against it. Filters narrow by keyword, location and employment type; results can be sorted by score. Each opening can be saved for later.</w:t>
      </w:r>
    </w:p>
    <w:p>
      <w:pPr>
        <w:spacing w:after="120"/>
      </w:pPr>
      <w:r>
        <w:rPr>
          <w:b w:val="0"/>
          <w:i w:val="0"/>
        </w:rPr>
        <w:t>The score is not just a number — each card names the required skills the seeker has, and counts the ones they do not. That is the transparency the study is testing, and it is visible before applying, not after being rejected.</w:t>
      </w:r>
    </w:p>
    <w:p>
      <w:pPr>
        <w:pStyle w:val="Heading3"/>
        <w:spacing w:after="120"/>
      </w:pPr>
      <w:r>
        <w:rPr>
          <w:b w:val="0"/>
          <w:i w:val="0"/>
        </w:rPr>
        <w:t>My resumes</w:t>
      </w:r>
    </w:p>
    <w:p>
      <w:pPr>
        <w:spacing w:after="120"/>
      </w:pPr>
      <w:r>
        <w:rPr>
          <w:b w:val="0"/>
          <w:i w:val="0"/>
        </w:rPr>
        <w:t>All the resumes a seeker has built. One is marked active. Each can be edited, duplicated, printed, or have a file attached to it.</w:t>
      </w:r>
    </w:p>
    <w:p>
      <w:pPr>
        <w:pStyle w:val="Heading3"/>
        <w:spacing w:after="120"/>
      </w:pPr>
      <w:r>
        <w:rPr>
          <w:b w:val="0"/>
          <w:i w:val="0"/>
        </w:rPr>
        <w:t>Print sheet</w:t>
      </w:r>
    </w:p>
    <w:p>
      <w:pPr>
        <w:spacing w:after="120"/>
      </w:pPr>
      <w:r>
        <w:rPr>
          <w:b w:val="0"/>
          <w:i w:val="0"/>
        </w:rPr>
        <w:t>Opens the resume in a clean printable layout using the chosen design, ready for the browser's print-to-PDF. It works when opened in a new tab, which sounds obvious but required a specific fix.</w:t>
      </w:r>
    </w:p>
    <w:p>
      <w:pPr>
        <w:pStyle w:val="Heading3"/>
        <w:spacing w:after="120"/>
      </w:pPr>
      <w:r>
        <w:rPr>
          <w:b w:val="0"/>
          <w:i w:val="0"/>
        </w:rPr>
        <w:t>My account</w:t>
      </w:r>
    </w:p>
    <w:p>
      <w:pPr>
        <w:spacing w:after="120"/>
      </w:pPr>
      <w:r>
        <w:rPr>
          <w:b w:val="0"/>
          <w:i w:val="0"/>
        </w:rPr>
        <w:t>Change name, change password, change email (verified by code), and turn notification emails on or off.</w:t>
      </w:r>
    </w:p>
    <w:p>
      <w:pPr>
        <w:pStyle w:val="Heading2"/>
        <w:spacing w:after="120"/>
      </w:pPr>
      <w:r>
        <w:rPr>
          <w:b w:val="0"/>
          <w:i w:val="0"/>
        </w:rPr>
        <w:t>4 · The recruiter's site</w:t>
      </w:r>
    </w:p>
    <w:p>
      <w:pPr>
        <w:pStyle w:val="Heading3"/>
        <w:spacing w:after="120"/>
      </w:pPr>
      <w:r>
        <w:rPr>
          <w:b w:val="0"/>
          <w:i w:val="0"/>
        </w:rPr>
        <w:t>Recruiter dashboard</w:t>
      </w:r>
    </w:p>
    <w:p>
      <w:pPr>
        <w:spacing w:after="120"/>
      </w:pPr>
      <w:r>
        <w:rPr>
          <w:b w:val="0"/>
          <w:i w:val="0"/>
        </w:rPr>
        <w:t>Openings the recruiter has posted, how many applicants each has, and which need attention.</w:t>
      </w:r>
    </w:p>
    <w:p>
      <w:pPr>
        <w:pStyle w:val="Heading3"/>
        <w:spacing w:after="120"/>
      </w:pPr>
      <w:r>
        <w:rPr>
          <w:b w:val="0"/>
          <w:i w:val="0"/>
        </w:rPr>
        <w:t>Post an opening</w:t>
      </w:r>
    </w:p>
    <w:p>
      <w:pPr>
        <w:spacing w:after="120"/>
      </w:pPr>
      <w:r>
        <w:rPr>
          <w:b w:val="0"/>
          <w:i w:val="0"/>
        </w:rPr>
        <w:t>The form collects the title, department, description, location, employment type, and closing date. Then the parts that drive the score:</w:t>
      </w:r>
    </w:p>
    <w:p>
      <w:pPr>
        <w:spacing w:after="120"/>
      </w:pPr>
      <w:r>
        <w:rPr>
          <w:b w:val="0"/>
          <w:i w:val="0"/>
        </w:rPr>
        <w:t>Required skills — chosen from a shared vocabulary so that "MySQL" on a resume and "MySQL" on a posting are literally the same record.</w:t>
      </w:r>
    </w:p>
    <w:p>
      <w:pPr>
        <w:spacing w:after="120"/>
      </w:pPr>
      <w:r>
        <w:rPr>
          <w:b w:val="0"/>
          <w:i w:val="0"/>
        </w:rPr>
        <w:t>Minimum education level — from the same ladder the resumes use.</w:t>
      </w:r>
    </w:p>
    <w:p>
      <w:pPr>
        <w:spacing w:after="120"/>
      </w:pPr>
      <w:r>
        <w:rPr>
          <w:b w:val="0"/>
          <w:i w:val="0"/>
        </w:rPr>
        <w:t>Minimum months of experience — zero is allowed and common for graduate roles.</w:t>
      </w:r>
    </w:p>
    <w:p>
      <w:pPr>
        <w:spacing w:after="120"/>
      </w:pPr>
      <w:r>
        <w:rPr>
          <w:b w:val="0"/>
          <w:i w:val="0"/>
        </w:rPr>
        <w:t>Weights — optionally override the 50/25/25 split for this opening alone, and optionally give a share to certificates, which score nothing until asked for.</w:t>
      </w:r>
    </w:p>
    <w:p>
      <w:pPr>
        <w:spacing w:after="120"/>
      </w:pPr>
      <w:r>
        <w:rPr>
          <w:b w:val="0"/>
          <w:i w:val="0"/>
        </w:rPr>
        <w:t>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spacing w:after="120"/>
      </w:pPr>
      <w:r>
        <w:rPr>
          <w:b w:val="0"/>
          <w:i w:val="0"/>
        </w:rPr>
        <w:t>Deadlines close themselves</w:t>
      </w:r>
    </w:p>
    <w:p>
      <w:pPr>
        <w:spacing w:after="120"/>
      </w:pPr>
      <w:r>
        <w:rPr>
          <w:b w:val="0"/>
          <w:i w:val="0"/>
        </w:rPr>
        <w:t>A posting past its closing date is treated as closed the next time anything looks at it. No scheduled job is required, and an applicant cannot apply to an expired opening even by holding onto an old page.</w:t>
      </w:r>
    </w:p>
    <w:p>
      <w:pPr>
        <w:pStyle w:val="Heading3"/>
        <w:spacing w:after="120"/>
      </w:pPr>
      <w:r>
        <w:rPr>
          <w:b w:val="0"/>
          <w:i w:val="0"/>
        </w:rPr>
        <w:t>Applicants</w:t>
      </w:r>
    </w:p>
    <w:p>
      <w:pPr>
        <w:spacing w:after="120"/>
      </w:pPr>
      <w:r>
        <w:rPr>
          <w:b w:val="0"/>
          <w:i w:val="0"/>
        </w:rPr>
        <w:t>The core recruiter screen: everyone who applied to an opening, ranked by score, highest first.</w:t>
      </w:r>
    </w:p>
    <w:p>
      <w:pPr>
        <w:spacing w:after="120"/>
      </w:pPr>
      <w:r>
        <w:rPr>
          <w:b w:val="0"/>
          <w:i w:val="0"/>
        </w:rPr>
        <w:t>For each applicant the recruiter sees the score, the tier, which required skills matched and which did not, the structured resume, and — separately — the applicant's own uploaded file with its own score. The recruiter opens that file and reads it with their own eyes.</w:t>
      </w:r>
    </w:p>
    <w:p>
      <w:pPr>
        <w:spacing w:after="120"/>
      </w:pPr>
      <w:r>
        <w:rPr>
          <w:b w:val="0"/>
          <w:i w:val="0"/>
        </w:rPr>
        <w:t>The ranking is computed only from the structured resume. The file score is shown for information and never takes part in the sort.</w:t>
      </w:r>
    </w:p>
    <w:p>
      <w:pPr>
        <w:spacing w:after="120"/>
      </w:pPr>
      <w:r>
        <w:rPr>
          <w:b w:val="0"/>
          <w:i w:val="0"/>
        </w:rPr>
        <w:t>Where they used each skill</w:t>
      </w:r>
    </w:p>
    <w:p>
      <w:pPr>
        <w:spacing w:after="120"/>
      </w:pPr>
      <w:r>
        <w:rPr>
          <w:b w:val="0"/>
          <w:i w:val="0"/>
        </w:rP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pPr>
        <w:spacing w:after="120"/>
      </w:pPr>
      <w:r>
        <w:rPr>
          <w:b w:val="0"/>
          <w:i w:val="0"/>
        </w:rPr>
        <w:t>“No source given” is context, not an accusation, and the panel says so. The half credit has already been applied to the score on the same screen, so the recruiter is not invited to count the same fact against the applicant twice.</w:t>
      </w:r>
    </w:p>
    <w:p>
      <w:pPr>
        <w:spacing w:after="120"/>
      </w:pPr>
      <w:r>
        <w:rPr>
          <w:b w:val="0"/>
          <w:i w:val="0"/>
        </w:rPr>
        <w:t>Two notices that report rather than decide</w:t>
      </w:r>
    </w:p>
    <w:p>
      <w:pPr>
        <w:spacing w:after="120"/>
      </w:pPr>
      <w:r>
        <w:rPr>
          <w:b w:val="0"/>
          <w:i w:val="0"/>
        </w:rP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spacing w:after="120"/>
      </w:pPr>
      <w:r>
        <w:rPr>
          <w:b w:val="0"/>
          <w:i w:val="0"/>
        </w:rPr>
        <w:t>Moving an applicant through the stages</w:t>
      </w:r>
    </w:p>
    <w:p>
      <w:pPr>
        <w:spacing w:after="120"/>
      </w:pPr>
      <w:r>
        <w:rPr>
          <w:b w:val="0"/>
          <w:i w:val="0"/>
        </w:rPr>
        <w:t>Six statuses: submitted, review, shortlisted, rejected, hired, withdrawn. Only the applicant can withdraw; the rest are recruiter actions.</w:t>
      </w:r>
    </w:p>
    <w:p>
      <w:pPr>
        <w:spacing w:after="120"/>
      </w:pPr>
      <w:r>
        <w:rPr>
          <w:b w:val="0"/>
          <w:i w:val="0"/>
        </w:rPr>
        <w:t>Every change writes a row recording the old status, the new status, and the user who made it. There is no path in the code by which the system changes a status on its own. If a panelist asks how you know the software never rejects anyone, this table is the evidence.</w:t>
      </w:r>
    </w:p>
    <w:p>
      <w:pPr>
        <w:spacing w:after="120"/>
      </w:pPr>
      <w:r>
        <w:rPr>
          <w:b w:val="0"/>
          <w:i w:val="0"/>
        </w:rPr>
        <w:t>Why, and who is told</w:t>
      </w:r>
    </w:p>
    <w:p>
      <w:pPr>
        <w:spacing w:after="120"/>
      </w:pPr>
      <w:r>
        <w:rPr>
          <w:b w:val="0"/>
          <w:i w:val="0"/>
        </w:rP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to proceed picks the first item and the column fills with confident nonsense.</w:t>
      </w:r>
    </w:p>
    <w:p>
      <w:pPr>
        <w:spacing w:after="120"/>
      </w:pPr>
      <w:r>
        <w:rPr>
          <w:b w:val="0"/>
          <w:i w:val="0"/>
        </w:rP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pPr>
        <w:spacing w:after="120"/>
      </w:pPr>
      <w:r>
        <w:rPr>
          <w:b w:val="0"/>
          <w:i w:val="0"/>
        </w:rP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spacing w:after="120"/>
      </w:pPr>
      <w:r>
        <w:rPr>
          <w:b w:val="0"/>
          <w:i w:val="0"/>
        </w:rPr>
        <w:t>Screening notes, which stay internal</w:t>
      </w:r>
    </w:p>
    <w:p>
      <w:pPr>
        <w:spacing w:after="120"/>
      </w:pPr>
      <w:r>
        <w:rPr>
          <w:b w:val="0"/>
          <w:i w:val="0"/>
        </w:rP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3"/>
        <w:spacing w:after="120"/>
      </w:pPr>
      <w:r>
        <w:rPr>
          <w:b w:val="0"/>
          <w:i w:val="0"/>
        </w:rPr>
        <w:t>Company profile</w:t>
      </w:r>
    </w:p>
    <w:p>
      <w:pPr>
        <w:spacing w:after="120"/>
      </w:pPr>
      <w:r>
        <w:rPr>
          <w:b w:val="0"/>
          <w:i w:val="0"/>
        </w:rPr>
        <w:t>Name, description, industry, address, website and logo — what a seeker sees when looking at an opening.</w:t>
      </w:r>
    </w:p>
    <w:p>
      <w:pPr>
        <w:pStyle w:val="Heading2"/>
        <w:spacing w:after="120"/>
      </w:pPr>
      <w:r>
        <w:rPr>
          <w:b w:val="0"/>
          <w:i w:val="0"/>
        </w:rPr>
        <w:t>5 · The matching engine in detail</w:t>
      </w:r>
    </w:p>
    <w:p>
      <w:pPr>
        <w:spacing w:after="120"/>
      </w:pPr>
      <w:r>
        <w:rPr>
          <w:b w:val="0"/>
          <w:i w:val="0"/>
        </w:rPr>
        <w:t>The same formula runs in three places — the server, the browser preview, and the demo mode — and a test suite proves all three agree.</w:t>
      </w:r>
    </w:p>
    <w:p>
      <w:pPr>
        <w:pStyle w:val="Heading3"/>
        <w:spacing w:after="120"/>
      </w:pPr>
      <w:r>
        <w:rPr>
          <w:b w:val="0"/>
          <w:i w:val="0"/>
        </w:rPr>
        <w:t>The formula</w:t>
      </w:r>
    </w:p>
    <w:p>
      <w:pPr>
        <w:spacing w:after="120"/>
      </w:pPr>
      <w:r>
        <w:rPr>
          <w:b w:val="0"/>
          <w:i w:val="0"/>
        </w:rPr>
        <w:t>The floor-plus-a-half is deliberate: it rounds halves upward, and it is written the same way on every side so a score never differs by one point depending on where it was computed.</w:t>
      </w:r>
    </w:p>
    <w:p>
      <w:pPr>
        <w:pStyle w:val="Heading3"/>
        <w:spacing w:after="120"/>
      </w:pPr>
      <w:r>
        <w:rPr>
          <w:b w:val="0"/>
          <w:i w:val="0"/>
        </w:rPr>
        <w:t>The education ladder</w:t>
      </w:r>
    </w:p>
    <w:p>
      <w:pPr>
        <w:spacing w:after="120"/>
      </w:pPr>
      <w:r>
        <w:rPr>
          <w:b w:val="0"/>
          <w:i w:val="0"/>
        </w:rPr>
        <w:t>Because the ratio is capped at 1, exceeding the requirement earns full credit but never a bonus. A master applying for a bachelor role gets 1.0, not 1.25.</w:t>
      </w:r>
    </w:p>
    <w:p>
      <w:pPr>
        <w:pStyle w:val="Heading3"/>
        <w:spacing w:after="120"/>
      </w:pPr>
      <w:r>
        <w:rPr>
          <w:b w:val="0"/>
          <w:i w:val="0"/>
        </w:rPr>
        <w:t>Skill matching is forgiving about spelling</w:t>
      </w:r>
    </w:p>
    <w:p>
      <w:pPr>
        <w:spacing w:after="120"/>
      </w:pPr>
      <w:r>
        <w:rPr>
          <w:b w:val="0"/>
          <w:i w:val="0"/>
        </w:rPr>
        <w:t>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3"/>
        <w:spacing w:after="120"/>
      </w:pPr>
      <w:r>
        <w:rPr>
          <w:b w:val="0"/>
          <w:i w:val="0"/>
        </w:rPr>
        <w:t>Three worked examples</w:t>
      </w:r>
    </w:p>
    <w:p>
      <w:pPr>
        <w:spacing w:after="120"/>
      </w:pPr>
      <w:r>
        <w:rPr>
          <w:b w:val="0"/>
          <w:i w:val="0"/>
        </w:rPr>
        <w:t>Ana Reyes → Junior Web Developer  =  88, strong</w:t>
      </w:r>
    </w:p>
    <w:p>
      <w:pPr>
        <w:spacing w:after="120"/>
      </w:pPr>
      <w:r>
        <w:rPr>
          <w:b w:val="0"/>
          <w:i w:val="0"/>
        </w:rPr>
        <w:t>Required: HTML/CSS, JavaScript, Git, Troubleshooting · bachelor · 0 months.</w:t>
      </w:r>
    </w:p>
    <w:p>
      <w:pPr>
        <w:spacing w:after="120"/>
      </w:pPr>
      <w:r>
        <w:rPr>
          <w:b w:val="0"/>
          <w:i w:val="0"/>
        </w:rPr>
        <w:t>Marco Garcia → Patient Coordinator  =  63, possible</w:t>
      </w:r>
    </w:p>
    <w:p>
      <w:pPr>
        <w:spacing w:after="120"/>
      </w:pPr>
      <w:r>
        <w:rPr>
          <w:b w:val="0"/>
          <w:i w:val="0"/>
        </w:rPr>
        <w:t>Required: four skills · bachelor · 12 months. Marco has two of the skills and six months.</w:t>
      </w:r>
    </w:p>
    <w:p>
      <w:pPr>
        <w:spacing w:after="120"/>
      </w:pPr>
      <w:r>
        <w:rPr>
          <w:b w:val="0"/>
          <w:i w:val="0"/>
        </w:rPr>
        <w:t>Both numbers were produced by running the real scoring function, not worked out by hand for the document.</w:t>
      </w:r>
    </w:p>
    <w:p>
      <w:pPr>
        <w:spacing w:after="120"/>
      </w:pPr>
      <w:r>
        <w:rPr>
          <w:b w:val="0"/>
          <w:i w:val="0"/>
        </w:rPr>
        <w:t>Ana Reyes again, one skill unsourced  =  81, still strong</w:t>
      </w:r>
    </w:p>
    <w:p>
      <w:pPr>
        <w:spacing w:after="120"/>
      </w:pPr>
      <w:r>
        <w:rPr>
          <w:b w:val="0"/>
          <w:i w:val="0"/>
        </w:rPr>
        <w:t>Same applicant, same opening. She matches three of the four required skills as before, but has named no source for one of them.</w:t>
      </w:r>
    </w:p>
    <w:p>
      <w:pPr>
        <w:spacing w:after="120"/>
      </w:pPr>
      <w:r>
        <w:rPr>
          <w:b w:val="0"/>
          <w:i w:val="0"/>
        </w:rPr>
        <w:t>Seven points, for one skill she could not account for. That is the size of the lever, and it is worth being able to state: the rule discourages padding without excluding anybody, which is the balance the study argues for everywhere else.</w:t>
      </w:r>
    </w:p>
    <w:p>
      <w:pPr>
        <w:pStyle w:val="Heading2"/>
        <w:spacing w:after="120"/>
      </w:pPr>
      <w:r>
        <w:rPr>
          <w:b w:val="0"/>
          <w:i w:val="0"/>
        </w:rPr>
        <w:t>6 · The AI reader</w:t>
      </w:r>
    </w:p>
    <w:p>
      <w:pPr>
        <w:spacing w:after="120"/>
      </w:pPr>
      <w:r>
        <w:rPr>
          <w:b w:val="0"/>
          <w:i w:val="0"/>
        </w:rPr>
        <w:t>One feature, one place, and it never scores anyone.</w:t>
      </w:r>
    </w:p>
    <w:p>
      <w:pPr>
        <w:pStyle w:val="Heading3"/>
        <w:spacing w:after="120"/>
      </w:pPr>
      <w:r>
        <w:rPr>
          <w:b w:val="0"/>
          <w:i w:val="0"/>
        </w:rPr>
        <w:t>What it does</w:t>
      </w:r>
    </w:p>
    <w:p>
      <w:pPr>
        <w:spacing w:after="120"/>
      </w:pPr>
      <w:r>
        <w:rPr>
          <w:b w:val="0"/>
          <w:i w:val="0"/>
        </w:rPr>
        <w:t>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3"/>
        <w:spacing w:after="120"/>
      </w:pPr>
      <w:r>
        <w:rPr>
          <w:b w:val="0"/>
          <w:i w:val="0"/>
        </w:rPr>
        <w:t>Two readers, one setting</w:t>
      </w:r>
    </w:p>
    <w:p>
      <w:pPr>
        <w:spacing w:after="120"/>
      </w:pPr>
      <w:r>
        <w:rPr>
          <w:b w:val="0"/>
          <w:i w:val="0"/>
        </w:rPr>
        <w:t>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pPr>
        <w:spacing w:after="120"/>
      </w:pPr>
      <w:r>
        <w:rPr>
          <w:b w:val="0"/>
          <w:i w:val="0"/>
        </w:rPr>
        <w:t>Whichever reader is tried first is what the consent notice describes, because the applicant has to be told their document may go to Google before they agree, not after.</w:t>
      </w:r>
    </w:p>
    <w:p>
      <w:pPr>
        <w:pStyle w:val="Heading3"/>
        <w:spacing w:after="120"/>
      </w:pPr>
      <w:r>
        <w:rPr>
          <w:b w:val="0"/>
          <w:i w:val="0"/>
        </w:rPr>
        <w:t>Three defects found and fixed</w:t>
      </w:r>
    </w:p>
    <w:p>
      <w:pPr>
        <w:spacing w:after="120"/>
      </w:pPr>
      <w:r>
        <w:rPr>
          <w:b w:val="0"/>
          <w:i w:val="0"/>
        </w:rPr>
        <w:t>Worth knowing, because they show the system was tested rather than assumed to work.</w:t>
      </w:r>
    </w:p>
    <w:p>
      <w:pPr>
        <w:spacing w:after="120"/>
      </w:pPr>
      <w:r>
        <w:rPr>
          <w:b w:val="0"/>
          <w:i w:val="0"/>
        </w:rPr>
        <w:t>The configured model was closed to new keys. A key created today could not call it, and it failed only for whoever set the project up next. Changed to a current model, pinned to an exact version so results stay reproducible.</w:t>
      </w:r>
    </w:p>
    <w:p>
      <w:pPr>
        <w:spacing w:after="120"/>
      </w:pPr>
      <w:r>
        <w:rPr>
          <w:b w:val="0"/>
          <w:i w:val="0"/>
        </w:rPr>
        <w:t>Replies arrived without their closing brace. Reliably, with no error and a complete response — so it surfaced only as a parse failure. Fixed by declaring the expected structure to the API, after which the same call succeeded every time and returned identical output.</w:t>
      </w:r>
    </w:p>
    <w:p>
      <w:pPr>
        <w:spacing w:after="120"/>
      </w:pPr>
      <w:r>
        <w:rPr>
          <w:b w:val="0"/>
          <w:i w:val="0"/>
        </w:rPr>
        <w:t>The salvage path made a truncated reply worse. It reported a confusing error instead of falling back cleanly. Now it takes the fallback route.</w:t>
      </w:r>
    </w:p>
    <w:p>
      <w:pPr>
        <w:pStyle w:val="Heading2"/>
        <w:spacing w:after="120"/>
      </w:pPr>
      <w:r>
        <w:rPr>
          <w:b w:val="0"/>
          <w:i w:val="0"/>
        </w:rPr>
        <w:t>7 · What is stored</w:t>
      </w:r>
    </w:p>
    <w:p>
      <w:pPr>
        <w:spacing w:after="120"/>
      </w:pPr>
      <w:r>
        <w:rPr>
          <w:b w:val="0"/>
          <w:i w:val="0"/>
        </w:rPr>
        <w:t>Twenty-two tables. These are the ones that matter for the study.</w:t>
      </w:r>
    </w:p>
    <w:p>
      <w:pPr>
        <w:pStyle w:val="Heading3"/>
        <w:spacing w:after="120"/>
      </w:pPr>
      <w:r>
        <w:rPr>
          <w:b w:val="0"/>
          <w:i w:val="0"/>
        </w:rPr>
        <w:t>Two design decisions to be able to explain</w:t>
      </w:r>
    </w:p>
    <w:p>
      <w:pPr>
        <w:spacing w:after="120"/>
      </w:pPr>
      <w:r>
        <w:rPr>
          <w:b w:val="0"/>
          <w:i w:val="0"/>
        </w:rPr>
        <w:t>The score is frozen at the moment of applying</w:t>
      </w:r>
    </w:p>
    <w:p>
      <w:pPr>
        <w:spacing w:after="120"/>
      </w:pPr>
      <w:r>
        <w:rPr>
          <w:b w:val="0"/>
          <w:i w:val="0"/>
        </w:rP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pPr>
        <w:spacing w:after="120"/>
      </w:pPr>
      <w:r>
        <w:rPr>
          <w:b w:val="0"/>
          <w:i w:val="0"/>
        </w:rP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spacing w:after="120"/>
      </w:pPr>
      <w:r>
        <w:rPr>
          <w:b w:val="0"/>
          <w:i w:val="0"/>
        </w:rPr>
        <w:t>The application and its first history row are written together</w:t>
      </w:r>
    </w:p>
    <w:p>
      <w:pPr>
        <w:spacing w:after="120"/>
      </w:pPr>
      <w:r>
        <w:rPr>
          <w:b w:val="0"/>
          <w:i w:val="0"/>
        </w:rPr>
        <w:t>Both inserts happen in one transaction. If either fails, neither is kept. The promise that every status is attributable to a named human cannot survive an application existing without its opening history entry.</w:t>
      </w:r>
    </w:p>
    <w:p>
      <w:pPr>
        <w:pStyle w:val="Heading3"/>
        <w:spacing w:after="120"/>
      </w:pPr>
      <w:r>
        <w:rPr>
          <w:b w:val="0"/>
          <w:i w:val="0"/>
        </w:rPr>
        <w:t>Uploaded files</w:t>
      </w:r>
    </w:p>
    <w:p>
      <w:pPr>
        <w:spacing w:after="120"/>
      </w:pPr>
      <w:r>
        <w:rPr>
          <w:b w:val="0"/>
          <w:i w:val="0"/>
        </w:rPr>
        <w:t>Stored outside any public web folder and served only through a route that checks who is asking. A file cannot be reached by guessing a URL.</w:t>
      </w:r>
    </w:p>
    <w:p>
      <w:pPr>
        <w:pStyle w:val="Heading2"/>
        <w:spacing w:after="120"/>
      </w:pPr>
      <w:r>
        <w:rPr>
          <w:b w:val="0"/>
          <w:i w:val="0"/>
        </w:rPr>
        <w:t>8 · Things people get wrong</w:t>
      </w:r>
    </w:p>
    <w:p>
      <w:pPr>
        <w:spacing w:after="120"/>
      </w:pPr>
      <w:r>
        <w:rPr>
          <w:b w:val="0"/>
          <w:i w:val="0"/>
        </w:rPr>
        <w:t>"The AI ranks the applicants."</w:t>
      </w:r>
    </w:p>
    <w:p>
      <w:pPr>
        <w:spacing w:after="120"/>
      </w:pPr>
      <w:r>
        <w:rPr>
          <w:b w:val="0"/>
          <w:i w:val="0"/>
        </w:rPr>
        <w:t>It does not. It reads documents. The ranking is arithmetic you can do on paper.</w:t>
      </w:r>
    </w:p>
    <w:p>
      <w:pPr>
        <w:spacing w:after="120"/>
      </w:pPr>
      <w:r>
        <w:rPr>
          <w:b w:val="0"/>
          <w:i w:val="0"/>
        </w:rPr>
        <w:t>"The uploaded file affects the score."</w:t>
      </w:r>
    </w:p>
    <w:p>
      <w:pPr>
        <w:spacing w:after="120"/>
      </w:pPr>
      <w:r>
        <w:rPr>
          <w:b w:val="0"/>
          <w:i w:val="0"/>
        </w:rPr>
        <w:t>It gets its own score, shown separately. The sort uses only the structured resume's score.</w:t>
      </w:r>
    </w:p>
    <w:p>
      <w:pPr>
        <w:spacing w:after="120"/>
      </w:pPr>
      <w:r>
        <w:rPr>
          <w:b w:val="0"/>
          <w:i w:val="0"/>
        </w:rPr>
        <w:t>"The weights are always 50/25/25."</w:t>
      </w:r>
    </w:p>
    <w:p>
      <w:pPr>
        <w:spacing w:after="120"/>
      </w:pPr>
      <w:r>
        <w:rPr>
          <w:b w:val="0"/>
          <w:i w:val="0"/>
        </w:rPr>
        <w:t>They are the default. A recruiter can override them per opening, and whatever is used is displayed to the seeker.</w:t>
      </w:r>
    </w:p>
    <w:p>
      <w:pPr>
        <w:spacing w:after="120"/>
      </w:pPr>
      <w:r>
        <w:rPr>
          <w:b w:val="0"/>
          <w:i w:val="0"/>
        </w:rPr>
        <w:t>"Data I enter on the public link is in the database."</w:t>
      </w:r>
    </w:p>
    <w:p>
      <w:pPr>
        <w:spacing w:after="120"/>
      </w:pPr>
      <w:r>
        <w:rPr>
          <w:b w:val="0"/>
          <w:i w:val="0"/>
        </w:rPr>
        <w:t>It is not. The public site is the demo build and keeps everything in your own browser.</w:t>
      </w:r>
    </w:p>
    <w:p>
      <w:pPr>
        <w:spacing w:after="120"/>
      </w:pPr>
      <w:r>
        <w:rPr>
          <w:b w:val="0"/>
          <w:i w:val="0"/>
        </w:rPr>
        <w:t>"The system can reject an applicant."</w:t>
      </w:r>
    </w:p>
    <w:p>
      <w:pPr>
        <w:spacing w:after="120"/>
      </w:pPr>
      <w:r>
        <w:rPr>
          <w:b w:val="0"/>
          <w:i w:val="0"/>
        </w:rPr>
        <w:t>It cannot. Every status change names a human, and the history table proves it.</w:t>
      </w:r>
    </w:p>
    <w:p>
      <w:pPr>
        <w:spacing w:after="120"/>
      </w:pPr>
      <w:r>
        <w:rPr>
          <w:b w:val="0"/>
          <w:i w:val="0"/>
        </w:rPr>
        <w:t>"A higher degree gives a bonus."</w:t>
      </w:r>
    </w:p>
    <w:p>
      <w:pPr>
        <w:spacing w:after="120"/>
      </w:pPr>
      <w:r>
        <w:rPr>
          <w:b w:val="0"/>
          <w:i w:val="0"/>
        </w:rPr>
        <w:t>It does not. Education credit is capped at full marks.</w:t>
      </w:r>
    </w:p>
    <w:p>
      <w:pPr>
        <w:spacing w:after="120"/>
      </w:pPr>
      <w:r>
        <w:rPr>
          <w:b w:val="0"/>
          <w:i w:val="0"/>
        </w:rPr>
        <w:t>“The recruiter can see where I used a skill, so it is on my resume.”</w:t>
      </w:r>
    </w:p>
    <w:p>
      <w:pPr>
        <w:spacing w:after="120"/>
      </w:pPr>
      <w:r>
        <w:rPr>
          <w:b w:val="0"/>
          <w:i w:val="0"/>
        </w:rPr>
        <w:t>It is not. The downloaded resume lists skills plainly. The source is stored beside the skill and shown only in the recruiter’s view of the application.</w:t>
      </w:r>
    </w:p>
    <w:p>
      <w:pPr>
        <w:spacing w:after="120"/>
      </w:pPr>
      <w:r>
        <w:rPr>
          <w:b w:val="0"/>
          <w:i w:val="0"/>
        </w:rPr>
        <w:t>“A skill I cannot back up is thrown away.”</w:t>
      </w:r>
    </w:p>
    <w:p>
      <w:pPr>
        <w:spacing w:after="120"/>
      </w:pPr>
      <w:r>
        <w:rPr>
          <w:b w:val="0"/>
          <w:i w:val="0"/>
        </w:rPr>
        <w:t>It is not. It counts half. Zero would call an unsourced skill a lie, and it is not one.</w:t>
      </w:r>
    </w:p>
    <w:p>
      <w:pPr>
        <w:spacing w:after="120"/>
      </w:pPr>
      <w:r>
        <w:rPr>
          <w:b w:val="0"/>
          <w:i w:val="0"/>
        </w:rPr>
        <w:t>Role  ·  How you get one  ·  What it unlocks</w:t>
      </w:r>
    </w:p>
    <w:p>
      <w:pPr>
        <w:spacing w:after="120"/>
      </w:pPr>
      <w:r>
        <w:rPr>
          <w:b w:val="0"/>
          <w:i w:val="0"/>
        </w:rPr>
        <w:t>Seeker  ·  Register with an email and verify a 6-digit code  ·  Resume builder, browse, apply, track</w:t>
      </w:r>
    </w:p>
    <w:p>
      <w:pPr>
        <w:spacing w:after="120"/>
      </w:pPr>
      <w:r>
        <w:rPr>
          <w:b w:val="0"/>
          <w:i w:val="0"/>
        </w:rPr>
        <w:t>Recruiter  ·  Register, then an admin approves the request  ·  Post openings, see ranked applicants, hire</w:t>
      </w:r>
    </w:p>
    <w:p>
      <w:pPr>
        <w:spacing w:after="120"/>
      </w:pPr>
      <w:r>
        <w:rPr>
          <w:b w:val="0"/>
          <w:i w:val="0"/>
        </w:rPr>
        <w:t>Admin  ·  Created by the research team on the server  ·  Approve recruiters, study metrics, export</w:t>
      </w:r>
    </w:p>
    <w:p>
      <w:pPr>
        <w:spacing w:after="120"/>
      </w:pPr>
      <w:r>
        <w:rPr>
          <w:b w:val="0"/>
          <w:i w:val="0"/>
        </w:rPr>
        <w:t>Mode  ·  Where data goes  ·  Used for</w:t>
      </w:r>
    </w:p>
    <w:p>
      <w:pPr>
        <w:spacing w:after="120"/>
      </w:pPr>
      <w:r>
        <w:rPr>
          <w:b w:val="0"/>
          <w:i w:val="0"/>
        </w:rPr>
        <w:t>Demo  ·  The visitor's own browser storage  ·  The public Netlify site — anyone can try it, nothing is shared</w:t>
      </w:r>
    </w:p>
    <w:p>
      <w:pPr>
        <w:spacing w:after="120"/>
      </w:pPr>
      <w:r>
        <w:rPr>
          <w:b w:val="0"/>
          <w:i w:val="0"/>
        </w:rPr>
        <w:t>API  ·  The PostgreSQL database via our server  ·  Real use and the study — accounts, shared data, persistence</w:t>
      </w:r>
    </w:p>
    <w:p>
      <w:pPr>
        <w:spacing w:after="120"/>
      </w:pPr>
      <w:r>
        <w:rPr>
          <w:b w:val="0"/>
          <w:i w:val="0"/>
        </w:rPr>
        <w:t>Step  ·  What it collects</w:t>
      </w:r>
    </w:p>
    <w:p>
      <w:pPr>
        <w:spacing w:after="120"/>
      </w:pPr>
      <w:r>
        <w:rPr>
          <w:b w:val="0"/>
          <w:i w:val="0"/>
        </w:rPr>
        <w:t>1 · Personal  ·  Name, email, phone, address, professional headline, summary, LinkedIn, portfolio</w:t>
      </w:r>
    </w:p>
    <w:p>
      <w:pPr>
        <w:spacing w:after="120"/>
      </w:pPr>
      <w:r>
        <w:rPr>
          <w:b w:val="0"/>
          <w:i w:val="0"/>
        </w:rPr>
        <w:t>2 · Education  ·  School, degree, level (used by the score), graduation year</w:t>
      </w:r>
    </w:p>
    <w:p>
      <w:pPr>
        <w:spacing w:after="120"/>
      </w:pPr>
      <w:r>
        <w:rPr>
          <w:b w:val="0"/>
          <w:i w:val="0"/>
        </w:rPr>
        <w:t>3 · Experience  ·  Position, company, months worked (used by the score), description, achievement bullets</w:t>
      </w:r>
    </w:p>
    <w:p>
      <w:pPr>
        <w:spacing w:after="120"/>
      </w:pPr>
      <w:r>
        <w:rPr>
          <w:b w:val="0"/>
          <w:i w:val="0"/>
        </w:rPr>
        <w:t>4 · Skills  ·  Individual skill names — this is what half the score is built on, and where each one was used</w:t>
      </w:r>
    </w:p>
    <w:p>
      <w:pPr>
        <w:spacing w:after="120"/>
      </w:pPr>
      <w:r>
        <w:rPr>
          <w:b w:val="0"/>
          <w:i w:val="0"/>
        </w:rPr>
        <w:t>5 · Projects  ·  Name, role, description, link</w:t>
      </w:r>
    </w:p>
    <w:p>
      <w:pPr>
        <w:spacing w:after="120"/>
      </w:pPr>
      <w:r>
        <w:rPr>
          <w:b w:val="0"/>
          <w:i w:val="0"/>
        </w:rPr>
        <w:t>6 · Certifications  ·  Name, issuer, year — plus languages and references</w:t>
      </w:r>
    </w:p>
    <w:p>
      <w:pPr>
        <w:spacing w:after="120"/>
      </w:pPr>
      <w:r>
        <w:rPr>
          <w:b w:val="0"/>
          <w:i w:val="0"/>
        </w:rPr>
        <w:t>7 · Review  ·  Check everything, choose a design, save</w:t>
      </w:r>
    </w:p>
    <w:p>
      <w:pPr>
        <w:spacing w:after="120"/>
      </w:pPr>
      <w:r>
        <w:rPr>
          <w:b w:val="0"/>
          <w:i w:val="0"/>
        </w:rPr>
        <w:t>credited   =  matched − unsourced × 0.5      [a skill with no source counts half]</w:t>
        <w:br/>
        <w:t>skillPart  =  credited / total required skills</w:t>
        <w:br/>
        <w:t>eduPart    =  min(1, seeker level / required level)     [1 if none required]</w:t>
        <w:br/>
        <w:t>expPart    =  min(1, seeker months / required months)   [1 if none required]</w:t>
        <w:br/>
        <w:br/>
        <w:t>raw    =  (skillPart × Ws  +  eduPart × We  +  expPart × Wx) × 100</w:t>
        <w:br/>
        <w:t>score  =  floor(raw + 0.5)</w:t>
      </w:r>
    </w:p>
    <w:p>
      <w:pPr>
        <w:spacing w:after="120"/>
      </w:pPr>
      <w:r>
        <w:rPr>
          <w:b w:val="0"/>
          <w:i w:val="0"/>
        </w:rPr>
        <w:t>Level  ·  Rank</w:t>
      </w:r>
    </w:p>
    <w:p>
      <w:pPr>
        <w:spacing w:after="120"/>
      </w:pPr>
      <w:r>
        <w:rPr>
          <w:b w:val="0"/>
          <w:i w:val="0"/>
        </w:rPr>
        <w:t>None required  ·  0</w:t>
      </w:r>
    </w:p>
    <w:p>
      <w:pPr>
        <w:spacing w:after="120"/>
      </w:pPr>
      <w:r>
        <w:rPr>
          <w:b w:val="0"/>
          <w:i w:val="0"/>
        </w:rPr>
        <w:t>High school  ·  1</w:t>
      </w:r>
    </w:p>
    <w:p>
      <w:pPr>
        <w:spacing w:after="120"/>
      </w:pPr>
      <w:r>
        <w:rPr>
          <w:b w:val="0"/>
          <w:i w:val="0"/>
        </w:rPr>
        <w:t>Vocational  ·  2</w:t>
      </w:r>
    </w:p>
    <w:p>
      <w:pPr>
        <w:spacing w:after="120"/>
      </w:pPr>
      <w:r>
        <w:rPr>
          <w:b w:val="0"/>
          <w:i w:val="0"/>
        </w:rPr>
        <w:t>Associate  ·  3</w:t>
      </w:r>
    </w:p>
    <w:p>
      <w:pPr>
        <w:spacing w:after="120"/>
      </w:pPr>
      <w:r>
        <w:rPr>
          <w:b w:val="0"/>
          <w:i w:val="0"/>
        </w:rPr>
        <w:t>Bachelor  ·  4</w:t>
      </w:r>
    </w:p>
    <w:p>
      <w:pPr>
        <w:spacing w:after="120"/>
      </w:pPr>
      <w:r>
        <w:rPr>
          <w:b w:val="0"/>
          <w:i w:val="0"/>
        </w:rPr>
        <w:t>Master  ·  5</w:t>
      </w:r>
    </w:p>
    <w:p>
      <w:pPr>
        <w:spacing w:after="120"/>
      </w:pPr>
      <w:r>
        <w:rPr>
          <w:b w:val="0"/>
          <w:i w:val="0"/>
        </w:rPr>
        <w:t>skills      3 of 4               0.75  × 0.50  =  0.375</w:t>
        <w:br/>
        <w:t>education   bachelor vs bachelor 1.00  × 0.25  =  0.250</w:t>
        <w:br/>
        <w:t>experience  none required        1.00  × 0.25  =  0.250</w:t>
        <w:br/>
        <w:t xml:space="preserve">                                        raw     =  87.5</w:t>
        <w:br/>
        <w:t xml:space="preserve">                                  floor(88.0)   =  88   STRONG</w:t>
      </w:r>
    </w:p>
    <w:p>
      <w:pPr>
        <w:spacing w:after="120"/>
      </w:pPr>
      <w:r>
        <w:rPr>
          <w:b w:val="0"/>
          <w:i w:val="0"/>
        </w:rPr>
        <w:t>skills      2 of 4               0.50  × 0.50  =  0.250</w:t>
        <w:br/>
        <w:t>education   bachelor vs bachelor 1.00  × 0.25  =  0.250</w:t>
        <w:br/>
        <w:t>experience  6 of 12 months       0.50  × 0.25  =  0.125</w:t>
        <w:br/>
        <w:t xml:space="preserve">                                        raw     =  62.5</w:t>
        <w:br/>
        <w:t xml:space="preserve">                                  floor(63.0)   =  63   POSSIBLE</w:t>
      </w:r>
    </w:p>
    <w:p>
      <w:pPr>
        <w:spacing w:after="120"/>
      </w:pPr>
      <w:r>
        <w:rPr>
          <w:b w:val="0"/>
          <w:i w:val="0"/>
        </w:rPr>
        <w:t>skills      3 matched, 1 unsourced</w:t>
        <w:br/>
        <w:t xml:space="preserve">            3 − 1 × 0.5 = 2.5 of 4   0.625 × 0.50  =  0.3125</w:t>
        <w:br/>
        <w:t>education   bachelor vs bachelor     1.00  × 0.25  =  0.250</w:t>
        <w:br/>
        <w:t>experience  none required            1.00  × 0.25  =  0.250</w:t>
        <w:br/>
        <w:t xml:space="preserve">                                        raw     =  81.25</w:t>
        <w:br/>
        <w:t xml:space="preserve">                                  floor(81.75)   =  81   STRONG</w:t>
      </w:r>
    </w:p>
    <w:p>
      <w:pPr>
        <w:spacing w:after="120"/>
      </w:pPr>
      <w:r>
        <w:rPr>
          <w:b w:val="0"/>
          <w:i w:val="0"/>
        </w:rPr>
        <w:t>Setting  ·  Behaviour</w:t>
      </w:r>
    </w:p>
    <w:p>
      <w:pPr>
        <w:spacing w:after="120"/>
      </w:pPr>
      <w:r>
        <w:rPr>
          <w:b w:val="0"/>
          <w:i w:val="0"/>
        </w:rPr>
        <w:t>rules  ·  Pattern matching only. No AI, no network, no key. The document never leaves the server. Cannot read a photo or a scan.</w:t>
      </w:r>
    </w:p>
    <w:p>
      <w:pPr>
        <w:spacing w:after="120"/>
      </w:pPr>
      <w:r>
        <w:rPr>
          <w:b w:val="0"/>
          <w:i w:val="0"/>
        </w:rPr>
        <w:t>gemini  ·  Google's Gemini API. Reads images and messy layouts far better. No fallback — a failure stays a failure, which is what the test suite needs.</w:t>
      </w:r>
    </w:p>
    <w:p>
      <w:pPr>
        <w:spacing w:after="120"/>
      </w:pPr>
      <w:r>
        <w:rPr>
          <w:b w:val="0"/>
          <w:i w:val="0"/>
        </w:rPr>
        <w:t>auto  ·  Gemini first, with the rule-based reader catching every way it can fail. The default.</w:t>
      </w:r>
    </w:p>
    <w:p>
      <w:pPr>
        <w:spacing w:after="120"/>
      </w:pPr>
      <w:r>
        <w:rPr>
          <w:b w:val="0"/>
          <w:i w:val="0"/>
        </w:rPr>
        <w:t>Table  ·  Holds</w:t>
      </w:r>
    </w:p>
    <w:p>
      <w:pPr>
        <w:spacing w:after="120"/>
      </w:pPr>
      <w:r>
        <w:rPr>
          <w:b w:val="0"/>
          <w:i w:val="0"/>
        </w:rPr>
        <w:t>users  ·  Accounts, roles, verification state</w:t>
      </w:r>
    </w:p>
    <w:p>
      <w:pPr>
        <w:spacing w:after="120"/>
      </w:pPr>
      <w:r>
        <w:rPr>
          <w:b w:val="0"/>
          <w:i w:val="0"/>
        </w:rPr>
        <w:t>resumes  ·  One row per resume, plus the uploaded file's location and extraction</w:t>
      </w:r>
    </w:p>
    <w:p>
      <w:pPr>
        <w:spacing w:after="120"/>
      </w:pPr>
      <w:r>
        <w:rPr>
          <w:b w:val="0"/>
          <w:i w:val="0"/>
        </w:rPr>
        <w:t>education / work_experience / resume_skills  ·  The structured parts the score reads. resume_skills also holds where each skill was used, and when it first appeared</w:t>
      </w:r>
    </w:p>
    <w:p>
      <w:pPr>
        <w:spacing w:after="120"/>
      </w:pPr>
      <w:r>
        <w:rPr>
          <w:b w:val="0"/>
          <w:i w:val="0"/>
        </w:rPr>
        <w:t>job_postings  ·  Openings, including each one's own weights</w:t>
      </w:r>
    </w:p>
    <w:p>
      <w:pPr>
        <w:spacing w:after="120"/>
      </w:pPr>
      <w:r>
        <w:rPr>
          <w:b w:val="0"/>
          <w:i w:val="0"/>
        </w:rPr>
        <w:t>posting_skills  ·  Which skills an opening requires</w:t>
      </w:r>
    </w:p>
    <w:p>
      <w:pPr>
        <w:spacing w:after="120"/>
      </w:pPr>
      <w:r>
        <w:rPr>
          <w:b w:val="0"/>
          <w:i w:val="0"/>
        </w:rPr>
        <w:t>applications  ·  One row per applicant per opening, with the score frozen at the moment of applying</w:t>
      </w:r>
    </w:p>
    <w:p>
      <w:pPr>
        <w:spacing w:after="120"/>
      </w:pPr>
      <w:r>
        <w:rPr>
          <w:b w:val="0"/>
          <w:i w:val="0"/>
        </w:rPr>
        <w:t>application_status_history  ·  Every status an application ever held, and who changed it</w:t>
      </w:r>
    </w:p>
    <w:p>
      <w:pPr>
        <w:spacing w:after="120"/>
      </w:pPr>
      <w:r>
        <w:rPr>
          <w:b w:val="0"/>
          <w:i w:val="0"/>
        </w:rPr>
        <w:t>match_scores  ·  Cached score breakdowns</w:t>
      </w:r>
    </w:p>
    <w:p>
      <w:pPr>
        <w:spacing w:after="120"/>
      </w:pPr>
      <w:r>
        <w:rPr>
          <w:b w:val="0"/>
          <w:i w:val="0"/>
        </w:rPr>
        <w:t>skills  ·  One canonical row per skill, shared by resumes and postings</w:t>
      </w:r>
    </w:p>
    <w:p>
      <w:pPr>
        <w:spacing w:after="120"/>
      </w:pPr>
      <w:r>
        <w:rPr>
          <w:b w:val="0"/>
          <w:i w:val="0"/>
        </w:rPr>
        <w:t>application_notes  ·  The recruiter’s own working notes — never returned to the applicant</w:t>
      </w:r>
    </w:p>
    <w:p>
      <w:pPr>
        <w:pStyle w:val="Heading1"/>
        <w:spacing w:after="120"/>
      </w:pPr>
      <w:r>
        <w:rPr>
          <w:b w:val="0"/>
          <w:i w:val="0"/>
        </w:rPr>
        <w:t>How the program is put together</w:t>
      </w:r>
    </w:p>
    <w:p>
      <w:pPr>
        <w:pStyle w:val="Heading2"/>
        <w:spacing w:after="120"/>
      </w:pPr>
      <w:r>
        <w:rPr>
          <w:b w:val="0"/>
          <w:i w:val="0"/>
        </w:rPr>
        <w:t>Start here if this is new to you</w:t>
      </w:r>
    </w:p>
    <w:p>
      <w:pPr>
        <w:spacing w:after="120"/>
      </w:pPr>
      <w:r>
        <w:rPr>
          <w:b w:val="0"/>
          <w:i w:val="0"/>
        </w:rPr>
        <w:t>This guide explains how the program is built. You do not need to be able to write this code. You need to be able to say what it does and why, which is a much smaller job.</w:t>
      </w:r>
    </w:p>
    <w:p>
      <w:pPr>
        <w:spacing w:after="120"/>
      </w:pPr>
      <w:r>
        <w:rPr>
          <w:b w:val="0"/>
          <w:i w:val="0"/>
        </w:rPr>
        <w:t>If you have not read Linaw-PH-Explained-Simply.docx, read that first — this one assumes you already know what the site does and what the score means. Its word list at the back covers everything technical you will meet here.</w:t>
      </w:r>
    </w:p>
    <w:p>
      <w:pPr>
        <w:spacing w:after="120"/>
      </w:pPr>
      <w:r>
        <w:rPr>
          <w:b w:val="0"/>
          <w:i w:val="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2"/>
        <w:spacing w:after="120"/>
      </w:pPr>
      <w:r>
        <w:rPr>
          <w:b w:val="0"/>
          <w:i w:val="0"/>
        </w:rPr>
        <w:t>Contents</w:t>
      </w:r>
    </w:p>
    <w:p>
      <w:pPr>
        <w:pStyle w:val="Heading2"/>
        <w:spacing w:after="120"/>
      </w:pPr>
      <w:r>
        <w:rPr>
          <w:b w:val="0"/>
          <w:i w:val="0"/>
        </w:rPr>
        <w:t>1 · What it is built with</w:t>
      </w:r>
    </w:p>
    <w:p>
      <w:pPr>
        <w:spacing w:after="120"/>
      </w:pPr>
      <w:r>
        <w:rPr>
          <w:b w:val="0"/>
          <w:i w:val="0"/>
        </w:rP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3"/>
        <w:spacing w:after="120"/>
      </w:pPr>
      <w:r>
        <w:rPr>
          <w:b w:val="0"/>
          <w:i w:val="0"/>
        </w:rPr>
        <w:t>The folders</w:t>
      </w:r>
    </w:p>
    <w:p>
      <w:pPr>
        <w:pStyle w:val="Heading2"/>
        <w:spacing w:after="120"/>
      </w:pPr>
      <w:r>
        <w:rPr>
          <w:b w:val="0"/>
          <w:i w:val="0"/>
        </w:rPr>
        <w:t>2 · The two-adapter design</w:t>
      </w:r>
    </w:p>
    <w:p>
      <w:pPr>
        <w:spacing w:after="120"/>
      </w:pPr>
      <w:r>
        <w:rPr>
          <w:b w:val="0"/>
          <w:i w:val="0"/>
        </w:rPr>
        <w:t>This is the single most important idea in the front end, and it explains why the same build can run with or without a server.</w:t>
      </w:r>
    </w:p>
    <w:p>
      <w:pPr>
        <w:spacing w:after="120"/>
      </w:pPr>
      <w:r>
        <w:rPr>
          <w:b w:val="0"/>
          <w:i w:val="0"/>
        </w:rPr>
        <w:t>Every screen talks to one service. That service does not know where data comes from — it delegates to an adapter chosen at startup:</w:t>
      </w:r>
    </w:p>
    <w:p>
      <w:pPr>
        <w:spacing w:after="120"/>
      </w:pPr>
      <w:r>
        <w:rPr>
          <w:b w:val="0"/>
          <w:i w:val="0"/>
        </w:rPr>
        <w:t>The demo adapter reads and writes the browser's own storage. No server, no database, no network.</w:t>
      </w:r>
    </w:p>
    <w:p>
      <w:pPr>
        <w:spacing w:after="120"/>
      </w:pPr>
      <w:r>
        <w:rPr>
          <w:b w:val="0"/>
          <w:i w:val="0"/>
        </w:rPr>
        <w:t>The HTTP adapter calls the real API over the network.</w:t>
      </w:r>
    </w:p>
    <w:p>
      <w:pPr>
        <w:spacing w:after="120"/>
      </w:pPr>
      <w:r>
        <w:rPr>
          <w:b w:val="0"/>
          <w:i w:val="0"/>
        </w:rPr>
        <w:t>Both build the same contract, so no page contains an "if we are in demo mode" branch. Swapping one line of configuration swaps the entire data layer.</w:t>
      </w:r>
    </w:p>
    <w:p>
      <w:pPr>
        <w:spacing w:after="120"/>
      </w:pPr>
      <w:r>
        <w:rPr>
          <w:b w:val="0"/>
          <w:i w:val="0"/>
        </w:rPr>
        <w:t>The benefit for the study is concrete: the public demo can be shown to anyone with no server running and no risk to real data, while the identical interface runs against the real database for actual use.</w:t>
      </w:r>
    </w:p>
    <w:p>
      <w:pPr>
        <w:spacing w:after="120"/>
      </w:pPr>
      <w:r>
        <w:rPr>
          <w:b w:val="0"/>
          <w:i w:val="0"/>
        </w:rPr>
        <w:t>A test suite exists specifically to prove the two adapters behave the same, so the demo cannot quietly drift away from the real system.</w:t>
      </w:r>
    </w:p>
    <w:p>
      <w:pPr>
        <w:pStyle w:val="Heading2"/>
        <w:spacing w:after="120"/>
      </w:pPr>
      <w:r>
        <w:rPr>
          <w:b w:val="0"/>
          <w:i w:val="0"/>
        </w:rPr>
        <w:t>3 · Following one request end to end</w:t>
      </w:r>
    </w:p>
    <w:p>
      <w:pPr>
        <w:spacing w:after="120"/>
      </w:pPr>
      <w:r>
        <w:rPr>
          <w:b w:val="0"/>
          <w:i w:val="0"/>
        </w:rPr>
        <w:t>A seeker presses Apply. Here is everything that happens.</w:t>
      </w:r>
    </w:p>
    <w:p>
      <w:pPr>
        <w:spacing w:after="120"/>
      </w:pPr>
      <w:r>
        <w:rPr>
          <w:b w:val="0"/>
          <w:i w:val="0"/>
        </w:rPr>
        <w:t>1 · The browser</w:t>
      </w:r>
    </w:p>
    <w:p>
      <w:pPr>
        <w:spacing w:after="120"/>
      </w:pPr>
      <w:r>
        <w:rPr>
          <w:b w:val="0"/>
          <w:i w:val="0"/>
        </w:rPr>
        <w:t>The page calls the API service with the resume and posting identifiers. The service delegates to the HTTP adapter, which sends a request to the server.</w:t>
      </w:r>
    </w:p>
    <w:p>
      <w:pPr>
        <w:spacing w:after="120"/>
      </w:pPr>
      <w:r>
        <w:rPr>
          <w:b w:val="0"/>
          <w:i w:val="0"/>
        </w:rPr>
        <w:t>2 · The server checks who is asking</w:t>
      </w:r>
    </w:p>
    <w:p>
      <w:pPr>
        <w:spacing w:after="120"/>
      </w:pPr>
      <w:r>
        <w:rPr>
          <w:b w:val="0"/>
          <w:i w:val="0"/>
        </w:rPr>
        <w:t>The route first requires a signed-in seeker. Sessions are cookie-based and stored in the database, so a restarted server does not log everyone out.</w:t>
      </w:r>
    </w:p>
    <w:p>
      <w:pPr>
        <w:spacing w:after="120"/>
      </w:pPr>
      <w:r>
        <w:rPr>
          <w:b w:val="0"/>
          <w:i w:val="0"/>
        </w:rPr>
        <w:t>3 · The server checks the request makes sense</w:t>
      </w:r>
    </w:p>
    <w:p>
      <w:pPr>
        <w:spacing w:after="120"/>
      </w:pPr>
      <w:r>
        <w:rPr>
          <w:b w:val="0"/>
          <w:i w:val="0"/>
        </w:rPr>
        <w:t>Four checks, each with its own message: the resume must belong to this user; the posting must exist; it must be open; and its deadline must not have passed. Then it checks whether this person already applied.</w:t>
      </w:r>
    </w:p>
    <w:p>
      <w:pPr>
        <w:spacing w:after="120"/>
      </w:pPr>
      <w:r>
        <w:rPr>
          <w:b w:val="0"/>
          <w:i w:val="0"/>
        </w:rPr>
        <w:t>4 · The score is computed and frozen</w:t>
      </w:r>
    </w:p>
    <w:p>
      <w:pPr>
        <w:spacing w:after="120"/>
      </w:pPr>
      <w:r>
        <w:rPr>
          <w:b w:val="0"/>
          <w:i w:val="0"/>
        </w:rP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pPr>
        <w:spacing w:after="120"/>
      </w:pPr>
      <w:r>
        <w:rPr>
          <w:b w:val="0"/>
          <w:i w:val="0"/>
        </w:rP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spacing w:after="120"/>
      </w:pPr>
      <w:r>
        <w:rPr>
          <w:b w:val="0"/>
          <w:i w:val="0"/>
        </w:rPr>
        <w:t>5 · Two rows are written as one unit</w:t>
      </w:r>
    </w:p>
    <w:p>
      <w:pPr>
        <w:spacing w:after="120"/>
      </w:pPr>
      <w:r>
        <w:rPr>
          <w:b w:val="0"/>
          <w:i w:val="0"/>
        </w:rPr>
        <w:t>If either fails, neither is kept. This is what guarantees no application exists without a history entry naming the person who created it.</w:t>
      </w:r>
    </w:p>
    <w:p>
      <w:pPr>
        <w:spacing w:after="120"/>
      </w:pPr>
      <w:r>
        <w:rPr>
          <w:b w:val="0"/>
          <w:i w:val="0"/>
        </w:rPr>
        <w:t>6 · A duplicate is caught twice</w:t>
      </w:r>
    </w:p>
    <w:p>
      <w:pPr>
        <w:spacing w:after="120"/>
      </w:pPr>
      <w:r>
        <w:rPr>
          <w:b w:val="0"/>
          <w:i w:val="0"/>
        </w:rPr>
        <w:t>A check before the insert catches the ordinary case with a friendly message. A uniqueness constraint in the database catches the real case — two clicks arriving at the same instant — and the code turns that specific database error into the same friendly message.</w:t>
      </w:r>
    </w:p>
    <w:p>
      <w:pPr>
        <w:spacing w:after="120"/>
      </w:pPr>
      <w:r>
        <w:rPr>
          <w:b w:val="0"/>
          <w:i w:val="0"/>
        </w:rPr>
        <w:t>7 · The recruiter is notified</w:t>
      </w:r>
    </w:p>
    <w:p>
      <w:pPr>
        <w:spacing w:after="120"/>
      </w:pPr>
      <w:r>
        <w:rPr>
          <w:b w:val="0"/>
          <w:i w:val="0"/>
        </w:rPr>
        <w:t>An email goes out, routed by department where one has an owner. It is fire-and-forget: a mail failure must never fail an application.</w:t>
      </w:r>
    </w:p>
    <w:p>
      <w:pPr>
        <w:pStyle w:val="Heading2"/>
        <w:spacing w:after="120"/>
      </w:pPr>
      <w:r>
        <w:rPr>
          <w:b w:val="0"/>
          <w:i w:val="0"/>
        </w:rPr>
        <w:t>4 · The scoring engine</w:t>
      </w:r>
    </w:p>
    <w:p>
      <w:pPr>
        <w:spacing w:after="120"/>
      </w:pPr>
      <w:r>
        <w:rPr>
          <w:b w:val="0"/>
          <w:i w:val="0"/>
        </w:rPr>
        <w:t>The engine is a pure function: same inputs, same output, no database, no network, no clock. That is what makes it testable and what makes the study reproducible.</w:t>
      </w:r>
    </w:p>
    <w:p>
      <w:pPr>
        <w:pStyle w:val="Heading3"/>
        <w:spacing w:after="120"/>
      </w:pPr>
      <w:r>
        <w:rPr>
          <w:b w:val="0"/>
          <w:i w:val="0"/>
        </w:rPr>
        <w:t>Four details worth being able to point at</w:t>
      </w:r>
    </w:p>
    <w:p>
      <w:pPr>
        <w:spacing w:after="120"/>
      </w:pPr>
      <w:r>
        <w:rPr>
          <w:b w:val="0"/>
          <w:i w:val="0"/>
        </w:rPr>
        <w:t>Education takes the highest, not the sum. Two bachelor degrees are still one bachelor.</w:t>
      </w:r>
    </w:p>
    <w:p>
      <w:pPr>
        <w:spacing w:after="120"/>
      </w:pPr>
      <w:r>
        <w:rPr>
          <w:b w:val="0"/>
          <w:i w:val="0"/>
        </w:rPr>
        <w:t>Experience takes the sum, not the highest. Two six-month jobs are twelve months.</w:t>
      </w:r>
    </w:p>
    <w:p>
      <w:pPr>
        <w:spacing w:after="120"/>
      </w:pPr>
      <w:r>
        <w:rPr>
          <w:b w:val="0"/>
          <w:i w:val="0"/>
        </w:rPr>
        <w:t>Requiring nothing gives everyone full marks. The formula divides by what is required, so a zero requirement means nothing to fall short of.</w:t>
      </w:r>
    </w:p>
    <w:p>
      <w:pPr>
        <w:spacing w:after="120"/>
      </w:pPr>
      <w:r>
        <w:rPr>
          <w:b w:val="0"/>
          <w:i w:val="0"/>
        </w:rPr>
        <w:t>A skill with no source counts half, not zero. UNEVIDENCED_CREDIT is 0.5, it is a published constant rather than a tuning knob, and the engine suite fails if it moves.</w:t>
      </w:r>
    </w:p>
    <w:p>
      <w:pPr>
        <w:pStyle w:val="Heading3"/>
        <w:spacing w:after="120"/>
      </w:pPr>
      <w:r>
        <w:rPr>
          <w:b w:val="0"/>
          <w:i w:val="0"/>
        </w:rPr>
        <w:t>Where the weights come from</w:t>
      </w:r>
    </w:p>
    <w:p>
      <w:pPr>
        <w:spacing w:after="120"/>
      </w:pPr>
      <w:r>
        <w:rPr>
          <w:b w:val="0"/>
          <w:i w:val="0"/>
        </w:rPr>
        <w:t>A posting's own weights are used only if all three are present, are finite, are not negative, and sum to exactly 100. Otherwise the site defaults are used — as a whole set, never rescaled and never mixed.</w:t>
      </w:r>
    </w:p>
    <w:p>
      <w:pPr>
        <w:spacing w:after="120"/>
      </w:pPr>
      <w:r>
        <w:rPr>
          <w:b w:val="0"/>
          <w:i w:val="0"/>
        </w:rPr>
        <w:t>The reason is that a half-applied override is worse than none: a posting with skills at 70 and the other two left at their defaults would score out of 120, and nobody looking at the number would know.</w:t>
      </w:r>
    </w:p>
    <w:p>
      <w:pPr>
        <w:pStyle w:val="Heading3"/>
        <w:spacing w:after="120"/>
      </w:pPr>
      <w:r>
        <w:rPr>
          <w:b w:val="0"/>
          <w:i w:val="0"/>
        </w:rPr>
        <w:t>The same formula in three places</w:t>
      </w:r>
    </w:p>
    <w:p>
      <w:pPr>
        <w:spacing w:after="120"/>
      </w:pPr>
      <w:r>
        <w:rPr>
          <w:b w:val="0"/>
          <w:i w:val="0"/>
        </w:rPr>
        <w:t>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3"/>
        <w:spacing w:after="120"/>
      </w:pPr>
      <w:r>
        <w:rPr>
          <w:b w:val="0"/>
          <w:i w:val="0"/>
        </w:rPr>
        <w:t>Absent and empty are not the same thing</w:t>
      </w:r>
    </w:p>
    <w:p>
      <w:pPr>
        <w:spacing w:after="120"/>
      </w:pPr>
      <w:r>
        <w:rPr>
          <w:b w:val="0"/>
          <w:i w:val="0"/>
        </w:rP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pPr>
        <w:spacing w:after="120"/>
      </w:pPr>
      <w:r>
        <w:rPr>
          <w:b w:val="0"/>
          <w:i w:val="0"/>
        </w:rP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pPr>
        <w:pStyle w:val="Heading2"/>
        <w:spacing w:after="120"/>
      </w:pPr>
      <w:r>
        <w:rPr>
          <w:b w:val="0"/>
          <w:i w:val="0"/>
        </w:rPr>
        <w:t>5 · The two document readers</w:t>
      </w:r>
    </w:p>
    <w:p>
      <w:pPr>
        <w:pStyle w:val="Heading3"/>
        <w:spacing w:after="120"/>
      </w:pPr>
      <w:r>
        <w:rPr>
          <w:b w:val="0"/>
          <w:i w:val="0"/>
        </w:rPr>
        <w:t>How auto mode works</w:t>
      </w:r>
    </w:p>
    <w:p>
      <w:pPr>
        <w:spacing w:after="120"/>
      </w:pPr>
      <w:r>
        <w:rPr>
          <w:b w:val="0"/>
          <w:i w:val="0"/>
        </w:rPr>
        <w:t>In auto, Gemini is tried first and the rule-based reader catches every way it can fail: no key, exhausted quota, network down, a reply that is not usable, a reply that yields nothing, or a file type the AI path refuses but the rules can handle.</w:t>
      </w:r>
    </w:p>
    <w:p>
      <w:pPr>
        <w:spacing w:after="120"/>
      </w:pPr>
      <w:r>
        <w:rPr>
          <w:b w:val="0"/>
          <w:i w:val="0"/>
        </w:rPr>
        <w:t>The result records which reader actually produced it, because the study compares the two over the same files and that answer has to travel with the result rather than be guessed from configuration afterwards.</w:t>
      </w:r>
    </w:p>
    <w:p>
      <w:pPr>
        <w:pStyle w:val="Heading3"/>
        <w:spacing w:after="120"/>
      </w:pPr>
      <w:r>
        <w:rPr>
          <w:b w:val="0"/>
          <w:i w:val="0"/>
        </w:rPr>
        <w:t>Why the Gemini call is shaped the way it is</w:t>
      </w:r>
    </w:p>
    <w:p>
      <w:pPr>
        <w:spacing w:after="120"/>
      </w:pPr>
      <w:r>
        <w:rPr>
          <w:b w:val="0"/>
          <w:i w:val="0"/>
        </w:rPr>
        <w:t>temperature 0 — extraction should be deterministic. The same document should give the same fields.</w:t>
      </w:r>
    </w:p>
    <w:p>
      <w:pPr>
        <w:spacing w:after="120"/>
      </w:pPr>
      <w:r>
        <w:rPr>
          <w:b w:val="0"/>
          <w:i w:val="0"/>
        </w:rPr>
        <w:t>responseSchema — asking for JSON in the prompt is not enough. Without the declared schema the reply came back missing its closing brace, reliably, with no error. With it, the same call parsed every time and returned byte-identical output.</w:t>
      </w:r>
    </w:p>
    <w:p>
      <w:pPr>
        <w:spacing w:after="120"/>
      </w:pPr>
      <w:r>
        <w:rPr>
          <w:b w:val="0"/>
          <w:i w:val="0"/>
        </w:rPr>
        <w:t>thinkingBudget 0 — copying text out of a document is not reasoning, and the deliberation costs latency on a page an applicant is waiting on.</w:t>
      </w:r>
    </w:p>
    <w:p>
      <w:pPr>
        <w:spacing w:after="120"/>
      </w:pPr>
      <w:r>
        <w:rPr>
          <w:b w:val="0"/>
          <w:i w:val="0"/>
        </w:rPr>
        <w:t>The prompt itself also injects the site's own skill vocabulary, so extracted skills land on the spellings the engine recognises instead of near-misses that would score nothing.</w:t>
      </w:r>
    </w:p>
    <w:p>
      <w:pPr>
        <w:pStyle w:val="Heading2"/>
        <w:spacing w:after="120"/>
      </w:pPr>
      <w:r>
        <w:rPr>
          <w:b w:val="0"/>
          <w:i w:val="0"/>
        </w:rPr>
        <w:t>6 · The database</w:t>
      </w:r>
    </w:p>
    <w:p>
      <w:pPr>
        <w:spacing w:after="120"/>
      </w:pPr>
      <w:r>
        <w:rPr>
          <w:b w:val="0"/>
          <w:i w:val="0"/>
        </w:rPr>
        <w:t>Twenty-two tables and sixteen CHECK constraints, all in one file that can be run from scratch on an empty database.</w:t>
      </w:r>
    </w:p>
    <w:p>
      <w:pPr>
        <w:pStyle w:val="Heading3"/>
        <w:spacing w:after="120"/>
      </w:pPr>
      <w:r>
        <w:rPr>
          <w:b w:val="0"/>
          <w:i w:val="0"/>
        </w:rPr>
        <w:t>Constraints do the guarding</w:t>
      </w:r>
    </w:p>
    <w:p>
      <w:pPr>
        <w:spacing w:after="120"/>
      </w:pPr>
      <w:r>
        <w:rPr>
          <w:b w:val="0"/>
          <w:i w:val="0"/>
        </w:rPr>
        <w:t>Rules are enforced by the database, not only by the application, so a bug in the code cannot write a row that violates them.</w:t>
      </w:r>
    </w:p>
    <w:p>
      <w:pPr>
        <w:spacing w:after="120"/>
      </w:pPr>
      <w:r>
        <w:rPr>
          <w:b w:val="0"/>
          <w:i w:val="0"/>
        </w:rPr>
        <w:t>An application status must be one of six values — submitted, review, shortlisted, rejected, hired, withdrawn.</w:t>
      </w:r>
    </w:p>
    <w:p>
      <w:pPr>
        <w:spacing w:after="120"/>
      </w:pPr>
      <w:r>
        <w:rPr>
          <w:b w:val="0"/>
          <w:i w:val="0"/>
        </w:rPr>
        <w:t>A resume design must be one of the fourteen.</w:t>
      </w:r>
    </w:p>
    <w:p>
      <w:pPr>
        <w:spacing w:after="120"/>
      </w:pPr>
      <w:r>
        <w:rPr>
          <w:b w:val="0"/>
          <w:i w:val="0"/>
        </w:rPr>
        <w:t>One application per person per opening — a uniqueness constraint, not a code check.</w:t>
      </w:r>
    </w:p>
    <w:p>
      <w:pPr>
        <w:spacing w:after="120"/>
      </w:pPr>
      <w:r>
        <w:rPr>
          <w:b w:val="0"/>
          <w:i w:val="0"/>
        </w:rPr>
        <w:t>A rejection reason must be one of the eight codes, and a skill’s source must be one of five kinds — experience, project, certification, education, or the file the applicant uploaded.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3"/>
        <w:spacing w:after="120"/>
      </w:pPr>
      <w:r>
        <w:rPr>
          <w:b w:val="0"/>
          <w:i w:val="0"/>
        </w:rPr>
        <w:t>Migrations run at startup</w:t>
      </w:r>
    </w:p>
    <w:p>
      <w:pPr>
        <w:spacing w:after="120"/>
      </w:pPr>
      <w:r>
        <w:rPr>
          <w:b w:val="0"/>
          <w:i w:val="0"/>
        </w:rPr>
        <w:t>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3"/>
        <w:spacing w:after="120"/>
      </w:pPr>
      <w:r>
        <w:rPr>
          <w:b w:val="0"/>
          <w:i w:val="0"/>
        </w:rPr>
        <w:t>Skills are one shared table</w:t>
      </w:r>
    </w:p>
    <w:p>
      <w:pPr>
        <w:spacing w:after="120"/>
      </w:pPr>
      <w:r>
        <w:rPr>
          <w:b w:val="0"/>
          <w:i w:val="0"/>
        </w:rPr>
        <w:t>A skill is a row, referenced by both resumes and postings. That is why matching works reliably: the comparison is between identifiers, not strings typed twice.</w:t>
      </w:r>
    </w:p>
    <w:p>
      <w:pPr>
        <w:pStyle w:val="Heading2"/>
        <w:spacing w:after="120"/>
      </w:pPr>
      <w:r>
        <w:rPr>
          <w:b w:val="0"/>
          <w:i w:val="0"/>
        </w:rPr>
        <w:t>7 · Tests</w:t>
      </w:r>
    </w:p>
    <w:p>
      <w:pPr>
        <w:spacing w:after="120"/>
      </w:pPr>
      <w:r>
        <w:rPr>
          <w:b w:val="0"/>
          <w:i w:val="0"/>
        </w:rPr>
        <w:t>173 automated tests across eight suites, all passing.</w:t>
      </w:r>
    </w:p>
    <w:p>
      <w:pPr>
        <w:spacing w:after="120"/>
      </w:pPr>
      <w:r>
        <w:rPr>
          <w:b w:val="0"/>
          <w:i w:val="0"/>
        </w:rPr>
        <w:t>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pPr>
        <w:spacing w:after="120"/>
      </w:pPr>
      <w:r>
        <w:rPr>
          <w:b w:val="0"/>
          <w:i w:val="0"/>
        </w:rPr>
        <w:t>The API suite checks refusals as carefully as successes — that a seeker cannot read another seeker's resume, that an anonymous caller cannot change anybody's name, that a recruiter cannot use admin routes.</w:t>
      </w:r>
    </w:p>
    <w:p>
      <w:pPr>
        <w:spacing w:after="120"/>
      </w:pPr>
      <w:r>
        <w:rPr>
          <w:b w:val="0"/>
          <w:i w:val="0"/>
        </w:rP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pPr>
        <w:pStyle w:val="Heading2"/>
        <w:spacing w:after="120"/>
      </w:pPr>
      <w:r>
        <w:rPr>
          <w:b w:val="0"/>
          <w:i w:val="0"/>
        </w:rPr>
        <w:t>8 · Running it</w:t>
      </w:r>
    </w:p>
    <w:p>
      <w:pPr>
        <w:pStyle w:val="Heading3"/>
        <w:spacing w:after="120"/>
      </w:pPr>
      <w:r>
        <w:rPr>
          <w:b w:val="0"/>
          <w:i w:val="0"/>
        </w:rPr>
        <w:t>Demo mode — no server, no database</w:t>
      </w:r>
    </w:p>
    <w:p>
      <w:pPr>
        <w:spacing w:after="120"/>
      </w:pPr>
      <w:r>
        <w:rPr>
          <w:b w:val="0"/>
          <w:i w:val="0"/>
        </w:rPr>
        <w:t>Everything works. Data lives in the browser. Sign in as any seeded account with the password demo123.</w:t>
      </w:r>
    </w:p>
    <w:p>
      <w:pPr>
        <w:pStyle w:val="Heading3"/>
        <w:spacing w:after="120"/>
      </w:pPr>
      <w:r>
        <w:rPr>
          <w:b w:val="0"/>
          <w:i w:val="0"/>
        </w:rPr>
        <w:t>Full mode — server plus database</w:t>
      </w:r>
    </w:p>
    <w:p>
      <w:pPr>
        <w:spacing w:after="120"/>
      </w:pPr>
      <w:r>
        <w:rPr>
          <w:b w:val="0"/>
          <w:i w:val="0"/>
        </w:rPr>
        <w:t>Watch the server output at step 3. In development it starts even when the database is unreachable, printing a warning first — so "listening" alone does not mean the database is connected. The absence of the migration error is the real signal.</w:t>
      </w:r>
    </w:p>
    <w:p>
      <w:pPr>
        <w:pStyle w:val="Heading3"/>
        <w:spacing w:after="120"/>
      </w:pPr>
      <w:r>
        <w:rPr>
          <w:b w:val="0"/>
          <w:i w:val="0"/>
        </w:rPr>
        <w:t>Running the tests</w:t>
      </w:r>
    </w:p>
    <w:p>
      <w:pPr>
        <w:spacing w:after="120"/>
      </w:pPr>
      <w:r>
        <w:rPr>
          <w:b w:val="0"/>
          <w:i w:val="0"/>
        </w:rPr>
        <w:t>The database-backed suites need a local PostgreSQL; the engine suite runs anywhere.</w:t>
      </w:r>
    </w:p>
    <w:p>
      <w:pPr>
        <w:pStyle w:val="Heading2"/>
        <w:spacing w:after="120"/>
      </w:pPr>
      <w:r>
        <w:rPr>
          <w:b w:val="0"/>
          <w:i w:val="0"/>
        </w:rPr>
        <w:t>9 · Deployment, honestly</w:t>
      </w:r>
    </w:p>
    <w:p>
      <w:pPr>
        <w:spacing w:after="120"/>
      </w:pPr>
      <w:r>
        <w:rPr>
          <w:b w:val="0"/>
          <w:i w:val="0"/>
        </w:rPr>
        <w:t>The public site is hosted on Vercel, which serves files and does not run our server. So it deploys the demo build: it works completely, in the browser, with no database behind it.</w:t>
      </w:r>
    </w:p>
    <w:p>
      <w:pPr>
        <w:spacing w:after="120"/>
      </w:pPr>
      <w:r>
        <w:rPr>
          <w:b w:val="0"/>
          <w:i w:val="0"/>
        </w:rPr>
        <w:t>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pPr>
        <w:spacing w:after="120"/>
      </w:pPr>
      <w:r>
        <w:rPr>
          <w:b w:val="0"/>
          <w:i w:val="0"/>
        </w:rPr>
        <w:t>For the defense, running the full system locally is both enough and more convincing — the panel can watch a row appear in the database as an application is submitted.</w:t>
      </w:r>
    </w:p>
    <w:p>
      <w:pPr>
        <w:spacing w:after="120"/>
      </w:pPr>
      <w:r>
        <w:rPr>
          <w:b w:val="0"/>
          <w:i w:val="0"/>
        </w:rPr>
        <w:t>Part  ·  Technology  ·  What it does</w:t>
      </w:r>
    </w:p>
    <w:p>
      <w:pPr>
        <w:spacing w:after="120"/>
      </w:pPr>
      <w:r>
        <w:rPr>
          <w:b w:val="0"/>
          <w:i w:val="0"/>
        </w:rPr>
        <w:t>Front end  ·  Angular (TypeScript)  ·  Everything the user sees and clicks</w:t>
      </w:r>
    </w:p>
    <w:p>
      <w:pPr>
        <w:spacing w:after="120"/>
      </w:pPr>
      <w:r>
        <w:rPr>
          <w:b w:val="0"/>
          <w:i w:val="0"/>
        </w:rPr>
        <w:t>Back end  ·  Node.js + Express (TypeScript)  ·  Authentication, scoring, database access</w:t>
      </w:r>
    </w:p>
    <w:p>
      <w:pPr>
        <w:spacing w:after="120"/>
      </w:pPr>
      <w:r>
        <w:rPr>
          <w:b w:val="0"/>
          <w:i w:val="0"/>
        </w:rPr>
        <w:t>Database  ·  PostgreSQL (hosted on Supabase)  ·  All persistent data</w:t>
      </w:r>
    </w:p>
    <w:p>
      <w:pPr>
        <w:spacing w:after="120"/>
      </w:pPr>
      <w:r>
        <w:rPr>
          <w:b w:val="0"/>
          <w:i w:val="0"/>
        </w:rPr>
        <w:t>AI reader  ·  Google Gemini API (optional)  ·  Reads uploaded documents into fields</w:t>
      </w:r>
    </w:p>
    <w:p>
      <w:pPr>
        <w:spacing w:after="120"/>
      </w:pPr>
      <w:r>
        <w:rPr>
          <w:b w:val="0"/>
          <w:i w:val="0"/>
        </w:rPr>
        <w:t>05_Website_Angular/</w:t>
        <w:br/>
        <w:t xml:space="preserve">  client/          Angular front end</w:t>
        <w:br/>
        <w:t xml:space="preserve">    src/app/pages/     one folder per screen (18 of them)</w:t>
        <w:br/>
        <w:t xml:space="preserve">    src/app/core/      shared logic — models, API service, engine</w:t>
        <w:br/>
        <w:t xml:space="preserve">    src/environments/  demo vs API mode switch</w:t>
        <w:br/>
        <w:t xml:space="preserve">  server/          Node/Express back end</w:t>
        <w:br/>
        <w:t xml:space="preserve">    src/routes/        one file per group of endpoints (12)</w:t>
        <w:br/>
        <w:t xml:space="preserve">    src/lib/           engine, readers, auth, mail</w:t>
        <w:br/>
        <w:t xml:space="preserve">    tests/             8 suites, 205 tests</w:t>
        <w:br/>
        <w:t xml:space="preserve">  db/</w:t>
        <w:br/>
        <w:t xml:space="preserve">    linaw_ph.sql   the entire schema and seed data, one file</w:t>
      </w:r>
    </w:p>
    <w:p>
      <w:pPr>
        <w:spacing w:after="120"/>
      </w:pPr>
      <w:r>
        <w:rPr>
          <w:b w:val="0"/>
          <w:i w:val="0"/>
        </w:rPr>
        <w:t>BEGIN</w:t>
        <w:br/>
        <w:t xml:space="preserve">  INSERT INTO applications (seeker_id, resume_id, posting_id,</w:t>
        <w:br/>
        <w:t xml:space="preserve">                            status, score_snapshot)</w:t>
        <w:br/>
        <w:t xml:space="preserve">  VALUES (?, ?, ?, 'submitted', ?)</w:t>
        <w:br/>
        <w:br/>
        <w:t xml:space="preserve">  INSERT INTO application_status_history</w:t>
        <w:br/>
        <w:t xml:space="preserve">         (application_id, old_status, new_status, changed_by)</w:t>
        <w:br/>
        <w:t xml:space="preserve">  VALUES (?, NULL, 'submitted', ?)</w:t>
        <w:br/>
        <w:t>COMMIT</w:t>
      </w:r>
    </w:p>
    <w:p>
      <w:pPr>
        <w:spacing w:after="120"/>
      </w:pPr>
      <w:r>
        <w:rPr>
          <w:b w:val="0"/>
          <w:i w:val="0"/>
        </w:rPr>
        <w:t>export function scoreWith(cfg, resume, posting) {</w:t>
        <w:br/>
        <w:t xml:space="preserve">  const W = weightsFor(cfg, posting);</w:t>
        <w:br/>
        <w:br/>
        <w:t xml:space="preserve">  const have = new Set(resume.skills.map(skillNorm));</w:t>
        <w:br/>
        <w:t xml:space="preserve">  for (const s of posting.skills)</w:t>
        <w:br/>
        <w:t xml:space="preserve">    (have.has(skillNorm(s)) ? matched : missing).push(s);</w:t>
        <w:br/>
        <w:br/>
        <w:t xml:space="preserve">  // a matched skill the applicant named no source for counts half</w:t>
        <w:br/>
        <w:t xml:space="preserve">  const ev = resume.skillEvidence;            // absent = never asked</w:t>
        <w:br/>
        <w:t xml:space="preserve">  const unevidenced = ev ? matched.filter((s) =&gt; !sourced(ev, s)) : [];</w:t>
        <w:br/>
        <w:t xml:space="preserve">  const credited = matched.length - unevidenced.length * (1 - UNEVIDENCED_CREDIT);</w:t>
        <w:br/>
        <w:t xml:space="preserve">  const skillPart = required.length ? credited / required.length : 1.0;</w:t>
        <w:br/>
        <w:br/>
        <w:t xml:space="preserve">  let seekerEdu = 0;</w:t>
        <w:br/>
        <w:t xml:space="preserve">  for (const e of resume.education)</w:t>
        <w:br/>
        <w:t xml:space="preserve">    seekerEdu = Math.max(seekerEdu, EDU_RANK[e.level] ?? 0);</w:t>
        <w:br/>
        <w:t xml:space="preserve">  const eduPart = reqEdu === 0 ? 1.0 : Math.min(1.0, seekerEdu / reqEdu);</w:t>
        <w:br/>
        <w:br/>
        <w:t xml:space="preserve">  let months = 0;</w:t>
        <w:br/>
        <w:t xml:space="preserve">  for (const e of resume.experience) months += Number(e.months) || 0;</w:t>
        <w:br/>
        <w:t xml:space="preserve">  const expPart = reqMonths &lt;= 0 ? 1.0 : Math.min(1.0, months / reqMonths);</w:t>
        <w:br/>
        <w:br/>
        <w:t xml:space="preserve">  const raw   = (skillPart * W.skills + eduPart * W.education</w:t>
        <w:br/>
        <w:t xml:space="preserve">                 + expPart * W.experience) * 100;</w:t>
        <w:br/>
        <w:t xml:space="preserve">  const total = Math.floor(raw + 0.5);</w:t>
        <w:br/>
        <w:t>}</w:t>
      </w:r>
    </w:p>
    <w:p>
      <w:pPr>
        <w:spacing w:after="120"/>
      </w:pPr>
      <w:r>
        <w:rPr>
          <w:b w:val="0"/>
          <w:i w:val="0"/>
        </w:rPr>
        <w:t>Rule-based reader  ·  Gemini reader</w:t>
      </w:r>
    </w:p>
    <w:p>
      <w:pPr>
        <w:spacing w:after="120"/>
      </w:pPr>
      <w:r>
        <w:rPr>
          <w:b w:val="0"/>
          <w:i w:val="0"/>
        </w:rPr>
        <w:t>Size  ·  555 lines  ·  406 lines</w:t>
      </w:r>
    </w:p>
    <w:p>
      <w:pPr>
        <w:spacing w:after="120"/>
      </w:pPr>
      <w:r>
        <w:rPr>
          <w:b w:val="0"/>
          <w:i w:val="0"/>
        </w:rPr>
        <w:t>How it works  ·  Headings, patterns, dates  ·  Sends the document to Google</w:t>
      </w:r>
    </w:p>
    <w:p>
      <w:pPr>
        <w:spacing w:after="120"/>
      </w:pPr>
      <w:r>
        <w:rPr>
          <w:b w:val="0"/>
          <w:i w:val="0"/>
        </w:rPr>
        <w:t>Needs a key  ·  No  ·  Yes</w:t>
      </w:r>
    </w:p>
    <w:p>
      <w:pPr>
        <w:spacing w:after="120"/>
      </w:pPr>
      <w:r>
        <w:rPr>
          <w:b w:val="0"/>
          <w:i w:val="0"/>
        </w:rPr>
        <w:t>Data leaves the server  ·  No  ·  Yes</w:t>
      </w:r>
    </w:p>
    <w:p>
      <w:pPr>
        <w:spacing w:after="120"/>
      </w:pPr>
      <w:r>
        <w:rPr>
          <w:b w:val="0"/>
          <w:i w:val="0"/>
        </w:rPr>
        <w:t>Reads photos and scans  ·  No  ·  Yes</w:t>
      </w:r>
    </w:p>
    <w:p>
      <w:pPr>
        <w:spacing w:after="120"/>
      </w:pPr>
      <w:r>
        <w:rPr>
          <w:b w:val="0"/>
          <w:i w:val="0"/>
        </w:rPr>
        <w:t>Reads messy layouts  ·  Degrades  ·  Well</w:t>
      </w:r>
    </w:p>
    <w:p>
      <w:pPr>
        <w:spacing w:after="120"/>
      </w:pPr>
      <w:r>
        <w:rPr>
          <w:b w:val="0"/>
          <w:i w:val="0"/>
        </w:rPr>
        <w:t>generationConfig: {</w:t>
        <w:br/>
        <w:t xml:space="preserve">  responseMimeType: 'application/json',</w:t>
        <w:br/>
        <w:t xml:space="preserve">  temperature: 0,</w:t>
        <w:br/>
        <w:t xml:space="preserve">  responseSchema: RESPONSE_SCHEMA,   // declare the shape, do not just ask</w:t>
        <w:br/>
        <w:t xml:space="preserve">  thinkingConfig: { thinkingBudget: 0 },</w:t>
        <w:br/>
        <w:t>}</w:t>
      </w:r>
    </w:p>
    <w:p>
      <w:pPr>
        <w:spacing w:after="120"/>
      </w:pPr>
      <w:r>
        <w:rPr>
          <w:b w:val="0"/>
          <w:i w:val="0"/>
        </w:rPr>
        <w:t>Suite  ·  Tests  ·  What it proves</w:t>
      </w:r>
    </w:p>
    <w:p>
      <w:pPr>
        <w:spacing w:after="120"/>
      </w:pPr>
      <w:r>
        <w:rPr>
          <w:b w:val="0"/>
          <w:i w:val="0"/>
        </w:rPr>
        <w:t>Engine  ·  56  ·  The formula, the constants, the tiers, the edge cases, and the half-credit rule</w:t>
      </w:r>
    </w:p>
    <w:p>
      <w:pPr>
        <w:spacing w:after="120"/>
      </w:pPr>
      <w:r>
        <w:rPr>
          <w:b w:val="0"/>
          <w:i w:val="0"/>
        </w:rPr>
        <w:t>API  ·  52  ·  Every endpoint, including who is refused and why, and what each audience is shown</w:t>
      </w:r>
    </w:p>
    <w:p>
      <w:pPr>
        <w:spacing w:after="120"/>
      </w:pPr>
      <w:r>
        <w:rPr>
          <w:b w:val="0"/>
          <w:i w:val="0"/>
        </w:rPr>
        <w:t>Parity  ·  13  ·  The server engine and the browser engine agree exactly</w:t>
      </w:r>
    </w:p>
    <w:p>
      <w:pPr>
        <w:spacing w:after="120"/>
      </w:pPr>
      <w:r>
        <w:rPr>
          <w:b w:val="0"/>
          <w:i w:val="0"/>
        </w:rPr>
        <w:t>Reader  ·  26  ·  The rule-based reader on real document shapes</w:t>
      </w:r>
    </w:p>
    <w:p>
      <w:pPr>
        <w:spacing w:after="120"/>
      </w:pPr>
      <w:r>
        <w:rPr>
          <w:b w:val="0"/>
          <w:i w:val="0"/>
        </w:rPr>
        <w:t>Extraction  ·  10  ·  The Gemini path, its failures, and the fallback</w:t>
      </w:r>
    </w:p>
    <w:p>
      <w:pPr>
        <w:spacing w:after="120"/>
      </w:pPr>
      <w:r>
        <w:rPr>
          <w:b w:val="0"/>
          <w:i w:val="0"/>
        </w:rPr>
        <w:t>Email  ·  10  ·  Verification codes, reset, change of address</w:t>
      </w:r>
    </w:p>
    <w:p>
      <w:pPr>
        <w:spacing w:after="120"/>
      </w:pPr>
      <w:r>
        <w:rPr>
          <w:b w:val="0"/>
          <w:i w:val="0"/>
        </w:rPr>
        <w:t>cd 05_Website_Angular/client</w:t>
        <w:br/>
        <w:t>npm install</w:t>
        <w:br/>
        <w:t>npm start          # open http://localhost:4200</w:t>
      </w:r>
    </w:p>
    <w:p>
      <w:pPr>
        <w:spacing w:after="120"/>
      </w:pPr>
      <w:r>
        <w:rPr>
          <w:b w:val="0"/>
          <w:i w:val="0"/>
        </w:rPr>
        <w:t># 1  Load db/linaw_ph.sql into the database</w:t>
        <w:br/>
        <w:br/>
        <w:t># 2  Create server/.env with DATABASE_URL (and GEMINI_API_KEY if used)</w:t>
        <w:br/>
        <w:br/>
        <w:t># 3  Start the server</w:t>
        <w:br/>
        <w:t>cd 05_Website_Angular/server &amp;&amp; npm install &amp;&amp; npm run dev</w:t>
        <w:br/>
        <w:br/>
        <w:t># 4  Set mode: 'api' in client/src/environments/environment.ts</w:t>
        <w:br/>
        <w:br/>
        <w:t># 5  Start the client</w:t>
        <w:br/>
        <w:t>cd 05_Website_Angular/client &amp;&amp; npm start</w:t>
      </w:r>
    </w:p>
    <w:p>
      <w:pPr>
        <w:spacing w:after="120"/>
      </w:pPr>
      <w:r>
        <w:rPr>
          <w:b w:val="0"/>
          <w:i w:val="0"/>
        </w:rPr>
        <w:t>cd 05_Website_Angular/server</w:t>
        <w:br/>
        <w:t>npm run test:all</w:t>
      </w:r>
    </w:p>
    <w:p>
      <w:pPr>
        <w:pStyle w:val="Heading1"/>
        <w:spacing w:after="120"/>
      </w:pPr>
      <w:r>
        <w:rPr>
          <w:b w:val="0"/>
          <w:i w:val="0"/>
        </w:rPr>
        <w:t>Technical questions a panel will ask</w:t>
      </w:r>
    </w:p>
    <w:p>
      <w:pPr>
        <w:spacing w:after="120"/>
      </w:pPr>
      <w:r>
        <w:rPr>
          <w:b w:val="0"/>
          <w:i w:val="0"/>
        </w:rPr>
        <w:t>102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Introduce your project.</w:t>
      </w:r>
    </w:p>
    <w:p>
      <w:pPr>
        <w:spacing w:after="120"/>
      </w:pPr>
      <w:r>
        <w:rPr>
          <w:b w:val="0"/>
          <w:i w:val="0"/>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 Common mistakes —  Opening with the technology ("our system is a website made with Angular"). Listing every feature. Running past two minutes. Saying "basically" four times. Reading from a slide. Better wording —  Open with the PROBLEM in one sentence, then what the system does about it, then the one thing that makes it different — the score is visible to the person being scored. Stop talking. Silence after a complete answer reads as confidence. Never say —  "It's like Indeed but for students." That invites the comparison you least want and frames you as a smaller version of something else.</w:t>
      </w:r>
    </w:p>
    <w:p>
      <w:pPr>
        <w:pStyle w:val="Heading3"/>
        <w:spacing w:after="120"/>
      </w:pPr>
      <w:r>
        <w:rPr>
          <w:b w:val="0"/>
          <w:i w:val="0"/>
        </w:rPr>
        <w:t>Why did you choose this topic?</w:t>
      </w:r>
    </w:p>
    <w:p>
      <w:pPr>
        <w:spacing w:after="120"/>
      </w:pPr>
      <w:r>
        <w:rPr>
          <w:b w:val="0"/>
          <w:i w:val="0"/>
        </w:rPr>
        <w:t>“Two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 Common mistakes —  Saying "our adviser suggested it." Saying "it was the easiest to build." Giving only the personal reason with no research grounding. Better wording —  Give the personal motivation FIRST — it is honest and it is memorable — then immediately anchor it in the literature gap so it does not sound like a hobby project. Never say —  "Because there was no existing system like it." There are many; yours is different, not unprecedented. A panelist will name three.</w:t>
      </w:r>
    </w:p>
    <w:p>
      <w:pPr>
        <w:spacing w:after="120"/>
      </w:pPr>
      <w:r>
        <w:rPr>
          <w:b w:val="0"/>
          <w:i w:val="0"/>
        </w:rPr>
        <w:t>If they push further.  Every value is a CSS custom property; no component contains a raw hex code. That is what made a full dark theme possible by re-declaring the same token names, without touching a single component.</w:t>
      </w:r>
    </w:p>
    <w:p>
      <w:pPr>
        <w:spacing w:after="120"/>
      </w:pPr>
      <w:r>
        <w:rPr>
          <w:b w:val="0"/>
          <w:i/>
        </w:rPr>
        <w:t>Expect next.  "Is your contrast accessible?" · "What if the user is colour-blind?" — Answer: colour is never the only signal; every tier has a text label too.</w:t>
      </w:r>
    </w:p>
    <w:p>
      <w:pPr>
        <w:pStyle w:val="Heading3"/>
        <w:spacing w:after="120"/>
      </w:pPr>
      <w:r>
        <w:rPr>
          <w:b w:val="0"/>
          <w:i w:val="0"/>
        </w:rPr>
        <w:t>What problem does it solve?</w:t>
      </w:r>
    </w:p>
    <w:p>
      <w:pPr>
        <w:spacing w:after="120"/>
      </w:pPr>
      <w:r>
        <w:rPr>
          <w:b w:val="0"/>
          <w:i w:val="0"/>
        </w:rPr>
        <w:t>“On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gives one structured résumé that solves both: it is readable by the applicant's standards and comparable by the employer's.” Common mistakes —  Describing only the job-seeker side. That halves your contribution and makes the recruiter features look bolted on. Better wording —  Always state it as ONE problem with two faces. The word to use is "the link between them is missing." Never say —  "People are lazy about their résumés." Never blame the user; your entire study argues the opposite.</w:t>
      </w:r>
    </w:p>
    <w:p>
      <w:pPr>
        <w:pStyle w:val="Heading3"/>
        <w:spacing w:after="120"/>
      </w:pPr>
      <w:r>
        <w:rPr>
          <w:b w:val="0"/>
          <w:i w:val="0"/>
        </w:rPr>
        <w:t>What makes your project different from existing systems?</w:t>
      </w:r>
    </w:p>
    <w:p>
      <w:pPr>
        <w:spacing w:after="120"/>
      </w:pPr>
      <w:r>
        <w:rPr>
          <w:b w:val="0"/>
          <w:i w:val="0"/>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 Common mistakes —  Claiming to be "more advanced" or "more accurate" than commercial products. You cannot support that and it invites a brutal follow-up. Better wording —  Frame the difference as ETHICAL and DESIGN choices, not as superiority. "We made a different choice" beats "we are better." Never say —  "We use AI." You largely do not, and saying so contradicts your own delimitations.</w:t>
      </w:r>
    </w:p>
    <w:p>
      <w:pPr>
        <w:pStyle w:val="Heading3"/>
        <w:spacing w:after="120"/>
      </w:pPr>
      <w:r>
        <w:rPr>
          <w:b w:val="0"/>
          <w:i w:val="0"/>
        </w:rPr>
        <w:t>Who benefits, and how do you know they need it?</w:t>
      </w:r>
    </w:p>
    <w:p>
      <w:pPr>
        <w:spacing w:after="120"/>
      </w:pPr>
      <w:r>
        <w:rPr>
          <w:b w:val="0"/>
          <w:i w:val="0"/>
        </w:rPr>
        <w:t>“Directly,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 Common mistakes —  Answering only "students." Being vague about evidence. Better wording —  Name the two groups, then immediately cite where the need is evidenced. If a panelist asks for the figures, quote the ones in your own Requirement Documentation. Never say —  Inventing a statistic. If you cannot source it, do not say it.</w:t>
      </w:r>
    </w:p>
    <w:p>
      <w:pPr>
        <w:pStyle w:val="Heading3"/>
        <w:spacing w:after="120"/>
      </w:pPr>
      <w:r>
        <w:rPr>
          <w:b w:val="0"/>
          <w:i w:val="0"/>
        </w:rPr>
        <w:t>Why is your project important?</w:t>
      </w:r>
    </w:p>
    <w:p>
      <w:pPr>
        <w:spacing w:after="120"/>
      </w:pPr>
      <w:r>
        <w:rPr>
          <w:b w:val="0"/>
          <w:i w:val="0"/>
        </w:rPr>
        <w:t>“Because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 Common mistakes —  Overclaiming social impact. "This will solve unemployment in the Philippines" will be punished. Better wording —  Keep the claim proportionate to a single-company pilot. Small and true beats large and unsupportable. Never say —  "It will help millions of Filipinos." You have one partner and no deployment.</w:t>
      </w:r>
    </w:p>
    <w:p>
      <w:pPr>
        <w:pStyle w:val="Heading2"/>
        <w:spacing w:after="120"/>
      </w:pPr>
      <w:r>
        <w:rPr>
          <w:b w:val="0"/>
          <w:i w:val="0"/>
        </w:rPr>
        <w:t>2.1 Front end</w:t>
      </w:r>
    </w:p>
    <w:p>
      <w:pPr>
        <w:pStyle w:val="Heading3"/>
        <w:spacing w:after="120"/>
      </w:pPr>
      <w:r>
        <w:rPr>
          <w:b w:val="0"/>
          <w:i w:val="0"/>
        </w:rPr>
        <w:t>Why Angular, and not React or plain PHP?</w:t>
      </w:r>
    </w:p>
    <w:p>
      <w:pPr>
        <w:spacing w:after="120"/>
      </w:pPr>
      <w:r>
        <w:rPr>
          <w:b w:val="0"/>
          <w:i w:val="0"/>
        </w:rPr>
        <w:t>“This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120"/>
      </w:pPr>
      <w:r>
        <w:rPr>
          <w:b w:val="0"/>
          <w:i w:val="0"/>
        </w:rPr>
        <w:t>If they push further.  Standalone components removed the NgModule layer; signals gave fine-grained reactivity so the résumé preview re-renders on keystroke without manual subscription management; lazy routes keep the initial bundle at about 327 kB raw, 86 kB transferred.</w:t>
      </w:r>
    </w:p>
    <w:p>
      <w:pPr>
        <w:spacing w:after="120"/>
      </w:pPr>
      <w:r>
        <w:rPr>
          <w:b w:val="0"/>
          <w:i/>
        </w:rPr>
        <w:t>Expect next.  "What is a signal?" · "What would you have lost with React?" · "Show me a guard."</w:t>
      </w:r>
    </w:p>
    <w:p>
      <w:pPr>
        <w:pStyle w:val="Heading3"/>
        <w:spacing w:after="120"/>
      </w:pPr>
      <w:r>
        <w:rPr>
          <w:b w:val="0"/>
          <w:i w:val="0"/>
        </w:rPr>
        <w:t>What are route guards, and are they your security?</w:t>
      </w:r>
    </w:p>
    <w:p>
      <w:pPr>
        <w:spacing w:after="120"/>
      </w:pPr>
      <w:r>
        <w:rPr>
          <w:b w:val="0"/>
          <w:i w:val="0"/>
        </w:rPr>
        <w:t>“Guards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120"/>
      </w:pPr>
      <w:r>
        <w:rPr>
          <w:b w:val="0"/>
          <w:i w:val="0"/>
        </w:rPr>
        <w:t>If they push further.  Two server layers: requireRole for the role, then a per-record ownership or company-scope check. Role alone is not enough — a seeker requesting another seeker's résumé passes the role check and must still fail ownership.</w:t>
      </w:r>
    </w:p>
    <w:p>
      <w:pPr>
        <w:spacing w:after="120"/>
      </w:pPr>
      <w:r>
        <w:rPr>
          <w:b w:val="0"/>
          <w:i/>
        </w:rPr>
        <w:t>Expect next.  "Show me. Open the console and call the endpoint directly." — Be ready to actually do this.</w:t>
      </w:r>
    </w:p>
    <w:p>
      <w:pPr>
        <w:pStyle w:val="Heading3"/>
        <w:spacing w:after="120"/>
      </w:pPr>
      <w:r>
        <w:rPr>
          <w:b w:val="0"/>
          <w:i w:val="0"/>
        </w:rPr>
        <w:t>How does the live résumé preview update as you type?</w:t>
      </w:r>
    </w:p>
    <w:p>
      <w:pPr>
        <w:spacing w:after="120"/>
      </w:pPr>
      <w:r>
        <w:rPr>
          <w:b w:val="0"/>
          <w:i w:val="0"/>
        </w:rPr>
        <w:t>“The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120"/>
      </w:pPr>
      <w:r>
        <w:rPr>
          <w:b w:val="0"/>
          <w:i w:val="0"/>
        </w:rPr>
        <w:t>If they push further.  Signals give glitch-free, push-based change propagation with automatic dependency tracking, so we avoid both the subscription bookkeeping of RxJS and the whole-tree checking of default change detection.</w:t>
      </w:r>
    </w:p>
    <w:p>
      <w:pPr>
        <w:spacing w:after="120"/>
      </w:pPr>
      <w:r>
        <w:rPr>
          <w:b w:val="0"/>
          <w:i/>
        </w:rPr>
        <w:t>Expect next.  "What happens if the user has a huge résumé — does it lag?" · "Where is that code?"</w:t>
      </w:r>
    </w:p>
    <w:p>
      <w:pPr>
        <w:pStyle w:val="Heading2"/>
        <w:spacing w:after="120"/>
      </w:pPr>
      <w:r>
        <w:rPr>
          <w:b w:val="0"/>
          <w:i w:val="0"/>
        </w:rPr>
        <w:t>2.2 Back end</w:t>
      </w:r>
    </w:p>
    <w:p>
      <w:pPr>
        <w:pStyle w:val="Heading3"/>
        <w:spacing w:after="120"/>
      </w:pPr>
      <w:r>
        <w:rPr>
          <w:b w:val="0"/>
          <w:i w:val="0"/>
        </w:rPr>
        <w:t>Walk me through what happens when someone applies.</w:t>
      </w:r>
    </w:p>
    <w:p>
      <w:pPr>
        <w:spacing w:after="120"/>
      </w:pPr>
      <w:r>
        <w:rPr>
          <w:b w:val="0"/>
          <w:i w:val="0"/>
        </w:rPr>
        <w:t>“The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120"/>
      </w:pPr>
      <w:r>
        <w:rPr>
          <w:b w:val="0"/>
          <w:i w:val="0"/>
        </w:rPr>
        <w:t>If they push further.  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120"/>
      </w:pPr>
      <w:r>
        <w:rPr>
          <w:b w:val="0"/>
          <w:i/>
        </w:rPr>
        <w:t>Expect next.  "Why recompute the score if the browser already has it?" · "What if the email fails?" · "What if two people apply at the same instant?"</w:t>
      </w:r>
    </w:p>
    <w:p>
      <w:pPr>
        <w:pStyle w:val="Heading3"/>
        <w:spacing w:after="120"/>
      </w:pPr>
      <w:r>
        <w:rPr>
          <w:b w:val="0"/>
          <w:i w:val="0"/>
        </w:rPr>
        <w:t>What happens if the database throws an error mid-request?</w:t>
      </w:r>
    </w:p>
    <w:p>
      <w:pPr>
        <w:spacing w:after="120"/>
      </w:pPr>
      <w:r>
        <w:rPr>
          <w:b w:val="0"/>
          <w:i w:val="0"/>
        </w:rPr>
        <w:t>“Every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120"/>
      </w:pPr>
      <w:r>
        <w:rPr>
          <w:b w:val="0"/>
          <w:i w:val="0"/>
        </w:rPr>
        <w:t>If they push further.  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120"/>
      </w:pPr>
      <w:r>
        <w:rPr>
          <w:b w:val="0"/>
          <w:i/>
        </w:rPr>
        <w:t>Expect next.  "Show me the wrapper." · "Why not just try/catch in every route?"</w:t>
      </w:r>
    </w:p>
    <w:p>
      <w:pPr>
        <w:pStyle w:val="Heading3"/>
        <w:spacing w:after="120"/>
      </w:pPr>
      <w:r>
        <w:rPr>
          <w:b w:val="0"/>
          <w:i w:val="0"/>
        </w:rPr>
        <w:t>Why is every endpoint a POST? That is not REST.</w:t>
      </w:r>
    </w:p>
    <w:p>
      <w:pPr>
        <w:spacing w:after="120"/>
      </w:pPr>
      <w:r>
        <w:rPr>
          <w:b w:val="0"/>
          <w:i w:val="0"/>
        </w:rPr>
        <w:t>“You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120"/>
      </w:pPr>
      <w:r>
        <w:rPr>
          <w:b w:val="0"/>
          <w:i w:val="0"/>
        </w:rPr>
        <w:t>If they push further.  The trade-off we accepted: no HTTP caching semantics, no idempotency guarantees from the verb, and less self-describing URLs. In exchange the adapter interface has one call signature, which is what makes the two-implementation pattern practical.</w:t>
      </w:r>
    </w:p>
    <w:p>
      <w:pPr>
        <w:spacing w:after="120"/>
      </w:pPr>
      <w:r>
        <w:rPr>
          <w:b w:val="0"/>
          <w:i/>
        </w:rPr>
        <w:t>Expect next.  "So how would you add caching later?" · "Which endpoints SHOULD be GET?"</w:t>
      </w:r>
    </w:p>
    <w:p>
      <w:pPr>
        <w:pStyle w:val="Heading2"/>
        <w:spacing w:after="120"/>
      </w:pPr>
      <w:r>
        <w:rPr>
          <w:b w:val="0"/>
          <w:i w:val="0"/>
        </w:rPr>
        <w:t>2.3 Performance, scalability, maintainability</w:t>
      </w:r>
    </w:p>
    <w:p>
      <w:pPr>
        <w:pStyle w:val="Heading3"/>
        <w:spacing w:after="120"/>
      </w:pPr>
      <w:r>
        <w:rPr>
          <w:b w:val="0"/>
          <w:i w:val="0"/>
        </w:rPr>
        <w:t>Will this scale? What happens with ten thousand applicants?</w:t>
      </w:r>
    </w:p>
    <w:p>
      <w:pPr>
        <w:spacing w:after="120"/>
      </w:pPr>
      <w:r>
        <w:rPr>
          <w:b w:val="0"/>
          <w:i w:val="0"/>
        </w:rPr>
        <w:t>“For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120"/>
      </w:pPr>
      <w:r>
        <w:rPr>
          <w:b w:val="0"/>
          <w:i w:val="0"/>
        </w:rPr>
        <w:t>If they push further.  The N+1 pattern in the ranked list is the real bottleneck: per applicant we fetch and serialise a résumé and recompute a score. Batching the serialisation and reading from the cached score table would be the first optimisation.</w:t>
      </w:r>
    </w:p>
    <w:p>
      <w:pPr>
        <w:spacing w:after="120"/>
      </w:pPr>
      <w:r>
        <w:rPr>
          <w:b w:val="0"/>
          <w:i/>
        </w:rPr>
        <w:t>Expect next.  "Which query would break first?" · "How would you find out?" · "What is an N+1 problem?"</w:t>
      </w:r>
    </w:p>
    <w:p>
      <w:pPr>
        <w:pStyle w:val="Heading3"/>
        <w:spacing w:after="120"/>
      </w:pPr>
      <w:r>
        <w:rPr>
          <w:b w:val="0"/>
          <w:i w:val="0"/>
        </w:rPr>
        <w:t>How do you know your code is maintainable?</w:t>
      </w:r>
    </w:p>
    <w:p>
      <w:pPr>
        <w:spacing w:after="120"/>
      </w:pPr>
      <w:r>
        <w:rPr>
          <w:b w:val="0"/>
          <w:i w:val="0"/>
        </w:rPr>
        <w:t>“Three concrete things rather than an opinion. Everything is TypeScript, so a change that breaks a contract fails the type-check before it runs. There are 209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120"/>
      </w:pPr>
      <w:r>
        <w:rPr>
          <w:b w:val="0"/>
          <w:i w:val="0"/>
        </w:rPr>
        <w:t>If they push further.  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120"/>
      </w:pPr>
      <w:r>
        <w:rPr>
          <w:b w:val="0"/>
          <w:i/>
        </w:rPr>
        <w:t>Expect next.  "What is the ugliest part of your codebase?" — Have an honest answer ready.</w:t>
      </w:r>
    </w:p>
    <w:p>
      <w:pPr>
        <w:pStyle w:val="Heading2"/>
        <w:spacing w:after="120"/>
      </w:pPr>
      <w:r>
        <w:rPr>
          <w:b w:val="0"/>
          <w:i w:val="0"/>
        </w:rPr>
        <w:t>2.4 Version control, CI, deployment</w:t>
      </w:r>
    </w:p>
    <w:p>
      <w:pPr>
        <w:pStyle w:val="Heading3"/>
        <w:spacing w:after="120"/>
      </w:pPr>
      <w:r>
        <w:rPr>
          <w:b w:val="0"/>
          <w:i w:val="0"/>
        </w:rPr>
        <w:t>How do you handle file uploads safely?</w:t>
      </w:r>
    </w:p>
    <w:p>
      <w:pPr>
        <w:spacing w:after="120"/>
      </w:pPr>
      <w:r>
        <w:rPr>
          <w:b w:val="0"/>
          <w:i w:val="0"/>
        </w:rPr>
        <w:t>“Four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120"/>
      </w:pPr>
      <w:r>
        <w:rPr>
          <w:b w:val="0"/>
          <w:i w:val="0"/>
        </w:rPr>
        <w:t>If they push further.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120"/>
      </w:pPr>
      <w:r>
        <w:rPr>
          <w:b w:val="0"/>
          <w:i/>
        </w:rPr>
        <w:t>Expect next.  "What if someone uploads a virus?" — Honest answer: we do not scan for malware. That is a real limitation; a production deployment would need an antivirus step.</w:t>
      </w:r>
    </w:p>
    <w:p>
      <w:pPr>
        <w:pStyle w:val="Heading3"/>
        <w:spacing w:after="120"/>
      </w:pPr>
      <w:r>
        <w:rPr>
          <w:b w:val="0"/>
          <w:i w:val="0"/>
        </w:rPr>
        <w:t>Is it deployed? Can I visit it right now?</w:t>
      </w:r>
    </w:p>
    <w:p>
      <w:pPr>
        <w:spacing w:after="120"/>
      </w:pPr>
      <w:r>
        <w:rPr>
          <w:b w:val="0"/>
          <w:i w:val="0"/>
        </w:rPr>
        <w:t>“Not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120"/>
      </w:pPr>
      <w:r>
        <w:rPr>
          <w:b w:val="0"/>
          <w:i w:val="0"/>
        </w:rPr>
        <w:t>If they push further.  The production build and the demo build are separate configurations precisely because a production bundle left in demo mode would keep each visitor's data in their own browser and never call the API — we found and fixed exactly that.</w:t>
      </w:r>
    </w:p>
    <w:p>
      <w:pPr>
        <w:spacing w:after="120"/>
      </w:pPr>
      <w:r>
        <w:rPr>
          <w:b w:val="0"/>
          <w:i/>
        </w:rPr>
        <w:t>Expect next.  "Why not deploy it?" · "How much would hosting cost?" · "When will it be live?"</w:t>
      </w:r>
    </w:p>
    <w:p>
      <w:pPr>
        <w:pStyle w:val="Heading3"/>
        <w:spacing w:after="120"/>
      </w:pPr>
      <w:r>
        <w:rPr>
          <w:b w:val="0"/>
          <w:i w:val="0"/>
        </w:rPr>
        <w:t>What about XSS and CSRF?</w:t>
      </w:r>
    </w:p>
    <w:p>
      <w:pPr>
        <w:spacing w:after="120"/>
      </w:pPr>
      <w:r>
        <w:rPr>
          <w:b w:val="0"/>
          <w:i w:val="0"/>
        </w:rPr>
        <w:t>“For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120"/>
      </w:pPr>
      <w:r>
        <w:rPr>
          <w:b w:val="0"/>
          <w:i w:val="0"/>
        </w:rPr>
        <w:t>If they push further.  SameSite=lax is a mitigation rather than a token-based defence. A dedicated CSRF token would be stronger, and it is a fair criticism — we would add one before a public deployment.</w:t>
      </w:r>
    </w:p>
    <w:p>
      <w:pPr>
        <w:spacing w:after="120"/>
      </w:pPr>
      <w:r>
        <w:rPr>
          <w:b w:val="0"/>
          <w:i/>
        </w:rPr>
        <w:t>Expect next.  "Do you have CSRF tokens?" — Answer honestly: no, we rely on SameSite and content-type. Say the improvement.</w:t>
      </w:r>
    </w:p>
    <w:p>
      <w:pPr>
        <w:pStyle w:val="Heading3"/>
        <w:spacing w:after="120"/>
      </w:pPr>
      <w:r>
        <w:rPr>
          <w:b w:val="0"/>
          <w:i w:val="0"/>
        </w:rPr>
        <w:t>You store real applicant data. How is that lawful?</w:t>
      </w:r>
    </w:p>
    <w:p>
      <w:pPr>
        <w:spacing w:after="120"/>
      </w:pPr>
      <w:r>
        <w:rPr>
          <w:b w:val="0"/>
          <w:i w:val="0"/>
        </w:rPr>
        <w:t>“Under the Data Privacy Act of 2012 we collect only what is needed for résumé creation and job matching, and applicant data is visible to a recruiter only when the applicant applies to that company's posting. Consent is got before participation and participation can be withdrawn at any time. Beyond stating that, we built two of the Act's rights directly: any user can export everything the system holds about them, and any user can permanently delete their account and its contents from inside the system.”</w:t>
      </w:r>
    </w:p>
    <w:p>
      <w:pPr>
        <w:spacing w:after="120"/>
      </w:pPr>
      <w:r>
        <w:rPr>
          <w:b w:val="0"/>
          <w:i w:val="0"/>
        </w:rPr>
        <w:t>If they push further.  We also disclose the one place data leaves the system: the optional AI extraction sends the uploaded file to Google, and the privacy page names them, links their terms, and states the alternative before any upload happens.</w:t>
      </w:r>
    </w:p>
    <w:p>
      <w:pPr>
        <w:spacing w:after="120"/>
      </w:pPr>
      <w:r>
        <w:rPr>
          <w:b w:val="0"/>
          <w:i/>
        </w:rPr>
        <w:t>Expect next.  "Who is your data protection officer?" · "What if a recruiter misuses the data?" — Honest answer: the partner company is responsible for its own staff; we control access, not conduct.</w:t>
      </w:r>
    </w:p>
    <w:p>
      <w:pPr>
        <w:pStyle w:val="Heading3"/>
        <w:spacing w:after="120"/>
      </w:pPr>
      <w:r>
        <w:rPr>
          <w:b w:val="0"/>
          <w:i w:val="0"/>
        </w:rPr>
        <w:t>Why show the applicant their score at all? Real systems hide it.</w:t>
      </w:r>
    </w:p>
    <w:p>
      <w:pPr>
        <w:spacing w:after="120"/>
      </w:pPr>
      <w:r>
        <w:rPr>
          <w:b w:val="0"/>
          <w:i w:val="0"/>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120"/>
      </w:pPr>
      <w:r>
        <w:rPr>
          <w:b w:val="0"/>
          <w:i w:val="0"/>
        </w:rPr>
        <w:t>If they push further.  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120"/>
      </w:pPr>
      <w:r>
        <w:rPr>
          <w:b w:val="0"/>
          <w:i/>
        </w:rPr>
        <w:t>Expect next.  "Does that not teach people to game the system?" — Answer: the recruiter still interviews them; a false claim inflates a score but does not produce a hire.</w:t>
      </w:r>
    </w:p>
    <w:p>
      <w:pPr>
        <w:pStyle w:val="Heading3"/>
        <w:spacing w:after="120"/>
      </w:pPr>
      <w:r>
        <w:rPr>
          <w:b w:val="0"/>
          <w:i w:val="0"/>
        </w:rPr>
        <w:t>What about backup and recovery?</w:t>
      </w:r>
    </w:p>
    <w:p>
      <w:pPr>
        <w:spacing w:after="120"/>
      </w:pPr>
      <w:r>
        <w:rPr>
          <w:b w:val="0"/>
          <w:i w:val="0"/>
        </w:rPr>
        <w:t>“Supabase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120"/>
      </w:pPr>
      <w:r>
        <w:rPr>
          <w:b w:val="0"/>
          <w:i w:val="0"/>
        </w:rPr>
        <w:t>If they push further.  A backup you have never restored is not a backup — so the honest position is that we have a rebuild path, not a tested recovery procedure.</w:t>
      </w:r>
    </w:p>
    <w:p>
      <w:pPr>
        <w:spacing w:after="120"/>
      </w:pPr>
      <w:r>
        <w:rPr>
          <w:b w:val="0"/>
          <w:i/>
        </w:rPr>
        <w:t>Expect next.  "How long would recovery take?" · "What is your acceptable data loss?"</w:t>
      </w:r>
    </w:p>
    <w:p>
      <w:pPr>
        <w:pStyle w:val="Heading3"/>
        <w:spacing w:after="120"/>
      </w:pPr>
      <w:r>
        <w:rPr>
          <w:b w:val="0"/>
          <w:i w:val="0"/>
        </w:rPr>
        <w:t>What stops one applicant reading another applicant's résumé?</w:t>
      </w:r>
    </w:p>
    <w:p>
      <w:pPr>
        <w:spacing w:after="120"/>
      </w:pPr>
      <w:r>
        <w:rPr>
          <w:b w:val="0"/>
          <w:i w:val="0"/>
        </w:rPr>
        <w:t>“Two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120"/>
      </w:pPr>
      <w:r>
        <w:rPr>
          <w:b w:val="0"/>
          <w:i w:val="0"/>
        </w:rPr>
        <w:t>If they push further.  We found and fixed a real gap here: the scoring endpoint had its ownership check gated on the role being seeker, so any recruiter passed it unconditionally and could have walked résumé ids. It now uses the same company-scope check as everything else.</w:t>
      </w:r>
    </w:p>
    <w:p>
      <w:pPr>
        <w:spacing w:after="120"/>
      </w:pPr>
      <w:r>
        <w:rPr>
          <w:b w:val="0"/>
          <w:i/>
        </w:rPr>
        <w:t>Expect next.  "How did you find that?" — Say honestly: a full audit of every route. That is a strength, not an admission.</w:t>
      </w:r>
    </w:p>
    <w:p>
      <w:pPr>
        <w:pStyle w:val="Heading3"/>
        <w:spacing w:after="120"/>
      </w:pPr>
      <w:r>
        <w:rPr>
          <w:b w:val="0"/>
          <w:i w:val="0"/>
        </w:rPr>
        <w:t>Can someone use your login form to find out whether an email is registered?</w:t>
      </w:r>
    </w:p>
    <w:p>
      <w:pPr>
        <w:spacing w:after="120"/>
      </w:pPr>
      <w:r>
        <w:rPr>
          <w:b w:val="0"/>
          <w:i w:val="0"/>
        </w:rPr>
        <w:t>“No,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120"/>
      </w:pPr>
      <w:r>
        <w:rPr>
          <w:b w:val="0"/>
          <w:i w:val="0"/>
        </w:rPr>
        <w:t>If they push further.  Without the dummy comparison the response time itself leaks the answer, because bcrypt is slow and skipping it is fast. That is a timing side channel.</w:t>
      </w:r>
    </w:p>
    <w:p>
      <w:pPr>
        <w:spacing w:after="120"/>
      </w:pPr>
      <w:r>
        <w:rPr>
          <w:b w:val="0"/>
          <w:i/>
        </w:rPr>
        <w:t>Expect next.  "What about the registration form?" — It does say when an email is taken, which is a deliberate usability trade-off, and we should say so.</w:t>
      </w:r>
    </w:p>
    <w:p>
      <w:pPr>
        <w:pStyle w:val="Heading3"/>
        <w:spacing w:after="120"/>
      </w:pPr>
      <w:r>
        <w:rPr>
          <w:b w:val="0"/>
          <w:i w:val="0"/>
        </w:rPr>
        <w:t>Why a wizard for the résumé builder instead of one long form?</w:t>
      </w:r>
    </w:p>
    <w:p>
      <w:pPr>
        <w:spacing w:after="120"/>
      </w:pPr>
      <w:r>
        <w:rPr>
          <w:b w:val="0"/>
          <w:i w:val="0"/>
        </w:rPr>
        <w:t>“Because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120"/>
      </w:pPr>
      <w:r>
        <w:rPr>
          <w:b w:val="0"/>
          <w:i w:val="0"/>
        </w:rPr>
        <w:t>If they push further.  The preview is the same renderer the print sheet uses, so there is no "it looked different when I printed it" gap.</w:t>
      </w:r>
    </w:p>
    <w:p>
      <w:pPr>
        <w:spacing w:after="120"/>
      </w:pPr>
      <w:r>
        <w:rPr>
          <w:b w:val="0"/>
          <w:i/>
        </w:rPr>
        <w:t>Expect next.  "What if someone wants to skip a step?" · "Can they go back?"</w:t>
      </w:r>
    </w:p>
    <w:p>
      <w:pPr>
        <w:pStyle w:val="Heading3"/>
        <w:spacing w:after="120"/>
      </w:pPr>
      <w:r>
        <w:rPr>
          <w:b w:val="0"/>
          <w:i w:val="0"/>
        </w:rPr>
        <w:t>Why these fonts?</w:t>
      </w:r>
    </w:p>
    <w:p>
      <w:pPr>
        <w:spacing w:after="120"/>
      </w:pPr>
      <w:r>
        <w:rPr>
          <w:b w:val="0"/>
          <w:i w:val="0"/>
        </w:rPr>
        <w:t>“Three,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120"/>
      </w:pPr>
      <w:r>
        <w:rPr>
          <w:b w:val="0"/>
          <w:i w:val="0"/>
        </w:rPr>
        <w:t>If they push further.  Loaded from Google Fonts with the CSP permitting exactly those two hosts and nothing else.</w:t>
      </w:r>
    </w:p>
    <w:p>
      <w:pPr>
        <w:spacing w:after="120"/>
      </w:pPr>
      <w:r>
        <w:rPr>
          <w:b w:val="0"/>
          <w:i/>
        </w:rPr>
        <w:t>Expect next.  "What happens if the font fails to load?" — Answer: each has a system fallback stack, so the layout holds.</w:t>
      </w:r>
    </w:p>
    <w:p>
      <w:pPr>
        <w:pStyle w:val="Heading3"/>
        <w:spacing w:after="120"/>
      </w:pPr>
      <w:r>
        <w:rPr>
          <w:b w:val="0"/>
          <w:i w:val="0"/>
        </w:rPr>
        <w:t>How did the three of you work together without overwriting each other?</w:t>
      </w:r>
    </w:p>
    <w:p>
      <w:pPr>
        <w:spacing w:after="120"/>
      </w:pPr>
      <w:r>
        <w:rPr>
          <w:b w:val="0"/>
          <w:i w:val="0"/>
        </w:rPr>
        <w:t>“Git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120"/>
      </w:pPr>
      <w:r>
        <w:rPr>
          <w:b w:val="0"/>
          <w:i w:val="0"/>
        </w:rPr>
        <w:t>If they push further.  The CI needs no secrets, so it goes green out of the box for anyone who clones the repository — including the panel, if they ask.</w:t>
      </w:r>
    </w:p>
    <w:p>
      <w:pPr>
        <w:spacing w:after="120"/>
      </w:pPr>
      <w:r>
        <w:rPr>
          <w:b w:val="0"/>
          <w:i/>
        </w:rPr>
        <w:t>Expect next.  "What happens if CI fails?" · "Show me the workflow file." · "Have you ever had a merge conflict? How did you resolve it?"</w:t>
      </w:r>
    </w:p>
    <w:p>
      <w:pPr>
        <w:pStyle w:val="Heading3"/>
        <w:spacing w:after="120"/>
      </w:pPr>
      <w:r>
        <w:rPr>
          <w:b w:val="0"/>
          <w:i w:val="0"/>
        </w:rPr>
        <w:t>How do you prevent SQL injection?</w:t>
      </w:r>
    </w:p>
    <w:p>
      <w:pPr>
        <w:spacing w:after="120"/>
      </w:pPr>
      <w:r>
        <w:rPr>
          <w:b w:val="0"/>
          <w:i w:val="0"/>
        </w:rPr>
        <w:t>“Every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120"/>
      </w:pPr>
      <w:r>
        <w:rPr>
          <w:b w:val="0"/>
          <w:i w:val="0"/>
        </w:rPr>
        <w:t>If they push further.  Our database layer takes question-mark placeholders and converts them to PostgreSQL's numbered form, so every call site is parameterised by construction rather than by discipline.</w:t>
      </w:r>
    </w:p>
    <w:p>
      <w:pPr>
        <w:spacing w:after="120"/>
      </w:pPr>
      <w:r>
        <w:rPr>
          <w:b w:val="0"/>
          <w:i/>
        </w:rPr>
        <w:t>Expect next.  "Show me a query." · "What about the search filter?" · "What is a prepared statement?"</w:t>
      </w:r>
    </w:p>
    <w:p>
      <w:pPr>
        <w:pStyle w:val="Heading3"/>
        <w:spacing w:after="120"/>
      </w:pPr>
      <w:r>
        <w:rPr>
          <w:b w:val="0"/>
          <w:i w:val="0"/>
        </w:rPr>
        <w:t>Why is the status history a separate table?</w:t>
      </w:r>
    </w:p>
    <w:p>
      <w:pPr>
        <w:spacing w:after="120"/>
      </w:pPr>
      <w:r>
        <w:rPr>
          <w:b w:val="0"/>
          <w:i w:val="0"/>
        </w:rPr>
        <w:t>“Because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120"/>
      </w:pPr>
      <w:r>
        <w:rPr>
          <w:b w:val="0"/>
          <w:i w:val="0"/>
        </w:rPr>
        <w:t>If they push further.  It is written in the same transaction as the status change, so an application cannot exist in a state with no record of who put it there.</w:t>
      </w:r>
    </w:p>
    <w:p>
      <w:pPr>
        <w:spacing w:after="120"/>
      </w:pPr>
      <w:r>
        <w:rPr>
          <w:b w:val="0"/>
          <w:i/>
        </w:rPr>
        <w:t>Expect next.  "What if a recruiter changes it back?" — Answer: another history row. Nothing is overwritten.</w:t>
      </w:r>
    </w:p>
    <w:p>
      <w:pPr>
        <w:pStyle w:val="Heading3"/>
        <w:spacing w:after="120"/>
      </w:pPr>
      <w:r>
        <w:rPr>
          <w:b w:val="0"/>
          <w:i w:val="0"/>
        </w:rPr>
        <w:t>Why does the résumé design not change the match score?</w:t>
      </w:r>
    </w:p>
    <w:p>
      <w:pPr>
        <w:spacing w:after="120"/>
      </w:pPr>
      <w:r>
        <w:rPr>
          <w:b w:val="0"/>
          <w:i w:val="0"/>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120"/>
      </w:pPr>
      <w:r>
        <w:rPr>
          <w:b w:val="0"/>
          <w:i w:val="0"/>
        </w:rPr>
        <w:t>If they push further.  The skins are scoped in-component because Angular's style encapsulation means global CSS cannot outrank component styles; the same skin file serves both the on-screen preview and the printed sheet, so what you see is what prints.</w:t>
      </w:r>
    </w:p>
    <w:p>
      <w:pPr>
        <w:spacing w:after="120"/>
      </w:pPr>
      <w:r>
        <w:rPr>
          <w:b w:val="0"/>
          <w:i/>
        </w:rPr>
        <w:t>Expect next.  "Have you tested them against a real ATS?" — The honest answer is NO. See Weakness W3.</w:t>
      </w:r>
    </w:p>
    <w:p>
      <w:pPr>
        <w:pStyle w:val="Heading3"/>
        <w:spacing w:after="120"/>
      </w:pPr>
      <w:r>
        <w:rPr>
          <w:b w:val="0"/>
          <w:i w:val="0"/>
        </w:rPr>
        <w:t>What happens if someone tries to brute-force a login?</w:t>
      </w:r>
    </w:p>
    <w:p>
      <w:pPr>
        <w:spacing w:after="120"/>
      </w:pPr>
      <w:r>
        <w:rPr>
          <w:b w:val="0"/>
          <w:i w:val="0"/>
        </w:rPr>
        <w:t>“Ten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120"/>
      </w:pPr>
      <w:r>
        <w:rPr>
          <w:b w:val="0"/>
          <w:i w:val="0"/>
        </w:rPr>
        <w:t>If they push further.  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120"/>
      </w:pPr>
      <w:r>
        <w:rPr>
          <w:b w:val="0"/>
          <w:i/>
        </w:rPr>
        <w:t>Expect next.  "Why not a CAPTCHA?" — Honest answer: we did not add one. It would be the next step for a public deployment.</w:t>
      </w:r>
    </w:p>
    <w:p>
      <w:pPr>
        <w:pStyle w:val="Heading3"/>
        <w:spacing w:after="120"/>
      </w:pPr>
      <w:r>
        <w:rPr>
          <w:b w:val="0"/>
          <w:i w:val="0"/>
        </w:rPr>
        <w:t>How do you prevent duplicate applications?</w:t>
      </w:r>
    </w:p>
    <w:p>
      <w:pPr>
        <w:spacing w:after="120"/>
      </w:pPr>
      <w:r>
        <w:rPr>
          <w:b w:val="0"/>
          <w:i w:val="0"/>
        </w:rPr>
        <w:t>“Two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120"/>
      </w:pPr>
      <w:r>
        <w:rPr>
          <w:b w:val="0"/>
          <w:i w:val="0"/>
        </w:rPr>
        <w:t>If they push further.  That is a time-of-check-to-time-of-use race, and the database constraint is the only correct place to resolve it.</w:t>
      </w:r>
    </w:p>
    <w:p>
      <w:pPr>
        <w:spacing w:after="120"/>
      </w:pPr>
      <w:r>
        <w:rPr>
          <w:b w:val="0"/>
          <w:i/>
        </w:rPr>
        <w:t>Expect next.  "What is a race condition?" · "Which other tables have unique constraints?"</w:t>
      </w:r>
    </w:p>
    <w:p>
      <w:pPr>
        <w:pStyle w:val="Heading3"/>
        <w:spacing w:after="120"/>
      </w:pPr>
      <w:r>
        <w:rPr>
          <w:b w:val="0"/>
          <w:i w:val="0"/>
        </w:rPr>
        <w:t>Why dark mode? Is that not just decoration?</w:t>
      </w:r>
    </w:p>
    <w:p>
      <w:pPr>
        <w:spacing w:after="120"/>
      </w:pPr>
      <w:r>
        <w:rPr>
          <w:b w:val="0"/>
          <w:i w:val="0"/>
        </w:rPr>
        <w:t>“It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120"/>
      </w:pPr>
      <w:r>
        <w:rPr>
          <w:b w:val="0"/>
          <w:i w:val="0"/>
        </w:rPr>
        <w:t>If they push further.  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120"/>
      </w:pPr>
      <w:r>
        <w:rPr>
          <w:b w:val="0"/>
          <w:i/>
        </w:rPr>
        <w:t>Expect next.  "Do the résumé sheets go dark too?" — Answer: no. A printed page is white.</w:t>
      </w:r>
    </w:p>
    <w:p>
      <w:pPr>
        <w:pStyle w:val="Heading3"/>
        <w:spacing w:after="120"/>
      </w:pPr>
      <w:r>
        <w:rPr>
          <w:b w:val="0"/>
          <w:i w:val="0"/>
        </w:rPr>
        <w:t>Is your database normalised? To what form?</w:t>
      </w:r>
    </w:p>
    <w:p>
      <w:pPr>
        <w:spacing w:after="120"/>
      </w:pPr>
      <w:r>
        <w:rPr>
          <w:b w:val="0"/>
          <w:i w:val="0"/>
        </w:rPr>
        <w:t>“To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120"/>
      </w:pPr>
      <w:r>
        <w:rPr>
          <w:b w:val="0"/>
          <w:i w:val="0"/>
        </w:rPr>
        <w:t>If they push further.  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120"/>
      </w:pPr>
      <w:r>
        <w:rPr>
          <w:b w:val="0"/>
          <w:i/>
        </w:rPr>
        <w:t>Expect next.  "Is that not redundant data?" — Answer: it is a snapshot, not a duplicate. The inputs can change; the snapshot must not.</w:t>
      </w:r>
    </w:p>
    <w:p>
      <w:pPr>
        <w:pStyle w:val="Heading2"/>
        <w:spacing w:after="120"/>
      </w:pPr>
      <w:r>
        <w:rPr>
          <w:b w:val="0"/>
          <w:i w:val="0"/>
        </w:rPr>
        <w:t>3.1 The matching formula</w:t>
      </w:r>
    </w:p>
    <w:p>
      <w:pPr>
        <w:pStyle w:val="Heading3"/>
        <w:spacing w:after="120"/>
      </w:pPr>
      <w:r>
        <w:rPr>
          <w:b w:val="0"/>
          <w:i w:val="0"/>
        </w:rPr>
        <w:t>Your skill vocabulary folds synonyms. How well does it cover?</w:t>
      </w:r>
    </w:p>
    <w:p>
      <w:pPr>
        <w:spacing w:after="120"/>
      </w:pPr>
      <w:r>
        <w:rPr>
          <w:b w:val="0"/>
          <w:i w:val="0"/>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 Follow-up trap — 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 ANALYTICAL — WHY</w:t>
      </w:r>
    </w:p>
    <w:p>
      <w:pPr>
        <w:pStyle w:val="Heading3"/>
        <w:spacing w:after="120"/>
      </w:pPr>
      <w:r>
        <w:rPr>
          <w:b w:val="0"/>
          <w:i w:val="0"/>
        </w:rPr>
        <w:t>Compare your weighted sum with a similarity method — TF-IDF, cosine similarity, an embedding model.</w:t>
      </w:r>
    </w:p>
    <w:p>
      <w:pPr>
        <w:spacing w:after="120"/>
      </w:pPr>
      <w:r>
        <w:rPr>
          <w:b w:val="0"/>
          <w:i w:val="0"/>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 Follow-up trap — “Did you build a similarity baseline and compare?” No — and say no. There is no comparative evaluation in this study, and claiming the trade-off is empirically established would be a claim we cannot support.</w:t>
      </w:r>
    </w:p>
    <w:p>
      <w:pPr>
        <w:pStyle w:val="Heading3"/>
        <w:spacing w:after="120"/>
      </w:pPr>
      <w:r>
        <w:rPr>
          <w:b w:val="0"/>
          <w:i w:val="0"/>
        </w:rPr>
        <w:t>Where do 50, 25 and 25 come from? Who decided skills are worth exactly half?</w:t>
      </w:r>
    </w:p>
    <w:p>
      <w:pPr>
        <w:spacing w:after="120"/>
      </w:pPr>
      <w:r>
        <w:rPr>
          <w:b w:val="0"/>
          <w:i w:val="0"/>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 Follow-up trap — “So your central mechanism is a guess.” Do not fight it. “It is a reasoned design choice, not an empirical finding, and the paper does not claim otherwise.” Then point at the configurability and at research question six. CRITICAL CHALLENGE</w:t>
      </w:r>
    </w:p>
    <w:p>
      <w:pPr>
        <w:pStyle w:val="Heading3"/>
        <w:spacing w:after="120"/>
      </w:pPr>
      <w:r>
        <w:rPr>
          <w:b w:val="0"/>
          <w:i w:val="0"/>
        </w:rPr>
        <w:t>State the formula and the tiers.</w:t>
      </w:r>
    </w:p>
    <w:p>
      <w:pPr>
        <w:spacing w:after="120"/>
      </w:pPr>
      <w:r>
        <w:rPr>
          <w:b w:val="0"/>
          <w:i w:val="0"/>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 CRITICAL CHALLENGE</w:t>
      </w:r>
    </w:p>
    <w:p>
      <w:pPr>
        <w:pStyle w:val="Heading3"/>
        <w:spacing w:after="120"/>
      </w:pPr>
      <w:r>
        <w:rPr>
          <w:b w:val="0"/>
          <w:i w:val="0"/>
        </w:rPr>
        <w:t>Make a posting that states no education and no experience. What does an applicant with none of the required skills score?</w:t>
      </w:r>
    </w:p>
    <w:p>
      <w:pPr>
        <w:spacing w:after="120"/>
      </w:pPr>
      <w:r>
        <w:rPr>
          <w:b w:val="0"/>
          <w:i w:val="0"/>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 Follow-up trap — Do not let a panelist construct this live. If asked to show it, answer the design question instead of running it. CRITICAL CHALLENGE</w:t>
      </w:r>
    </w:p>
    <w:p>
      <w:pPr>
        <w:pStyle w:val="Heading3"/>
        <w:spacing w:after="120"/>
      </w:pPr>
      <w:r>
        <w:rPr>
          <w:b w:val="0"/>
          <w:i w:val="0"/>
        </w:rPr>
        <w:t>Why is the failure direction acceptable?</w:t>
      </w:r>
    </w:p>
    <w:p>
      <w:pPr>
        <w:spacing w:after="120"/>
      </w:pPr>
      <w:r>
        <w:rPr>
          <w:b w:val="0"/>
          <w:i w:val="0"/>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 COMPARISON</w:t>
      </w:r>
    </w:p>
    <w:p>
      <w:pPr>
        <w:pStyle w:val="Heading3"/>
        <w:spacing w:after="120"/>
      </w:pPr>
      <w:r>
        <w:rPr>
          <w:b w:val="0"/>
          <w:i w:val="0"/>
        </w:rPr>
        <w:t>A high school graduate with all the required skills applies for a job needing a master’s. What do they score?</w:t>
      </w:r>
    </w:p>
    <w:p>
      <w:pPr>
        <w:spacing w:after="120"/>
      </w:pPr>
      <w:r>
        <w:rPr>
          <w:b w:val="0"/>
          <w:i w:val="0"/>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 ANALYTICAL — WHY</w:t>
      </w:r>
    </w:p>
    <w:p>
      <w:pPr>
        <w:pStyle w:val="Heading3"/>
        <w:spacing w:after="120"/>
      </w:pPr>
      <w:r>
        <w:rPr>
          <w:b w:val="0"/>
          <w:i w:val="0"/>
        </w:rPr>
        <w:t>Explain E. What are you actually dividing?</w:t>
      </w:r>
    </w:p>
    <w:p>
      <w:pPr>
        <w:spacing w:after="120"/>
      </w:pPr>
      <w:r>
        <w:rPr>
          <w:b w:val="0"/>
          <w:i w:val="0"/>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 CRITICAL CHALLENGE</w:t>
      </w:r>
    </w:p>
    <w:p>
      <w:pPr>
        <w:pStyle w:val="Heading3"/>
        <w:spacing w:after="120"/>
      </w:pPr>
      <w:r>
        <w:rPr>
          <w:b w:val="0"/>
          <w:i w:val="0"/>
        </w:rPr>
        <w:t>Does the experience component check that the experience is relevant?</w:t>
      </w:r>
    </w:p>
    <w:p>
      <w:pPr>
        <w:spacing w:after="120"/>
      </w:pPr>
      <w:r>
        <w:rPr>
          <w:b w:val="0"/>
          <w:i w:val="0"/>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 ANALYTICAL — WHY</w:t>
      </w:r>
    </w:p>
    <w:p>
      <w:pPr>
        <w:pStyle w:val="Heading2"/>
        <w:spacing w:after="120"/>
      </w:pPr>
      <w:r>
        <w:rPr>
          <w:b w:val="0"/>
          <w:i w:val="0"/>
        </w:rPr>
        <w:t>3.2 The two-resume design</w:t>
      </w:r>
    </w:p>
    <w:p>
      <w:pPr>
        <w:pStyle w:val="Heading3"/>
        <w:spacing w:after="120"/>
      </w:pPr>
      <w:r>
        <w:rPr>
          <w:b w:val="0"/>
          <w:i w:val="0"/>
        </w:rPr>
        <w:t>Compare what the built resume gives you against what you could get from the uploaded file alone.</w:t>
      </w:r>
    </w:p>
    <w:p>
      <w:pPr>
        <w:spacing w:after="120"/>
      </w:pPr>
      <w:r>
        <w:rPr>
          <w:b w:val="0"/>
          <w:i w:val="0"/>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 Follow-up trap — “Then the upload is decoration.” It is not scored-for-ranking, and that is by design; say what it is for rather than defending it as if it were doing the ranking.</w:t>
      </w:r>
    </w:p>
    <w:p>
      <w:pPr>
        <w:pStyle w:val="Heading3"/>
        <w:spacing w:after="120"/>
      </w:pPr>
      <w:r>
        <w:rPr>
          <w:b w:val="0"/>
          <w:i w:val="0"/>
        </w:rPr>
        <w:t>A file cannot be read at all. What does the applicant see?</w:t>
      </w:r>
    </w:p>
    <w:p>
      <w:pPr>
        <w:spacing w:after="120"/>
      </w:pPr>
      <w:r>
        <w:rPr>
          <w:b w:val="0"/>
          <w:i w:val="0"/>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 Follow-up trap — “Show me.” This one is demonstrable and it is a win. Prepare a deliberately unreadable file. COMPARISON</w:t>
      </w:r>
    </w:p>
    <w:p>
      <w:pPr>
        <w:spacing w:after="120"/>
      </w:pPr>
      <w:r>
        <w:rPr>
          <w:b w:val="0"/>
          <w:i w:val="0"/>
        </w:rPr>
        <w:t>If they push further.  Zero is a claim. No score is an admission. Same principle as a new education entry starting at "not stated yet".</w:t>
      </w:r>
    </w:p>
    <w:p>
      <w:pPr>
        <w:pStyle w:val="Heading3"/>
        <w:spacing w:after="120"/>
      </w:pPr>
      <w:r>
        <w:rPr>
          <w:b w:val="0"/>
          <w:i w:val="0"/>
        </w:rPr>
        <w:t>You score the uploaded file but never rank by it. Is that not a number with no purpose?</w:t>
      </w:r>
    </w:p>
    <w:p>
      <w:pPr>
        <w:spacing w:after="120"/>
      </w:pPr>
      <w:r>
        <w:rPr>
          <w:b w:val="0"/>
          <w:i w:val="0"/>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 CRITICAL CHALLENGE</w:t>
      </w:r>
    </w:p>
    <w:p>
      <w:pPr>
        <w:pStyle w:val="Heading2"/>
        <w:spacing w:after="120"/>
      </w:pPr>
      <w:r>
        <w:rPr>
          <w:b w:val="0"/>
          <w:i w:val="0"/>
        </w:rPr>
        <w:t>3.3 The three account types</w:t>
      </w:r>
    </w:p>
    <w:p>
      <w:pPr>
        <w:pStyle w:val="Heading3"/>
        <w:spacing w:after="120"/>
      </w:pPr>
      <w:r>
        <w:rPr>
          <w:b w:val="0"/>
          <w:i w:val="0"/>
        </w:rPr>
        <w:t>What can each account type do?</w:t>
      </w:r>
    </w:p>
    <w:p>
      <w:pPr>
        <w:spacing w:after="120"/>
      </w:pPr>
      <w:r>
        <w:rPr>
          <w:b w:val="0"/>
          <w:i w:val="0"/>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gives the anonymous study figures.” CRITICAL CHALLENGE</w:t>
      </w:r>
    </w:p>
    <w:p>
      <w:pPr>
        <w:pStyle w:val="Heading3"/>
        <w:spacing w:after="120"/>
      </w:pPr>
      <w:r>
        <w:rPr>
          <w:b w:val="0"/>
          <w:i w:val="0"/>
        </w:rPr>
        <w:t>Can a recruiter mark an applicant as withdrawn?</w:t>
      </w:r>
    </w:p>
    <w:p>
      <w:pPr>
        <w:spacing w:after="120"/>
      </w:pPr>
      <w:r>
        <w:rPr>
          <w:b w:val="0"/>
          <w:i w:val="0"/>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Style w:val="Heading2"/>
        <w:spacing w:after="120"/>
      </w:pPr>
      <w:r>
        <w:rPr>
          <w:b w:val="0"/>
          <w:i w:val="0"/>
        </w:rPr>
        <w:t>3.5 What a panelist will find clicking around</w:t>
      </w:r>
    </w:p>
    <w:p>
      <w:pPr>
        <w:pStyle w:val="Heading3"/>
        <w:spacing w:after="120"/>
      </w:pPr>
      <w:r>
        <w:rPr>
          <w:b w:val="0"/>
          <w:i w:val="0"/>
        </w:rPr>
        <w:t>Compare what your applicant sees after applying with what a commercial system shows them.</w:t>
      </w:r>
    </w:p>
    <w:p>
      <w:pPr>
        <w:spacing w:after="120"/>
      </w:pPr>
      <w:r>
        <w:rPr>
          <w:b w:val="0"/>
          <w:i w:val="0"/>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 Follow-up trap — “Is telling a rejected applicant their score actually kind?” We do not know, and that is not rhetorical — it is what the applicant after-instrument is for. Do not assert that it helps them.</w:t>
      </w:r>
    </w:p>
    <w:p>
      <w:pPr>
        <w:pStyle w:val="Heading3"/>
        <w:spacing w:after="120"/>
      </w:pPr>
      <w:r>
        <w:rPr>
          <w:b w:val="0"/>
          <w:i w:val="0"/>
        </w:rPr>
        <w:t>Which flows are safe to show?</w:t>
      </w:r>
    </w:p>
    <w:p>
      <w:pPr>
        <w:spacing w:after="120"/>
      </w:pPr>
      <w:r>
        <w:rPr>
          <w:b w:val="0"/>
          <w:i w:val="0"/>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 CRITICAL CHALLENGE</w:t>
      </w:r>
    </w:p>
    <w:p>
      <w:pPr>
        <w:pStyle w:val="Heading3"/>
        <w:spacing w:after="120"/>
      </w:pPr>
      <w:r>
        <w:rPr>
          <w:b w:val="0"/>
          <w:i w:val="0"/>
        </w:rPr>
        <w:t>Which flows are dangerous?</w:t>
      </w:r>
    </w:p>
    <w:p>
      <w:pPr>
        <w:spacing w:after="120"/>
      </w:pPr>
      <w:r>
        <w:rPr>
          <w:b w:val="0"/>
          <w:i w:val="0"/>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 COMPARISON</w:t>
      </w:r>
    </w:p>
    <w:p>
      <w:pPr>
        <w:pStyle w:val="Heading2"/>
        <w:spacing w:after="120"/>
      </w:pPr>
      <w:r>
        <w:rPr>
          <w:b w:val="0"/>
          <w:i w:val="0"/>
        </w:rPr>
        <w:t>6.6 Optional AI extraction</w:t>
      </w:r>
    </w:p>
    <w:p>
      <w:pPr>
        <w:pStyle w:val="Heading3"/>
        <w:spacing w:after="120"/>
      </w:pPr>
      <w:r>
        <w:rPr>
          <w:b w:val="0"/>
          <w:i w:val="0"/>
        </w:rPr>
        <w:t>Convince me in thirty seconds that this deserves to pass.</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pStyle w:val="Heading3"/>
        <w:spacing w:after="120"/>
      </w:pPr>
      <w:r>
        <w:rPr>
          <w:b w:val="0"/>
          <w:i w:val="0"/>
        </w:rPr>
        <w:t>Describe the request lifecycle from click to screen.</w:t>
      </w:r>
    </w:p>
    <w:p>
      <w:pPr>
        <w:spacing w:after="120"/>
      </w:pPr>
      <w:r>
        <w:rPr>
          <w:b w:val="0"/>
          <w:i w:val="0"/>
        </w:rPr>
        <w:t>“A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120"/>
      </w:pPr>
      <w:r>
        <w:rPr>
          <w:b w:val="0"/>
          <w:i w:val="0"/>
        </w:rPr>
        <w:t>If they push further.  Errors short-circuit at any layer: a guard answers 401 or 403 directly, and a thrown error is forwarded by the async wrapper to the error middleware rather than escaping the process.</w:t>
      </w:r>
    </w:p>
    <w:p>
      <w:pPr>
        <w:spacing w:after="120"/>
      </w:pPr>
      <w:r>
        <w:rPr>
          <w:b w:val="0"/>
          <w:i/>
        </w:rPr>
        <w:t>Expect next.  "Where would you add logging?" · "What is middleware?"</w:t>
      </w:r>
    </w:p>
    <w:p>
      <w:pPr>
        <w:pStyle w:val="Heading3"/>
        <w:spacing w:after="120"/>
      </w:pPr>
      <w:r>
        <w:rPr>
          <w:b w:val="0"/>
          <w:i w:val="0"/>
        </w:rPr>
        <w:t>Describe your architecture. Is it MVC?</w:t>
      </w:r>
    </w:p>
    <w:p>
      <w:pPr>
        <w:spacing w:after="120"/>
      </w:pPr>
      <w:r>
        <w:rPr>
          <w:b w:val="0"/>
          <w:i w:val="0"/>
        </w:rPr>
        <w:t>“It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120"/>
      </w:pPr>
      <w:r>
        <w:rPr>
          <w:b w:val="0"/>
          <w:i w:val="0"/>
        </w:rPr>
        <w:t>If they push further.  We do not have a heavyweight ORM or model classes; serialisers convert rows to API shapes clearly, which keeps the SQL visible and reviewable rather than generated.</w:t>
      </w:r>
    </w:p>
    <w:p>
      <w:pPr>
        <w:spacing w:after="120"/>
      </w:pPr>
      <w:r>
        <w:rPr>
          <w:b w:val="0"/>
          <w:i/>
        </w:rPr>
        <w:t>Expect next.  "So where is your model?" · "Is that not just a fancy name for no architecture?" — Answer: the boundaries are enforced; a page cannot reach the database, and a route cannot render.</w:t>
      </w:r>
    </w:p>
    <w:p>
      <w:pPr>
        <w:pStyle w:val="Heading3"/>
        <w:spacing w:after="120"/>
      </w:pPr>
      <w:r>
        <w:rPr>
          <w:b w:val="0"/>
          <w:i w:val="0"/>
        </w:rPr>
        <w:t>How would you deploy this?</w:t>
      </w:r>
    </w:p>
    <w:p>
      <w:pPr>
        <w:spacing w:after="120"/>
      </w:pPr>
      <w:r>
        <w:rPr>
          <w:b w:val="0"/>
          <w:i w:val="0"/>
        </w:rPr>
        <w:t>“Three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120"/>
      </w:pPr>
      <w:r>
        <w:rPr>
          <w:b w:val="0"/>
          <w:i w:val="0"/>
        </w:rPr>
        <w:t>If they push further.  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120"/>
      </w:pPr>
      <w:r>
        <w:rPr>
          <w:b w:val="0"/>
          <w:i/>
        </w:rPr>
        <w:t>Expect next.  "Why the same origin?" — So the cookie is first-party and no CORS configuration is needed, which removes a whole class of mistakes.</w:t>
      </w:r>
    </w:p>
    <w:p>
      <w:pPr>
        <w:pStyle w:val="Heading3"/>
        <w:spacing w:after="120"/>
      </w:pPr>
      <w:r>
        <w:rPr>
          <w:b w:val="0"/>
          <w:i w:val="0"/>
        </w:rPr>
        <w:t>Why is your demo adapter the biggest file in the client? That looks like a smell.</w:t>
      </w:r>
    </w:p>
    <w:p>
      <w:pPr>
        <w:spacing w:after="120"/>
      </w:pPr>
      <w:r>
        <w:rPr>
          <w:b w:val="0"/>
          <w:i w:val="0"/>
        </w:rPr>
        <w:t>“It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120"/>
      </w:pPr>
      <w:r>
        <w:rPr>
          <w:b w:val="0"/>
          <w:i w:val="0"/>
        </w:rPr>
        <w:t>If they push further.  The correct long-term fix is to extract the shared validation into one module both sides call, rather than mirroring by hand.</w:t>
      </w:r>
    </w:p>
    <w:p>
      <w:pPr>
        <w:spacing w:after="120"/>
      </w:pPr>
      <w:r>
        <w:rPr>
          <w:b w:val="0"/>
          <w:i/>
        </w:rPr>
        <w:t>Expect next.  "How do you know they still agree?" — Honest: by audit and by tests, not automatically. It is a real maintenance cost.</w:t>
      </w:r>
    </w:p>
    <w:p>
      <w:pPr>
        <w:pStyle w:val="Heading3"/>
        <w:spacing w:after="120"/>
      </w:pPr>
      <w:r>
        <w:rPr>
          <w:b w:val="0"/>
          <w:i w:val="0"/>
        </w:rPr>
        <w:t>Explain your authentication and session flow.</w:t>
      </w:r>
    </w:p>
    <w:p>
      <w:pPr>
        <w:spacing w:after="120"/>
      </w:pPr>
      <w:r>
        <w:rPr>
          <w:b w:val="0"/>
          <w:i w:val="0"/>
        </w:rPr>
        <w:t>“Registration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120"/>
      </w:pPr>
      <w:r>
        <w:rPr>
          <w:b w:val="0"/>
          <w:i w:val="0"/>
        </w:rPr>
        <w:t>If they push further.  Sessions are held in the server process, which is correct for a single-instance pilot but would need a shared store to run more than one instance — a known scaling item.</w:t>
      </w:r>
    </w:p>
    <w:p>
      <w:pPr>
        <w:spacing w:after="120"/>
      </w:pPr>
      <w:r>
        <w:rPr>
          <w:b w:val="0"/>
          <w:i/>
        </w:rPr>
        <w:t>Expect next.  "Why not JWT?" — Answer: a server-side session can be revoked instantly; a JWT is valid until it expires. For a system holding applicant data, revocability mattered more than statelessness.</w:t>
      </w:r>
    </w:p>
    <w:p>
      <w:pPr>
        <w:pStyle w:val="Heading3"/>
        <w:spacing w:after="120"/>
      </w:pPr>
      <w:r>
        <w:rPr>
          <w:b w:val="0"/>
          <w:i w:val="0"/>
        </w:rPr>
        <w:t>What is your revenue model?</w:t>
      </w:r>
    </w:p>
    <w:p>
      <w:pPr>
        <w:spacing w:after="120"/>
      </w:pPr>
      <w:r>
        <w:rPr>
          <w:b w:val="0"/>
          <w:i w:val="0"/>
        </w:rPr>
        <w:t>“There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120"/>
      </w:pPr>
      <w:r>
        <w:rPr>
          <w:b w:val="0"/>
          <w:i w:val="0"/>
        </w:rPr>
        <w:t>If they push further.  Charging the employer rather than the applicant would preserve the ethic, and is the model most defensible if it were ever continued.</w:t>
      </w:r>
    </w:p>
    <w:p>
      <w:pPr>
        <w:spacing w:after="120"/>
      </w:pPr>
      <w:r>
        <w:rPr>
          <w:b w:val="0"/>
          <w:i/>
        </w:rPr>
        <w:t>Expect next.  "So is it sustainable?" — Answer honestly: not without an owner. Say so.</w:t>
      </w:r>
    </w:p>
    <w:p>
      <w:pPr>
        <w:pStyle w:val="Heading3"/>
        <w:spacing w:after="120"/>
      </w:pPr>
      <w:r>
        <w:rPr>
          <w:b w:val="0"/>
          <w:i w:val="0"/>
        </w:rPr>
        <w:t>Why duplicate the scoring engine instead of always calling the server?</w:t>
      </w:r>
    </w:p>
    <w:p>
      <w:pPr>
        <w:spacing w:after="120"/>
      </w:pPr>
      <w:r>
        <w:rPr>
          <w:b w:val="0"/>
          <w:i w:val="0"/>
        </w:rPr>
        <w:t>“Two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120"/>
      </w:pPr>
      <w:r>
        <w:rPr>
          <w:b w:val="0"/>
          <w:i w:val="0"/>
        </w:rPr>
        <w:t>If they push further.  They could drift in one way we did not originally handle: the server reads its weights from the database while the client had them compiled in. We fixed that by publishing the settings from the server and having the client adopt them at startup.</w:t>
      </w:r>
    </w:p>
    <w:p>
      <w:pPr>
        <w:spacing w:after="120"/>
      </w:pPr>
      <w:r>
        <w:rPr>
          <w:b w:val="0"/>
          <w:i/>
        </w:rPr>
        <w:t>Expect next.  "What if the two disagree?" · "Show me the parity test."</w:t>
      </w:r>
    </w:p>
    <w:p>
      <w:pPr>
        <w:pStyle w:val="Heading3"/>
        <w:spacing w:after="120"/>
      </w:pPr>
      <w:r>
        <w:rPr>
          <w:b w:val="0"/>
          <w:i w:val="0"/>
        </w:rPr>
        <w:t>What did this project cost to build?</w:t>
      </w:r>
    </w:p>
    <w:p>
      <w:pPr>
        <w:spacing w:after="120"/>
      </w:pPr>
      <w:r>
        <w:rPr>
          <w:b w:val="0"/>
          <w:i w:val="0"/>
        </w:rPr>
        <w:t>“Essentially nothing in cash — the deliberate consequence of choosing free and open tooling. Angular, Node, Express and PostgreSQL are open source; Supabase, GitHub and GitHub Actions have free tiers enough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120"/>
      </w:pPr>
      <w:r>
        <w:rPr>
          <w:b w:val="0"/>
          <w:i w:val="0"/>
        </w:rPr>
        <w:t>If they push further.  The one cost that would appear at scale is hosting a Node process and a database beyond free-tier limits, plus a domain and email sending.</w:t>
      </w:r>
    </w:p>
    <w:p>
      <w:pPr>
        <w:spacing w:after="120"/>
      </w:pPr>
      <w:r>
        <w:rPr>
          <w:b w:val="0"/>
          <w:i/>
        </w:rPr>
        <w:t>Expect next.  "So what would it cost to run for real?" — Next question.</w:t>
      </w:r>
    </w:p>
    <w:p>
      <w:pPr>
        <w:pStyle w:val="Heading3"/>
        <w:spacing w:after="120"/>
      </w:pPr>
      <w:r>
        <w:rPr>
          <w:b w:val="0"/>
          <w:i w:val="0"/>
        </w:rPr>
        <w:t>Why this folder structure?</w:t>
      </w:r>
    </w:p>
    <w:p>
      <w:pPr>
        <w:spacing w:after="120"/>
      </w:pPr>
      <w:r>
        <w:rPr>
          <w:b w:val="0"/>
          <w:i w:val="0"/>
        </w:rPr>
        <w:t>“By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120"/>
      </w:pPr>
      <w:r>
        <w:rPr>
          <w:b w:val="0"/>
          <w:i w:val="0"/>
        </w:rPr>
        <w:t>If they push further.  The alternative — grouping all templates together, all styles together — makes any single change touch three directories.</w:t>
      </w:r>
    </w:p>
    <w:p>
      <w:pPr>
        <w:spacing w:after="120"/>
      </w:pPr>
      <w:r>
        <w:rPr>
          <w:b w:val="0"/>
          <w:i/>
        </w:rPr>
        <w:t>Expect next.  "Where would you add a new page?" · "Where does business logic live?"</w:t>
      </w:r>
    </w:p>
    <w:p>
      <w:pPr>
        <w:pStyle w:val="Heading3"/>
        <w:spacing w:after="120"/>
      </w:pPr>
      <w:r>
        <w:rPr>
          <w:b w:val="0"/>
          <w:i w:val="0"/>
        </w:rPr>
        <w:t>What about SSL, domains and monitoring?</w:t>
      </w:r>
    </w:p>
    <w:p>
      <w:pPr>
        <w:spacing w:after="120"/>
      </w:pPr>
      <w:r>
        <w:rPr>
          <w:b w:val="0"/>
          <w:i w:val="0"/>
        </w:rPr>
        <w:t>“SSL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120"/>
      </w:pPr>
      <w:r>
        <w:rPr>
          <w:b w:val="0"/>
          <w:i w:val="0"/>
        </w:rPr>
        <w:t>If they push further.  TRUST_PROXY matters specifically for the rate limiters — without it every client appears to share the proxy's IP address and one user could exhaust everyone's limit.</w:t>
      </w:r>
    </w:p>
    <w:p>
      <w:pPr>
        <w:spacing w:after="120"/>
      </w:pPr>
      <w:r>
        <w:rPr>
          <w:b w:val="0"/>
          <w:i/>
        </w:rPr>
        <w:t>Expect next.  "What is your uptime target?" — Do not invent one. Say it has not been set because there is no production deployment.</w:t>
      </w:r>
    </w:p>
    <w:p>
      <w:pPr>
        <w:pStyle w:val="Heading3"/>
        <w:spacing w:after="120"/>
      </w:pPr>
      <w:r>
        <w:rPr>
          <w:b w:val="0"/>
          <w:i w:val="0"/>
        </w:rPr>
        <w:t>What would it cost to host and maintain?</w:t>
      </w:r>
    </w:p>
    <w:p>
      <w:pPr>
        <w:spacing w:after="120"/>
      </w:pPr>
      <w:r>
        <w:rPr>
          <w:b w:val="0"/>
          <w:i w:val="0"/>
        </w:rPr>
        <w:t>“For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120"/>
      </w:pPr>
      <w:r>
        <w:rPr>
          <w:b w:val="0"/>
          <w:i w:val="0"/>
        </w:rPr>
        <w:t>If they push further.  The honest constraint is in our own Scope: development ends with the capstone and no maintenance follows. A real deployment would need an owner, and that is a conversation with the partner rather than a technical question.</w:t>
      </w:r>
    </w:p>
    <w:p>
      <w:pPr>
        <w:spacing w:after="120"/>
      </w:pPr>
      <w:r>
        <w:rPr>
          <w:b w:val="0"/>
          <w:i/>
        </w:rPr>
        <w:t>Expect next.  "Who maintains it after you graduate?" — See the next question; answer honestly.</w:t>
      </w:r>
    </w:p>
    <w:p>
      <w:pPr>
        <w:pStyle w:val="Heading3"/>
        <w:spacing w:after="120"/>
      </w:pPr>
      <w:r>
        <w:rPr>
          <w:b w:val="0"/>
          <w:i w:val="0"/>
        </w:rPr>
        <w:t>Do you have CI/CD?</w:t>
      </w:r>
    </w:p>
    <w:p>
      <w:pPr>
        <w:spacing w:after="120"/>
      </w:pPr>
      <w:r>
        <w:rPr>
          <w:b w:val="0"/>
          <w:i w:val="0"/>
        </w:rPr>
        <w:t>“Continuous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120"/>
      </w:pPr>
      <w:r>
        <w:rPr>
          <w:b w:val="0"/>
          <w:i w:val="0"/>
        </w:rPr>
        <w:t>If they push further.  Being precise about the distinction matters — many projects claim CI/CD when they have only CI.</w:t>
      </w:r>
    </w:p>
    <w:p>
      <w:pPr>
        <w:spacing w:after="120"/>
      </w:pPr>
      <w:r>
        <w:rPr>
          <w:b w:val="0"/>
          <w:i/>
        </w:rPr>
        <w:t>Expect next.  "What does your CI actually run?" · "Has it ever caught something?" — Yes: say so, it is a strong answer.</w:t>
      </w:r>
    </w:p>
    <w:p>
      <w:pPr>
        <w:pStyle w:val="Heading3"/>
        <w:spacing w:after="120"/>
      </w:pPr>
      <w:r>
        <w:rPr>
          <w:b w:val="0"/>
          <w:i w:val="0"/>
        </w:rPr>
        <w:t>This function is long. Could it be broken up?</w:t>
      </w:r>
    </w:p>
    <w:p>
      <w:pPr>
        <w:spacing w:after="120"/>
      </w:pPr>
      <w:r>
        <w:rPr>
          <w:b w:val="0"/>
          <w:i w:val="0"/>
        </w:rPr>
        <w:t>“Probably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120"/>
      </w:pPr>
      <w:r>
        <w:rPr>
          <w:b w:val="0"/>
          <w:i w:val="0"/>
        </w:rPr>
        <w:t>If they push further.  The test for whether an extraction is worth it is whether the extracted piece has a meaningful name and can be understood alone. "Part two of save" fails that test.</w:t>
      </w:r>
    </w:p>
    <w:p>
      <w:pPr>
        <w:spacing w:after="120"/>
      </w:pPr>
      <w:r>
        <w:rPr>
          <w:b w:val="0"/>
          <w:i/>
        </w:rPr>
        <w:t>Expect next.  "Which function would you refactor first?" — Have a genuine answer.</w:t>
      </w:r>
    </w:p>
    <w:p>
      <w:pPr>
        <w:pStyle w:val="Heading3"/>
        <w:spacing w:after="120"/>
      </w:pPr>
      <w:r>
        <w:rPr>
          <w:b w:val="0"/>
          <w:i w:val="0"/>
        </w:rPr>
        <w:t>Who is your market, and would anyone actually use this?</w:t>
      </w:r>
    </w:p>
    <w:p>
      <w:pPr>
        <w:spacing w:after="120"/>
      </w:pPr>
      <w:r>
        <w:rPr>
          <w:b w:val="0"/>
          <w:i w:val="0"/>
        </w:rPr>
        <w:t>“The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120"/>
      </w:pPr>
      <w:r>
        <w:rPr>
          <w:b w:val="0"/>
          <w:i w:val="0"/>
        </w:rPr>
        <w:t>If they push further.  The adoption barrier is the two-sided-market problem: the system is only useful to seekers if employers post, and only useful to employers if seekers apply. Starting with one committed partner is the standard way to bootstrap that.</w:t>
      </w:r>
    </w:p>
    <w:p>
      <w:pPr>
        <w:spacing w:after="120"/>
      </w:pPr>
      <w:r>
        <w:rPr>
          <w:b w:val="0"/>
          <w:i/>
        </w:rPr>
        <w:t>Expect next.  "What is your plan if the HR staff rate it badly?" — Answer: that is a finding, and reporting it honestly is the research contribution.</w:t>
      </w:r>
    </w:p>
    <w:p>
      <w:pPr>
        <w:pStyle w:val="Heading3"/>
        <w:spacing w:after="120"/>
      </w:pPr>
      <w:r>
        <w:rPr>
          <w:b w:val="0"/>
          <w:i w:val="0"/>
        </w:rPr>
        <w:t>Show me a piece of code you are proud of, and one you are not.</w:t>
      </w:r>
    </w:p>
    <w:p>
      <w:pPr>
        <w:spacing w:after="120"/>
      </w:pPr>
      <w:r>
        <w:rPr>
          <w:b w:val="0"/>
          <w:i w:val="0"/>
        </w:rPr>
        <w:t>“Proud: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120"/>
      </w:pPr>
      <w:r>
        <w:rPr>
          <w:b w:val="0"/>
          <w:i w:val="0"/>
        </w:rPr>
        <w:t>If they push further.  The N+1 is per applicant: one résumé fetch plus four serialisation queries plus a score cache write. A hundred applicants is roughly seven hundred queries on one page load.</w:t>
      </w:r>
    </w:p>
    <w:p>
      <w:pPr>
        <w:spacing w:after="120"/>
      </w:pPr>
      <w:r>
        <w:rPr>
          <w:b w:val="0"/>
          <w:i/>
        </w:rPr>
        <w:t>Expect next.  "Why did you not fix it?" — Honest: it was not the biggest risk at pilot scale, and we prioritised correctness and security bugs first.</w:t>
      </w:r>
    </w:p>
    <w:p>
      <w:pPr>
        <w:pStyle w:val="Heading2"/>
        <w:spacing w:after="120"/>
      </w:pPr>
      <w:r>
        <w:rPr>
          <w:b w:val="0"/>
          <w:i w:val="0"/>
        </w:rPr>
        <w:t>Part 1 · The questions everybody gets asked</w:t>
      </w:r>
    </w:p>
    <w:p>
      <w:pPr>
        <w:pStyle w:val="Heading3"/>
        <w:spacing w:after="120"/>
      </w:pPr>
      <w:r>
        <w:rPr>
          <w:b w:val="0"/>
          <w:i w:val="0"/>
        </w:rPr>
        <w:t>What makes it different from what already exists?</w:t>
      </w:r>
    </w:p>
    <w:p>
      <w:pPr>
        <w:spacing w:after="120"/>
      </w:pPr>
      <w:r>
        <w:rPr>
          <w:b w:val="0"/>
          <w:i w:val="0"/>
        </w:rPr>
        <w:t>"One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spacing w:after="120"/>
      </w:pPr>
      <w:r>
        <w:rPr>
          <w:b w:val="0"/>
          <w:i w:val="0"/>
        </w:rPr>
        <w:t>If they push further.  Do not say "better". Say what is different and admit what is not. JobStreet and Indeed win on reach. Concede that immediately; it costs nothing.</w:t>
      </w:r>
    </w:p>
    <w:p>
      <w:pPr>
        <w:pStyle w:val="Heading3"/>
        <w:spacing w:after="120"/>
      </w:pPr>
      <w:r>
        <w:rPr>
          <w:b w:val="0"/>
          <w:i w:val="0"/>
        </w:rPr>
        <w:t>What is the biggest weakness of your system?</w:t>
      </w:r>
    </w:p>
    <w:p>
      <w:pPr>
        <w:spacing w:after="120"/>
      </w:pPr>
      <w:r>
        <w:rPr>
          <w:b w:val="0"/>
          <w:i w:val="0"/>
        </w:rPr>
        <w:t>"Two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spacing w:after="120"/>
      </w:pPr>
      <w:r>
        <w:rPr>
          <w:b w:val="0"/>
          <w:i w:val="0"/>
        </w:rPr>
        <w:t>If they push further.  Answer immediately. Hesitating here looks worse than the weakness. Both are already written in the paper. You are quoting yourself, not confessing.</w:t>
      </w:r>
    </w:p>
    <w:p>
      <w:pPr>
        <w:spacing w:after="120"/>
      </w:pPr>
      <w:r>
        <w:rPr>
          <w:b w:val="0"/>
          <w:i/>
        </w:rPr>
        <w:t>Expect next.  "So your score can be wrong?"</w:t>
      </w:r>
    </w:p>
    <w:p>
      <w:pPr>
        <w:pStyle w:val="Heading3"/>
        <w:spacing w:after="120"/>
      </w:pPr>
      <w:r>
        <w:rPr>
          <w:b w:val="0"/>
          <w:i w:val="0"/>
        </w:rPr>
        <w:t>What is your capstone about?</w:t>
      </w:r>
    </w:p>
    <w:p>
      <w:pPr>
        <w:spacing w:after="120"/>
      </w:pPr>
      <w:r>
        <w:rPr>
          <w:b w:val="0"/>
          <w:i w:val="0"/>
        </w:rPr>
        <w:t>"A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spacing w:after="120"/>
      </w:pPr>
      <w:r>
        <w:rPr>
          <w:b w:val="0"/>
          <w:i w:val="0"/>
        </w:rPr>
        <w:t>If they push further.  Two sides, one number, shown to both. That is the sentence. Say "free" early. It is one of the reasons the project exists. Do not open with the technology. They did not ask what you built it with.</w:t>
      </w:r>
    </w:p>
    <w:p>
      <w:pPr>
        <w:spacing w:after="120"/>
      </w:pPr>
      <w:r>
        <w:rPr>
          <w:b w:val="0"/>
          <w:i/>
        </w:rPr>
        <w:t>Expect next.  "So it is a job board?"</w:t>
      </w:r>
    </w:p>
    <w:p>
      <w:pPr>
        <w:pStyle w:val="Heading3"/>
        <w:spacing w:after="120"/>
      </w:pPr>
      <w:r>
        <w:rPr>
          <w:b w:val="0"/>
          <w:i w:val="0"/>
        </w:rPr>
        <w:t>Who are your users?</w:t>
      </w:r>
    </w:p>
    <w:p>
      <w:pPr>
        <w:spacing w:after="120"/>
      </w:pPr>
      <w:r>
        <w:rPr>
          <w:b w:val="0"/>
          <w:i w:val="0"/>
        </w:rPr>
        <w:t>"Three account types. Job seekers, mostly students and fresh graduates. Recruiters and HR at our partner company, Clark Outsourcing. And an administrator, which is us, the research team."</w:t>
      </w:r>
    </w:p>
    <w:p>
      <w:pPr>
        <w:spacing w:after="120"/>
      </w:pPr>
      <w:r>
        <w:rPr>
          <w:b w:val="0"/>
          <w:i w:val="0"/>
        </w:rPr>
        <w:t>If they push further.  Three types, and the third is you. The admin is a governance role, not a customer. Say that if pushed.</w:t>
      </w:r>
    </w:p>
    <w:p>
      <w:pPr>
        <w:spacing w:after="120"/>
      </w:pPr>
      <w:r>
        <w:rPr>
          <w:b w:val="0"/>
          <w:i/>
        </w:rPr>
        <w:t>Expect next.  "Why is the administrator not a respondent group in your survey?"</w:t>
      </w:r>
    </w:p>
    <w:p>
      <w:pPr>
        <w:pStyle w:val="Heading2"/>
        <w:spacing w:after="120"/>
      </w:pPr>
      <w:r>
        <w:rPr>
          <w:b w:val="0"/>
          <w:i w:val="0"/>
        </w:rPr>
        <w:t>Part 3 · The AI question</w:t>
      </w:r>
    </w:p>
    <w:p>
      <w:pPr>
        <w:pStyle w:val="Heading3"/>
        <w:spacing w:after="120"/>
      </w:pPr>
      <w:r>
        <w:rPr>
          <w:b w:val="0"/>
          <w:i w:val="0"/>
        </w:rPr>
        <w:t>Is this an AI system?</w:t>
      </w:r>
    </w:p>
    <w:p>
      <w:pPr>
        <w:spacing w:after="120"/>
      </w:pPr>
      <w:r>
        <w:rPr>
          <w:b w:val="0"/>
          <w:i w:val="0"/>
        </w:rPr>
        <w:t>"No.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spacing w:after="120"/>
      </w:pPr>
      <w:r>
        <w:rPr>
          <w:b w:val="0"/>
          <w:i w:val="0"/>
        </w:rPr>
        <w:t>If they push further.  Scoring, ranking and recommending: no AI. Reading an uploaded file: optional AI. The resume built on our site is never sent anywhere. If you remember one sentence: "the AI fills in boxes, it does not judge anybody."</w:t>
      </w:r>
    </w:p>
    <w:p>
      <w:pPr>
        <w:spacing w:after="120"/>
      </w:pPr>
      <w:r>
        <w:rPr>
          <w:b w:val="0"/>
          <w:i/>
        </w:rPr>
        <w:t>Expect next.  "Prove the AI does not affect the ranking."</w:t>
      </w:r>
    </w:p>
    <w:p>
      <w:pPr>
        <w:pStyle w:val="Heading3"/>
        <w:spacing w:after="120"/>
      </w:pPr>
      <w:r>
        <w:rPr>
          <w:b w:val="0"/>
          <w:i w:val="0"/>
        </w:rPr>
        <w:t>What happens if the AI service is down or you run out of quota?</w:t>
      </w:r>
    </w:p>
    <w:p>
      <w:pPr>
        <w:spacing w:after="120"/>
      </w:pPr>
      <w:r>
        <w:rPr>
          <w:b w:val="0"/>
          <w:i w:val="0"/>
        </w:rPr>
        <w:t>"Nothing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spacing w:after="120"/>
      </w:pPr>
      <w:r>
        <w:rPr>
          <w:b w:val="0"/>
          <w:i w:val="0"/>
        </w:rPr>
        <w:t>If they push further.  We have two readers. Ours is free, offline, and always available. It knows the words Philippine resumes use, including OJT and practicum.</w:t>
      </w:r>
    </w:p>
    <w:p>
      <w:pPr>
        <w:pStyle w:val="Heading2"/>
        <w:spacing w:after="120"/>
      </w:pPr>
      <w:r>
        <w:rPr>
          <w:b w:val="0"/>
          <w:i w:val="0"/>
        </w:rPr>
        <w:t>Part 4 · Technology choices</w:t>
      </w:r>
    </w:p>
    <w:p>
      <w:pPr>
        <w:pStyle w:val="Heading3"/>
        <w:spacing w:after="120"/>
      </w:pPr>
      <w:r>
        <w:rPr>
          <w:b w:val="0"/>
          <w:i w:val="0"/>
        </w:rPr>
        <w:t>How do you stop somebody seeing another person's data?</w:t>
      </w:r>
    </w:p>
    <w:p>
      <w:pPr>
        <w:spacing w:after="120"/>
      </w:pPr>
      <w:r>
        <w:rPr>
          <w:b w:val="0"/>
          <w:i w:val="0"/>
        </w:rPr>
        <w:t>"Every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spacing w:after="120"/>
      </w:pPr>
      <w:r>
        <w:rPr>
          <w:b w:val="0"/>
          <w:i w:val="0"/>
        </w:rPr>
        <w:t>If they push further.  Server checks, not browser checks. That is the whole answer. We test the refusals, not just the successes.</w:t>
      </w:r>
    </w:p>
    <w:p>
      <w:pPr>
        <w:pStyle w:val="Heading3"/>
        <w:spacing w:after="120"/>
      </w:pPr>
      <w:r>
        <w:rPr>
          <w:b w:val="0"/>
          <w:i w:val="0"/>
        </w:rPr>
        <w:t>Why PostgreSQL and not MySQL?</w:t>
      </w:r>
    </w:p>
    <w:p>
      <w:pPr>
        <w:spacing w:after="120"/>
      </w:pPr>
      <w:r>
        <w:rPr>
          <w:b w:val="0"/>
          <w:i w:val="0"/>
        </w:rPr>
        <w:t>"We planned MySQL and changed during design, for three reasons. It enforces our own rules itself: an application can only be one of six statuses, and the database refuses anything else, so even a bug in our code cannot write a bad value. We have sixteen rules like that. Changes to the structure are all-or-nothing, so a failed update cannot leave us half-broken. And Supabase hosts it free."</w:t>
      </w:r>
    </w:p>
    <w:p>
      <w:pPr>
        <w:spacing w:after="120"/>
      </w:pPr>
      <w:r>
        <w:rPr>
          <w:b w:val="0"/>
          <w:i w:val="0"/>
        </w:rPr>
        <w:t>If they push further.  Changing your mind and saying why is evidence you evaluated. It is also the clearest example of a decision made during design rather than after evaluation.</w:t>
      </w:r>
    </w:p>
    <w:p>
      <w:pPr>
        <w:pStyle w:val="Heading3"/>
        <w:spacing w:after="120"/>
      </w:pPr>
      <w:r>
        <w:rPr>
          <w:b w:val="0"/>
          <w:i w:val="0"/>
        </w:rPr>
        <w:t>Why Angular and Node, and not something else?</w:t>
      </w:r>
    </w:p>
    <w:p>
      <w:pPr>
        <w:spacing w:after="120"/>
      </w:pPr>
      <w:r>
        <w:rPr>
          <w:b w:val="0"/>
          <w:i w:val="0"/>
        </w:rPr>
        <w:t>"They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spacing w:after="120"/>
      </w:pPr>
      <w:r>
        <w:rPr>
          <w:b w:val="0"/>
          <w:i w:val="0"/>
        </w:rPr>
        <w:t>If they push further.  One language, both sides, so the two copies are provably identical. Never say Angular beats React. Say all three would have worked.</w:t>
      </w:r>
    </w:p>
    <w:p>
      <w:pPr>
        <w:spacing w:after="120"/>
      </w:pPr>
      <w:r>
        <w:rPr>
          <w:b w:val="0"/>
          <w:i/>
        </w:rPr>
        <w:t>Expect next.  "Why not React?"</w:t>
      </w:r>
    </w:p>
    <w:p>
      <w:pPr>
        <w:pStyle w:val="Heading3"/>
        <w:spacing w:after="120"/>
      </w:pPr>
      <w:r>
        <w:rPr>
          <w:b w:val="0"/>
          <w:i w:val="0"/>
        </w:rPr>
        <w:t>How are passwords stored?</w:t>
      </w:r>
    </w:p>
    <w:p>
      <w:pPr>
        <w:spacing w:after="120"/>
      </w:pPr>
      <w:r>
        <w:rPr>
          <w:b w:val="0"/>
          <w:i w:val="0"/>
        </w:rPr>
        <w:t>"On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spacing w:after="120"/>
      </w:pPr>
      <w:r>
        <w:rPr>
          <w:b w:val="0"/>
          <w:i w:val="0"/>
        </w:rPr>
        <w:t>If they push further.  The cost factor is the work factor — it can be raised as hardware gets faster. Our policy is enforced wherever a password is SET but never at login, so accounts created under an older rule keep working until their next change.</w:t>
      </w:r>
    </w:p>
    <w:p>
      <w:pPr>
        <w:spacing w:after="120"/>
      </w:pPr>
      <w:r>
        <w:rPr>
          <w:b w:val="0"/>
          <w:i/>
        </w:rPr>
        <w:t>Expect next.  "What is the difference between hashing and encryption?" — Encryption is reversible with a key; hashing is not. If you confuse these you will lose the panel.</w:t>
      </w:r>
    </w:p>
    <w:p>
      <w:pPr>
        <w:pStyle w:val="Heading2"/>
        <w:spacing w:after="120"/>
      </w:pPr>
      <w:r>
        <w:rPr>
          <w:b w:val="0"/>
          <w:i w:val="0"/>
        </w:rPr>
        <w:t>Part 5 · Methodology, including where 40 came from</w:t>
      </w:r>
    </w:p>
    <w:p>
      <w:pPr>
        <w:pStyle w:val="Heading3"/>
        <w:spacing w:after="120"/>
      </w:pPr>
      <w:r>
        <w:rPr>
          <w:b w:val="0"/>
          <w:i w:val="0"/>
        </w:rPr>
        <w:t>You have no control group. So what does your before-and-after actually prove?</w:t>
      </w:r>
    </w:p>
    <w:p>
      <w:pPr>
        <w:spacing w:after="120"/>
      </w:pPr>
      <w:r>
        <w:rPr>
          <w:b w:val="0"/>
          <w:i w:val="0"/>
        </w:rPr>
        <w:t>"It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 These are the ones that separate a group who built the thing from a group who read the title. If you can answer this section, you can answer the defence.</w:t>
      </w:r>
    </w:p>
    <w:p>
      <w:pPr>
        <w:spacing w:after="120"/>
      </w:pPr>
      <w:r>
        <w:rPr>
          <w:b w:val="0"/>
          <w:i w:val="0"/>
        </w:rPr>
        <w:t>If they push further.  Concede causation immediately and completely. Then say what the design does give you. Do not just apologise.</w:t>
      </w:r>
    </w:p>
    <w:p>
      <w:pPr>
        <w:pStyle w:val="Heading3"/>
        <w:spacing w:after="120"/>
      </w:pPr>
      <w:r>
        <w:rPr>
          <w:b w:val="0"/>
          <w:i w:val="0"/>
        </w:rPr>
        <w:t>Why is your methodology quantitative descriptive?</w:t>
      </w:r>
    </w:p>
    <w:p>
      <w:pPr>
        <w:spacing w:after="120"/>
      </w:pPr>
      <w:r>
        <w:rPr>
          <w:b w:val="0"/>
          <w:i w:val="0"/>
        </w:rPr>
        <w:t>"Because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spacing w:after="120"/>
      </w:pPr>
      <w:r>
        <w:rPr>
          <w:b w:val="0"/>
          <w:i w:val="0"/>
        </w:rPr>
        <w:t>If they push further.  Say what the questions ask, then say counting answers them.</w:t>
      </w:r>
    </w:p>
    <w:p>
      <w:pPr>
        <w:spacing w:after="120"/>
      </w:pPr>
      <w:r>
        <w:rPr>
          <w:b w:val="0"/>
          <w:i/>
        </w:rPr>
        <w:t>Expect next.  "You built software with Waterfall. Is Waterfall your research methodology?"</w:t>
      </w:r>
    </w:p>
    <w:p>
      <w:pPr>
        <w:pStyle w:val="Heading2"/>
        <w:spacing w:after="120"/>
      </w:pPr>
      <w:r>
        <w:rPr>
          <w:b w:val="0"/>
          <w:i w:val="0"/>
        </w:rPr>
        <w:t>Part 6 · Questions only somebody who studied THIS project would ask</w:t>
      </w:r>
    </w:p>
    <w:p>
      <w:pPr>
        <w:pStyle w:val="Heading3"/>
        <w:spacing w:after="120"/>
      </w:pPr>
      <w:r>
        <w:rPr>
          <w:b w:val="0"/>
          <w:i w:val="0"/>
        </w:rPr>
        <w:t>Somebody copies the skills from your job posting into their resume. What stops them?</w:t>
      </w:r>
    </w:p>
    <w:p>
      <w:pPr>
        <w:spacing w:after="120"/>
      </w:pPr>
      <w:r>
        <w:rPr>
          <w:b w:val="0"/>
          <w:i w:val="0"/>
        </w:rPr>
        <w:t>"Nothing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spacing w:after="120"/>
      </w:pPr>
      <w:r>
        <w:rPr>
          <w:b w:val="0"/>
          <w:i w:val="0"/>
        </w:rPr>
        <w:t>If they push further.  Never claim it is impossible. The panel will immediately think of reading the advert. Cost and visibility, not prevention.</w:t>
      </w:r>
    </w:p>
    <w:p>
      <w:pPr>
        <w:pStyle w:val="Heading3"/>
        <w:spacing w:after="120"/>
      </w:pPr>
      <w:r>
        <w:rPr>
          <w:b w:val="0"/>
          <w:i w:val="0"/>
        </w:rPr>
        <w:t>Your formula weights skills at fifty percent. Where did fifty come from?</w:t>
      </w:r>
    </w:p>
    <w:p>
      <w:pPr>
        <w:spacing w:after="120"/>
      </w:pPr>
      <w:r>
        <w:rPr>
          <w:b w:val="0"/>
          <w:i w:val="0"/>
        </w:rPr>
        <w:t>"The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spacing w:after="120"/>
      </w:pPr>
      <w:r>
        <w:rPr>
          <w:b w:val="0"/>
          <w:i w:val="0"/>
        </w:rPr>
        <w:t>If they push further.  Admit fifty is reasoned, not derived. Then show the two things that follow from admitting it.</w:t>
      </w:r>
    </w:p>
    <w:p>
      <w:pPr>
        <w:pStyle w:val="Heading3"/>
        <w:spacing w:after="120"/>
      </w:pPr>
      <w:r>
        <w:rPr>
          <w:b w:val="0"/>
          <w:i w:val="0"/>
        </w:rPr>
        <w:t>Why does everybody have two resumes?</w:t>
      </w:r>
    </w:p>
    <w:p>
      <w:pPr>
        <w:spacing w:after="120"/>
      </w:pPr>
      <w:r>
        <w:rPr>
          <w:b w:val="0"/>
          <w:i w:val="0"/>
        </w:rPr>
        <w:t>"Both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spacing w:after="120"/>
      </w:pPr>
      <w:r>
        <w:rPr>
          <w:b w:val="0"/>
          <w:i w:val="0"/>
        </w:rPr>
        <w:t>If they push further.  Graded and ranked are different words. Both are graded; one ranks. The reason is the study's own argument: a formatting problem should not cost a place.</w:t>
      </w:r>
    </w:p>
    <w:p>
      <w:pPr>
        <w:pStyle w:val="Heading3"/>
        <w:spacing w:after="120"/>
      </w:pPr>
      <w:r>
        <w:rPr>
          <w:b w:val="0"/>
          <w:i w:val="0"/>
        </w:rPr>
        <w:t>Why does a skill with no source count half instead of zero?</w:t>
      </w:r>
    </w:p>
    <w:p>
      <w:pPr>
        <w:spacing w:after="120"/>
      </w:pPr>
      <w:r>
        <w:rPr>
          <w:b w:val="0"/>
          <w:i w:val="0"/>
        </w:rPr>
        <w:t>"Because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spacing w:after="120"/>
      </w:pPr>
      <w:r>
        <w:rPr>
          <w:b w:val="0"/>
          <w:i w:val="0"/>
        </w:rPr>
        <w:t>Your system scores education by rank. What is wrong with that?</w:t>
      </w:r>
    </w:p>
    <w:p>
      <w:pPr>
        <w:spacing w:after="120"/>
      </w:pPr>
      <w:r>
        <w:rPr>
          <w:b w:val="0"/>
          <w:i w:val="0"/>
        </w:rPr>
        <w:t>"It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spacing w:after="120"/>
      </w:pPr>
      <w:r>
        <w:rPr>
          <w:b w:val="0"/>
          <w:i w:val="0"/>
        </w:rPr>
        <w:t>Two people apply at the same instant. What stops a duplicate?</w:t>
      </w:r>
    </w:p>
    <w:p>
      <w:pPr>
        <w:spacing w:after="120"/>
      </w:pPr>
      <w:r>
        <w:rPr>
          <w:b w:val="0"/>
          <w:i w:val="0"/>
        </w:rPr>
        <w:t>"A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spacing w:after="120"/>
      </w:pPr>
      <w:r>
        <w:rPr>
          <w:b w:val="0"/>
          <w:i w:val="0"/>
        </w:rPr>
        <w:t>What score does an applicant get for a posting that lists no requirements?</w:t>
      </w:r>
    </w:p>
    <w:p>
      <w:pPr>
        <w:spacing w:after="120"/>
      </w:pPr>
      <w:r>
        <w:rPr>
          <w:b w:val="0"/>
          <w:i w:val="0"/>
        </w:rPr>
        <w:t>"One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spacing w:after="120"/>
      </w:pPr>
      <w:r>
        <w:rPr>
          <w:b w:val="0"/>
          <w:i w:val="0"/>
        </w:rPr>
        <w:t>If they push further.  Know this answer. It sounds like a trap and it is in your own paper.</w:t>
      </w:r>
    </w:p>
    <w:p>
      <w:pPr>
        <w:pStyle w:val="Heading3"/>
        <w:spacing w:after="120"/>
      </w:pPr>
      <w:r>
        <w:rPr>
          <w:b w:val="0"/>
          <w:i w:val="0"/>
        </w:rPr>
        <w:t>What does the applicant see about the skills they are missing?</w:t>
      </w:r>
    </w:p>
    <w:p>
      <w:pPr>
        <w:spacing w:after="120"/>
      </w:pPr>
      <w:r>
        <w:rPr>
          <w:b w:val="0"/>
          <w:i w:val="0"/>
        </w:rPr>
        <w:t>"How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spacing w:after="120"/>
      </w:pPr>
      <w:r>
        <w:rPr>
          <w:b w:val="0"/>
          <w:i w:val="0"/>
        </w:rPr>
        <w:t>If they push further.  Applicant: count and kind. Recruiter: named. Do not mix these up.</w:t>
      </w:r>
    </w:p>
    <w:p>
      <w:pPr>
        <w:pStyle w:val="Heading3"/>
        <w:spacing w:after="120"/>
      </w:pPr>
      <w:r>
        <w:rPr>
          <w:b w:val="0"/>
          <w:i w:val="0"/>
        </w:rPr>
        <w:t>If an applicant improves their resume after applying, does their position change?</w:t>
      </w:r>
    </w:p>
    <w:p>
      <w:pPr>
        <w:spacing w:after="120"/>
      </w:pPr>
      <w:r>
        <w:rPr>
          <w:b w:val="0"/>
          <w:i w:val="0"/>
        </w:rPr>
        <w:t>"No.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2"/>
        <w:spacing w:after="120"/>
      </w:pPr>
      <w:r>
        <w:rPr>
          <w:b w:val="0"/>
          <w:i w:val="0"/>
        </w:rPr>
        <w:t>Part 8 · Thirty practice questions</w:t>
      </w:r>
    </w:p>
    <w:p>
      <w:pPr>
        <w:pStyle w:val="Heading3"/>
        <w:spacing w:after="120"/>
      </w:pPr>
      <w:r>
        <w:rPr>
          <w:b w:val="0"/>
          <w:i w:val="0"/>
        </w:rPr>
        <w:t>What stops somebody copying the skills from the job posting?</w:t>
      </w:r>
    </w:p>
    <w:p>
      <w:pPr>
        <w:spacing w:after="120"/>
      </w:pPr>
      <w:r>
        <w:rPr>
          <w:b w:val="0"/>
          <w:i w:val="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spacing w:after="120"/>
      </w:pPr>
      <w:r>
        <w:rPr>
          <w:b w:val="0"/>
          <w:i w:val="0"/>
        </w:rPr>
        <w:t>What happens to the data you collect?</w:t>
      </w:r>
    </w:p>
    <w:p>
      <w:pPr>
        <w:spacing w:after="120"/>
      </w:pPr>
      <w:r>
        <w:rPr>
          <w:b w:val="0"/>
          <w:i w:val="0"/>
        </w:rPr>
        <w:t>"It is stored in a Google account only we and our adviser can open. The paper reports totals, never one person’s answers. It is deleted on an agreed date. Responses are confidential, which also means we cannot delete one person’s answers after they submit — and the consent form says so."</w:t>
      </w:r>
    </w:p>
    <w:p>
      <w:pPr>
        <w:pStyle w:val="Heading3"/>
        <w:spacing w:after="120"/>
      </w:pPr>
      <w:r>
        <w:rPr>
          <w:b w:val="0"/>
          <w:i w:val="0"/>
        </w:rPr>
        <w:t>If a company adopted this tomorrow, what would break first?</w:t>
      </w:r>
    </w:p>
    <w:p>
      <w:pPr>
        <w:spacing w:after="120"/>
      </w:pPr>
      <w:r>
        <w:rPr>
          <w:b w:val="0"/>
          <w:i w:val="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3"/>
        <w:spacing w:after="120"/>
      </w:pPr>
      <w:r>
        <w:rPr>
          <w:b w:val="0"/>
          <w:i w:val="0"/>
        </w:rPr>
        <w:t>What have you actually proven?</w:t>
      </w:r>
    </w:p>
    <w:p>
      <w:pPr>
        <w:spacing w:after="120"/>
      </w:pPr>
      <w:r>
        <w:rPr>
          <w:b w:val="0"/>
          <w:i w:val="0"/>
        </w:rPr>
        <w:t>"Nothing yet. Data collection is what the questionnaires are for. What we can show today is that the system works as described, and that the numbers in our paper match the numbers in the running program, because tests hold them together."</w:t>
      </w:r>
    </w:p>
    <w:p>
      <w:pPr>
        <w:pStyle w:val="Heading3"/>
        <w:spacing w:after="120"/>
      </w:pPr>
      <w:r>
        <w:rPr>
          <w:b w:val="0"/>
          <w:i w:val="0"/>
        </w:rPr>
        <w:t>So your study is underpowered.</w:t>
      </w:r>
    </w:p>
    <w:p>
      <w:pPr>
        <w:spacing w:after="120"/>
      </w:pPr>
      <w:r>
        <w:rPr>
          <w:b w:val="0"/>
          <w:i w:val="0"/>
        </w:rPr>
        <w:t>"For small changes, yes, and we say so. It is powered for the size of change we said mattered. If a result is not significant, the honest sentence is that we did not detect a difference at this sample size, not that there was none."</w:t>
      </w:r>
    </w:p>
    <w:p>
      <w:pPr>
        <w:pStyle w:val="Heading3"/>
        <w:spacing w:after="120"/>
      </w:pPr>
      <w:r>
        <w:rPr>
          <w:b w:val="0"/>
          <w:i w:val="0"/>
        </w:rPr>
        <w:t>Why did you include the System Usability Scale?</w:t>
      </w:r>
    </w:p>
    <w:p>
      <w:pPr>
        <w:spacing w:after="120"/>
      </w:pPr>
      <w:r>
        <w:rPr>
          <w:b w:val="0"/>
          <w:i w:val="0"/>
        </w:rPr>
        <w:t>"Because everything else in our study is questions we wrote, and our own numbers can only be compared with our own numbers. SUS has published averages, so it is the one figure we can compare to something outside our paper."</w:t>
      </w:r>
    </w:p>
    <w:p>
      <w:pPr>
        <w:pStyle w:val="Heading3"/>
        <w:spacing w:after="120"/>
      </w:pPr>
      <w:r>
        <w:rPr>
          <w:b w:val="0"/>
          <w:i w:val="0"/>
        </w:rPr>
        <w:t>Why not Slovin’s formula?</w:t>
      </w:r>
    </w:p>
    <w:p>
      <w:pPr>
        <w:spacing w:after="120"/>
      </w:pPr>
      <w:r>
        <w:rPr>
          <w:b w:val="0"/>
          <w:i w:val="0"/>
        </w:rPr>
        <w:t>"Because Slovin is for random sampling — names out of a hat — and the margin of error only means something when selection is random. Ours is purposive. A margin of error over people we chose ourselves would mean nothing."</w:t>
      </w:r>
    </w:p>
    <w:p>
      <w:pPr>
        <w:pStyle w:val="Heading3"/>
        <w:spacing w:after="120"/>
      </w:pPr>
      <w:r>
        <w:rPr>
          <w:b w:val="0"/>
          <w:i w:val="0"/>
        </w:rPr>
        <w:t>Why 50, 25 and 25?</w:t>
      </w:r>
    </w:p>
    <w:p>
      <w:pPr>
        <w:spacing w:after="120"/>
      </w:pPr>
      <w:r>
        <w:rPr>
          <w:b w:val="0"/>
          <w:i w:val="0"/>
        </w:rPr>
        <w:t>"It is our stated choice, not a discovery. Skills carry half because skills are what a job posting actually lists. We did not prove those numbers, and the paper says so. A recruiter can change them for their own job."</w:t>
      </w:r>
    </w:p>
    <w:p>
      <w:pPr>
        <w:pStyle w:val="Heading3"/>
        <w:spacing w:after="120"/>
      </w:pPr>
      <w:r>
        <w:rPr>
          <w:b w:val="0"/>
          <w:i w:val="0"/>
        </w:rPr>
        <w:t>Is the score fair to career shifters?</w:t>
      </w:r>
    </w:p>
    <w:p>
      <w:pPr>
        <w:spacing w:after="120"/>
      </w:pPr>
      <w:r>
        <w:rPr>
          <w:b w:val="0"/>
          <w:i w:val="0"/>
        </w:rPr>
        <w:t>"Partly, and we say so in our limits. Somebody with unrelated experience can score low even when capable. What we offer is that they can see how the number was built. That is a mitigation, not a fix."</w:t>
      </w:r>
    </w:p>
    <w:p>
      <w:pPr>
        <w:pStyle w:val="Heading3"/>
        <w:spacing w:after="120"/>
      </w:pPr>
      <w:r>
        <w:rPr>
          <w:b w:val="0"/>
          <w:i w:val="0"/>
        </w:rPr>
        <w:t>How do you know the AI does not affect the ranking?</w:t>
      </w:r>
    </w:p>
    <w:p>
      <w:pPr>
        <w:spacing w:after="120"/>
      </w:pPr>
      <w:r>
        <w:rPr>
          <w:b w:val="0"/>
          <w:i w:val="0"/>
        </w:rPr>
        <w:t>"The list is sorted by one number, and that number is worked out only from the resume built on our site. The uploaded file gets its own separate score that is displayed but never sorted on."</w:t>
      </w:r>
    </w:p>
    <w:p>
      <w:pPr>
        <w:pStyle w:val="Heading3"/>
        <w:spacing w:after="120"/>
      </w:pPr>
      <w:r>
        <w:rPr>
          <w:b w:val="0"/>
          <w:i w:val="0"/>
        </w:rPr>
        <w:t>How do you know your tests actually test anything?</w:t>
      </w:r>
    </w:p>
    <w:p>
      <w:pPr>
        <w:spacing w:after="120"/>
      </w:pPr>
      <w:r>
        <w:rPr>
          <w:b w:val="0"/>
          <w:i w:val="0"/>
        </w:rPr>
        <w:t>"Because we broke it on purpose. We reverted the line that freezes the score at application and the test failed, which tells us the test is watching that behaviour and not just passing."</w:t>
      </w:r>
    </w:p>
    <w:p>
      <w:pPr>
        <w:pStyle w:val="Heading3"/>
        <w:spacing w:after="120"/>
      </w:pPr>
      <w:r>
        <w:rPr>
          <w:b w:val="0"/>
          <w:i w:val="0"/>
        </w:rPr>
        <w:t>Where does the employer name go on the resume?</w:t>
      </w:r>
    </w:p>
    <w:p>
      <w:pPr>
        <w:spacing w:after="120"/>
      </w:pPr>
      <w:r>
        <w:rPr>
          <w:b w:val="0"/>
          <w:i w:val="0"/>
        </w:rPr>
        <w:t>"Nowhere. The resume the applicant downloads is a plain list of skills. Where they used each skill is stored separately and shown only to the recruiter reading the application."</w:t>
      </w:r>
    </w:p>
    <w:p>
      <w:pPr>
        <w:pStyle w:val="Heading3"/>
        <w:spacing w:after="120"/>
      </w:pPr>
      <w:r>
        <w:rPr>
          <w:b w:val="0"/>
          <w:i w:val="0"/>
        </w:rPr>
        <w:t>Why does a higher degree not give a bonus?</w:t>
      </w:r>
    </w:p>
    <w:p>
      <w:pPr>
        <w:spacing w:after="120"/>
      </w:pPr>
      <w:r>
        <w:rPr>
          <w:b w:val="0"/>
          <w:i w:val="0"/>
        </w:rPr>
        <w:t>"Because credit is capped. If a job wants a bachelor and you have a master, you get full marks, not extra. Otherwise being over-qualified would beat being better skilled."</w:t>
      </w:r>
    </w:p>
    <w:p>
      <w:pPr>
        <w:pStyle w:val="Heading3"/>
        <w:spacing w:after="120"/>
      </w:pPr>
      <w:r>
        <w:rPr>
          <w:b w:val="0"/>
          <w:i w:val="0"/>
        </w:rPr>
        <w:t>Can the system reject somebody?</w:t>
      </w:r>
    </w:p>
    <w:p>
      <w:pPr>
        <w:spacing w:after="120"/>
      </w:pPr>
      <w:r>
        <w:rPr>
          <w:b w:val="0"/>
          <w:i w:val="0"/>
        </w:rPr>
        <w:t>"No. Every change of status is made by a person, and the system records which person and when. There is not one row in that record made by the software."</w:t>
      </w:r>
    </w:p>
    <w:p>
      <w:pPr>
        <w:pStyle w:val="Heading3"/>
        <w:spacing w:after="120"/>
      </w:pPr>
      <w:r>
        <w:rPr>
          <w:b w:val="0"/>
          <w:i w:val="0"/>
        </w:rPr>
        <w:t>You have no control group.</w:t>
      </w:r>
    </w:p>
    <w:p>
      <w:pPr>
        <w:spacing w:after="120"/>
      </w:pPr>
      <w:r>
        <w:rPr>
          <w:b w:val="0"/>
          <w:i w:val="0"/>
        </w:rPr>
        <w:t>"Correct. Everybody uses the system. So we cannot say the system caused any change — only that the answers moved. That is stated, not hidden."</w:t>
      </w:r>
    </w:p>
    <w:p>
      <w:pPr>
        <w:pStyle w:val="Heading3"/>
        <w:spacing w:after="120"/>
      </w:pPr>
      <w:r>
        <w:rPr>
          <w:b w:val="0"/>
          <w:i w:val="0"/>
        </w:rPr>
        <w:t>What happens if a posting asks for no experience?</w:t>
      </w:r>
    </w:p>
    <w:p>
      <w:pPr>
        <w:spacing w:after="120"/>
      </w:pPr>
      <w:r>
        <w:rPr>
          <w:b w:val="0"/>
          <w:i w:val="0"/>
        </w:rPr>
        <w:t>"Everybody gets full marks for that part. We divide by what was asked for, so asking for nothing means there is nothing to fall short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