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FAC" w:rsidRDefault="00661FAC">
      <w:pPr>
        <w:rPr>
          <w:rFonts w:ascii="Times New Roman" w:hAnsi="Times New Roman" w:cs="Times New Roman"/>
          <w:b/>
          <w:bCs/>
          <w:color w:val="538135"/>
          <w:sz w:val="40"/>
          <w:szCs w:val="24"/>
        </w:rPr>
      </w:pPr>
      <w:r w:rsidRPr="00F3162D">
        <w:rPr>
          <w:rFonts w:ascii="Times New Roman" w:hAnsi="Times New Roman" w:cs="Times New Roman"/>
          <w:noProof/>
          <w:color w:val="538135"/>
          <w:sz w:val="22"/>
          <w:szCs w:val="24"/>
          <w:lang w:eastAsia="en-US"/>
        </w:rPr>
        <w:drawing>
          <wp:anchor distT="0" distB="0" distL="114300" distR="114300" simplePos="0" relativeHeight="2" behindDoc="0" locked="0" layoutInCell="1" allowOverlap="1" wp14:anchorId="47F01C48" wp14:editId="6179C25B">
            <wp:simplePos x="0" y="0"/>
            <wp:positionH relativeFrom="column">
              <wp:posOffset>1900003</wp:posOffset>
            </wp:positionH>
            <wp:positionV relativeFrom="paragraph">
              <wp:posOffset>304</wp:posOffset>
            </wp:positionV>
            <wp:extent cx="1971675" cy="874395"/>
            <wp:effectExtent l="0" t="0" r="0" b="0"/>
            <wp:wrapSquare wrapText="bothSides"/>
            <wp:docPr id="1026" name="Image1" descr="C:\Users\HP\AppData\Local\Microsoft\Windows\INetCache\Content.Word\manzi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1971675" cy="874395"/>
                    </a:xfrm>
                    <a:prstGeom prst="rect">
                      <a:avLst/>
                    </a:prstGeom>
                    <a:ln>
                      <a:noFill/>
                    </a:ln>
                  </pic:spPr>
                </pic:pic>
              </a:graphicData>
            </a:graphic>
            <wp14:sizeRelH relativeFrom="page">
              <wp14:pctWidth>0</wp14:pctWidth>
            </wp14:sizeRelH>
            <wp14:sizeRelV relativeFrom="page">
              <wp14:pctHeight>0</wp14:pctHeight>
            </wp14:sizeRelV>
          </wp:anchor>
        </w:drawing>
      </w:r>
    </w:p>
    <w:p w:rsidR="00661FAC" w:rsidRDefault="00661FAC">
      <w:pPr>
        <w:rPr>
          <w:rFonts w:ascii="Times New Roman" w:hAnsi="Times New Roman" w:cs="Times New Roman"/>
          <w:b/>
          <w:bCs/>
          <w:color w:val="538135"/>
          <w:sz w:val="40"/>
          <w:szCs w:val="24"/>
        </w:rPr>
      </w:pPr>
    </w:p>
    <w:p w:rsidR="00661FAC" w:rsidRDefault="00661FAC">
      <w:pPr>
        <w:rPr>
          <w:rFonts w:ascii="Times New Roman" w:hAnsi="Times New Roman" w:cs="Times New Roman"/>
          <w:b/>
          <w:bCs/>
          <w:color w:val="538135"/>
          <w:sz w:val="40"/>
          <w:szCs w:val="24"/>
        </w:rPr>
      </w:pPr>
    </w:p>
    <w:p w:rsidR="00A96A1D" w:rsidRPr="00F3162D" w:rsidRDefault="00661FAC" w:rsidP="00661FAC">
      <w:pPr>
        <w:ind w:left="720"/>
        <w:rPr>
          <w:rFonts w:ascii="Times New Roman" w:hAnsi="Times New Roman" w:cs="Times New Roman"/>
          <w:sz w:val="24"/>
          <w:szCs w:val="24"/>
        </w:rPr>
      </w:pPr>
      <w:r>
        <w:rPr>
          <w:rFonts w:ascii="Times New Roman" w:hAnsi="Times New Roman" w:cs="Times New Roman"/>
          <w:b/>
          <w:bCs/>
          <w:color w:val="538135"/>
          <w:sz w:val="40"/>
          <w:szCs w:val="24"/>
        </w:rPr>
        <w:t xml:space="preserve">    </w:t>
      </w:r>
      <w:r w:rsidR="00D04114" w:rsidRPr="00F3162D">
        <w:rPr>
          <w:rFonts w:ascii="Times New Roman" w:hAnsi="Times New Roman" w:cs="Times New Roman"/>
          <w:b/>
          <w:bCs/>
          <w:color w:val="538135"/>
          <w:sz w:val="40"/>
          <w:szCs w:val="24"/>
        </w:rPr>
        <w:t>MANZIL ALWAFIR COMPANY LTD.</w:t>
      </w:r>
    </w:p>
    <w:p w:rsidR="00F3162D" w:rsidRPr="00F3162D" w:rsidRDefault="00661FAC" w:rsidP="00661FAC">
      <w:pPr>
        <w:rPr>
          <w:rFonts w:ascii="Times New Roman" w:hAnsi="Times New Roman" w:cs="Times New Roman"/>
          <w:sz w:val="24"/>
          <w:szCs w:val="24"/>
        </w:rPr>
      </w:pPr>
      <w:r>
        <w:rPr>
          <w:rFonts w:ascii="Times New Roman" w:hAnsi="Times New Roman" w:cs="Times New Roman"/>
          <w:sz w:val="24"/>
          <w:szCs w:val="24"/>
        </w:rPr>
        <w:t xml:space="preserve">                          </w:t>
      </w:r>
      <w:r w:rsidRPr="00661FAC">
        <w:rPr>
          <w:rFonts w:ascii="Times New Roman" w:hAnsi="Times New Roman" w:cs="Times New Roman"/>
          <w:b/>
          <w:sz w:val="24"/>
          <w:szCs w:val="24"/>
        </w:rPr>
        <w:t>Main Address:</w:t>
      </w:r>
      <w:r>
        <w:rPr>
          <w:rFonts w:ascii="Times New Roman" w:hAnsi="Times New Roman" w:cs="Times New Roman"/>
          <w:sz w:val="24"/>
          <w:szCs w:val="24"/>
        </w:rPr>
        <w:t xml:space="preserve"> </w:t>
      </w:r>
      <w:r w:rsidR="00F3162D" w:rsidRPr="00F3162D">
        <w:rPr>
          <w:rFonts w:ascii="Times New Roman" w:hAnsi="Times New Roman" w:cs="Times New Roman"/>
          <w:sz w:val="24"/>
          <w:szCs w:val="24"/>
        </w:rPr>
        <w:t>No. 1 Little Rock Crescent, Kinkinau, Kaduna</w:t>
      </w:r>
    </w:p>
    <w:p w:rsidR="00A96A1D" w:rsidRDefault="00661FAC" w:rsidP="00661FAC">
      <w:pPr>
        <w:rPr>
          <w:rFonts w:ascii="Times New Roman" w:hAnsi="Times New Roman" w:cs="Times New Roman"/>
          <w:sz w:val="24"/>
          <w:szCs w:val="24"/>
        </w:rPr>
      </w:pPr>
      <w:r>
        <w:rPr>
          <w:rFonts w:ascii="Times New Roman" w:hAnsi="Times New Roman" w:cs="Times New Roman"/>
          <w:sz w:val="24"/>
          <w:szCs w:val="24"/>
        </w:rPr>
        <w:t xml:space="preserve">                                                 </w:t>
      </w:r>
      <w:r w:rsidRPr="00661FAC">
        <w:rPr>
          <w:rFonts w:ascii="Times New Roman" w:hAnsi="Times New Roman" w:cs="Times New Roman"/>
          <w:b/>
          <w:sz w:val="24"/>
          <w:szCs w:val="24"/>
        </w:rPr>
        <w:t>Tel:</w:t>
      </w:r>
      <w:r>
        <w:rPr>
          <w:rFonts w:ascii="Times New Roman" w:hAnsi="Times New Roman" w:cs="Times New Roman"/>
          <w:sz w:val="24"/>
          <w:szCs w:val="24"/>
        </w:rPr>
        <w:t xml:space="preserve"> </w:t>
      </w:r>
      <w:r w:rsidR="00F3162D" w:rsidRPr="00F3162D">
        <w:rPr>
          <w:rFonts w:ascii="Times New Roman" w:hAnsi="Times New Roman" w:cs="Times New Roman"/>
          <w:sz w:val="24"/>
          <w:szCs w:val="24"/>
        </w:rPr>
        <w:t>07012097811, 07035505943</w:t>
      </w:r>
    </w:p>
    <w:p w:rsidR="007357BE" w:rsidRDefault="007357BE" w:rsidP="00661FAC">
      <w:pPr>
        <w:rPr>
          <w:rFonts w:ascii="Times New Roman" w:hAnsi="Times New Roman" w:cs="Times New Roman"/>
          <w:sz w:val="24"/>
          <w:szCs w:val="24"/>
        </w:rPr>
      </w:pPr>
    </w:p>
    <w:p w:rsidR="00661FAC" w:rsidRDefault="007357BE" w:rsidP="007357BE">
      <w:pPr>
        <w:ind w:left="-720"/>
        <w:rPr>
          <w:rFonts w:ascii="Times New Roman" w:hAnsi="Times New Roman" w:cs="Times New Roman"/>
          <w:sz w:val="24"/>
          <w:szCs w:val="24"/>
        </w:rPr>
      </w:pPr>
      <w:r>
        <w:rPr>
          <w:rFonts w:ascii="Times New Roman" w:hAnsi="Times New Roman" w:cs="Times New Roman"/>
          <w:sz w:val="24"/>
          <w:szCs w:val="24"/>
        </w:rPr>
        <w:t>Our Ref:……………………</w:t>
      </w:r>
      <w:r w:rsidR="00363636">
        <w:rPr>
          <w:rFonts w:ascii="Times New Roman" w:hAnsi="Times New Roman" w:cs="Times New Roman"/>
          <w:sz w:val="24"/>
          <w:szCs w:val="24"/>
        </w:rPr>
        <w:t>……..  Your Ref:……………………………   Dat</w:t>
      </w:r>
      <w:r>
        <w:rPr>
          <w:rFonts w:ascii="Times New Roman" w:hAnsi="Times New Roman" w:cs="Times New Roman"/>
          <w:sz w:val="24"/>
          <w:szCs w:val="24"/>
        </w:rPr>
        <w:t>e:…………………………</w:t>
      </w:r>
    </w:p>
    <w:p w:rsidR="00661FAC" w:rsidRDefault="007357BE" w:rsidP="00661FAC">
      <w:pPr>
        <w:rPr>
          <w:rFonts w:ascii="Times New Roman" w:hAnsi="Times New Roman" w:cs="Times New Roman"/>
          <w:sz w:val="24"/>
          <w:szCs w:val="24"/>
        </w:rPr>
      </w:pPr>
      <w:r>
        <w:rPr>
          <w:rFonts w:ascii="Times New Roman" w:hAnsi="Times New Roman" w:cs="Times New Roman"/>
          <w:noProof/>
          <w:sz w:val="24"/>
          <w:szCs w:val="24"/>
          <w:lang w:eastAsia="en-US"/>
        </w:rPr>
        <mc:AlternateContent>
          <mc:Choice Requires="wps">
            <w:drawing>
              <wp:anchor distT="0" distB="0" distL="114300" distR="114300" simplePos="0" relativeHeight="251659264" behindDoc="0" locked="0" layoutInCell="1" allowOverlap="1" wp14:anchorId="14214420" wp14:editId="5B3F3413">
                <wp:simplePos x="0" y="0"/>
                <wp:positionH relativeFrom="column">
                  <wp:posOffset>-464024</wp:posOffset>
                </wp:positionH>
                <wp:positionV relativeFrom="paragraph">
                  <wp:posOffset>164076</wp:posOffset>
                </wp:positionV>
                <wp:extent cx="6646460" cy="8229600"/>
                <wp:effectExtent l="0" t="0" r="21590" b="19050"/>
                <wp:wrapNone/>
                <wp:docPr id="2" name="Rectangle 2"/>
                <wp:cNvGraphicFramePr/>
                <a:graphic xmlns:a="http://schemas.openxmlformats.org/drawingml/2006/main">
                  <a:graphicData uri="http://schemas.microsoft.com/office/word/2010/wordprocessingShape">
                    <wps:wsp>
                      <wps:cNvSpPr/>
                      <wps:spPr>
                        <a:xfrm>
                          <a:off x="0" y="0"/>
                          <a:ext cx="6646460" cy="82296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D52F0C" id="Rectangle 2" o:spid="_x0000_s1026" style="position:absolute;margin-left:-36.55pt;margin-top:12.9pt;width:523.35pt;height:9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" filled="f" strokecolor="black [3213]" strokeweight="1pt"/>
            </w:pict>
          </mc:Fallback>
        </mc:AlternateContent>
      </w:r>
    </w:p>
    <w:p w:rsidR="00661FAC" w:rsidRDefault="00661FAC" w:rsidP="00661FAC">
      <w:pPr>
        <w:rPr>
          <w:rFonts w:ascii="Times New Roman" w:hAnsi="Times New Roman" w:cs="Times New Roman"/>
          <w:sz w:val="24"/>
          <w:szCs w:val="24"/>
        </w:rPr>
      </w:pPr>
    </w:p>
    <w:p w:rsidR="00B67CB4" w:rsidRPr="004D0562" w:rsidRDefault="00B67CB4" w:rsidP="00B67CB4">
      <w:pPr>
        <w:jc w:val="both"/>
        <w:rPr>
          <w:rFonts w:ascii="Times New Roman" w:hAnsi="Times New Roman" w:cs="Times New Roman"/>
          <w:sz w:val="28"/>
          <w:szCs w:val="24"/>
        </w:rPr>
      </w:pPr>
      <w:r w:rsidRPr="004D0562">
        <w:rPr>
          <w:rFonts w:ascii="Times New Roman" w:hAnsi="Times New Roman" w:cs="Times New Roman"/>
          <w:sz w:val="28"/>
          <w:szCs w:val="24"/>
        </w:rPr>
        <w:t>1</w:t>
      </w:r>
      <w:r w:rsidR="00AE4837">
        <w:rPr>
          <w:rFonts w:ascii="Times New Roman" w:hAnsi="Times New Roman" w:cs="Times New Roman"/>
          <w:sz w:val="28"/>
          <w:szCs w:val="24"/>
        </w:rPr>
        <w:t>0</w:t>
      </w:r>
      <w:r w:rsidRPr="004D0562">
        <w:rPr>
          <w:rFonts w:ascii="Times New Roman" w:hAnsi="Times New Roman" w:cs="Times New Roman"/>
          <w:sz w:val="28"/>
          <w:szCs w:val="24"/>
          <w:vertAlign w:val="superscript"/>
        </w:rPr>
        <w:t>TH</w:t>
      </w:r>
      <w:r w:rsidR="00B57B68">
        <w:rPr>
          <w:rFonts w:ascii="Times New Roman" w:hAnsi="Times New Roman" w:cs="Times New Roman"/>
          <w:sz w:val="28"/>
          <w:szCs w:val="24"/>
        </w:rPr>
        <w:t xml:space="preserve"> JULY</w:t>
      </w:r>
      <w:r w:rsidRPr="004D0562">
        <w:rPr>
          <w:rFonts w:ascii="Times New Roman" w:hAnsi="Times New Roman" w:cs="Times New Roman"/>
          <w:sz w:val="28"/>
          <w:szCs w:val="24"/>
        </w:rPr>
        <w:t xml:space="preserve">, </w:t>
      </w:r>
      <w:r w:rsidR="004D0562" w:rsidRPr="004D0562">
        <w:rPr>
          <w:rFonts w:ascii="Times New Roman" w:hAnsi="Times New Roman" w:cs="Times New Roman"/>
          <w:sz w:val="28"/>
          <w:szCs w:val="24"/>
        </w:rPr>
        <w:t>2023</w:t>
      </w:r>
    </w:p>
    <w:p w:rsidR="00B67CB4" w:rsidRPr="004D0562" w:rsidRDefault="00B67CB4" w:rsidP="00B67CB4">
      <w:pPr>
        <w:jc w:val="both"/>
        <w:rPr>
          <w:rFonts w:ascii="Times New Roman" w:hAnsi="Times New Roman" w:cs="Times New Roman"/>
          <w:sz w:val="24"/>
          <w:szCs w:val="24"/>
        </w:rPr>
      </w:pPr>
    </w:p>
    <w:p w:rsidR="00B67CB4" w:rsidRPr="004D0562" w:rsidRDefault="00B67CB4" w:rsidP="00B67CB4">
      <w:pPr>
        <w:jc w:val="both"/>
        <w:rPr>
          <w:rFonts w:ascii="Times New Roman" w:hAnsi="Times New Roman" w:cs="Times New Roman"/>
          <w:sz w:val="24"/>
          <w:szCs w:val="24"/>
        </w:rPr>
      </w:pPr>
      <w:r w:rsidRPr="004D0562">
        <w:rPr>
          <w:rFonts w:ascii="Times New Roman" w:hAnsi="Times New Roman" w:cs="Times New Roman"/>
          <w:sz w:val="24"/>
          <w:szCs w:val="24"/>
        </w:rPr>
        <w:t>NO22, ALKALI ROAD,</w:t>
      </w:r>
    </w:p>
    <w:p w:rsidR="00B67CB4" w:rsidRPr="004D0562" w:rsidRDefault="00B67CB4" w:rsidP="00B67CB4">
      <w:pPr>
        <w:jc w:val="both"/>
        <w:rPr>
          <w:rFonts w:ascii="Times New Roman" w:hAnsi="Times New Roman" w:cs="Times New Roman"/>
          <w:sz w:val="24"/>
          <w:szCs w:val="24"/>
        </w:rPr>
      </w:pPr>
      <w:r w:rsidRPr="004D0562">
        <w:rPr>
          <w:rFonts w:ascii="Times New Roman" w:hAnsi="Times New Roman" w:cs="Times New Roman"/>
          <w:sz w:val="24"/>
          <w:szCs w:val="24"/>
        </w:rPr>
        <w:t>BADARAWA,</w:t>
      </w:r>
    </w:p>
    <w:p w:rsidR="00B67CB4" w:rsidRPr="004D0562" w:rsidRDefault="00B67CB4" w:rsidP="00B67CB4">
      <w:pPr>
        <w:tabs>
          <w:tab w:val="left" w:pos="2520"/>
        </w:tabs>
        <w:spacing w:line="276" w:lineRule="auto"/>
        <w:jc w:val="both"/>
        <w:rPr>
          <w:rFonts w:ascii="Times New Roman" w:hAnsi="Times New Roman" w:cs="Times New Roman"/>
          <w:sz w:val="22"/>
          <w:szCs w:val="24"/>
        </w:rPr>
      </w:pPr>
      <w:r w:rsidRPr="004D0562">
        <w:rPr>
          <w:rFonts w:ascii="Times New Roman" w:hAnsi="Times New Roman" w:cs="Times New Roman"/>
          <w:sz w:val="22"/>
          <w:szCs w:val="24"/>
        </w:rPr>
        <w:t>KADUNA STATE.</w:t>
      </w:r>
    </w:p>
    <w:p w:rsidR="00B67CB4" w:rsidRPr="004D0562" w:rsidRDefault="00B67CB4" w:rsidP="00B67CB4">
      <w:pPr>
        <w:jc w:val="both"/>
        <w:rPr>
          <w:rFonts w:ascii="Times New Roman" w:hAnsi="Times New Roman" w:cs="Times New Roman"/>
          <w:sz w:val="22"/>
          <w:szCs w:val="24"/>
        </w:rPr>
      </w:pPr>
    </w:p>
    <w:p w:rsidR="00B67CB4" w:rsidRPr="004D0562" w:rsidRDefault="00B67CB4" w:rsidP="00B67CB4">
      <w:pPr>
        <w:jc w:val="both"/>
        <w:rPr>
          <w:rFonts w:ascii="Times New Roman" w:hAnsi="Times New Roman" w:cs="Times New Roman"/>
          <w:sz w:val="24"/>
        </w:rPr>
      </w:pPr>
    </w:p>
    <w:p w:rsidR="00B67CB4" w:rsidRPr="004D0562" w:rsidRDefault="00B67CB4" w:rsidP="00B67CB4">
      <w:pPr>
        <w:jc w:val="both"/>
        <w:rPr>
          <w:rFonts w:ascii="Times New Roman" w:hAnsi="Times New Roman" w:cs="Times New Roman"/>
          <w:sz w:val="24"/>
        </w:rPr>
      </w:pPr>
      <w:r w:rsidRPr="004D0562">
        <w:rPr>
          <w:rFonts w:ascii="Times New Roman" w:hAnsi="Times New Roman" w:cs="Times New Roman"/>
          <w:sz w:val="22"/>
        </w:rPr>
        <w:t xml:space="preserve">Dear </w:t>
      </w:r>
      <w:r w:rsidRPr="004D0562">
        <w:rPr>
          <w:rFonts w:ascii="Times New Roman" w:hAnsi="Times New Roman" w:cs="Times New Roman"/>
          <w:b/>
          <w:sz w:val="22"/>
        </w:rPr>
        <w:t>Mr. ALIYU AMINU ADAVATU</w:t>
      </w:r>
    </w:p>
    <w:p w:rsidR="00B67CB4" w:rsidRPr="004D0562" w:rsidRDefault="00B67CB4" w:rsidP="00B67CB4">
      <w:pPr>
        <w:jc w:val="both"/>
        <w:rPr>
          <w:rFonts w:ascii="Times New Roman" w:hAnsi="Times New Roman" w:cs="Times New Roman"/>
          <w:sz w:val="24"/>
        </w:rPr>
      </w:pPr>
    </w:p>
    <w:p w:rsidR="00B67CB4" w:rsidRPr="004D0562" w:rsidRDefault="00B67CB4" w:rsidP="00B67CB4">
      <w:pPr>
        <w:jc w:val="both"/>
        <w:rPr>
          <w:rFonts w:ascii="Times New Roman" w:hAnsi="Times New Roman" w:cs="Times New Roman"/>
          <w:sz w:val="24"/>
        </w:rPr>
      </w:pPr>
    </w:p>
    <w:p w:rsidR="00B67CB4" w:rsidRPr="004D0562" w:rsidRDefault="00B67CB4" w:rsidP="00B57B68">
      <w:pPr>
        <w:ind w:left="2160" w:firstLine="720"/>
        <w:jc w:val="both"/>
        <w:rPr>
          <w:rFonts w:ascii="Times New Roman" w:hAnsi="Times New Roman" w:cs="Times New Roman"/>
          <w:b/>
          <w:bCs/>
          <w:sz w:val="24"/>
          <w:u w:val="single"/>
        </w:rPr>
      </w:pPr>
      <w:bookmarkStart w:id="0" w:name="_GoBack"/>
      <w:bookmarkEnd w:id="0"/>
      <w:r w:rsidRPr="004D0562">
        <w:rPr>
          <w:rFonts w:ascii="Times New Roman" w:hAnsi="Times New Roman" w:cs="Times New Roman"/>
          <w:b/>
          <w:bCs/>
          <w:sz w:val="24"/>
          <w:u w:val="single"/>
        </w:rPr>
        <w:t>COMFIRMATION OF APPOINTMENT</w:t>
      </w:r>
    </w:p>
    <w:p w:rsidR="00B67CB4" w:rsidRPr="004D0562" w:rsidRDefault="00B67CB4" w:rsidP="00B67CB4">
      <w:pPr>
        <w:jc w:val="both"/>
        <w:rPr>
          <w:rFonts w:ascii="Times New Roman" w:hAnsi="Times New Roman" w:cs="Times New Roman"/>
        </w:rPr>
      </w:pPr>
    </w:p>
    <w:p w:rsidR="00B67CB4" w:rsidRPr="004D0562" w:rsidRDefault="00B67CB4" w:rsidP="00B67CB4">
      <w:pPr>
        <w:jc w:val="both"/>
        <w:rPr>
          <w:rFonts w:ascii="Times New Roman" w:hAnsi="Times New Roman" w:cs="Times New Roman"/>
          <w:sz w:val="22"/>
        </w:rPr>
      </w:pPr>
      <w:r w:rsidRPr="004D0562">
        <w:rPr>
          <w:rFonts w:ascii="Times New Roman" w:hAnsi="Times New Roman" w:cs="Times New Roman"/>
          <w:sz w:val="22"/>
        </w:rPr>
        <w:t>We refer to the successful completion of your probation period with the company.</w:t>
      </w:r>
    </w:p>
    <w:p w:rsidR="00B67CB4" w:rsidRPr="004D0562" w:rsidRDefault="00B67CB4" w:rsidP="00B67CB4">
      <w:pPr>
        <w:jc w:val="both"/>
        <w:rPr>
          <w:rFonts w:ascii="Times New Roman" w:hAnsi="Times New Roman" w:cs="Times New Roman"/>
          <w:sz w:val="22"/>
        </w:rPr>
      </w:pPr>
    </w:p>
    <w:p w:rsidR="00B67CB4" w:rsidRPr="004D0562" w:rsidRDefault="00B67CB4" w:rsidP="00B67CB4">
      <w:pPr>
        <w:jc w:val="both"/>
        <w:rPr>
          <w:rFonts w:ascii="Times New Roman" w:hAnsi="Times New Roman" w:cs="Times New Roman"/>
          <w:sz w:val="22"/>
        </w:rPr>
      </w:pPr>
      <w:r w:rsidRPr="004D0562">
        <w:rPr>
          <w:rFonts w:ascii="Times New Roman" w:hAnsi="Times New Roman" w:cs="Times New Roman"/>
          <w:sz w:val="22"/>
        </w:rPr>
        <w:t xml:space="preserve">We are happy to inform you of management’s decision to confirm your appointment with </w:t>
      </w:r>
      <w:r w:rsidRPr="004D0562">
        <w:rPr>
          <w:rFonts w:ascii="Times New Roman" w:hAnsi="Times New Roman" w:cs="Times New Roman"/>
          <w:b/>
          <w:sz w:val="22"/>
        </w:rPr>
        <w:t>MANZIL ALWAFIR COMPANY LIMITED</w:t>
      </w:r>
      <w:r w:rsidRPr="004D0562">
        <w:rPr>
          <w:rFonts w:ascii="Times New Roman" w:hAnsi="Times New Roman" w:cs="Times New Roman"/>
          <w:sz w:val="22"/>
        </w:rPr>
        <w:t xml:space="preserve"> effective from 1</w:t>
      </w:r>
      <w:r w:rsidR="00CB2D62">
        <w:rPr>
          <w:rFonts w:ascii="Times New Roman" w:hAnsi="Times New Roman" w:cs="Times New Roman"/>
          <w:sz w:val="22"/>
        </w:rPr>
        <w:t>0</w:t>
      </w:r>
      <w:r w:rsidRPr="004D0562">
        <w:rPr>
          <w:rFonts w:ascii="Times New Roman" w:hAnsi="Times New Roman" w:cs="Times New Roman"/>
          <w:sz w:val="22"/>
          <w:vertAlign w:val="superscript"/>
        </w:rPr>
        <w:t>th</w:t>
      </w:r>
      <w:r w:rsidR="00B57B68">
        <w:rPr>
          <w:rFonts w:ascii="Times New Roman" w:hAnsi="Times New Roman" w:cs="Times New Roman"/>
          <w:sz w:val="22"/>
        </w:rPr>
        <w:t xml:space="preserve"> July</w:t>
      </w:r>
      <w:r w:rsidR="00CB2D62">
        <w:rPr>
          <w:rFonts w:ascii="Times New Roman" w:hAnsi="Times New Roman" w:cs="Times New Roman"/>
          <w:sz w:val="22"/>
        </w:rPr>
        <w:t>, 2023</w:t>
      </w:r>
      <w:r w:rsidRPr="004D0562">
        <w:rPr>
          <w:rFonts w:ascii="Times New Roman" w:hAnsi="Times New Roman" w:cs="Times New Roman"/>
          <w:sz w:val="22"/>
        </w:rPr>
        <w:t>. This is being done in recognition of your satisfactory performance during the period.</w:t>
      </w:r>
    </w:p>
    <w:p w:rsidR="00B67CB4" w:rsidRPr="004D0562" w:rsidRDefault="00B67CB4" w:rsidP="00B67CB4">
      <w:pPr>
        <w:jc w:val="both"/>
        <w:rPr>
          <w:rFonts w:ascii="Times New Roman" w:hAnsi="Times New Roman" w:cs="Times New Roman"/>
          <w:sz w:val="22"/>
        </w:rPr>
      </w:pPr>
    </w:p>
    <w:p w:rsidR="00B67CB4" w:rsidRPr="004D0562" w:rsidRDefault="00B67CB4" w:rsidP="00B67CB4">
      <w:pPr>
        <w:jc w:val="both"/>
        <w:rPr>
          <w:rFonts w:ascii="Times New Roman" w:hAnsi="Times New Roman" w:cs="Times New Roman"/>
          <w:sz w:val="22"/>
        </w:rPr>
      </w:pPr>
      <w:r w:rsidRPr="004D0562">
        <w:rPr>
          <w:rFonts w:ascii="Times New Roman" w:hAnsi="Times New Roman" w:cs="Times New Roman"/>
          <w:sz w:val="22"/>
        </w:rPr>
        <w:t>While seizing this opportunity to congratulate you on your confirmation. It is hoped that you will continue to exhibit the highest level of commitment, diligence and professionalism in the discharge of your duties.</w:t>
      </w:r>
    </w:p>
    <w:p w:rsidR="00B67CB4" w:rsidRPr="004D0562" w:rsidRDefault="00B67CB4" w:rsidP="00B67CB4">
      <w:pPr>
        <w:jc w:val="both"/>
        <w:rPr>
          <w:rFonts w:ascii="Times New Roman" w:hAnsi="Times New Roman" w:cs="Times New Roman"/>
          <w:sz w:val="22"/>
        </w:rPr>
      </w:pPr>
    </w:p>
    <w:p w:rsidR="00B67CB4" w:rsidRPr="004D0562" w:rsidRDefault="00B67CB4" w:rsidP="00B67CB4">
      <w:pPr>
        <w:jc w:val="both"/>
        <w:rPr>
          <w:rFonts w:ascii="Times New Roman" w:hAnsi="Times New Roman" w:cs="Times New Roman"/>
          <w:sz w:val="22"/>
        </w:rPr>
      </w:pPr>
      <w:r w:rsidRPr="004D0562">
        <w:rPr>
          <w:rFonts w:ascii="Times New Roman" w:hAnsi="Times New Roman" w:cs="Times New Roman"/>
          <w:sz w:val="22"/>
        </w:rPr>
        <w:t>We wish you continued advancement in your career with Manzil Alwafir Company Limited.</w:t>
      </w:r>
    </w:p>
    <w:p w:rsidR="00B67CB4" w:rsidRPr="004D0562" w:rsidRDefault="00B67CB4" w:rsidP="00B67CB4">
      <w:pPr>
        <w:jc w:val="both"/>
        <w:rPr>
          <w:rFonts w:ascii="Times New Roman" w:hAnsi="Times New Roman" w:cs="Times New Roman"/>
          <w:sz w:val="22"/>
        </w:rPr>
      </w:pPr>
    </w:p>
    <w:p w:rsidR="00B67CB4" w:rsidRPr="004D0562" w:rsidRDefault="00B67CB4" w:rsidP="00B67CB4">
      <w:pPr>
        <w:ind w:leftChars="-300" w:left="-600"/>
        <w:jc w:val="both"/>
        <w:rPr>
          <w:rFonts w:ascii="Times New Roman" w:hAnsi="Times New Roman" w:cs="Times New Roman"/>
          <w:sz w:val="22"/>
        </w:rPr>
      </w:pPr>
      <w:r w:rsidRPr="004D0562">
        <w:rPr>
          <w:rFonts w:ascii="Times New Roman" w:hAnsi="Times New Roman" w:cs="Times New Roman"/>
          <w:sz w:val="22"/>
        </w:rPr>
        <w:t xml:space="preserve">          Yours Sincerely</w:t>
      </w:r>
    </w:p>
    <w:p w:rsidR="00B67CB4" w:rsidRPr="004D0562" w:rsidRDefault="00B67CB4" w:rsidP="00B67CB4">
      <w:pPr>
        <w:ind w:leftChars="-300" w:left="-600"/>
        <w:jc w:val="both"/>
        <w:rPr>
          <w:rFonts w:ascii="Times New Roman" w:hAnsi="Times New Roman" w:cs="Times New Roman"/>
          <w:sz w:val="22"/>
        </w:rPr>
      </w:pPr>
      <w:r w:rsidRPr="004D0562">
        <w:rPr>
          <w:rFonts w:ascii="Times New Roman" w:hAnsi="Times New Roman" w:cs="Times New Roman"/>
          <w:b/>
          <w:bCs/>
          <w:i/>
          <w:sz w:val="22"/>
        </w:rPr>
        <w:t xml:space="preserve">          MANZIL ALWAFIR COMPANY LIMITED</w:t>
      </w:r>
    </w:p>
    <w:p w:rsidR="00B67CB4" w:rsidRPr="004D0562" w:rsidRDefault="00B67CB4" w:rsidP="00B67CB4">
      <w:pPr>
        <w:ind w:leftChars="-300" w:left="-600"/>
        <w:jc w:val="both"/>
        <w:rPr>
          <w:rFonts w:ascii="Times New Roman" w:hAnsi="Times New Roman" w:cs="Times New Roman"/>
          <w:sz w:val="22"/>
        </w:rPr>
      </w:pPr>
    </w:p>
    <w:p w:rsidR="00B67CB4" w:rsidRPr="004D0562" w:rsidRDefault="00B67CB4" w:rsidP="00B67CB4">
      <w:pPr>
        <w:ind w:leftChars="-300" w:left="-600"/>
        <w:jc w:val="both"/>
        <w:rPr>
          <w:rFonts w:ascii="Times New Roman" w:hAnsi="Times New Roman" w:cs="Times New Roman"/>
          <w:sz w:val="22"/>
        </w:rPr>
      </w:pPr>
    </w:p>
    <w:p w:rsidR="00B67CB4" w:rsidRPr="004D0562" w:rsidRDefault="00B67CB4" w:rsidP="00B67CB4">
      <w:pPr>
        <w:ind w:leftChars="-300" w:left="-600"/>
        <w:jc w:val="both"/>
        <w:rPr>
          <w:rFonts w:ascii="Times New Roman" w:hAnsi="Times New Roman" w:cs="Times New Roman"/>
          <w:b/>
          <w:bCs/>
          <w:i/>
          <w:sz w:val="28"/>
        </w:rPr>
      </w:pPr>
      <w:r w:rsidRPr="004D0562">
        <w:rPr>
          <w:rFonts w:ascii="Times New Roman" w:hAnsi="Times New Roman" w:cs="Times New Roman"/>
          <w:b/>
          <w:bCs/>
          <w:i/>
          <w:sz w:val="28"/>
        </w:rPr>
        <w:t xml:space="preserve">  </w:t>
      </w:r>
    </w:p>
    <w:p w:rsidR="00B67CB4" w:rsidRPr="004D0562" w:rsidRDefault="00B67CB4" w:rsidP="00B67CB4">
      <w:pPr>
        <w:ind w:leftChars="-300" w:left="-600"/>
        <w:jc w:val="both"/>
        <w:rPr>
          <w:rFonts w:ascii="Times New Roman" w:hAnsi="Times New Roman" w:cs="Times New Roman"/>
          <w:b/>
          <w:bCs/>
          <w:i/>
          <w:sz w:val="28"/>
        </w:rPr>
      </w:pPr>
    </w:p>
    <w:p w:rsidR="00B67CB4" w:rsidRPr="004D0562" w:rsidRDefault="00B67CB4" w:rsidP="00B67CB4">
      <w:pPr>
        <w:ind w:leftChars="-300" w:left="-600"/>
        <w:jc w:val="both"/>
        <w:rPr>
          <w:rFonts w:ascii="Times New Roman" w:hAnsi="Times New Roman" w:cs="Times New Roman"/>
          <w:b/>
          <w:bCs/>
          <w:i/>
          <w:sz w:val="28"/>
        </w:rPr>
      </w:pPr>
      <w:r w:rsidRPr="004D0562">
        <w:rPr>
          <w:rFonts w:ascii="Times New Roman" w:hAnsi="Times New Roman" w:cs="Times New Roman"/>
          <w:b/>
          <w:bCs/>
          <w:i/>
          <w:sz w:val="28"/>
        </w:rPr>
        <w:t xml:space="preserve">       ACCOUNTANT</w:t>
      </w:r>
    </w:p>
    <w:p w:rsidR="00B67CB4" w:rsidRPr="004D0562" w:rsidRDefault="00B67CB4" w:rsidP="00B67CB4">
      <w:pPr>
        <w:ind w:leftChars="-300" w:left="-600"/>
        <w:jc w:val="both"/>
        <w:rPr>
          <w:rFonts w:ascii="Times New Roman" w:hAnsi="Times New Roman" w:cs="Times New Roman"/>
          <w:b/>
          <w:bCs/>
          <w:i/>
          <w:sz w:val="22"/>
        </w:rPr>
      </w:pPr>
      <w:r w:rsidRPr="004D0562">
        <w:rPr>
          <w:rFonts w:ascii="Times New Roman" w:hAnsi="Times New Roman" w:cs="Times New Roman"/>
          <w:b/>
          <w:bCs/>
          <w:i/>
          <w:sz w:val="28"/>
        </w:rPr>
        <w:t xml:space="preserve">       For: </w:t>
      </w:r>
      <w:r w:rsidRPr="004D0562">
        <w:rPr>
          <w:rFonts w:ascii="Times New Roman" w:hAnsi="Times New Roman" w:cs="Times New Roman"/>
          <w:b/>
          <w:bCs/>
          <w:i/>
          <w:sz w:val="22"/>
        </w:rPr>
        <w:t>CHIEF EXECUTIVE OFFICER (CEO)</w:t>
      </w:r>
    </w:p>
    <w:p w:rsidR="007C5CB8" w:rsidRPr="004D0562" w:rsidRDefault="007C5CB8" w:rsidP="009A3125">
      <w:pPr>
        <w:ind w:left="-450"/>
        <w:rPr>
          <w:rFonts w:ascii="Times New Roman" w:hAnsi="Times New Roman" w:cs="Times New Roman"/>
          <w:sz w:val="24"/>
          <w:szCs w:val="24"/>
        </w:rPr>
      </w:pPr>
    </w:p>
    <w:sectPr w:rsidR="007C5CB8" w:rsidRPr="004D0562" w:rsidSect="00872B57">
      <w:pgSz w:w="11906" w:h="16838"/>
      <w:pgMar w:top="0" w:right="926"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C497621"/>
    <w:multiLevelType w:val="singleLevel"/>
    <w:tmpl w:val="AC497621"/>
    <w:lvl w:ilvl="0">
      <w:start w:val="1"/>
      <w:numFmt w:val="decimal"/>
      <w:suff w:val="space"/>
      <w:lvlText w:val="%1)"/>
      <w:lvlJc w:val="left"/>
    </w:lvl>
  </w:abstractNum>
  <w:abstractNum w:abstractNumId="1">
    <w:nsid w:val="5FCD08A8"/>
    <w:multiLevelType w:val="singleLevel"/>
    <w:tmpl w:val="AC497621"/>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A1D"/>
    <w:rsid w:val="000816E6"/>
    <w:rsid w:val="000A7A36"/>
    <w:rsid w:val="001C239C"/>
    <w:rsid w:val="003212DE"/>
    <w:rsid w:val="00363636"/>
    <w:rsid w:val="00444FE7"/>
    <w:rsid w:val="004D0562"/>
    <w:rsid w:val="006211FF"/>
    <w:rsid w:val="00661FAC"/>
    <w:rsid w:val="007357BE"/>
    <w:rsid w:val="007C357E"/>
    <w:rsid w:val="007C5CB8"/>
    <w:rsid w:val="00851AD3"/>
    <w:rsid w:val="00871CC3"/>
    <w:rsid w:val="00872B57"/>
    <w:rsid w:val="008D5136"/>
    <w:rsid w:val="0091360D"/>
    <w:rsid w:val="009A3125"/>
    <w:rsid w:val="00A96A1D"/>
    <w:rsid w:val="00AE4837"/>
    <w:rsid w:val="00B57B68"/>
    <w:rsid w:val="00B67CB4"/>
    <w:rsid w:val="00B81A6E"/>
    <w:rsid w:val="00CB2D62"/>
    <w:rsid w:val="00D04114"/>
    <w:rsid w:val="00E7740B"/>
    <w:rsid w:val="00E970F6"/>
    <w:rsid w:val="00F31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5092FD-6A27-4CA3-8933-DADEBCC6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SimSu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spacing w:after="0" w:line="240" w:lineRule="auto"/>
      <w:jc w:val="both"/>
    </w:pPr>
    <w:rPr>
      <w:rFonts w:eastAsia="SimSu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ADAVATU</cp:lastModifiedBy>
  <cp:revision>7</cp:revision>
  <dcterms:created xsi:type="dcterms:W3CDTF">2024-07-24T14:37:00Z</dcterms:created>
  <dcterms:modified xsi:type="dcterms:W3CDTF">2024-07-28T14:12:00Z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7030f0362cb94f3f81a86c6933eb19f0</vt:lpwstr>
  </property>
</Properties>
</file>