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556" w:rsidRPr="001F2ADC" w:rsidRDefault="00E52556" w:rsidP="00E52556">
      <w:pPr>
        <w:jc w:val="center"/>
        <w:rPr>
          <w:b/>
          <w:sz w:val="36"/>
          <w:szCs w:val="36"/>
        </w:rPr>
      </w:pPr>
      <w:r w:rsidRPr="001F2ADC">
        <w:rPr>
          <w:b/>
          <w:sz w:val="36"/>
          <w:szCs w:val="36"/>
        </w:rPr>
        <w:t>ПРОГРАММНОЕ ОБЕСПЕЧЕНИЕ</w:t>
      </w:r>
    </w:p>
    <w:p w:rsidR="00E52556" w:rsidRPr="001F2ADC" w:rsidRDefault="00E52556" w:rsidP="00E52556">
      <w:pPr>
        <w:jc w:val="center"/>
        <w:rPr>
          <w:b/>
          <w:sz w:val="36"/>
          <w:szCs w:val="36"/>
        </w:rPr>
      </w:pPr>
      <w:r w:rsidRPr="001F2ADC">
        <w:rPr>
          <w:b/>
          <w:sz w:val="36"/>
          <w:szCs w:val="36"/>
        </w:rPr>
        <w:t>«ТЕСТИРОВАНИЕ СТУДЕНТОВ»</w:t>
      </w:r>
    </w:p>
    <w:p w:rsidR="00E52556" w:rsidRPr="001F2ADC" w:rsidRDefault="00E52556" w:rsidP="00E52556">
      <w:pPr>
        <w:jc w:val="center"/>
        <w:rPr>
          <w:b/>
          <w:sz w:val="36"/>
          <w:szCs w:val="36"/>
        </w:rPr>
      </w:pPr>
    </w:p>
    <w:p w:rsidR="00E52556" w:rsidRPr="001F2ADC" w:rsidRDefault="00E52556" w:rsidP="00E52556">
      <w:pPr>
        <w:pStyle w:val="1"/>
        <w:jc w:val="center"/>
        <w:rPr>
          <w:rFonts w:ascii="Times New Roman" w:hAnsi="Times New Roman"/>
          <w:szCs w:val="18"/>
        </w:rPr>
      </w:pPr>
      <w:bookmarkStart w:id="0" w:name="_Toc157686830"/>
      <w:bookmarkStart w:id="1" w:name="_Toc157687551"/>
      <w:r w:rsidRPr="001F2ADC">
        <w:rPr>
          <w:rFonts w:ascii="Times New Roman" w:hAnsi="Times New Roman"/>
          <w:szCs w:val="18"/>
        </w:rPr>
        <w:t>Руководство системного программиста</w:t>
      </w:r>
      <w:bookmarkEnd w:id="0"/>
      <w:bookmarkEnd w:id="1"/>
    </w:p>
    <w:p w:rsidR="00E52556" w:rsidRDefault="00E52556" w:rsidP="00E525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Листов 12</w:t>
      </w:r>
    </w:p>
    <w:p w:rsidR="00E52556" w:rsidRDefault="00E52556" w:rsidP="00E5255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97CE4A2" wp14:editId="375BE807">
            <wp:extent cx="571500" cy="5968365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2" cy="597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56" w:rsidRDefault="00E52556" w:rsidP="00E52556">
      <w:pPr>
        <w:jc w:val="center"/>
        <w:rPr>
          <w:b/>
          <w:sz w:val="32"/>
          <w:szCs w:val="32"/>
        </w:rPr>
      </w:pPr>
    </w:p>
    <w:p w:rsidR="00E52556" w:rsidRDefault="00E52556" w:rsidP="00E52556">
      <w:pPr>
        <w:jc w:val="both"/>
        <w:rPr>
          <w:b/>
          <w:sz w:val="32"/>
          <w:szCs w:val="32"/>
        </w:rPr>
      </w:pPr>
    </w:p>
    <w:p w:rsidR="00E52556" w:rsidRDefault="00E52556" w:rsidP="00E52556">
      <w:pPr>
        <w:jc w:val="center"/>
        <w:rPr>
          <w:b/>
          <w:sz w:val="32"/>
          <w:szCs w:val="32"/>
        </w:rPr>
      </w:pPr>
    </w:p>
    <w:p w:rsidR="00E52556" w:rsidRDefault="00E52556" w:rsidP="00E52556">
      <w:pPr>
        <w:jc w:val="center"/>
        <w:rPr>
          <w:b/>
          <w:sz w:val="32"/>
          <w:szCs w:val="32"/>
        </w:rPr>
      </w:pPr>
    </w:p>
    <w:p w:rsidR="00E52556" w:rsidRDefault="00E52556" w:rsidP="00E52556">
      <w:pPr>
        <w:jc w:val="center"/>
        <w:rPr>
          <w:b/>
          <w:sz w:val="32"/>
          <w:szCs w:val="32"/>
        </w:rPr>
      </w:pPr>
    </w:p>
    <w:p w:rsidR="00E52556" w:rsidRDefault="00E52556" w:rsidP="00E52556">
      <w:pPr>
        <w:jc w:val="center"/>
        <w:rPr>
          <w:b/>
          <w:sz w:val="32"/>
          <w:szCs w:val="32"/>
        </w:rPr>
      </w:pPr>
    </w:p>
    <w:p w:rsidR="00E52556" w:rsidRDefault="00E52556" w:rsidP="00E525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2024</w:t>
      </w:r>
    </w:p>
    <w:p w:rsidR="00E52556" w:rsidRDefault="00E52556" w:rsidP="00E52556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b w:val="0"/>
          <w:color w:val="2E74B5" w:themeColor="accent1" w:themeShade="BF"/>
          <w:sz w:val="24"/>
          <w:szCs w:val="28"/>
        </w:rPr>
        <w:id w:val="-877474714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E52556" w:rsidRDefault="00E52556" w:rsidP="00E5255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Cs/>
              <w:kern w:val="2"/>
              <w:sz w:val="22"/>
              <w:szCs w:val="22"/>
              <w14:ligatures w14:val="standardContextual"/>
            </w:rPr>
          </w:pPr>
          <w:r>
            <w:rPr>
              <w:rFonts w:ascii="Times New Roman" w:eastAsia="Times New Roman" w:hAnsi="Times New Roman" w:cs="Times New Roman"/>
              <w:b w:val="0"/>
              <w:szCs w:val="28"/>
              <w:lang w:eastAsia="en-US"/>
            </w:rPr>
            <w:fldChar w:fldCharType="begin"/>
          </w:r>
          <w:r>
            <w:rPr>
              <w:rFonts w:ascii="Times New Roman" w:hAnsi="Times New Roman" w:cs="Times New Roman"/>
              <w:b w:val="0"/>
              <w:szCs w:val="28"/>
            </w:rPr>
            <w:instrText xml:space="preserve"> TOC \o "1-3" \h \z \u </w:instrText>
          </w:r>
          <w:r>
            <w:rPr>
              <w:rFonts w:ascii="Times New Roman" w:eastAsia="Times New Roman" w:hAnsi="Times New Roman" w:cs="Times New Roman"/>
              <w:b w:val="0"/>
              <w:szCs w:val="28"/>
              <w:lang w:eastAsia="en-US"/>
            </w:rPr>
            <w:fldChar w:fldCharType="separate"/>
          </w:r>
          <w:hyperlink w:anchor="_Toc157687551" w:history="1"/>
          <w:hyperlink w:anchor="_Toc157687552" w:history="1">
            <w:r>
              <w:rPr>
                <w:rStyle w:val="a3"/>
                <w:rFonts w:ascii="Times New Roman" w:hAnsi="Times New Roman"/>
                <w:bCs/>
              </w:rPr>
              <w:t>АННОТАЦИЯ</w:t>
            </w:r>
            <w:r>
              <w:rPr>
                <w:rFonts w:ascii="Times New Roman" w:hAnsi="Times New Roman" w:cs="Times New Roman"/>
                <w:bCs/>
              </w:rPr>
              <w:tab/>
            </w:r>
            <w:r w:rsidR="00BC1444">
              <w:rPr>
                <w:rFonts w:ascii="Times New Roman" w:hAnsi="Times New Roman" w:cs="Times New Roman"/>
                <w:bCs/>
                <w:lang w:val="ru-RU"/>
              </w:rPr>
              <w:t>3</w:t>
            </w:r>
          </w:hyperlink>
        </w:p>
        <w:p w:rsidR="00E52556" w:rsidRDefault="00E52556" w:rsidP="00E5255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Cs/>
              <w:kern w:val="2"/>
              <w:sz w:val="22"/>
              <w:szCs w:val="22"/>
              <w14:ligatures w14:val="standardContextual"/>
            </w:rPr>
          </w:pPr>
          <w:hyperlink w:anchor="_Toc157687553" w:history="1">
            <w:r>
              <w:rPr>
                <w:rStyle w:val="a3"/>
                <w:rFonts w:ascii="Times New Roman" w:hAnsi="Times New Roman"/>
                <w:bCs/>
              </w:rPr>
              <w:t>1. ОБЩИЕ СВЕДЕНИЯ О ПРОГРАММЕ</w:t>
            </w:r>
            <w:r>
              <w:rPr>
                <w:rFonts w:ascii="Times New Roman" w:hAnsi="Times New Roman" w:cs="Times New Roman"/>
                <w:bCs/>
              </w:rPr>
              <w:tab/>
            </w:r>
            <w:r w:rsidR="00BC1444">
              <w:rPr>
                <w:rFonts w:ascii="Times New Roman" w:hAnsi="Times New Roman" w:cs="Times New Roman"/>
                <w:bCs/>
                <w:lang w:val="ru-RU"/>
              </w:rPr>
              <w:t>4</w:t>
            </w:r>
          </w:hyperlink>
        </w:p>
        <w:p w:rsidR="00E52556" w:rsidRDefault="00E52556" w:rsidP="00E5255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kern w:val="2"/>
              <w:sz w:val="22"/>
              <w:szCs w:val="22"/>
              <w14:ligatures w14:val="standardContextual"/>
            </w:rPr>
          </w:pPr>
          <w:hyperlink w:anchor="_Toc157687554" w:history="1">
            <w:r>
              <w:rPr>
                <w:rStyle w:val="a3"/>
                <w:rFonts w:ascii="Times New Roman" w:hAnsi="Times New Roman"/>
              </w:rPr>
              <w:t>1.1. Назначение программы.</w:t>
            </w:r>
            <w:r>
              <w:rPr>
                <w:rFonts w:ascii="Times New Roman" w:hAnsi="Times New Roman" w:cs="Times New Roman"/>
              </w:rPr>
              <w:tab/>
            </w:r>
            <w:r w:rsidR="00BC1444">
              <w:rPr>
                <w:rFonts w:ascii="Times New Roman" w:hAnsi="Times New Roman" w:cs="Times New Roman"/>
                <w:lang w:val="ru-RU"/>
              </w:rPr>
              <w:t>4</w:t>
            </w:r>
          </w:hyperlink>
        </w:p>
        <w:p w:rsidR="00E52556" w:rsidRDefault="00E52556" w:rsidP="00E5255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kern w:val="2"/>
              <w:sz w:val="22"/>
              <w:szCs w:val="22"/>
              <w14:ligatures w14:val="standardContextual"/>
            </w:rPr>
          </w:pPr>
          <w:hyperlink w:anchor="_Toc157687555" w:history="1">
            <w:r>
              <w:rPr>
                <w:rStyle w:val="a3"/>
                <w:rFonts w:ascii="Times New Roman" w:hAnsi="Times New Roman"/>
              </w:rPr>
              <w:t>1.2. Функции программы.</w:t>
            </w:r>
            <w:r>
              <w:rPr>
                <w:rFonts w:ascii="Times New Roman" w:hAnsi="Times New Roman" w:cs="Times New Roman"/>
              </w:rPr>
              <w:tab/>
            </w:r>
            <w:r w:rsidR="00BC1444">
              <w:rPr>
                <w:rFonts w:ascii="Times New Roman" w:hAnsi="Times New Roman" w:cs="Times New Roman"/>
                <w:lang w:val="ru-RU"/>
              </w:rPr>
              <w:t>4</w:t>
            </w:r>
          </w:hyperlink>
        </w:p>
        <w:p w:rsidR="00E52556" w:rsidRDefault="00E52556" w:rsidP="00E5255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kern w:val="2"/>
              <w:sz w:val="22"/>
              <w:szCs w:val="22"/>
              <w14:ligatures w14:val="standardContextual"/>
            </w:rPr>
          </w:pPr>
          <w:hyperlink w:anchor="_Toc157687556" w:history="1">
            <w:r>
              <w:rPr>
                <w:rStyle w:val="a3"/>
                <w:rFonts w:ascii="Times New Roman" w:hAnsi="Times New Roman"/>
              </w:rPr>
              <w:t>1.3. Минимальный состав технических средств.</w:t>
            </w:r>
            <w:r>
              <w:rPr>
                <w:rFonts w:ascii="Times New Roman" w:hAnsi="Times New Roman" w:cs="Times New Roman"/>
              </w:rPr>
              <w:tab/>
            </w:r>
            <w:r w:rsidR="00BC1444">
              <w:rPr>
                <w:rFonts w:ascii="Times New Roman" w:hAnsi="Times New Roman" w:cs="Times New Roman"/>
                <w:lang w:val="ru-RU"/>
              </w:rPr>
              <w:t>4</w:t>
            </w:r>
          </w:hyperlink>
        </w:p>
        <w:p w:rsidR="00E52556" w:rsidRDefault="00E52556" w:rsidP="00E5255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kern w:val="2"/>
              <w:sz w:val="22"/>
              <w:szCs w:val="22"/>
              <w14:ligatures w14:val="standardContextual"/>
            </w:rPr>
          </w:pPr>
          <w:hyperlink w:anchor="_Toc157687557" w:history="1">
            <w:r>
              <w:rPr>
                <w:rStyle w:val="a3"/>
                <w:rFonts w:ascii="Times New Roman" w:hAnsi="Times New Roman"/>
              </w:rPr>
              <w:t>1.4. Минимальный состав программных средств.</w:t>
            </w:r>
            <w:r>
              <w:rPr>
                <w:rFonts w:ascii="Times New Roman" w:hAnsi="Times New Roman" w:cs="Times New Roman"/>
              </w:rPr>
              <w:tab/>
            </w:r>
            <w:r w:rsidR="00BC1444">
              <w:rPr>
                <w:rFonts w:ascii="Times New Roman" w:hAnsi="Times New Roman" w:cs="Times New Roman"/>
                <w:lang w:val="ru-RU"/>
              </w:rPr>
              <w:t>4</w:t>
            </w:r>
          </w:hyperlink>
        </w:p>
        <w:p w:rsidR="00E52556" w:rsidRDefault="00E52556" w:rsidP="00E5255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kern w:val="2"/>
              <w:sz w:val="22"/>
              <w:szCs w:val="22"/>
              <w14:ligatures w14:val="standardContextual"/>
            </w:rPr>
          </w:pPr>
          <w:hyperlink w:anchor="_Toc157687558" w:history="1">
            <w:r>
              <w:rPr>
                <w:rStyle w:val="a3"/>
                <w:rFonts w:ascii="Times New Roman" w:hAnsi="Times New Roman"/>
              </w:rPr>
              <w:t>1.5. Требования к персоналу (системному программисту).</w:t>
            </w:r>
            <w:r>
              <w:rPr>
                <w:rFonts w:ascii="Times New Roman" w:hAnsi="Times New Roman" w:cs="Times New Roman"/>
              </w:rPr>
              <w:tab/>
            </w:r>
            <w:r w:rsidR="00BC1444">
              <w:rPr>
                <w:rFonts w:ascii="Times New Roman" w:hAnsi="Times New Roman" w:cs="Times New Roman"/>
                <w:lang w:val="ru-RU"/>
              </w:rPr>
              <w:t>4</w:t>
            </w:r>
          </w:hyperlink>
        </w:p>
        <w:p w:rsidR="00E52556" w:rsidRDefault="00E52556" w:rsidP="00E5255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Cs/>
              <w:kern w:val="2"/>
              <w:sz w:val="22"/>
              <w:szCs w:val="22"/>
              <w14:ligatures w14:val="standardContextual"/>
            </w:rPr>
          </w:pPr>
          <w:hyperlink w:anchor="_Toc157687559" w:history="1">
            <w:r>
              <w:rPr>
                <w:rStyle w:val="a3"/>
                <w:rFonts w:ascii="Times New Roman" w:hAnsi="Times New Roman"/>
                <w:bCs/>
              </w:rPr>
              <w:t>2. СТРУКТУРА ПРОГРАММЫ</w:t>
            </w:r>
            <w:r>
              <w:rPr>
                <w:rFonts w:ascii="Times New Roman" w:hAnsi="Times New Roman" w:cs="Times New Roman"/>
                <w:bCs/>
              </w:rPr>
              <w:tab/>
            </w:r>
            <w:r w:rsidR="00BC1444">
              <w:rPr>
                <w:rFonts w:ascii="Times New Roman" w:hAnsi="Times New Roman" w:cs="Times New Roman"/>
                <w:bCs/>
                <w:lang w:val="ru-RU"/>
              </w:rPr>
              <w:t>5</w:t>
            </w:r>
          </w:hyperlink>
        </w:p>
        <w:p w:rsidR="00E52556" w:rsidRDefault="00E52556" w:rsidP="00E5255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kern w:val="2"/>
              <w:sz w:val="22"/>
              <w:szCs w:val="22"/>
              <w14:ligatures w14:val="standardContextual"/>
            </w:rPr>
          </w:pPr>
          <w:hyperlink w:anchor="_Toc157687560" w:history="1">
            <w:r>
              <w:rPr>
                <w:rStyle w:val="a3"/>
                <w:rFonts w:ascii="Times New Roman" w:hAnsi="Times New Roman"/>
              </w:rPr>
              <w:t>2.1. Сведения о структуре программы.</w:t>
            </w:r>
            <w:r>
              <w:rPr>
                <w:rFonts w:ascii="Times New Roman" w:hAnsi="Times New Roman" w:cs="Times New Roman"/>
              </w:rPr>
              <w:tab/>
            </w:r>
            <w:r w:rsidR="00BC1444">
              <w:rPr>
                <w:rFonts w:ascii="Times New Roman" w:hAnsi="Times New Roman" w:cs="Times New Roman"/>
                <w:lang w:val="ru-RU"/>
              </w:rPr>
              <w:t>5</w:t>
            </w:r>
          </w:hyperlink>
        </w:p>
        <w:p w:rsidR="00E52556" w:rsidRDefault="00E52556" w:rsidP="00E5255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kern w:val="2"/>
              <w:sz w:val="22"/>
              <w:szCs w:val="22"/>
              <w14:ligatures w14:val="standardContextual"/>
            </w:rPr>
          </w:pPr>
          <w:hyperlink w:anchor="_Toc157687561" w:history="1">
            <w:r>
              <w:rPr>
                <w:rStyle w:val="a3"/>
                <w:rFonts w:ascii="Times New Roman" w:hAnsi="Times New Roman"/>
              </w:rPr>
              <w:t>2.2. Сведения о составных частях программы.</w:t>
            </w:r>
            <w:r>
              <w:rPr>
                <w:rFonts w:ascii="Times New Roman" w:hAnsi="Times New Roman" w:cs="Times New Roman"/>
              </w:rPr>
              <w:tab/>
            </w:r>
            <w:r w:rsidR="00BC1444">
              <w:rPr>
                <w:rFonts w:ascii="Times New Roman" w:hAnsi="Times New Roman" w:cs="Times New Roman"/>
                <w:lang w:val="ru-RU"/>
              </w:rPr>
              <w:t>5</w:t>
            </w:r>
          </w:hyperlink>
        </w:p>
        <w:p w:rsidR="00E52556" w:rsidRDefault="00E52556" w:rsidP="00E5255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kern w:val="2"/>
              <w:sz w:val="22"/>
              <w:szCs w:val="22"/>
              <w14:ligatures w14:val="standardContextual"/>
            </w:rPr>
          </w:pPr>
          <w:hyperlink w:anchor="_Toc157687562" w:history="1">
            <w:r>
              <w:rPr>
                <w:rStyle w:val="a3"/>
                <w:rFonts w:ascii="Times New Roman" w:hAnsi="Times New Roman"/>
              </w:rPr>
              <w:t>2.3. Сведения о связях между составными частями программы.</w:t>
            </w:r>
            <w:r>
              <w:rPr>
                <w:rFonts w:ascii="Times New Roman" w:hAnsi="Times New Roman" w:cs="Times New Roman"/>
              </w:rPr>
              <w:tab/>
            </w:r>
            <w:r w:rsidR="00BC1444">
              <w:rPr>
                <w:rFonts w:ascii="Times New Roman" w:hAnsi="Times New Roman" w:cs="Times New Roman"/>
                <w:lang w:val="ru-RU"/>
              </w:rPr>
              <w:t>6</w:t>
            </w:r>
          </w:hyperlink>
        </w:p>
        <w:p w:rsidR="00E52556" w:rsidRDefault="00E52556" w:rsidP="00E5255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kern w:val="2"/>
              <w:sz w:val="22"/>
              <w:szCs w:val="22"/>
              <w14:ligatures w14:val="standardContextual"/>
            </w:rPr>
          </w:pPr>
          <w:hyperlink w:anchor="_Toc157687563" w:history="1">
            <w:r>
              <w:rPr>
                <w:rStyle w:val="a3"/>
                <w:rFonts w:ascii="Times New Roman" w:hAnsi="Times New Roman"/>
              </w:rPr>
              <w:t>2.4. Сведения о связях с другими программами.</w:t>
            </w:r>
            <w:r>
              <w:rPr>
                <w:rFonts w:ascii="Times New Roman" w:hAnsi="Times New Roman" w:cs="Times New Roman"/>
              </w:rPr>
              <w:tab/>
            </w:r>
            <w:r w:rsidR="00BC1444">
              <w:rPr>
                <w:rFonts w:ascii="Times New Roman" w:hAnsi="Times New Roman" w:cs="Times New Roman"/>
                <w:lang w:val="ru-RU"/>
              </w:rPr>
              <w:t>6</w:t>
            </w:r>
          </w:hyperlink>
        </w:p>
        <w:p w:rsidR="00E52556" w:rsidRDefault="00E52556" w:rsidP="00E5255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Cs/>
              <w:kern w:val="2"/>
              <w:sz w:val="22"/>
              <w:szCs w:val="22"/>
              <w14:ligatures w14:val="standardContextual"/>
            </w:rPr>
          </w:pPr>
          <w:hyperlink w:anchor="_Toc157687564" w:history="1">
            <w:r>
              <w:rPr>
                <w:rStyle w:val="a3"/>
                <w:rFonts w:ascii="Times New Roman" w:eastAsia="SimSun" w:hAnsi="Times New Roman"/>
                <w:bCs/>
                <w:lang w:bidi="ar"/>
              </w:rPr>
              <w:t>3.</w:t>
            </w:r>
            <w:r>
              <w:rPr>
                <w:rStyle w:val="a3"/>
                <w:rFonts w:ascii="Times New Roman" w:hAnsi="Times New Roman"/>
                <w:bCs/>
              </w:rPr>
              <w:t xml:space="preserve"> НАСТРОЙКА ПРОГРАММЫ</w:t>
            </w:r>
            <w:r>
              <w:rPr>
                <w:rFonts w:ascii="Times New Roman" w:hAnsi="Times New Roman" w:cs="Times New Roman"/>
                <w:bCs/>
              </w:rPr>
              <w:tab/>
            </w:r>
            <w:r w:rsidR="00BC1444">
              <w:rPr>
                <w:rFonts w:ascii="Times New Roman" w:hAnsi="Times New Roman" w:cs="Times New Roman"/>
                <w:bCs/>
                <w:lang w:val="ru-RU"/>
              </w:rPr>
              <w:t>6</w:t>
            </w:r>
          </w:hyperlink>
        </w:p>
        <w:p w:rsidR="00E52556" w:rsidRDefault="00E52556" w:rsidP="00E5255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kern w:val="2"/>
              <w:sz w:val="22"/>
              <w:szCs w:val="22"/>
              <w14:ligatures w14:val="standardContextual"/>
            </w:rPr>
          </w:pPr>
          <w:hyperlink w:anchor="_Toc157687565" w:history="1">
            <w:r>
              <w:rPr>
                <w:rStyle w:val="a3"/>
                <w:rFonts w:ascii="Times New Roman" w:eastAsia="SimSun" w:hAnsi="Times New Roman"/>
                <w:lang w:bidi="ar"/>
              </w:rPr>
              <w:t>3.1.</w:t>
            </w:r>
            <w:r>
              <w:rPr>
                <w:rStyle w:val="a3"/>
                <w:rFonts w:ascii="Times New Roman" w:hAnsi="Times New Roman"/>
              </w:rPr>
              <w:t xml:space="preserve"> Настройка на состав технических средств.</w:t>
            </w:r>
            <w:r>
              <w:rPr>
                <w:rFonts w:ascii="Times New Roman" w:hAnsi="Times New Roman" w:cs="Times New Roman"/>
              </w:rPr>
              <w:tab/>
            </w:r>
            <w:r w:rsidR="00BC1444">
              <w:rPr>
                <w:rFonts w:ascii="Times New Roman" w:hAnsi="Times New Roman" w:cs="Times New Roman"/>
                <w:lang w:val="ru-RU"/>
              </w:rPr>
              <w:t>6</w:t>
            </w:r>
          </w:hyperlink>
        </w:p>
        <w:p w:rsidR="00E52556" w:rsidRDefault="00E52556" w:rsidP="00E5255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kern w:val="2"/>
              <w:sz w:val="22"/>
              <w:szCs w:val="22"/>
              <w14:ligatures w14:val="standardContextual"/>
            </w:rPr>
          </w:pPr>
          <w:hyperlink w:anchor="_Toc157687566" w:history="1">
            <w:r>
              <w:rPr>
                <w:rStyle w:val="a3"/>
                <w:rFonts w:ascii="Times New Roman" w:eastAsia="SimSun" w:hAnsi="Times New Roman"/>
                <w:lang w:bidi="ar"/>
              </w:rPr>
              <w:t>3.2.</w:t>
            </w:r>
            <w:r>
              <w:rPr>
                <w:rStyle w:val="a3"/>
                <w:rFonts w:ascii="Times New Roman" w:hAnsi="Times New Roman"/>
              </w:rPr>
              <w:t xml:space="preserve"> Настройка на состав программных средств.</w:t>
            </w:r>
            <w:r>
              <w:rPr>
                <w:rFonts w:ascii="Times New Roman" w:hAnsi="Times New Roman" w:cs="Times New Roman"/>
              </w:rPr>
              <w:tab/>
            </w:r>
            <w:r w:rsidR="00BC1444">
              <w:rPr>
                <w:rFonts w:ascii="Times New Roman" w:hAnsi="Times New Roman" w:cs="Times New Roman"/>
                <w:lang w:val="ru-RU"/>
              </w:rPr>
              <w:t>6</w:t>
            </w:r>
          </w:hyperlink>
        </w:p>
        <w:p w:rsidR="00E52556" w:rsidRDefault="00E52556" w:rsidP="00E52556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7687567" w:history="1">
            <w:r>
              <w:rPr>
                <w:rStyle w:val="a3"/>
                <w:rFonts w:ascii="Times New Roman" w:eastAsia="SimSun" w:hAnsi="Times New Roman"/>
                <w:lang w:bidi="ar"/>
              </w:rPr>
              <w:t>3.2.1.</w:t>
            </w:r>
            <w:r>
              <w:rPr>
                <w:rStyle w:val="a3"/>
                <w:rFonts w:ascii="Times New Roman" w:hAnsi="Times New Roman"/>
                <w:lang w:val="en-US" w:eastAsia="zh-CN"/>
              </w:rPr>
              <w:t xml:space="preserve"> Установка драйвера</w:t>
            </w:r>
            <w:r>
              <w:rPr>
                <w:rStyle w:val="a3"/>
                <w:rFonts w:ascii="Times New Roman" w:hAnsi="Times New Roman"/>
                <w:lang w:eastAsia="zh-CN"/>
              </w:rPr>
              <w:t>.</w:t>
            </w:r>
            <w:r>
              <w:rPr>
                <w:rFonts w:ascii="Times New Roman" w:hAnsi="Times New Roman" w:cs="Times New Roman"/>
              </w:rPr>
              <w:tab/>
            </w:r>
            <w:r w:rsidR="00BC1444">
              <w:rPr>
                <w:rFonts w:ascii="Times New Roman" w:hAnsi="Times New Roman" w:cs="Times New Roman"/>
              </w:rPr>
              <w:t>6</w:t>
            </w:r>
          </w:hyperlink>
        </w:p>
        <w:p w:rsidR="00E52556" w:rsidRDefault="00E52556" w:rsidP="00E5255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Cs/>
              <w:kern w:val="2"/>
              <w:sz w:val="22"/>
              <w:szCs w:val="22"/>
              <w14:ligatures w14:val="standardContextual"/>
            </w:rPr>
          </w:pPr>
          <w:hyperlink w:anchor="_Toc157687568" w:history="1">
            <w:r>
              <w:rPr>
                <w:rStyle w:val="a3"/>
                <w:rFonts w:ascii="Times New Roman" w:eastAsia="SimSun" w:hAnsi="Times New Roman"/>
                <w:bCs/>
                <w:lang w:bidi="ar"/>
              </w:rPr>
              <w:t>4.</w:t>
            </w:r>
            <w:r>
              <w:rPr>
                <w:rStyle w:val="a3"/>
                <w:rFonts w:ascii="Times New Roman" w:hAnsi="Times New Roman"/>
                <w:bCs/>
              </w:rPr>
              <w:t xml:space="preserve"> ПРОВЕРКА ПРОГРАММЫ</w:t>
            </w:r>
            <w:r>
              <w:rPr>
                <w:rFonts w:ascii="Times New Roman" w:hAnsi="Times New Roman" w:cs="Times New Roman"/>
                <w:bCs/>
              </w:rPr>
              <w:tab/>
            </w:r>
            <w:r w:rsidR="00BC1444">
              <w:rPr>
                <w:rFonts w:ascii="Times New Roman" w:hAnsi="Times New Roman" w:cs="Times New Roman"/>
                <w:bCs/>
                <w:lang w:val="ru-RU"/>
              </w:rPr>
              <w:t>7</w:t>
            </w:r>
          </w:hyperlink>
        </w:p>
        <w:p w:rsidR="00E52556" w:rsidRDefault="00E52556" w:rsidP="00E5255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kern w:val="2"/>
              <w:sz w:val="22"/>
              <w:szCs w:val="22"/>
              <w14:ligatures w14:val="standardContextual"/>
            </w:rPr>
          </w:pPr>
          <w:hyperlink w:anchor="_Toc157687569" w:history="1">
            <w:r>
              <w:rPr>
                <w:rStyle w:val="a3"/>
                <w:rFonts w:ascii="Times New Roman" w:eastAsia="SimSun" w:hAnsi="Times New Roman"/>
                <w:lang w:bidi="ar"/>
              </w:rPr>
              <w:t>4.1.</w:t>
            </w:r>
            <w:r>
              <w:rPr>
                <w:rStyle w:val="a3"/>
                <w:rFonts w:ascii="Times New Roman" w:hAnsi="Times New Roman"/>
              </w:rPr>
              <w:t xml:space="preserve"> Описание способов проверки</w:t>
            </w:r>
            <w:r>
              <w:rPr>
                <w:rFonts w:ascii="Times New Roman" w:hAnsi="Times New Roman" w:cs="Times New Roman"/>
              </w:rPr>
              <w:tab/>
            </w:r>
            <w:r w:rsidR="00BC1444">
              <w:rPr>
                <w:rFonts w:ascii="Times New Roman" w:hAnsi="Times New Roman" w:cs="Times New Roman"/>
                <w:lang w:val="ru-RU"/>
              </w:rPr>
              <w:t>7</w:t>
            </w:r>
          </w:hyperlink>
        </w:p>
        <w:p w:rsidR="00E52556" w:rsidRDefault="00E52556" w:rsidP="00E5255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kern w:val="2"/>
              <w:sz w:val="22"/>
              <w:szCs w:val="22"/>
              <w14:ligatures w14:val="standardContextual"/>
            </w:rPr>
          </w:pPr>
          <w:hyperlink w:anchor="_Toc157687570" w:history="1">
            <w:r>
              <w:rPr>
                <w:rStyle w:val="a3"/>
                <w:rFonts w:ascii="Times New Roman" w:eastAsia="SimSun" w:hAnsi="Times New Roman"/>
                <w:lang w:bidi="ar"/>
              </w:rPr>
              <w:t>4.2.</w:t>
            </w:r>
            <w:r>
              <w:rPr>
                <w:rStyle w:val="a3"/>
                <w:rFonts w:ascii="Times New Roman" w:hAnsi="Times New Roman"/>
              </w:rPr>
              <w:t xml:space="preserve"> Методы прогона</w:t>
            </w:r>
            <w:r>
              <w:rPr>
                <w:rFonts w:ascii="Times New Roman" w:hAnsi="Times New Roman" w:cs="Times New Roman"/>
              </w:rPr>
              <w:tab/>
            </w:r>
            <w:r w:rsidR="00BC1444">
              <w:rPr>
                <w:rFonts w:ascii="Times New Roman" w:hAnsi="Times New Roman" w:cs="Times New Roman"/>
                <w:lang w:val="ru-RU"/>
              </w:rPr>
              <w:t>7</w:t>
            </w:r>
          </w:hyperlink>
        </w:p>
        <w:p w:rsidR="00E52556" w:rsidRDefault="00E52556" w:rsidP="00E5255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kern w:val="2"/>
              <w:sz w:val="22"/>
              <w:szCs w:val="22"/>
              <w14:ligatures w14:val="standardContextual"/>
            </w:rPr>
          </w:pPr>
          <w:hyperlink w:anchor="_Toc157687571" w:history="1">
            <w:r>
              <w:rPr>
                <w:rStyle w:val="a3"/>
                <w:rFonts w:ascii="Times New Roman" w:hAnsi="Times New Roman"/>
              </w:rPr>
              <w:t>4.3 Контрольные примеры</w:t>
            </w:r>
            <w:r>
              <w:rPr>
                <w:rFonts w:ascii="Times New Roman" w:hAnsi="Times New Roman" w:cs="Times New Roman"/>
              </w:rPr>
              <w:tab/>
            </w:r>
            <w:r w:rsidR="00BC1444">
              <w:rPr>
                <w:rFonts w:ascii="Times New Roman" w:hAnsi="Times New Roman" w:cs="Times New Roman"/>
                <w:lang w:val="ru-RU"/>
              </w:rPr>
              <w:t>7</w:t>
            </w:r>
          </w:hyperlink>
        </w:p>
        <w:p w:rsidR="00E52556" w:rsidRDefault="00E52556" w:rsidP="00E5255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 w:val="0"/>
              <w:kern w:val="2"/>
              <w:sz w:val="22"/>
              <w:szCs w:val="22"/>
              <w14:ligatures w14:val="standardContextual"/>
            </w:rPr>
          </w:pPr>
          <w:hyperlink w:anchor="_Toc157687572" w:history="1">
            <w:r>
              <w:rPr>
                <w:rStyle w:val="a3"/>
                <w:rFonts w:ascii="Times New Roman" w:eastAsia="SimSun" w:hAnsi="Times New Roman"/>
                <w:bCs/>
                <w:lang w:bidi="ar"/>
              </w:rPr>
              <w:t>5.</w:t>
            </w:r>
            <w:r>
              <w:rPr>
                <w:rStyle w:val="a3"/>
                <w:rFonts w:ascii="Times New Roman" w:hAnsi="Times New Roman"/>
                <w:bCs/>
              </w:rPr>
              <w:t xml:space="preserve"> СООБЩЕНИЯ СИСТЕМНОМУ ПРОГРАММИСТУ</w:t>
            </w:r>
            <w:r>
              <w:rPr>
                <w:rFonts w:ascii="Times New Roman" w:hAnsi="Times New Roman" w:cs="Times New Roman"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Cs/>
              </w:rPr>
              <w:instrText xml:space="preserve"> PAGEREF _Toc157687572 \h </w:instrText>
            </w:r>
            <w:r>
              <w:rPr>
                <w:rFonts w:ascii="Times New Roman" w:hAnsi="Times New Roman" w:cs="Times New Roman"/>
                <w:bCs/>
              </w:rPr>
            </w:r>
            <w:r>
              <w:rPr>
                <w:rFonts w:ascii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Cs/>
              </w:rPr>
              <w:t>3</w:t>
            </w:r>
            <w:r>
              <w:rPr>
                <w:rFonts w:ascii="Times New Roman" w:hAnsi="Times New Roman" w:cs="Times New Roman"/>
                <w:bCs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szCs w:val="28"/>
            </w:rPr>
            <w:fldChar w:fldCharType="end"/>
          </w:r>
          <w:r w:rsidR="00036FFE">
            <w:rPr>
              <w:rFonts w:ascii="Times New Roman" w:hAnsi="Times New Roman" w:cs="Times New Roman"/>
              <w:b w:val="0"/>
              <w:szCs w:val="28"/>
              <w:lang w:val="ru-RU"/>
            </w:rPr>
            <w:t>………………….8</w:t>
          </w:r>
        </w:p>
      </w:sdtContent>
    </w:sdt>
    <w:p w:rsidR="00E52556" w:rsidRDefault="00E52556" w:rsidP="00E52556">
      <w:pPr>
        <w:rPr>
          <w:b/>
          <w:bCs/>
          <w:sz w:val="28"/>
          <w:szCs w:val="28"/>
        </w:rPr>
      </w:pPr>
    </w:p>
    <w:p w:rsidR="00E52556" w:rsidRDefault="00E52556" w:rsidP="00E52556">
      <w:pPr>
        <w:rPr>
          <w:b/>
          <w:bCs/>
          <w:sz w:val="28"/>
          <w:szCs w:val="28"/>
        </w:rPr>
      </w:pPr>
    </w:p>
    <w:p w:rsidR="00E52556" w:rsidRDefault="00E52556" w:rsidP="00E52556">
      <w:pPr>
        <w:rPr>
          <w:b/>
          <w:bCs/>
          <w:sz w:val="28"/>
          <w:szCs w:val="28"/>
        </w:rPr>
      </w:pPr>
    </w:p>
    <w:p w:rsidR="00E52556" w:rsidRDefault="00E52556" w:rsidP="00E52556">
      <w:pPr>
        <w:rPr>
          <w:b/>
          <w:bCs/>
          <w:sz w:val="28"/>
          <w:szCs w:val="28"/>
        </w:rPr>
      </w:pPr>
    </w:p>
    <w:p w:rsidR="00E52556" w:rsidRDefault="00E52556" w:rsidP="00E52556">
      <w:pPr>
        <w:rPr>
          <w:b/>
          <w:bCs/>
          <w:sz w:val="28"/>
          <w:szCs w:val="28"/>
        </w:rPr>
      </w:pPr>
    </w:p>
    <w:p w:rsidR="00E52556" w:rsidRDefault="00E52556" w:rsidP="00E52556">
      <w:pPr>
        <w:rPr>
          <w:b/>
          <w:bCs/>
          <w:sz w:val="28"/>
          <w:szCs w:val="28"/>
        </w:rPr>
      </w:pPr>
    </w:p>
    <w:p w:rsidR="00E52556" w:rsidRDefault="00E52556" w:rsidP="00E52556">
      <w:pPr>
        <w:rPr>
          <w:b/>
          <w:bCs/>
          <w:sz w:val="28"/>
          <w:szCs w:val="28"/>
        </w:rPr>
      </w:pPr>
    </w:p>
    <w:p w:rsidR="00E52556" w:rsidRDefault="00E52556" w:rsidP="00E52556">
      <w:pPr>
        <w:rPr>
          <w:b/>
          <w:bCs/>
          <w:sz w:val="28"/>
          <w:szCs w:val="28"/>
        </w:rPr>
      </w:pPr>
    </w:p>
    <w:p w:rsidR="00E52556" w:rsidRDefault="00E52556" w:rsidP="00E52556">
      <w:pPr>
        <w:rPr>
          <w:b/>
          <w:bCs/>
          <w:sz w:val="28"/>
          <w:szCs w:val="28"/>
        </w:rPr>
      </w:pPr>
    </w:p>
    <w:p w:rsidR="00E52556" w:rsidRDefault="00E52556" w:rsidP="00E52556">
      <w:pPr>
        <w:rPr>
          <w:b/>
          <w:bCs/>
          <w:sz w:val="28"/>
          <w:szCs w:val="28"/>
        </w:rPr>
      </w:pPr>
    </w:p>
    <w:p w:rsidR="004B1AFB" w:rsidRDefault="004B1AFB" w:rsidP="00BC1444">
      <w:pPr>
        <w:pStyle w:val="1"/>
        <w:spacing w:before="0" w:after="0" w:line="360" w:lineRule="auto"/>
        <w:rPr>
          <w:rFonts w:ascii="Times New Roman" w:hAnsi="Times New Roman"/>
          <w:bCs/>
          <w:sz w:val="28"/>
          <w:szCs w:val="28"/>
          <w:lang w:eastAsia="zh-CN"/>
        </w:rPr>
      </w:pPr>
      <w:bookmarkStart w:id="2" w:name="_Toc157687552"/>
      <w:bookmarkStart w:id="3" w:name="_Toc157686831"/>
      <w:bookmarkStart w:id="4" w:name="_Toc157686763"/>
    </w:p>
    <w:p w:rsidR="00E52556" w:rsidRPr="001F2ADC" w:rsidRDefault="00E52556" w:rsidP="00E52556">
      <w:pPr>
        <w:pStyle w:val="1"/>
        <w:spacing w:before="0"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F2ADC">
        <w:rPr>
          <w:rFonts w:ascii="Times New Roman" w:hAnsi="Times New Roman"/>
          <w:bCs/>
          <w:sz w:val="28"/>
          <w:szCs w:val="28"/>
          <w:lang w:eastAsia="zh-CN"/>
        </w:rPr>
        <w:lastRenderedPageBreak/>
        <w:t>АННОТАЦИЯ</w:t>
      </w:r>
      <w:bookmarkEnd w:id="2"/>
      <w:bookmarkEnd w:id="3"/>
      <w:bookmarkEnd w:id="4"/>
    </w:p>
    <w:p w:rsidR="00E52556" w:rsidRPr="004B1AFB" w:rsidRDefault="00E52556" w:rsidP="00E52556">
      <w:pPr>
        <w:spacing w:line="360" w:lineRule="auto"/>
        <w:ind w:firstLine="709"/>
        <w:jc w:val="both"/>
        <w:rPr>
          <w:rFonts w:eastAsia="SimSun"/>
          <w:sz w:val="32"/>
          <w:szCs w:val="28"/>
          <w:lang w:bidi="ar"/>
        </w:rPr>
      </w:pPr>
      <w:r w:rsidRPr="001F2ADC">
        <w:rPr>
          <w:sz w:val="28"/>
          <w:szCs w:val="28"/>
        </w:rPr>
        <w:t xml:space="preserve">В данном программном продукте </w:t>
      </w:r>
      <w:r w:rsidRPr="001F2ADC">
        <w:rPr>
          <w:rFonts w:eastAsia="SimSun"/>
          <w:sz w:val="28"/>
          <w:szCs w:val="28"/>
          <w:lang w:eastAsia="zh-CN" w:bidi="ar"/>
        </w:rPr>
        <w:t>руководство системного программиста по настройке и использованию программы “</w:t>
      </w:r>
      <w:r w:rsidR="004B1AFB" w:rsidRPr="004B1AFB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 </w:t>
      </w:r>
      <w:r w:rsidR="004B1AFB">
        <w:rPr>
          <w:rFonts w:eastAsia="SimSun"/>
          <w:color w:val="000000" w:themeColor="text1"/>
          <w:sz w:val="28"/>
          <w:szCs w:val="28"/>
          <w:lang w:eastAsia="zh-CN" w:bidi="ar"/>
        </w:rPr>
        <w:t>А</w:t>
      </w:r>
      <w:r w:rsidR="004B1AFB" w:rsidRPr="004B1AFB">
        <w:rPr>
          <w:sz w:val="28"/>
          <w:szCs w:val="24"/>
        </w:rPr>
        <w:t>дминистрирование и защита баз данных</w:t>
      </w:r>
      <w:r w:rsidR="004B1AFB" w:rsidRPr="004B1AFB">
        <w:rPr>
          <w:rFonts w:eastAsia="SimSun"/>
          <w:sz w:val="32"/>
          <w:szCs w:val="28"/>
          <w:lang w:eastAsia="zh-CN" w:bidi="ar"/>
        </w:rPr>
        <w:t xml:space="preserve"> </w:t>
      </w:r>
      <w:r w:rsidRPr="004B1AFB">
        <w:rPr>
          <w:rFonts w:eastAsia="SimSun"/>
          <w:sz w:val="32"/>
          <w:szCs w:val="28"/>
          <w:lang w:eastAsia="zh-CN" w:bidi="ar"/>
        </w:rPr>
        <w:t xml:space="preserve">” </w:t>
      </w:r>
    </w:p>
    <w:p w:rsidR="00E52556" w:rsidRPr="001F2ADC" w:rsidRDefault="00E52556" w:rsidP="00E52556">
      <w:pPr>
        <w:spacing w:line="360" w:lineRule="auto"/>
        <w:ind w:firstLine="708"/>
        <w:jc w:val="both"/>
        <w:rPr>
          <w:sz w:val="28"/>
          <w:szCs w:val="28"/>
        </w:rPr>
      </w:pPr>
      <w:r w:rsidRPr="001F2ADC">
        <w:rPr>
          <w:rFonts w:eastAsia="SimSun"/>
          <w:sz w:val="28"/>
          <w:szCs w:val="28"/>
          <w:lang w:eastAsia="zh-CN" w:bidi="ar"/>
        </w:rPr>
        <w:t xml:space="preserve">В разделе «Общие сведения о программе» указаны назначение и функции программы и сведения о технических и программных средствах, обеспечивающих выполнение данной программы, а также требования к персоналу. </w:t>
      </w:r>
    </w:p>
    <w:p w:rsidR="00E52556" w:rsidRPr="001F2ADC" w:rsidRDefault="00E52556" w:rsidP="00E52556">
      <w:pPr>
        <w:spacing w:line="360" w:lineRule="auto"/>
        <w:ind w:firstLine="708"/>
        <w:jc w:val="both"/>
        <w:rPr>
          <w:sz w:val="28"/>
          <w:szCs w:val="28"/>
        </w:rPr>
      </w:pPr>
      <w:r w:rsidRPr="001F2ADC">
        <w:rPr>
          <w:rFonts w:eastAsia="SimSun"/>
          <w:sz w:val="28"/>
          <w:szCs w:val="28"/>
          <w:lang w:eastAsia="zh-CN" w:bidi="ar"/>
        </w:rPr>
        <w:t xml:space="preserve">В разделе «Структура программы» приведены сведения о структуре программы, её составных частях, о связях между составными частями и о связях с другими программами. </w:t>
      </w:r>
    </w:p>
    <w:p w:rsidR="00E52556" w:rsidRPr="001F2ADC" w:rsidRDefault="00E52556" w:rsidP="00E52556">
      <w:pPr>
        <w:spacing w:line="360" w:lineRule="auto"/>
        <w:ind w:firstLine="708"/>
        <w:jc w:val="both"/>
        <w:rPr>
          <w:rFonts w:eastAsia="SimSun"/>
          <w:sz w:val="28"/>
          <w:szCs w:val="28"/>
          <w:lang w:bidi="ar"/>
        </w:rPr>
      </w:pPr>
      <w:r w:rsidRPr="001F2ADC">
        <w:rPr>
          <w:rFonts w:eastAsia="SimSun"/>
          <w:sz w:val="28"/>
          <w:szCs w:val="28"/>
          <w:lang w:eastAsia="zh-CN" w:bidi="ar"/>
        </w:rPr>
        <w:t xml:space="preserve">В разделе «Настройка программы» приведено описание действий по настройке программы на условия конкретного применения (настройка на состав технических и программных средств, выбор функций и др.). </w:t>
      </w:r>
    </w:p>
    <w:p w:rsidR="00E52556" w:rsidRPr="001F2ADC" w:rsidRDefault="00E52556" w:rsidP="00E52556">
      <w:pPr>
        <w:spacing w:line="360" w:lineRule="auto"/>
        <w:ind w:firstLine="708"/>
        <w:jc w:val="both"/>
        <w:rPr>
          <w:rFonts w:eastAsia="SimSun"/>
          <w:sz w:val="28"/>
          <w:szCs w:val="28"/>
          <w:lang w:bidi="ar"/>
        </w:rPr>
      </w:pPr>
      <w:r w:rsidRPr="001F2ADC">
        <w:rPr>
          <w:rFonts w:eastAsia="SimSun"/>
          <w:sz w:val="28"/>
          <w:szCs w:val="28"/>
          <w:lang w:eastAsia="zh-CN" w:bidi="ar"/>
        </w:rPr>
        <w:t xml:space="preserve">В разделе «Проверка программы» приведено описание способов проверки, позволяющих дать общее заключение о работоспособности программы (контрольные примеры, методы прогона, результаты). </w:t>
      </w:r>
    </w:p>
    <w:p w:rsidR="00E52556" w:rsidRPr="001F2ADC" w:rsidRDefault="00E52556" w:rsidP="00E52556">
      <w:pPr>
        <w:spacing w:line="360" w:lineRule="auto"/>
        <w:ind w:firstLine="709"/>
        <w:jc w:val="both"/>
        <w:rPr>
          <w:sz w:val="28"/>
          <w:szCs w:val="28"/>
        </w:rPr>
      </w:pPr>
      <w:r w:rsidRPr="001F2ADC">
        <w:rPr>
          <w:rFonts w:eastAsia="SimSun"/>
          <w:sz w:val="28"/>
          <w:szCs w:val="28"/>
          <w:lang w:eastAsia="zh-CN" w:bidi="ar"/>
        </w:rPr>
        <w:t>Оформление программного документа «Руководство системного программиста» произведено по требованиям ЕСПД (ГОСТ 19.101–77, ГОСТ 19.103–77, ГОСТ 19.104–78, ГОСТ 19.105–78, ГОСТ 19.106–78, ГОСТ 19.503–79, ГОСТ 19.604–78)</w:t>
      </w:r>
    </w:p>
    <w:p w:rsidR="00E52556" w:rsidRPr="001F2ADC" w:rsidRDefault="00E52556" w:rsidP="00E52556">
      <w:pPr>
        <w:spacing w:line="360" w:lineRule="auto"/>
        <w:rPr>
          <w:sz w:val="28"/>
          <w:szCs w:val="28"/>
        </w:rPr>
      </w:pPr>
      <w:r w:rsidRPr="001F2ADC">
        <w:rPr>
          <w:b/>
          <w:sz w:val="28"/>
          <w:szCs w:val="28"/>
          <w:lang w:eastAsia="zh-CN"/>
        </w:rPr>
        <w:br w:type="page"/>
      </w:r>
    </w:p>
    <w:p w:rsidR="00E52556" w:rsidRDefault="00E52556" w:rsidP="00E52556">
      <w:pPr>
        <w:pStyle w:val="1"/>
        <w:numPr>
          <w:ilvl w:val="0"/>
          <w:numId w:val="1"/>
        </w:numPr>
        <w:spacing w:before="0"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bookmarkStart w:id="5" w:name="_Toc157686832"/>
      <w:bookmarkStart w:id="6" w:name="_Toc157686764"/>
      <w:bookmarkStart w:id="7" w:name="_Toc157687553"/>
      <w:r>
        <w:rPr>
          <w:rFonts w:ascii="Times New Roman" w:hAnsi="Times New Roman"/>
          <w:bCs/>
          <w:sz w:val="28"/>
          <w:szCs w:val="28"/>
          <w:lang w:val="en-US" w:eastAsia="zh-CN"/>
        </w:rPr>
        <w:lastRenderedPageBreak/>
        <w:t>ОБЩИЕ СВЕДЕНИЯ О ПРОГРАММЕ</w:t>
      </w:r>
      <w:bookmarkEnd w:id="5"/>
      <w:bookmarkEnd w:id="6"/>
      <w:bookmarkEnd w:id="7"/>
    </w:p>
    <w:p w:rsidR="00E52556" w:rsidRPr="004B1AFB" w:rsidRDefault="00E52556" w:rsidP="00E52556">
      <w:pPr>
        <w:pStyle w:val="2"/>
        <w:spacing w:before="0" w:line="360" w:lineRule="auto"/>
        <w:rPr>
          <w:rFonts w:ascii="Times New Roman" w:hAnsi="Times New Roman" w:cs="Times New Roman"/>
          <w:bCs/>
          <w:color w:val="000000" w:themeColor="text1"/>
          <w:szCs w:val="28"/>
        </w:rPr>
      </w:pPr>
      <w:bookmarkStart w:id="8" w:name="_Toc157686765"/>
      <w:bookmarkStart w:id="9" w:name="_Toc157686833"/>
      <w:bookmarkStart w:id="10" w:name="_Toc157687554"/>
      <w:r w:rsidRPr="004B1AFB">
        <w:rPr>
          <w:rFonts w:ascii="Times New Roman" w:hAnsi="Times New Roman" w:cs="Times New Roman"/>
          <w:bCs/>
          <w:color w:val="000000" w:themeColor="text1"/>
          <w:sz w:val="32"/>
          <w:szCs w:val="28"/>
          <w:lang w:val="en-US" w:eastAsia="zh-CN"/>
        </w:rPr>
        <w:t>1.1. Назначение программы</w:t>
      </w:r>
      <w:r w:rsidRPr="004B1AFB">
        <w:rPr>
          <w:rFonts w:ascii="Times New Roman" w:hAnsi="Times New Roman" w:cs="Times New Roman"/>
          <w:bCs/>
          <w:color w:val="000000" w:themeColor="text1"/>
          <w:sz w:val="32"/>
          <w:szCs w:val="28"/>
          <w:lang w:eastAsia="zh-CN"/>
        </w:rPr>
        <w:t>.</w:t>
      </w:r>
      <w:bookmarkEnd w:id="8"/>
      <w:bookmarkEnd w:id="9"/>
      <w:bookmarkEnd w:id="10"/>
    </w:p>
    <w:p w:rsidR="00E52556" w:rsidRPr="004B1AFB" w:rsidRDefault="00E52556" w:rsidP="00E52556">
      <w:pPr>
        <w:spacing w:line="360" w:lineRule="auto"/>
        <w:ind w:firstLine="708"/>
        <w:jc w:val="both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>Описываемое программное обеспечение имеет наименование: «</w:t>
      </w:r>
      <w:r w:rsidR="004B1AFB" w:rsidRPr="004B1AFB">
        <w:rPr>
          <w:sz w:val="28"/>
        </w:rPr>
        <w:t>Организаторов конференций</w:t>
      </w: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>».</w:t>
      </w:r>
    </w:p>
    <w:p w:rsidR="00E52556" w:rsidRPr="004B1AFB" w:rsidRDefault="00E52556" w:rsidP="00E5255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Программа предназначена для </w:t>
      </w:r>
      <w:r w:rsidR="004B1AFB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редактирования </w:t>
      </w:r>
      <w:r w:rsidR="004B1AFB" w:rsidRPr="004B1AFB">
        <w:rPr>
          <w:sz w:val="28"/>
          <w:szCs w:val="24"/>
        </w:rPr>
        <w:t>и защита баз данных</w:t>
      </w: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>, просмотр результатов, хранение информации.</w:t>
      </w:r>
    </w:p>
    <w:p w:rsidR="00E52556" w:rsidRPr="004B1AFB" w:rsidRDefault="00E52556" w:rsidP="00E52556">
      <w:pPr>
        <w:pStyle w:val="2"/>
        <w:spacing w:before="0" w:line="360" w:lineRule="auto"/>
        <w:rPr>
          <w:rFonts w:ascii="Times New Roman" w:hAnsi="Times New Roman" w:cs="Times New Roman"/>
          <w:bCs/>
          <w:color w:val="000000" w:themeColor="text1"/>
          <w:szCs w:val="28"/>
        </w:rPr>
      </w:pPr>
      <w:bookmarkStart w:id="11" w:name="_Toc157686834"/>
      <w:bookmarkStart w:id="12" w:name="_Toc157687555"/>
      <w:bookmarkStart w:id="13" w:name="_Toc157686766"/>
      <w:r w:rsidRPr="004B1AFB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zh-CN"/>
        </w:rPr>
        <w:t>1.2. Функции программы.</w:t>
      </w:r>
      <w:bookmarkEnd w:id="11"/>
      <w:bookmarkEnd w:id="12"/>
      <w:bookmarkEnd w:id="13"/>
    </w:p>
    <w:p w:rsidR="00E52556" w:rsidRPr="004B1AFB" w:rsidRDefault="00E52556" w:rsidP="00E52556">
      <w:pPr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4B1AFB">
        <w:rPr>
          <w:b/>
          <w:bCs/>
          <w:color w:val="000000" w:themeColor="text1"/>
          <w:sz w:val="28"/>
          <w:szCs w:val="28"/>
        </w:rPr>
        <w:t>-</w:t>
      </w:r>
      <w:r w:rsidRPr="004B1AFB">
        <w:rPr>
          <w:color w:val="000000" w:themeColor="text1"/>
          <w:sz w:val="28"/>
          <w:szCs w:val="28"/>
        </w:rPr>
        <w:t xml:space="preserve"> Авторизация и регистрация пользователей.</w:t>
      </w:r>
    </w:p>
    <w:p w:rsidR="00E52556" w:rsidRPr="004B1AFB" w:rsidRDefault="00E52556" w:rsidP="00E52556">
      <w:pPr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4B1AFB">
        <w:rPr>
          <w:b/>
          <w:bCs/>
          <w:color w:val="000000" w:themeColor="text1"/>
          <w:sz w:val="28"/>
          <w:szCs w:val="28"/>
        </w:rPr>
        <w:t>-</w:t>
      </w:r>
      <w:r w:rsidRPr="004B1AFB">
        <w:rPr>
          <w:color w:val="000000" w:themeColor="text1"/>
          <w:sz w:val="28"/>
          <w:szCs w:val="28"/>
        </w:rPr>
        <w:t xml:space="preserve"> Вывод, добавление, редактирование и удаление информации из базы данных.</w:t>
      </w:r>
    </w:p>
    <w:p w:rsidR="00E52556" w:rsidRPr="004B1AFB" w:rsidRDefault="00E52556" w:rsidP="00E52556">
      <w:pPr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4B1AFB">
        <w:rPr>
          <w:b/>
          <w:bCs/>
          <w:color w:val="000000" w:themeColor="text1"/>
          <w:sz w:val="28"/>
          <w:szCs w:val="28"/>
        </w:rPr>
        <w:t xml:space="preserve">- </w:t>
      </w:r>
      <w:r w:rsidRPr="004B1AFB">
        <w:rPr>
          <w:color w:val="000000" w:themeColor="text1"/>
          <w:sz w:val="28"/>
          <w:szCs w:val="28"/>
        </w:rPr>
        <w:t>Поиск и фильтрация данных по различным критериям.</w:t>
      </w:r>
    </w:p>
    <w:p w:rsidR="00E52556" w:rsidRPr="004B1AFB" w:rsidRDefault="00E52556" w:rsidP="00E52556">
      <w:pPr>
        <w:pStyle w:val="2"/>
        <w:spacing w:before="0" w:line="360" w:lineRule="auto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bidi="ar"/>
        </w:rPr>
      </w:pPr>
      <w:bookmarkStart w:id="14" w:name="_Toc157686835"/>
      <w:bookmarkStart w:id="15" w:name="_Toc157687556"/>
      <w:bookmarkStart w:id="16" w:name="_Toc157686767"/>
      <w:r w:rsidRPr="004B1AFB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zh-CN"/>
        </w:rPr>
        <w:t>1.3. Минимальный состав технических средств.</w:t>
      </w:r>
      <w:bookmarkEnd w:id="14"/>
      <w:bookmarkEnd w:id="15"/>
      <w:bookmarkEnd w:id="16"/>
    </w:p>
    <w:p w:rsidR="00E52556" w:rsidRPr="004B1AFB" w:rsidRDefault="00E52556" w:rsidP="00E52556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B1AFB">
        <w:rPr>
          <w:b/>
          <w:bCs/>
          <w:color w:val="000000" w:themeColor="text1"/>
          <w:sz w:val="28"/>
          <w:szCs w:val="28"/>
          <w:lang w:eastAsia="zh-CN"/>
        </w:rPr>
        <w:t>-</w:t>
      </w:r>
      <w:r w:rsidRPr="004B1AFB">
        <w:rPr>
          <w:color w:val="000000" w:themeColor="text1"/>
          <w:sz w:val="28"/>
          <w:szCs w:val="28"/>
          <w:lang w:eastAsia="zh-CN"/>
        </w:rPr>
        <w:t xml:space="preserve"> Процессор с частотой 1,8 ГГц или более мощный</w:t>
      </w:r>
    </w:p>
    <w:p w:rsidR="00E52556" w:rsidRPr="004B1AFB" w:rsidRDefault="00E52556" w:rsidP="00E52556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B1AFB">
        <w:rPr>
          <w:b/>
          <w:bCs/>
          <w:color w:val="000000" w:themeColor="text1"/>
          <w:sz w:val="28"/>
          <w:szCs w:val="28"/>
          <w:lang w:eastAsia="zh-CN"/>
        </w:rPr>
        <w:t xml:space="preserve">- </w:t>
      </w:r>
      <w:r w:rsidRPr="004B1AFB">
        <w:rPr>
          <w:color w:val="000000" w:themeColor="text1"/>
          <w:sz w:val="28"/>
          <w:szCs w:val="28"/>
          <w:lang w:eastAsia="zh-CN"/>
        </w:rPr>
        <w:t>ОЗУ объемом 2 ГБ (2,5 ГБ для работы на виртуальной машине)</w:t>
      </w:r>
    </w:p>
    <w:p w:rsidR="00E52556" w:rsidRPr="004B1AFB" w:rsidRDefault="00E52556" w:rsidP="00E52556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B1AFB">
        <w:rPr>
          <w:b/>
          <w:bCs/>
          <w:color w:val="000000" w:themeColor="text1"/>
          <w:sz w:val="28"/>
          <w:szCs w:val="28"/>
          <w:lang w:eastAsia="zh-CN"/>
        </w:rPr>
        <w:t xml:space="preserve">- </w:t>
      </w:r>
      <w:r w:rsidRPr="004B1AFB">
        <w:rPr>
          <w:color w:val="000000" w:themeColor="text1"/>
          <w:sz w:val="28"/>
          <w:szCs w:val="28"/>
          <w:lang w:eastAsia="zh-CN"/>
        </w:rPr>
        <w:t>20 ГБ доступного пространства на жестком диске</w:t>
      </w:r>
    </w:p>
    <w:p w:rsidR="00E52556" w:rsidRPr="004B1AFB" w:rsidRDefault="00E52556" w:rsidP="00E52556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B1AFB">
        <w:rPr>
          <w:b/>
          <w:bCs/>
          <w:color w:val="000000" w:themeColor="text1"/>
          <w:sz w:val="28"/>
          <w:szCs w:val="28"/>
          <w:lang w:eastAsia="zh-CN"/>
        </w:rPr>
        <w:t xml:space="preserve">- </w:t>
      </w:r>
      <w:r w:rsidRPr="004B1AFB">
        <w:rPr>
          <w:color w:val="000000" w:themeColor="text1"/>
          <w:sz w:val="28"/>
          <w:szCs w:val="28"/>
          <w:lang w:eastAsia="zh-CN"/>
        </w:rPr>
        <w:t>Жесткий диск с частотой вращения 5 400 об/мин</w:t>
      </w:r>
    </w:p>
    <w:p w:rsidR="00E52556" w:rsidRPr="004B1AFB" w:rsidRDefault="00E52556" w:rsidP="00E52556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B1AFB">
        <w:rPr>
          <w:b/>
          <w:bCs/>
          <w:color w:val="000000" w:themeColor="text1"/>
          <w:sz w:val="28"/>
          <w:szCs w:val="28"/>
          <w:lang w:eastAsia="zh-CN"/>
        </w:rPr>
        <w:t xml:space="preserve">- </w:t>
      </w:r>
      <w:r w:rsidRPr="004B1AFB">
        <w:rPr>
          <w:color w:val="000000" w:themeColor="text1"/>
          <w:sz w:val="28"/>
          <w:szCs w:val="28"/>
          <w:lang w:eastAsia="zh-CN"/>
        </w:rPr>
        <w:t xml:space="preserve">Видеокарта с поддержкой </w:t>
      </w:r>
      <w:r w:rsidRPr="004B1AFB">
        <w:rPr>
          <w:color w:val="000000" w:themeColor="text1"/>
          <w:sz w:val="28"/>
          <w:szCs w:val="28"/>
          <w:lang w:val="en-US" w:eastAsia="zh-CN"/>
        </w:rPr>
        <w:t>DirectX</w:t>
      </w:r>
      <w:r w:rsidRPr="004B1AFB">
        <w:rPr>
          <w:color w:val="000000" w:themeColor="text1"/>
          <w:sz w:val="28"/>
          <w:szCs w:val="28"/>
          <w:lang w:eastAsia="zh-CN"/>
        </w:rPr>
        <w:t xml:space="preserve"> 9 и разрешения экрана 1024×768 или выше</w:t>
      </w:r>
    </w:p>
    <w:p w:rsidR="00E52556" w:rsidRPr="004B1AFB" w:rsidRDefault="00E52556" w:rsidP="00E52556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B1AFB">
        <w:rPr>
          <w:b/>
          <w:bCs/>
          <w:color w:val="000000" w:themeColor="text1"/>
          <w:sz w:val="28"/>
          <w:szCs w:val="28"/>
          <w:lang w:eastAsia="zh-CN"/>
        </w:rPr>
        <w:t>-</w:t>
      </w:r>
      <w:r w:rsidRPr="004B1AFB">
        <w:rPr>
          <w:color w:val="000000" w:themeColor="text1"/>
          <w:sz w:val="28"/>
          <w:szCs w:val="28"/>
          <w:lang w:val="en-US" w:eastAsia="zh-CN"/>
        </w:rPr>
        <w:t>Windows</w:t>
      </w:r>
      <w:r w:rsidRPr="004B1AFB">
        <w:rPr>
          <w:color w:val="000000" w:themeColor="text1"/>
          <w:sz w:val="28"/>
          <w:szCs w:val="28"/>
          <w:lang w:eastAsia="zh-CN"/>
        </w:rPr>
        <w:t xml:space="preserve"> 10 с обновлением до версии 1903 (</w:t>
      </w:r>
      <w:r w:rsidRPr="004B1AFB">
        <w:rPr>
          <w:color w:val="000000" w:themeColor="text1"/>
          <w:sz w:val="28"/>
          <w:szCs w:val="28"/>
          <w:lang w:val="en-US" w:eastAsia="zh-CN"/>
        </w:rPr>
        <w:t>May</w:t>
      </w:r>
      <w:r w:rsidRPr="004B1AFB">
        <w:rPr>
          <w:color w:val="000000" w:themeColor="text1"/>
          <w:sz w:val="28"/>
          <w:szCs w:val="28"/>
          <w:lang w:eastAsia="zh-CN"/>
        </w:rPr>
        <w:t xml:space="preserve"> 2019 </w:t>
      </w:r>
      <w:r w:rsidRPr="004B1AFB">
        <w:rPr>
          <w:color w:val="000000" w:themeColor="text1"/>
          <w:sz w:val="28"/>
          <w:szCs w:val="28"/>
          <w:lang w:val="en-US" w:eastAsia="zh-CN"/>
        </w:rPr>
        <w:t>Update</w:t>
      </w:r>
      <w:r w:rsidRPr="004B1AFB">
        <w:rPr>
          <w:color w:val="000000" w:themeColor="text1"/>
          <w:sz w:val="28"/>
          <w:szCs w:val="28"/>
          <w:lang w:eastAsia="zh-CN"/>
        </w:rPr>
        <w:t>) или более поздней.</w:t>
      </w:r>
    </w:p>
    <w:p w:rsidR="00E52556" w:rsidRPr="004B1AFB" w:rsidRDefault="00E52556" w:rsidP="00E52556">
      <w:pPr>
        <w:pStyle w:val="2"/>
        <w:spacing w:before="0" w:line="360" w:lineRule="auto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bookmarkStart w:id="17" w:name="_Toc157686836"/>
      <w:bookmarkStart w:id="18" w:name="_Toc157687557"/>
      <w:bookmarkStart w:id="19" w:name="_Toc157686768"/>
      <w:r w:rsidRPr="004B1AFB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zh-CN"/>
        </w:rPr>
        <w:t>1.4. Минимальный состав программных средств.</w:t>
      </w:r>
      <w:bookmarkEnd w:id="17"/>
      <w:bookmarkEnd w:id="18"/>
      <w:bookmarkEnd w:id="19"/>
    </w:p>
    <w:p w:rsidR="00E52556" w:rsidRPr="004B1AFB" w:rsidRDefault="00E52556" w:rsidP="00E5255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B1AFB">
        <w:rPr>
          <w:color w:val="000000" w:themeColor="text1"/>
          <w:sz w:val="28"/>
          <w:szCs w:val="28"/>
          <w:lang w:eastAsia="zh-CN"/>
        </w:rPr>
        <w:t>Для выполнения функций программы “</w:t>
      </w:r>
      <w:r w:rsidR="004B1AFB" w:rsidRPr="004B1AFB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 </w:t>
      </w:r>
      <w:r w:rsidR="004B1AFB">
        <w:rPr>
          <w:rFonts w:eastAsia="SimSun"/>
          <w:color w:val="000000" w:themeColor="text1"/>
          <w:sz w:val="28"/>
          <w:szCs w:val="28"/>
          <w:lang w:eastAsia="zh-CN" w:bidi="ar"/>
        </w:rPr>
        <w:t>А</w:t>
      </w:r>
      <w:r w:rsidR="004B1AFB" w:rsidRPr="004B1AFB">
        <w:rPr>
          <w:sz w:val="28"/>
          <w:szCs w:val="24"/>
        </w:rPr>
        <w:t>дминистрирование и защита баз данных</w:t>
      </w:r>
      <w:r w:rsidR="004B1AFB" w:rsidRPr="004B1AFB">
        <w:rPr>
          <w:color w:val="000000" w:themeColor="text1"/>
          <w:sz w:val="28"/>
          <w:szCs w:val="28"/>
          <w:lang w:eastAsia="zh-CN"/>
        </w:rPr>
        <w:t xml:space="preserve"> </w:t>
      </w:r>
      <w:r w:rsidRPr="004B1AFB">
        <w:rPr>
          <w:color w:val="000000" w:themeColor="text1"/>
          <w:sz w:val="28"/>
          <w:szCs w:val="28"/>
          <w:lang w:eastAsia="zh-CN"/>
        </w:rPr>
        <w:t xml:space="preserve">” необходимо иметь </w:t>
      </w:r>
      <w:r w:rsidRPr="004B1AFB">
        <w:rPr>
          <w:color w:val="000000" w:themeColor="text1"/>
          <w:sz w:val="28"/>
          <w:szCs w:val="28"/>
          <w:lang w:val="en-US" w:eastAsia="zh-CN"/>
        </w:rPr>
        <w:t>Microsoft</w:t>
      </w:r>
      <w:r w:rsidRPr="004B1AFB">
        <w:rPr>
          <w:color w:val="000000" w:themeColor="text1"/>
          <w:sz w:val="28"/>
          <w:szCs w:val="28"/>
          <w:lang w:eastAsia="zh-CN"/>
        </w:rPr>
        <w:t xml:space="preserve"> </w:t>
      </w:r>
      <w:r w:rsidRPr="004B1AFB">
        <w:rPr>
          <w:color w:val="000000" w:themeColor="text1"/>
          <w:sz w:val="28"/>
          <w:szCs w:val="28"/>
          <w:lang w:val="en-US" w:eastAsia="zh-CN"/>
        </w:rPr>
        <w:t>SQL</w:t>
      </w:r>
      <w:r w:rsidRPr="004B1AFB">
        <w:rPr>
          <w:color w:val="000000" w:themeColor="text1"/>
          <w:sz w:val="28"/>
          <w:szCs w:val="28"/>
          <w:lang w:eastAsia="zh-CN"/>
        </w:rPr>
        <w:t xml:space="preserve"> </w:t>
      </w:r>
      <w:r w:rsidRPr="004B1AFB">
        <w:rPr>
          <w:color w:val="000000" w:themeColor="text1"/>
          <w:sz w:val="28"/>
          <w:szCs w:val="28"/>
          <w:lang w:val="en-US" w:eastAsia="zh-CN"/>
        </w:rPr>
        <w:t>Server</w:t>
      </w:r>
      <w:r w:rsidRPr="004B1AFB">
        <w:rPr>
          <w:color w:val="000000" w:themeColor="text1"/>
          <w:sz w:val="28"/>
          <w:szCs w:val="28"/>
          <w:lang w:eastAsia="zh-CN"/>
        </w:rPr>
        <w:t xml:space="preserve"> </w:t>
      </w:r>
      <w:r w:rsidRPr="004B1AFB">
        <w:rPr>
          <w:color w:val="000000" w:themeColor="text1"/>
          <w:sz w:val="28"/>
          <w:szCs w:val="28"/>
          <w:lang w:val="en-US" w:eastAsia="zh-CN"/>
        </w:rPr>
        <w:t>Management</w:t>
      </w:r>
      <w:r w:rsidRPr="004B1AFB">
        <w:rPr>
          <w:color w:val="000000" w:themeColor="text1"/>
          <w:sz w:val="28"/>
          <w:szCs w:val="28"/>
          <w:lang w:eastAsia="zh-CN"/>
        </w:rPr>
        <w:t xml:space="preserve"> </w:t>
      </w:r>
      <w:r w:rsidRPr="004B1AFB">
        <w:rPr>
          <w:color w:val="000000" w:themeColor="text1"/>
          <w:sz w:val="28"/>
          <w:szCs w:val="28"/>
          <w:lang w:val="en-US" w:eastAsia="zh-CN"/>
        </w:rPr>
        <w:t>Studio</w:t>
      </w:r>
      <w:r w:rsidRPr="004B1AFB">
        <w:rPr>
          <w:color w:val="000000" w:themeColor="text1"/>
          <w:sz w:val="28"/>
          <w:szCs w:val="28"/>
          <w:lang w:eastAsia="zh-CN"/>
        </w:rPr>
        <w:t xml:space="preserve"> и операционную систему </w:t>
      </w:r>
      <w:r w:rsidRPr="004B1AFB">
        <w:rPr>
          <w:color w:val="000000" w:themeColor="text1"/>
          <w:sz w:val="28"/>
          <w:szCs w:val="28"/>
          <w:lang w:val="en-US" w:eastAsia="zh-CN"/>
        </w:rPr>
        <w:t>Windows</w:t>
      </w:r>
      <w:r w:rsidRPr="004B1AFB">
        <w:rPr>
          <w:color w:val="000000" w:themeColor="text1"/>
          <w:sz w:val="28"/>
          <w:szCs w:val="28"/>
          <w:lang w:eastAsia="zh-CN"/>
        </w:rPr>
        <w:t xml:space="preserve"> 10/11, Linux</w:t>
      </w:r>
    </w:p>
    <w:p w:rsidR="00E52556" w:rsidRPr="004B1AFB" w:rsidRDefault="00E52556" w:rsidP="00E52556">
      <w:pPr>
        <w:pStyle w:val="2"/>
        <w:spacing w:before="0" w:line="360" w:lineRule="auto"/>
        <w:rPr>
          <w:rFonts w:ascii="Times New Roman" w:eastAsia="SimSun" w:hAnsi="Times New Roman" w:cs="Times New Roman"/>
          <w:bCs/>
          <w:i/>
          <w:iCs/>
          <w:color w:val="000000" w:themeColor="text1"/>
          <w:sz w:val="28"/>
          <w:szCs w:val="28"/>
          <w:lang w:bidi="ar"/>
        </w:rPr>
      </w:pPr>
      <w:bookmarkStart w:id="20" w:name="_Toc157686769"/>
      <w:bookmarkStart w:id="21" w:name="_Toc157687558"/>
      <w:bookmarkStart w:id="22" w:name="_Toc157686837"/>
      <w:r w:rsidRPr="004B1AFB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zh-CN"/>
        </w:rPr>
        <w:t>1.5. Требования к персоналу (системному программисту).</w:t>
      </w:r>
      <w:bookmarkEnd w:id="20"/>
      <w:bookmarkEnd w:id="21"/>
      <w:bookmarkEnd w:id="22"/>
    </w:p>
    <w:p w:rsidR="00E52556" w:rsidRPr="004B1AFB" w:rsidRDefault="00E52556" w:rsidP="00E52556">
      <w:pPr>
        <w:spacing w:line="360" w:lineRule="auto"/>
        <w:ind w:firstLine="708"/>
        <w:jc w:val="both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>Системный программист должен иметь минимум среднее техническое образование.</w:t>
      </w:r>
    </w:p>
    <w:p w:rsidR="00E52556" w:rsidRPr="004B1AFB" w:rsidRDefault="00E52556" w:rsidP="00E5255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Системный программист должен иметь знания о работе с </w:t>
      </w:r>
      <w:r w:rsidRPr="004B1AFB">
        <w:rPr>
          <w:rFonts w:eastAsia="SimSun"/>
          <w:color w:val="000000" w:themeColor="text1"/>
          <w:sz w:val="28"/>
          <w:szCs w:val="28"/>
          <w:lang w:val="en-US" w:eastAsia="zh-CN" w:bidi="ar"/>
        </w:rPr>
        <w:t>Visual</w:t>
      </w: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 </w:t>
      </w:r>
      <w:r w:rsidRPr="004B1AFB">
        <w:rPr>
          <w:rFonts w:eastAsia="SimSun"/>
          <w:color w:val="000000" w:themeColor="text1"/>
          <w:sz w:val="28"/>
          <w:szCs w:val="28"/>
          <w:lang w:val="en-US" w:eastAsia="zh-CN" w:bidi="ar"/>
        </w:rPr>
        <w:t>Studio</w:t>
      </w: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 и также умение работать с </w:t>
      </w:r>
      <w:r w:rsidRPr="004B1AFB">
        <w:rPr>
          <w:color w:val="000000" w:themeColor="text1"/>
          <w:sz w:val="28"/>
          <w:szCs w:val="28"/>
          <w:lang w:val="en-US" w:eastAsia="zh-CN"/>
        </w:rPr>
        <w:t>Microsoft</w:t>
      </w:r>
      <w:r w:rsidRPr="004B1AFB">
        <w:rPr>
          <w:color w:val="000000" w:themeColor="text1"/>
          <w:sz w:val="28"/>
          <w:szCs w:val="28"/>
          <w:lang w:eastAsia="zh-CN"/>
        </w:rPr>
        <w:t xml:space="preserve"> </w:t>
      </w:r>
      <w:r w:rsidRPr="004B1AFB">
        <w:rPr>
          <w:color w:val="000000" w:themeColor="text1"/>
          <w:sz w:val="28"/>
          <w:szCs w:val="28"/>
          <w:lang w:val="en-US" w:eastAsia="zh-CN"/>
        </w:rPr>
        <w:t>SQL</w:t>
      </w:r>
      <w:r w:rsidRPr="004B1AFB">
        <w:rPr>
          <w:color w:val="000000" w:themeColor="text1"/>
          <w:sz w:val="28"/>
          <w:szCs w:val="28"/>
          <w:lang w:eastAsia="zh-CN"/>
        </w:rPr>
        <w:t xml:space="preserve"> </w:t>
      </w:r>
      <w:r w:rsidRPr="004B1AFB">
        <w:rPr>
          <w:color w:val="000000" w:themeColor="text1"/>
          <w:sz w:val="28"/>
          <w:szCs w:val="28"/>
          <w:lang w:val="en-US" w:eastAsia="zh-CN"/>
        </w:rPr>
        <w:t>Server</w:t>
      </w:r>
      <w:r w:rsidRPr="004B1AFB">
        <w:rPr>
          <w:color w:val="000000" w:themeColor="text1"/>
          <w:sz w:val="28"/>
          <w:szCs w:val="28"/>
          <w:lang w:eastAsia="zh-CN"/>
        </w:rPr>
        <w:t xml:space="preserve"> </w:t>
      </w:r>
      <w:r w:rsidRPr="004B1AFB">
        <w:rPr>
          <w:color w:val="000000" w:themeColor="text1"/>
          <w:sz w:val="28"/>
          <w:szCs w:val="28"/>
          <w:lang w:val="en-US" w:eastAsia="zh-CN"/>
        </w:rPr>
        <w:t>Management</w:t>
      </w:r>
      <w:r w:rsidRPr="004B1AFB">
        <w:rPr>
          <w:color w:val="000000" w:themeColor="text1"/>
          <w:sz w:val="28"/>
          <w:szCs w:val="28"/>
          <w:lang w:eastAsia="zh-CN"/>
        </w:rPr>
        <w:t xml:space="preserve"> </w:t>
      </w:r>
      <w:r w:rsidRPr="004B1AFB">
        <w:rPr>
          <w:color w:val="000000" w:themeColor="text1"/>
          <w:sz w:val="28"/>
          <w:szCs w:val="28"/>
          <w:lang w:val="en-US" w:eastAsia="zh-CN"/>
        </w:rPr>
        <w:t>Studio</w:t>
      </w:r>
      <w:r w:rsidRPr="004B1AFB">
        <w:rPr>
          <w:color w:val="000000" w:themeColor="text1"/>
          <w:sz w:val="28"/>
          <w:szCs w:val="28"/>
          <w:lang w:eastAsia="zh-CN"/>
        </w:rPr>
        <w:t xml:space="preserve">. Должен обладать знаниями языка программирования </w:t>
      </w:r>
      <w:r w:rsidRPr="004B1AFB">
        <w:rPr>
          <w:color w:val="000000" w:themeColor="text1"/>
          <w:sz w:val="28"/>
          <w:szCs w:val="28"/>
          <w:lang w:val="en-US" w:eastAsia="zh-CN"/>
        </w:rPr>
        <w:t>C</w:t>
      </w:r>
      <w:r w:rsidRPr="004B1AFB">
        <w:rPr>
          <w:color w:val="000000" w:themeColor="text1"/>
          <w:sz w:val="28"/>
          <w:szCs w:val="28"/>
          <w:lang w:eastAsia="zh-CN"/>
        </w:rPr>
        <w:t xml:space="preserve"># и работы </w:t>
      </w:r>
      <w:r w:rsidRPr="004B1AFB">
        <w:rPr>
          <w:color w:val="000000" w:themeColor="text1"/>
          <w:sz w:val="28"/>
          <w:szCs w:val="28"/>
          <w:lang w:val="en-US" w:eastAsia="zh-CN"/>
        </w:rPr>
        <w:t>c</w:t>
      </w:r>
      <w:r w:rsidRPr="004B1AFB">
        <w:rPr>
          <w:color w:val="000000" w:themeColor="text1"/>
          <w:sz w:val="28"/>
          <w:szCs w:val="28"/>
          <w:lang w:eastAsia="zh-CN"/>
        </w:rPr>
        <w:t xml:space="preserve"> </w:t>
      </w:r>
      <w:r w:rsidRPr="004B1AFB">
        <w:rPr>
          <w:color w:val="000000" w:themeColor="text1"/>
          <w:sz w:val="28"/>
          <w:szCs w:val="28"/>
          <w:lang w:val="en-US" w:eastAsia="zh-CN"/>
        </w:rPr>
        <w:t>WPF</w:t>
      </w:r>
      <w:r w:rsidRPr="004B1AFB">
        <w:rPr>
          <w:color w:val="000000" w:themeColor="text1"/>
          <w:sz w:val="28"/>
          <w:szCs w:val="28"/>
          <w:lang w:eastAsia="zh-CN"/>
        </w:rPr>
        <w:t>.</w:t>
      </w:r>
    </w:p>
    <w:p w:rsidR="00E52556" w:rsidRPr="004B1AFB" w:rsidRDefault="00E52556" w:rsidP="00E52556">
      <w:pPr>
        <w:spacing w:line="360" w:lineRule="auto"/>
        <w:rPr>
          <w:color w:val="000000" w:themeColor="text1"/>
          <w:sz w:val="28"/>
          <w:szCs w:val="28"/>
        </w:rPr>
      </w:pPr>
      <w:r w:rsidRPr="004B1AFB">
        <w:rPr>
          <w:color w:val="000000" w:themeColor="text1"/>
          <w:sz w:val="28"/>
          <w:szCs w:val="28"/>
          <w:lang w:eastAsia="zh-CN"/>
        </w:rPr>
        <w:br w:type="page"/>
      </w:r>
    </w:p>
    <w:p w:rsidR="00E52556" w:rsidRPr="004B1AFB" w:rsidRDefault="00E52556" w:rsidP="00E52556">
      <w:pPr>
        <w:pStyle w:val="1"/>
        <w:spacing w:before="0"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23" w:name="_Toc157687559"/>
      <w:bookmarkStart w:id="24" w:name="_Toc157686770"/>
      <w:bookmarkStart w:id="25" w:name="_Toc157686838"/>
      <w:r w:rsidRPr="004B1AFB">
        <w:rPr>
          <w:rFonts w:ascii="Times New Roman" w:hAnsi="Times New Roman"/>
          <w:bCs/>
          <w:color w:val="000000" w:themeColor="text1"/>
          <w:sz w:val="28"/>
          <w:szCs w:val="28"/>
          <w:lang w:eastAsia="zh-CN"/>
        </w:rPr>
        <w:lastRenderedPageBreak/>
        <w:t>2.</w:t>
      </w:r>
      <w:r w:rsidRPr="004B1AFB">
        <w:rPr>
          <w:rFonts w:ascii="Times New Roman" w:hAnsi="Times New Roman"/>
          <w:b w:val="0"/>
          <w:color w:val="000000" w:themeColor="text1"/>
          <w:sz w:val="28"/>
          <w:szCs w:val="28"/>
          <w:lang w:eastAsia="zh-CN"/>
        </w:rPr>
        <w:t xml:space="preserve"> </w:t>
      </w:r>
      <w:r w:rsidRPr="004B1AFB">
        <w:rPr>
          <w:rFonts w:ascii="Times New Roman" w:hAnsi="Times New Roman"/>
          <w:bCs/>
          <w:color w:val="000000" w:themeColor="text1"/>
          <w:sz w:val="28"/>
          <w:szCs w:val="28"/>
          <w:lang w:eastAsia="zh-CN"/>
        </w:rPr>
        <w:t>СТРУКТУРА ПРОГРАММЫ</w:t>
      </w:r>
      <w:bookmarkEnd w:id="23"/>
      <w:bookmarkEnd w:id="24"/>
      <w:bookmarkEnd w:id="25"/>
    </w:p>
    <w:p w:rsidR="00E52556" w:rsidRPr="004B1AFB" w:rsidRDefault="00E52556" w:rsidP="00E52556">
      <w:pPr>
        <w:pStyle w:val="2"/>
        <w:spacing w:before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6" w:name="_Toc157686771"/>
      <w:bookmarkStart w:id="27" w:name="_Toc157686839"/>
      <w:bookmarkStart w:id="28" w:name="_Toc157687560"/>
      <w:r w:rsidRPr="004B1AFB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zh-CN"/>
        </w:rPr>
        <w:t>2.1. Сведения о структуре программы.</w:t>
      </w:r>
      <w:bookmarkEnd w:id="26"/>
      <w:bookmarkEnd w:id="27"/>
      <w:bookmarkEnd w:id="28"/>
    </w:p>
    <w:p w:rsidR="00E52556" w:rsidRPr="004B1AFB" w:rsidRDefault="00E52556" w:rsidP="00E5255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4B1AFB">
        <w:rPr>
          <w:color w:val="000000" w:themeColor="text1"/>
          <w:sz w:val="28"/>
          <w:szCs w:val="28"/>
          <w:lang w:eastAsia="zh-CN"/>
        </w:rPr>
        <w:t>Программа “</w:t>
      </w:r>
      <w:r w:rsidR="004B1AFB" w:rsidRPr="004B1AFB">
        <w:rPr>
          <w:sz w:val="28"/>
        </w:rPr>
        <w:t>Организаторов конференций</w:t>
      </w:r>
      <w:r w:rsidRPr="004B1AFB">
        <w:rPr>
          <w:color w:val="000000" w:themeColor="text1"/>
          <w:sz w:val="28"/>
          <w:szCs w:val="28"/>
          <w:lang w:eastAsia="zh-CN"/>
        </w:rPr>
        <w:t>” представляет собой приложение для</w:t>
      </w:r>
      <w:r w:rsidR="004B1AFB">
        <w:rPr>
          <w:color w:val="000000" w:themeColor="text1"/>
          <w:sz w:val="28"/>
          <w:szCs w:val="28"/>
          <w:lang w:eastAsia="zh-CN"/>
        </w:rPr>
        <w:t xml:space="preserve"> работы и защиты БД</w:t>
      </w:r>
      <w:r w:rsidRPr="004B1AFB">
        <w:rPr>
          <w:color w:val="000000" w:themeColor="text1"/>
          <w:sz w:val="28"/>
          <w:szCs w:val="28"/>
          <w:lang w:eastAsia="zh-CN"/>
        </w:rPr>
        <w:t>.</w:t>
      </w:r>
    </w:p>
    <w:p w:rsidR="00E52556" w:rsidRPr="004B1AFB" w:rsidRDefault="00E52556" w:rsidP="00E5255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4B1AFB">
        <w:rPr>
          <w:color w:val="000000" w:themeColor="text1"/>
          <w:sz w:val="28"/>
          <w:szCs w:val="28"/>
          <w:lang w:eastAsia="zh-CN"/>
        </w:rPr>
        <w:t>Программа “</w:t>
      </w:r>
      <w:r w:rsidR="004B1AFB" w:rsidRPr="004B1AFB">
        <w:t xml:space="preserve"> </w:t>
      </w:r>
      <w:r w:rsidR="004B1AFB" w:rsidRPr="004B1AFB">
        <w:rPr>
          <w:sz w:val="28"/>
        </w:rPr>
        <w:t>О</w:t>
      </w:r>
      <w:r w:rsidR="004B1AFB" w:rsidRPr="004B1AFB">
        <w:rPr>
          <w:sz w:val="28"/>
        </w:rPr>
        <w:t>рганизаторов конференций</w:t>
      </w:r>
      <w:r w:rsidRPr="004B1AFB">
        <w:rPr>
          <w:color w:val="000000" w:themeColor="text1"/>
          <w:sz w:val="28"/>
          <w:szCs w:val="28"/>
          <w:lang w:eastAsia="zh-CN"/>
        </w:rPr>
        <w:t xml:space="preserve">” взаимодействует с базой данных </w:t>
      </w:r>
      <w:r w:rsidRPr="004B1AFB">
        <w:rPr>
          <w:color w:val="000000" w:themeColor="text1"/>
          <w:sz w:val="28"/>
          <w:szCs w:val="28"/>
          <w:lang w:val="en-US" w:eastAsia="zh-CN"/>
        </w:rPr>
        <w:t>SQL</w:t>
      </w:r>
      <w:r w:rsidRPr="004B1AFB">
        <w:rPr>
          <w:color w:val="000000" w:themeColor="text1"/>
          <w:sz w:val="28"/>
          <w:szCs w:val="28"/>
          <w:lang w:eastAsia="zh-CN"/>
        </w:rPr>
        <w:t>, передавая, редактируя, сохраняя и удаляя данные из программы в базе данных. База в свою очередь предоставляет данные для работы с ними.</w:t>
      </w:r>
    </w:p>
    <w:p w:rsidR="00E52556" w:rsidRPr="004B1AFB" w:rsidRDefault="00E52556" w:rsidP="00E52556">
      <w:pPr>
        <w:pStyle w:val="2"/>
        <w:spacing w:before="0" w:line="360" w:lineRule="auto"/>
        <w:rPr>
          <w:rFonts w:ascii="Times New Roman" w:eastAsia="SimSun" w:hAnsi="Times New Roman" w:cs="Times New Roman"/>
          <w:bCs/>
          <w:i/>
          <w:iCs/>
          <w:color w:val="000000" w:themeColor="text1"/>
          <w:sz w:val="28"/>
          <w:szCs w:val="28"/>
          <w:lang w:bidi="ar"/>
        </w:rPr>
      </w:pPr>
      <w:bookmarkStart w:id="29" w:name="_Toc157687561"/>
      <w:bookmarkStart w:id="30" w:name="_Toc157686840"/>
      <w:bookmarkStart w:id="31" w:name="_Toc157686772"/>
      <w:r w:rsidRPr="004B1AFB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zh-CN"/>
        </w:rPr>
        <w:t>2.2. Сведения о составных частях программы.</w:t>
      </w:r>
      <w:bookmarkEnd w:id="29"/>
      <w:bookmarkEnd w:id="30"/>
      <w:bookmarkEnd w:id="31"/>
    </w:p>
    <w:p w:rsidR="00E52556" w:rsidRPr="004B1AFB" w:rsidRDefault="00E52556" w:rsidP="00E5255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Программа </w:t>
      </w:r>
      <w:r w:rsidRPr="004B1AFB">
        <w:rPr>
          <w:color w:val="000000" w:themeColor="text1"/>
          <w:sz w:val="28"/>
          <w:szCs w:val="28"/>
          <w:lang w:eastAsia="zh-CN"/>
        </w:rPr>
        <w:t>“</w:t>
      </w:r>
      <w:r w:rsidR="004B1AFB" w:rsidRPr="004B1AFB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 </w:t>
      </w:r>
      <w:r w:rsidR="004B1AFB" w:rsidRPr="004B1AFB">
        <w:rPr>
          <w:sz w:val="28"/>
        </w:rPr>
        <w:t>Организаторов конференций</w:t>
      </w:r>
      <w:r w:rsidR="004B1AFB" w:rsidRPr="004B1AFB">
        <w:rPr>
          <w:color w:val="000000" w:themeColor="text1"/>
          <w:sz w:val="28"/>
          <w:szCs w:val="28"/>
          <w:lang w:eastAsia="zh-CN"/>
        </w:rPr>
        <w:t xml:space="preserve"> </w:t>
      </w:r>
      <w:r w:rsidRPr="004B1AFB">
        <w:rPr>
          <w:color w:val="000000" w:themeColor="text1"/>
          <w:sz w:val="28"/>
          <w:szCs w:val="28"/>
          <w:lang w:eastAsia="zh-CN"/>
        </w:rPr>
        <w:t xml:space="preserve">” включает </w:t>
      </w: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себя несколько модулей. </w:t>
      </w:r>
      <w:r w:rsidR="004B1AFB">
        <w:rPr>
          <w:rFonts w:eastAsia="SimSun"/>
          <w:color w:val="000000" w:themeColor="text1"/>
          <w:sz w:val="28"/>
          <w:szCs w:val="28"/>
          <w:lang w:eastAsia="zh-CN" w:bidi="ar"/>
        </w:rPr>
        <w:t>Сведения о назначении</w:t>
      </w: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 каждого модуля представлены в таблице 1</w:t>
      </w:r>
    </w:p>
    <w:tbl>
      <w:tblPr>
        <w:tblStyle w:val="a4"/>
        <w:tblW w:w="8720" w:type="dxa"/>
        <w:tblLook w:val="04A0" w:firstRow="1" w:lastRow="0" w:firstColumn="1" w:lastColumn="0" w:noHBand="0" w:noVBand="1"/>
      </w:tblPr>
      <w:tblGrid>
        <w:gridCol w:w="4360"/>
        <w:gridCol w:w="4360"/>
      </w:tblGrid>
      <w:tr w:rsidR="004B1AFB" w:rsidRPr="004B1AFB" w:rsidTr="00F918EF">
        <w:trPr>
          <w:trHeight w:val="840"/>
        </w:trPr>
        <w:tc>
          <w:tcPr>
            <w:tcW w:w="4360" w:type="dxa"/>
          </w:tcPr>
          <w:p w:rsidR="00E52556" w:rsidRPr="004B1AFB" w:rsidRDefault="00E52556" w:rsidP="00F918EF">
            <w:pPr>
              <w:spacing w:line="36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B1AFB">
              <w:rPr>
                <w:color w:val="000000" w:themeColor="text1"/>
                <w:sz w:val="28"/>
                <w:szCs w:val="28"/>
              </w:rPr>
              <w:t>Модуль</w:t>
            </w:r>
          </w:p>
        </w:tc>
        <w:tc>
          <w:tcPr>
            <w:tcW w:w="4360" w:type="dxa"/>
          </w:tcPr>
          <w:p w:rsidR="00E52556" w:rsidRPr="004B1AFB" w:rsidRDefault="00E52556" w:rsidP="00F918EF">
            <w:pPr>
              <w:spacing w:line="36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B1AFB">
              <w:rPr>
                <w:color w:val="000000" w:themeColor="text1"/>
                <w:sz w:val="28"/>
                <w:szCs w:val="28"/>
              </w:rPr>
              <w:t>Аннотация</w:t>
            </w:r>
          </w:p>
        </w:tc>
      </w:tr>
      <w:tr w:rsidR="004B1AFB" w:rsidRPr="004B1AFB" w:rsidTr="00F918EF">
        <w:trPr>
          <w:trHeight w:val="840"/>
        </w:trPr>
        <w:tc>
          <w:tcPr>
            <w:tcW w:w="4360" w:type="dxa"/>
          </w:tcPr>
          <w:p w:rsidR="00E52556" w:rsidRPr="004B1AFB" w:rsidRDefault="00E52556" w:rsidP="00F918E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B1AFB">
              <w:rPr>
                <w:color w:val="000000" w:themeColor="text1"/>
                <w:sz w:val="28"/>
                <w:szCs w:val="28"/>
              </w:rPr>
              <w:t>Авторизация и регистрация</w:t>
            </w:r>
          </w:p>
        </w:tc>
        <w:tc>
          <w:tcPr>
            <w:tcW w:w="4360" w:type="dxa"/>
          </w:tcPr>
          <w:p w:rsidR="00E52556" w:rsidRPr="004B1AFB" w:rsidRDefault="00E52556" w:rsidP="00F918E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B1AFB">
              <w:rPr>
                <w:color w:val="000000" w:themeColor="text1"/>
                <w:sz w:val="28"/>
                <w:szCs w:val="28"/>
              </w:rPr>
              <w:t>Модуль, отвечающий за регистрацию новых пользователей и авторизацию существующих пользователей. Программа предоставляет интерфейс для регистрации, возможность вводить данные с выбором роли, для успешной регистрации и дальнейшей авторизации в систему. Также присутствует проверка и сохранение данных в базе данных</w:t>
            </w:r>
          </w:p>
        </w:tc>
      </w:tr>
      <w:tr w:rsidR="004B1AFB" w:rsidRPr="004B1AFB" w:rsidTr="00F918EF">
        <w:trPr>
          <w:trHeight w:val="875"/>
        </w:trPr>
        <w:tc>
          <w:tcPr>
            <w:tcW w:w="4360" w:type="dxa"/>
          </w:tcPr>
          <w:p w:rsidR="00E52556" w:rsidRPr="004B1AFB" w:rsidRDefault="004B1AFB" w:rsidP="004B1AF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Редактирование</w:t>
            </w:r>
            <w:r w:rsidR="00E52556" w:rsidRPr="004B1AFB">
              <w:rPr>
                <w:color w:val="000000" w:themeColor="text1"/>
                <w:sz w:val="28"/>
                <w:szCs w:val="28"/>
              </w:rPr>
              <w:t xml:space="preserve"> и просмотр </w:t>
            </w:r>
            <w:r>
              <w:rPr>
                <w:color w:val="000000" w:themeColor="text1"/>
                <w:sz w:val="28"/>
                <w:szCs w:val="28"/>
              </w:rPr>
              <w:t>информации о конференциях</w:t>
            </w:r>
          </w:p>
        </w:tc>
        <w:tc>
          <w:tcPr>
            <w:tcW w:w="4360" w:type="dxa"/>
          </w:tcPr>
          <w:p w:rsidR="00E52556" w:rsidRPr="004B1AFB" w:rsidRDefault="00E52556" w:rsidP="004B1AF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B1AFB">
              <w:rPr>
                <w:color w:val="000000" w:themeColor="text1"/>
                <w:sz w:val="28"/>
                <w:szCs w:val="28"/>
              </w:rPr>
              <w:t>Модуль предоставляет для учителей, интерфейс для создания и просмотров</w:t>
            </w:r>
            <w:r w:rsidR="00BC1444">
              <w:rPr>
                <w:color w:val="000000" w:themeColor="text1"/>
                <w:sz w:val="28"/>
                <w:szCs w:val="28"/>
              </w:rPr>
              <w:t xml:space="preserve"> конференций</w:t>
            </w:r>
          </w:p>
        </w:tc>
      </w:tr>
    </w:tbl>
    <w:p w:rsidR="00E52556" w:rsidRPr="004B1AFB" w:rsidRDefault="00E52556" w:rsidP="00E52556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4B1AFB">
        <w:rPr>
          <w:color w:val="000000" w:themeColor="text1"/>
          <w:sz w:val="28"/>
          <w:szCs w:val="28"/>
        </w:rPr>
        <w:t>Таблица 1</w:t>
      </w:r>
    </w:p>
    <w:p w:rsidR="00E52556" w:rsidRPr="004B1AFB" w:rsidRDefault="00E52556" w:rsidP="00E52556">
      <w:pPr>
        <w:pStyle w:val="2"/>
        <w:spacing w:before="0" w:line="360" w:lineRule="auto"/>
        <w:rPr>
          <w:rFonts w:ascii="Times New Roman" w:eastAsia="SimSun" w:hAnsi="Times New Roman" w:cs="Times New Roman"/>
          <w:bCs/>
          <w:i/>
          <w:iCs/>
          <w:color w:val="000000" w:themeColor="text1"/>
          <w:szCs w:val="28"/>
          <w:lang w:bidi="ar"/>
        </w:rPr>
      </w:pPr>
      <w:bookmarkStart w:id="32" w:name="_Toc157686841"/>
      <w:bookmarkStart w:id="33" w:name="_Toc157687562"/>
      <w:bookmarkStart w:id="34" w:name="_Toc157686773"/>
      <w:r w:rsidRPr="004B1AFB">
        <w:rPr>
          <w:rFonts w:ascii="Times New Roman" w:hAnsi="Times New Roman" w:cs="Times New Roman"/>
          <w:bCs/>
          <w:color w:val="000000" w:themeColor="text1"/>
          <w:szCs w:val="28"/>
          <w:lang w:eastAsia="zh-CN"/>
        </w:rPr>
        <w:lastRenderedPageBreak/>
        <w:t xml:space="preserve">2.3. </w:t>
      </w:r>
      <w:r w:rsidRPr="00BC1444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zh-CN"/>
        </w:rPr>
        <w:t>Сведения о связях между составными частями программы.</w:t>
      </w:r>
      <w:bookmarkEnd w:id="32"/>
      <w:bookmarkEnd w:id="33"/>
      <w:bookmarkEnd w:id="34"/>
    </w:p>
    <w:p w:rsidR="00E52556" w:rsidRPr="004B1AFB" w:rsidRDefault="00E52556" w:rsidP="00E5255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4B1AFB">
        <w:rPr>
          <w:color w:val="000000" w:themeColor="text1"/>
          <w:sz w:val="28"/>
          <w:szCs w:val="28"/>
        </w:rPr>
        <w:t xml:space="preserve">Модуль авторизации и регистрации использует данные для авторизации или мы добавляем данные при регистрации при дальнейшей авторизации. </w:t>
      </w:r>
      <w:r w:rsidR="00BC1444">
        <w:rPr>
          <w:color w:val="000000" w:themeColor="text1"/>
          <w:sz w:val="28"/>
          <w:szCs w:val="28"/>
        </w:rPr>
        <w:t>Модуль для пользователей</w:t>
      </w:r>
      <w:r w:rsidRPr="004B1AFB">
        <w:rPr>
          <w:color w:val="000000" w:themeColor="text1"/>
          <w:sz w:val="28"/>
          <w:szCs w:val="28"/>
        </w:rPr>
        <w:t xml:space="preserve"> испол</w:t>
      </w:r>
      <w:r w:rsidR="00BC1444">
        <w:rPr>
          <w:color w:val="000000" w:themeColor="text1"/>
          <w:sz w:val="28"/>
          <w:szCs w:val="28"/>
        </w:rPr>
        <w:t>ьзует данные для отображения пользователя</w:t>
      </w:r>
      <w:r w:rsidRPr="004B1AFB">
        <w:rPr>
          <w:color w:val="000000" w:themeColor="text1"/>
          <w:sz w:val="28"/>
          <w:szCs w:val="28"/>
        </w:rPr>
        <w:t xml:space="preserve">, а также список доступных для него. Модуль для </w:t>
      </w:r>
      <w:r w:rsidR="00BC1444">
        <w:rPr>
          <w:color w:val="000000" w:themeColor="text1"/>
          <w:sz w:val="28"/>
          <w:szCs w:val="28"/>
        </w:rPr>
        <w:t xml:space="preserve">администратора </w:t>
      </w:r>
      <w:r w:rsidR="00BC1444" w:rsidRPr="004B1AFB">
        <w:rPr>
          <w:color w:val="000000" w:themeColor="text1"/>
          <w:sz w:val="28"/>
          <w:szCs w:val="28"/>
        </w:rPr>
        <w:t>отображает</w:t>
      </w:r>
      <w:r w:rsidR="00BC1444">
        <w:rPr>
          <w:color w:val="000000" w:themeColor="text1"/>
          <w:sz w:val="28"/>
          <w:szCs w:val="28"/>
        </w:rPr>
        <w:t xml:space="preserve"> и позволяет редактировать их</w:t>
      </w:r>
      <w:r w:rsidRPr="004B1AFB">
        <w:rPr>
          <w:color w:val="000000" w:themeColor="text1"/>
          <w:sz w:val="28"/>
          <w:szCs w:val="28"/>
        </w:rPr>
        <w:t>.</w:t>
      </w:r>
    </w:p>
    <w:p w:rsidR="00E52556" w:rsidRPr="004B1AFB" w:rsidRDefault="00E52556" w:rsidP="00E5255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4B1AFB">
        <w:rPr>
          <w:color w:val="000000" w:themeColor="text1"/>
          <w:sz w:val="28"/>
          <w:szCs w:val="28"/>
        </w:rPr>
        <w:t xml:space="preserve">Модули для </w:t>
      </w:r>
      <w:r w:rsidR="00BC1444">
        <w:rPr>
          <w:color w:val="000000" w:themeColor="text1"/>
          <w:sz w:val="28"/>
          <w:szCs w:val="28"/>
        </w:rPr>
        <w:t xml:space="preserve">редактирования </w:t>
      </w:r>
      <w:r w:rsidRPr="004B1AFB">
        <w:rPr>
          <w:color w:val="000000" w:themeColor="text1"/>
          <w:sz w:val="28"/>
          <w:szCs w:val="28"/>
        </w:rPr>
        <w:t xml:space="preserve">и создания взаимодействуют с базой данных. Модуль взаимодействует с </w:t>
      </w:r>
      <w:r w:rsidR="00BC1444">
        <w:rPr>
          <w:color w:val="000000" w:themeColor="text1"/>
          <w:sz w:val="28"/>
          <w:szCs w:val="28"/>
        </w:rPr>
        <w:t>базой для получения информации и ее редактирования.</w:t>
      </w:r>
    </w:p>
    <w:p w:rsidR="00E52556" w:rsidRPr="004B1AFB" w:rsidRDefault="00E52556" w:rsidP="00E52556">
      <w:pPr>
        <w:pStyle w:val="2"/>
        <w:spacing w:before="0" w:line="360" w:lineRule="auto"/>
        <w:rPr>
          <w:rFonts w:ascii="Times New Roman" w:hAnsi="Times New Roman" w:cs="Times New Roman"/>
          <w:bCs/>
          <w:i/>
          <w:iCs/>
          <w:color w:val="000000" w:themeColor="text1"/>
          <w:szCs w:val="28"/>
        </w:rPr>
      </w:pPr>
      <w:bookmarkStart w:id="35" w:name="_Toc157686842"/>
      <w:bookmarkStart w:id="36" w:name="_Toc157687563"/>
      <w:bookmarkStart w:id="37" w:name="_Toc157686774"/>
      <w:r w:rsidRPr="004B1AFB">
        <w:rPr>
          <w:rFonts w:ascii="Times New Roman" w:hAnsi="Times New Roman" w:cs="Times New Roman"/>
          <w:bCs/>
          <w:color w:val="000000" w:themeColor="text1"/>
          <w:szCs w:val="28"/>
          <w:lang w:eastAsia="zh-CN"/>
        </w:rPr>
        <w:t xml:space="preserve">2.4. </w:t>
      </w:r>
      <w:r w:rsidRPr="00BC1444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zh-CN"/>
        </w:rPr>
        <w:t>Сведения о связях с другими программами.</w:t>
      </w:r>
      <w:bookmarkEnd w:id="35"/>
      <w:bookmarkEnd w:id="36"/>
      <w:bookmarkEnd w:id="37"/>
    </w:p>
    <w:p w:rsidR="00E52556" w:rsidRPr="004B1AFB" w:rsidRDefault="00E52556" w:rsidP="00E5255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4B1AFB">
        <w:rPr>
          <w:color w:val="000000" w:themeColor="text1"/>
          <w:sz w:val="28"/>
          <w:szCs w:val="28"/>
          <w:lang w:eastAsia="zh-CN"/>
        </w:rPr>
        <w:t>Программа “</w:t>
      </w:r>
      <w:r w:rsidR="00BC1444" w:rsidRPr="00BC1444">
        <w:rPr>
          <w:sz w:val="28"/>
        </w:rPr>
        <w:t xml:space="preserve"> </w:t>
      </w:r>
      <w:r w:rsidR="00BC1444" w:rsidRPr="004B1AFB">
        <w:rPr>
          <w:sz w:val="28"/>
        </w:rPr>
        <w:t>Организаторов конференций</w:t>
      </w:r>
      <w:r w:rsidR="00BC1444" w:rsidRPr="004B1AFB">
        <w:rPr>
          <w:color w:val="000000" w:themeColor="text1"/>
          <w:sz w:val="28"/>
          <w:szCs w:val="28"/>
          <w:lang w:eastAsia="zh-CN"/>
        </w:rPr>
        <w:t xml:space="preserve"> </w:t>
      </w:r>
      <w:r w:rsidRPr="004B1AFB">
        <w:rPr>
          <w:color w:val="000000" w:themeColor="text1"/>
          <w:sz w:val="28"/>
          <w:szCs w:val="28"/>
          <w:lang w:eastAsia="zh-CN"/>
        </w:rPr>
        <w:t>” не имеет связей с другими программами. Данные хранятся в базе данных и все процессы с ними происходят внутри программе.</w:t>
      </w:r>
    </w:p>
    <w:p w:rsidR="00E52556" w:rsidRPr="004B1AFB" w:rsidRDefault="00E52556" w:rsidP="00E5255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eastAsia="SimSun" w:hAnsi="Times New Roman"/>
          <w:bCs/>
          <w:color w:val="000000" w:themeColor="text1"/>
          <w:sz w:val="28"/>
          <w:szCs w:val="28"/>
          <w:lang w:bidi="ar"/>
        </w:rPr>
      </w:pPr>
      <w:bookmarkStart w:id="38" w:name="_Toc157686775"/>
      <w:bookmarkStart w:id="39" w:name="_Toc157686843"/>
      <w:bookmarkStart w:id="40" w:name="_Toc157687564"/>
      <w:r w:rsidRPr="004B1AFB">
        <w:rPr>
          <w:rFonts w:ascii="Times New Roman" w:hAnsi="Times New Roman"/>
          <w:bCs/>
          <w:color w:val="000000" w:themeColor="text1"/>
          <w:sz w:val="28"/>
          <w:szCs w:val="28"/>
          <w:lang w:val="en-US" w:eastAsia="zh-CN"/>
        </w:rPr>
        <w:t>НАСТРОЙКА ПРОГРАММЫ</w:t>
      </w:r>
      <w:bookmarkEnd w:id="38"/>
      <w:bookmarkEnd w:id="39"/>
      <w:bookmarkEnd w:id="40"/>
    </w:p>
    <w:p w:rsidR="00E52556" w:rsidRPr="00BC1444" w:rsidRDefault="00E52556" w:rsidP="00E52556">
      <w:pPr>
        <w:pStyle w:val="2"/>
        <w:keepNext w:val="0"/>
        <w:keepLines w:val="0"/>
        <w:numPr>
          <w:ilvl w:val="1"/>
          <w:numId w:val="2"/>
        </w:numPr>
        <w:spacing w:before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bidi="ar"/>
        </w:rPr>
      </w:pPr>
      <w:bookmarkStart w:id="41" w:name="_Toc157686844"/>
      <w:bookmarkStart w:id="42" w:name="_Toc157687565"/>
      <w:bookmarkStart w:id="43" w:name="_Toc157686776"/>
      <w:r w:rsidRPr="00BC1444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zh-CN"/>
        </w:rPr>
        <w:t>Настройка на состав технических средств.</w:t>
      </w:r>
      <w:bookmarkEnd w:id="41"/>
      <w:bookmarkEnd w:id="42"/>
      <w:bookmarkEnd w:id="43"/>
    </w:p>
    <w:p w:rsidR="00E52556" w:rsidRPr="004B1AFB" w:rsidRDefault="00E52556" w:rsidP="00E52556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- Операционная система: </w:t>
      </w:r>
      <w:r w:rsidRPr="004B1AFB">
        <w:rPr>
          <w:rFonts w:eastAsia="SimSun"/>
          <w:color w:val="000000" w:themeColor="text1"/>
          <w:sz w:val="28"/>
          <w:szCs w:val="28"/>
          <w:lang w:val="en-US" w:eastAsia="zh-CN" w:bidi="ar"/>
        </w:rPr>
        <w:t>Windows</w:t>
      </w: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 10 и выше</w:t>
      </w:r>
    </w:p>
    <w:p w:rsidR="00E52556" w:rsidRPr="004B1AFB" w:rsidRDefault="00E52556" w:rsidP="00E52556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>- Процессор: 4-ядерный процессор с частотой не менее 1.5 Ггц</w:t>
      </w:r>
    </w:p>
    <w:p w:rsidR="00E52556" w:rsidRPr="004B1AFB" w:rsidRDefault="00E52556" w:rsidP="00E52556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>- Оперативная память: Рекомендовано не менее 4ГБ</w:t>
      </w:r>
    </w:p>
    <w:p w:rsidR="00E52556" w:rsidRPr="004B1AFB" w:rsidRDefault="00E52556" w:rsidP="00E52556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- Разрешение экрана: Рекомендовано не менее </w:t>
      </w:r>
      <w:r w:rsidRPr="004B1AFB">
        <w:rPr>
          <w:color w:val="000000" w:themeColor="text1"/>
          <w:sz w:val="28"/>
          <w:szCs w:val="28"/>
        </w:rPr>
        <w:t>1366 x 768.</w:t>
      </w:r>
    </w:p>
    <w:p w:rsidR="00E52556" w:rsidRPr="004B1AFB" w:rsidRDefault="00E52556" w:rsidP="00E52556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rFonts w:eastAsia="SimSun"/>
          <w:b/>
          <w:bCs/>
          <w:color w:val="000000" w:themeColor="text1"/>
          <w:sz w:val="28"/>
          <w:szCs w:val="28"/>
          <w:lang w:eastAsia="zh-CN" w:bidi="ar"/>
        </w:rPr>
        <w:t xml:space="preserve">- </w:t>
      </w: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>Взаимодействие с базой данных. Получение доступа к серверу</w:t>
      </w:r>
    </w:p>
    <w:p w:rsidR="00E52556" w:rsidRPr="00BC1444" w:rsidRDefault="00E52556" w:rsidP="00E52556">
      <w:pPr>
        <w:pStyle w:val="2"/>
        <w:keepNext w:val="0"/>
        <w:keepLines w:val="0"/>
        <w:numPr>
          <w:ilvl w:val="1"/>
          <w:numId w:val="2"/>
        </w:numPr>
        <w:spacing w:before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bidi="ar"/>
        </w:rPr>
      </w:pPr>
      <w:bookmarkStart w:id="44" w:name="_Toc157686845"/>
      <w:bookmarkStart w:id="45" w:name="_Toc157686777"/>
      <w:bookmarkStart w:id="46" w:name="_Toc157687566"/>
      <w:r w:rsidRPr="00BC1444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zh-CN"/>
        </w:rPr>
        <w:t>Настройка на состав программных средств.</w:t>
      </w:r>
      <w:bookmarkEnd w:id="44"/>
      <w:bookmarkEnd w:id="45"/>
      <w:bookmarkEnd w:id="46"/>
    </w:p>
    <w:p w:rsidR="00E52556" w:rsidRPr="004B1AFB" w:rsidRDefault="00E52556" w:rsidP="00E52556">
      <w:pPr>
        <w:spacing w:line="360" w:lineRule="auto"/>
        <w:ind w:firstLine="708"/>
        <w:jc w:val="both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>Настройка на состав программных средств не нужна</w:t>
      </w:r>
    </w:p>
    <w:p w:rsidR="00E52556" w:rsidRPr="004B1AFB" w:rsidRDefault="00E52556" w:rsidP="00E52556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bidi="ar"/>
        </w:rPr>
      </w:pPr>
      <w:bookmarkStart w:id="47" w:name="_Toc157687567"/>
      <w:bookmarkStart w:id="48" w:name="_Toc157686846"/>
      <w:bookmarkStart w:id="49" w:name="_Toc157686778"/>
      <w:r w:rsidRPr="004B1AF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zh-CN"/>
        </w:rPr>
        <w:t>Установка драйвера</w:t>
      </w:r>
      <w:r w:rsidRPr="004B1AFB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zh-CN"/>
        </w:rPr>
        <w:t>.</w:t>
      </w:r>
      <w:bookmarkEnd w:id="47"/>
      <w:bookmarkEnd w:id="48"/>
      <w:bookmarkEnd w:id="49"/>
    </w:p>
    <w:p w:rsidR="00E52556" w:rsidRPr="004B1AFB" w:rsidRDefault="00E52556" w:rsidP="00E52556">
      <w:pPr>
        <w:spacing w:line="360" w:lineRule="auto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color w:val="000000" w:themeColor="text1"/>
          <w:sz w:val="28"/>
          <w:szCs w:val="28"/>
          <w:lang w:eastAsia="zh-CN"/>
        </w:rPr>
        <w:t>Стандартные драйвера, подходят для установки.</w:t>
      </w:r>
      <w:r w:rsidRPr="004B1AFB">
        <w:rPr>
          <w:color w:val="000000" w:themeColor="text1"/>
          <w:sz w:val="28"/>
          <w:szCs w:val="28"/>
          <w:lang w:eastAsia="zh-CN"/>
        </w:rPr>
        <w:br w:type="page"/>
      </w:r>
    </w:p>
    <w:p w:rsidR="00E52556" w:rsidRPr="004B1AFB" w:rsidRDefault="00E52556" w:rsidP="00E5255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eastAsia="SimSun" w:hAnsi="Times New Roman"/>
          <w:bCs/>
          <w:color w:val="000000" w:themeColor="text1"/>
          <w:sz w:val="28"/>
          <w:szCs w:val="28"/>
          <w:lang w:bidi="ar"/>
        </w:rPr>
      </w:pPr>
      <w:bookmarkStart w:id="50" w:name="_Toc157686847"/>
      <w:bookmarkStart w:id="51" w:name="_Toc157687568"/>
      <w:bookmarkStart w:id="52" w:name="_Toc157686779"/>
      <w:r w:rsidRPr="004B1AFB">
        <w:rPr>
          <w:rFonts w:ascii="Times New Roman" w:hAnsi="Times New Roman"/>
          <w:bCs/>
          <w:color w:val="000000" w:themeColor="text1"/>
          <w:sz w:val="28"/>
          <w:szCs w:val="28"/>
          <w:lang w:val="en-US" w:eastAsia="zh-CN"/>
        </w:rPr>
        <w:lastRenderedPageBreak/>
        <w:t>ПРОВЕРКА ПРОГРАММЫ</w:t>
      </w:r>
      <w:bookmarkEnd w:id="50"/>
      <w:bookmarkEnd w:id="51"/>
      <w:bookmarkEnd w:id="52"/>
    </w:p>
    <w:p w:rsidR="00E52556" w:rsidRPr="00BC1444" w:rsidRDefault="00E52556" w:rsidP="00E52556">
      <w:pPr>
        <w:pStyle w:val="2"/>
        <w:keepNext w:val="0"/>
        <w:keepLines w:val="0"/>
        <w:numPr>
          <w:ilvl w:val="1"/>
          <w:numId w:val="2"/>
        </w:numPr>
        <w:spacing w:before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bidi="ar"/>
        </w:rPr>
      </w:pPr>
      <w:bookmarkStart w:id="53" w:name="_Toc157687569"/>
      <w:bookmarkStart w:id="54" w:name="_Toc157686780"/>
      <w:bookmarkStart w:id="55" w:name="_Toc157686848"/>
      <w:r w:rsidRPr="00BC144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zh-CN"/>
        </w:rPr>
        <w:t>Описание способов проверки</w:t>
      </w:r>
      <w:bookmarkEnd w:id="53"/>
      <w:bookmarkEnd w:id="54"/>
      <w:bookmarkEnd w:id="55"/>
    </w:p>
    <w:p w:rsidR="00E52556" w:rsidRPr="004B1AFB" w:rsidRDefault="00E52556" w:rsidP="00E52556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>- Проверка модулей программы по отдельности:</w:t>
      </w:r>
    </w:p>
    <w:p w:rsidR="00E52556" w:rsidRPr="004B1AFB" w:rsidRDefault="00E52556" w:rsidP="00E52556">
      <w:pPr>
        <w:spacing w:line="360" w:lineRule="auto"/>
        <w:ind w:firstLine="708"/>
        <w:jc w:val="both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>Проверяем каждый модуль на корректную работу и выявляем ошибку при их присутствии.</w:t>
      </w:r>
    </w:p>
    <w:p w:rsidR="00E52556" w:rsidRPr="004B1AFB" w:rsidRDefault="00E52556" w:rsidP="00E52556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>- Проверка модулей программы на взаимодействия между собой:</w:t>
      </w:r>
    </w:p>
    <w:p w:rsidR="00E52556" w:rsidRPr="004B1AFB" w:rsidRDefault="00E52556" w:rsidP="00E52556">
      <w:pPr>
        <w:spacing w:line="360" w:lineRule="auto"/>
        <w:ind w:firstLine="708"/>
        <w:jc w:val="both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>Проверяем корректную работу взаимодействия всех модулей или отдельных его частей.</w:t>
      </w:r>
    </w:p>
    <w:p w:rsidR="00E52556" w:rsidRPr="004B1AFB" w:rsidRDefault="00E52556" w:rsidP="00E52556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>-Проверка программы в целом:</w:t>
      </w:r>
    </w:p>
    <w:p w:rsidR="00E52556" w:rsidRPr="004B1AFB" w:rsidRDefault="00E52556" w:rsidP="00E52556">
      <w:pPr>
        <w:spacing w:line="360" w:lineRule="auto"/>
        <w:ind w:firstLine="708"/>
        <w:jc w:val="both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>Проверяем полностью программу на её корректную работу, выявляем ошибки и устраняем их</w:t>
      </w:r>
    </w:p>
    <w:p w:rsidR="00E52556" w:rsidRPr="004B1AFB" w:rsidRDefault="00E52556" w:rsidP="00E52556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>-Проверка программы в имитируемых реальных условиях:</w:t>
      </w:r>
    </w:p>
    <w:p w:rsidR="00E52556" w:rsidRPr="004B1AFB" w:rsidRDefault="00E52556" w:rsidP="00E52556">
      <w:pPr>
        <w:spacing w:line="360" w:lineRule="auto"/>
        <w:ind w:firstLine="708"/>
        <w:jc w:val="both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>Проверяем как будет работать программы в реальных условиях работы.</w:t>
      </w:r>
    </w:p>
    <w:p w:rsidR="00E52556" w:rsidRPr="00BC1444" w:rsidRDefault="00E52556" w:rsidP="00E52556">
      <w:pPr>
        <w:pStyle w:val="2"/>
        <w:keepNext w:val="0"/>
        <w:keepLines w:val="0"/>
        <w:numPr>
          <w:ilvl w:val="1"/>
          <w:numId w:val="2"/>
        </w:numPr>
        <w:spacing w:before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bidi="ar"/>
        </w:rPr>
      </w:pPr>
      <w:bookmarkStart w:id="56" w:name="_Toc157687570"/>
      <w:bookmarkStart w:id="57" w:name="_Toc157686849"/>
      <w:bookmarkStart w:id="58" w:name="_Toc157686781"/>
      <w:r w:rsidRPr="00BC1444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zh-CN"/>
        </w:rPr>
        <w:t>Методы прогона</w:t>
      </w:r>
      <w:bookmarkEnd w:id="56"/>
      <w:bookmarkEnd w:id="57"/>
      <w:bookmarkEnd w:id="58"/>
    </w:p>
    <w:p w:rsidR="00E52556" w:rsidRPr="004B1AFB" w:rsidRDefault="00E52556" w:rsidP="00E52556">
      <w:pPr>
        <w:spacing w:line="360" w:lineRule="auto"/>
        <w:ind w:firstLine="708"/>
        <w:jc w:val="both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- </w:t>
      </w: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ab/>
        <w:t>Проведение тестов вручную для выявления ошибок и устранения этих ошибок.</w:t>
      </w:r>
    </w:p>
    <w:p w:rsidR="00E52556" w:rsidRPr="004B1AFB" w:rsidRDefault="00E52556" w:rsidP="00E52556">
      <w:pPr>
        <w:spacing w:line="360" w:lineRule="auto"/>
        <w:ind w:firstLine="708"/>
        <w:jc w:val="both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- </w:t>
      </w: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ab/>
        <w:t>Проверка функциональности пользовательского интерфейса.</w:t>
      </w:r>
    </w:p>
    <w:p w:rsidR="00E52556" w:rsidRPr="004B1AFB" w:rsidRDefault="00E52556" w:rsidP="00E52556">
      <w:pPr>
        <w:spacing w:line="360" w:lineRule="auto"/>
        <w:ind w:firstLine="708"/>
        <w:jc w:val="both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>- Создание и запуск тестирования с помощью автоматизированных инструментов (</w:t>
      </w:r>
      <w:r w:rsidRPr="004B1AFB">
        <w:rPr>
          <w:rFonts w:eastAsia="SimSun"/>
          <w:color w:val="000000" w:themeColor="text1"/>
          <w:sz w:val="28"/>
          <w:szCs w:val="28"/>
          <w:lang w:val="en-US" w:eastAsia="zh-CN" w:bidi="ar"/>
        </w:rPr>
        <w:t>JUnit</w:t>
      </w: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, </w:t>
      </w:r>
      <w:r w:rsidRPr="004B1AFB">
        <w:rPr>
          <w:rFonts w:eastAsia="SimSun"/>
          <w:color w:val="000000" w:themeColor="text1"/>
          <w:sz w:val="28"/>
          <w:szCs w:val="28"/>
          <w:lang w:val="en-US" w:eastAsia="zh-CN" w:bidi="ar"/>
        </w:rPr>
        <w:t>MSTest</w:t>
      </w: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). </w:t>
      </w:r>
    </w:p>
    <w:p w:rsidR="00E52556" w:rsidRPr="00BC1444" w:rsidRDefault="00E52556" w:rsidP="00E52556">
      <w:pPr>
        <w:pStyle w:val="2"/>
        <w:spacing w:before="0" w:line="360" w:lineRule="auto"/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bookmarkStart w:id="59" w:name="_Toc157686850"/>
      <w:bookmarkStart w:id="60" w:name="_Toc157687571"/>
      <w:bookmarkStart w:id="61" w:name="_Toc157686782"/>
      <w:r w:rsidRPr="00BC1444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zh-CN"/>
        </w:rPr>
        <w:t xml:space="preserve">4.3 </w:t>
      </w:r>
      <w:r w:rsidRPr="00BC14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Контрольные примеры</w:t>
      </w:r>
      <w:bookmarkEnd w:id="59"/>
      <w:bookmarkEnd w:id="60"/>
      <w:bookmarkEnd w:id="61"/>
    </w:p>
    <w:p w:rsidR="00E52556" w:rsidRPr="004B1AFB" w:rsidRDefault="00E52556" w:rsidP="00E52556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4B1AFB">
        <w:rPr>
          <w:color w:val="000000" w:themeColor="text1"/>
          <w:sz w:val="28"/>
          <w:szCs w:val="28"/>
        </w:rPr>
        <w:t>- Запуск приложения, ввод данных в окно авторизации, проверка на авторизацию существующего пользователя и дальнейшей реакции программы после авторизации пользователя</w:t>
      </w:r>
    </w:p>
    <w:p w:rsidR="00E52556" w:rsidRPr="004B1AFB" w:rsidRDefault="00E52556" w:rsidP="00E52556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4B1AFB">
        <w:rPr>
          <w:color w:val="000000" w:themeColor="text1"/>
          <w:sz w:val="28"/>
          <w:szCs w:val="28"/>
        </w:rPr>
        <w:t>- Запуск приложения, ввод данных для регистрации, проверка на правильность введены данных и успешной регистрации пользователя, корректное сохранение его данных в базу данных.</w:t>
      </w:r>
    </w:p>
    <w:p w:rsidR="00E52556" w:rsidRPr="004B1AFB" w:rsidRDefault="00E52556" w:rsidP="00E52556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4B1AFB">
        <w:rPr>
          <w:color w:val="000000" w:themeColor="text1"/>
          <w:sz w:val="28"/>
          <w:szCs w:val="28"/>
        </w:rPr>
        <w:t>-Запуск приложения, проверка корректной работы тестов, прохождение теста, проверка на получение результатов теста и дальнейшего его сохранения, вместе с результатами в базу данных</w:t>
      </w:r>
    </w:p>
    <w:p w:rsidR="00E52556" w:rsidRPr="004B1AFB" w:rsidRDefault="00E52556" w:rsidP="00E52556">
      <w:pPr>
        <w:spacing w:line="360" w:lineRule="auto"/>
        <w:ind w:firstLine="709"/>
        <w:jc w:val="both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lastRenderedPageBreak/>
        <w:t>-Автоматизированная проверка авторизации и регистрации пользователей. Убедиться в успешной регистрации пользователя, сохранения его данных в базу, также проверка на успешную авторизацию существующего пользователя в базе данных.</w:t>
      </w:r>
    </w:p>
    <w:p w:rsidR="00E52556" w:rsidRPr="004B1AFB" w:rsidRDefault="00E52556" w:rsidP="00E52556">
      <w:pPr>
        <w:spacing w:line="360" w:lineRule="auto"/>
        <w:ind w:firstLine="709"/>
        <w:jc w:val="both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>-Автоматизированная проверка прохождение тестов, с созданным сценарием прохождения теста. Убедиться в точности результатов, опираясь на созданный сценарий прохождения теста.</w:t>
      </w:r>
    </w:p>
    <w:p w:rsidR="00E52556" w:rsidRPr="004B1AFB" w:rsidRDefault="00E52556" w:rsidP="00E52556">
      <w:pPr>
        <w:spacing w:line="360" w:lineRule="auto"/>
        <w:ind w:firstLine="709"/>
        <w:jc w:val="both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>-Проверка правильного открытия окна после авторизации пользователя под определённой ролью. Убедиться, что пользователь вошёл в систему под своей ролью, будет открыто окно для его роли, после авторизации.</w:t>
      </w:r>
    </w:p>
    <w:p w:rsidR="00E52556" w:rsidRPr="004B1AFB" w:rsidRDefault="00E52556" w:rsidP="00E52556">
      <w:pPr>
        <w:spacing w:line="360" w:lineRule="auto"/>
        <w:rPr>
          <w:rFonts w:eastAsia="SimSun"/>
          <w:color w:val="000000" w:themeColor="text1"/>
          <w:sz w:val="28"/>
          <w:szCs w:val="28"/>
          <w:lang w:bidi="ar"/>
        </w:rPr>
      </w:pPr>
    </w:p>
    <w:p w:rsidR="00E52556" w:rsidRPr="004B1AFB" w:rsidRDefault="00E52556" w:rsidP="00E5255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eastAsia="SimSun" w:hAnsi="Times New Roman"/>
          <w:bCs/>
          <w:color w:val="000000" w:themeColor="text1"/>
          <w:sz w:val="28"/>
          <w:szCs w:val="28"/>
          <w:lang w:bidi="ar"/>
        </w:rPr>
      </w:pPr>
      <w:bookmarkStart w:id="62" w:name="_Toc157686851"/>
      <w:bookmarkStart w:id="63" w:name="_Toc157686783"/>
      <w:bookmarkStart w:id="64" w:name="_Toc157687572"/>
      <w:r w:rsidRPr="004B1AFB">
        <w:rPr>
          <w:rFonts w:ascii="Times New Roman" w:hAnsi="Times New Roman"/>
          <w:bCs/>
          <w:color w:val="000000" w:themeColor="text1"/>
          <w:sz w:val="28"/>
          <w:szCs w:val="28"/>
          <w:lang w:val="en-US" w:eastAsia="zh-CN"/>
        </w:rPr>
        <w:t>СООБЩЕНИЯ СИСТЕМНОМУ ПРОГРАММИСТУ</w:t>
      </w:r>
      <w:bookmarkEnd w:id="62"/>
      <w:bookmarkEnd w:id="63"/>
      <w:bookmarkEnd w:id="64"/>
    </w:p>
    <w:p w:rsidR="00E52556" w:rsidRPr="004B1AFB" w:rsidRDefault="00E52556" w:rsidP="00E52556">
      <w:pPr>
        <w:spacing w:line="360" w:lineRule="auto"/>
        <w:ind w:firstLine="708"/>
        <w:jc w:val="both"/>
        <w:rPr>
          <w:rFonts w:eastAsia="SimSun"/>
          <w:color w:val="000000" w:themeColor="text1"/>
          <w:sz w:val="28"/>
          <w:szCs w:val="28"/>
          <w:lang w:bidi="ar"/>
        </w:rPr>
      </w:pPr>
      <w:r w:rsidRPr="004B1AFB">
        <w:rPr>
          <w:rFonts w:eastAsia="SimSun"/>
          <w:color w:val="000000" w:themeColor="text1"/>
          <w:sz w:val="28"/>
          <w:szCs w:val="28"/>
          <w:lang w:eastAsia="zh-CN" w:bidi="ar"/>
        </w:rPr>
        <w:t>Информационные сообщения для системного программиста отсутствуют.</w:t>
      </w:r>
    </w:p>
    <w:p w:rsidR="00036FFE" w:rsidRDefault="00036FFE" w:rsidP="00036FFE">
      <w:pPr>
        <w:spacing w:line="360" w:lineRule="auto"/>
        <w:rPr>
          <w:color w:val="000000" w:themeColor="text1"/>
          <w:sz w:val="28"/>
          <w:szCs w:val="28"/>
        </w:rPr>
      </w:pPr>
      <w:bookmarkStart w:id="65" w:name="_GoBack"/>
      <w:bookmarkEnd w:id="65"/>
    </w:p>
    <w:p w:rsidR="00A46A90" w:rsidRDefault="00E04BFA" w:rsidP="00E52556">
      <w:pPr>
        <w:rPr>
          <w:rFonts w:ascii="Cascadia Code" w:eastAsia="Cascadia Mono" w:hAnsi="Cascadia Code" w:cs="Cascadia Code"/>
          <w:color w:val="000000" w:themeColor="text1"/>
          <w:sz w:val="20"/>
        </w:rPr>
      </w:pPr>
    </w:p>
    <w:p w:rsidR="00036FFE" w:rsidRPr="004B1AFB" w:rsidRDefault="00036FFE" w:rsidP="00E52556">
      <w:pPr>
        <w:rPr>
          <w:color w:val="000000" w:themeColor="text1"/>
        </w:rPr>
      </w:pPr>
    </w:p>
    <w:sectPr w:rsidR="00036FFE" w:rsidRPr="004B1AF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BFA" w:rsidRDefault="00E04BFA" w:rsidP="00E52556">
      <w:r>
        <w:separator/>
      </w:r>
    </w:p>
  </w:endnote>
  <w:endnote w:type="continuationSeparator" w:id="0">
    <w:p w:rsidR="00E04BFA" w:rsidRDefault="00E04BFA" w:rsidP="00E52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XO Thame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Code">
    <w:altName w:val="Arial"/>
    <w:charset w:val="00"/>
    <w:family w:val="auto"/>
    <w:pitch w:val="default"/>
    <w:sig w:usb0="00000001" w:usb1="4000F9FB" w:usb2="00040000" w:usb3="00000000" w:csb0="6000019F" w:csb1="DFD70000"/>
  </w:font>
  <w:font w:name="Cascadia Mono">
    <w:altName w:val="Arial"/>
    <w:charset w:val="CC"/>
    <w:family w:val="auto"/>
    <w:pitch w:val="default"/>
    <w:sig w:usb0="00000001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2035358"/>
      <w:docPartObj>
        <w:docPartGallery w:val="Page Numbers (Bottom of Page)"/>
        <w:docPartUnique/>
      </w:docPartObj>
    </w:sdtPr>
    <w:sdtContent>
      <w:p w:rsidR="00BC1444" w:rsidRDefault="00BC144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6FFE">
          <w:rPr>
            <w:noProof/>
          </w:rPr>
          <w:t>7</w:t>
        </w:r>
        <w:r>
          <w:fldChar w:fldCharType="end"/>
        </w:r>
      </w:p>
    </w:sdtContent>
  </w:sdt>
  <w:p w:rsidR="00BC1444" w:rsidRDefault="00BC144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BFA" w:rsidRDefault="00E04BFA" w:rsidP="00E52556">
      <w:r>
        <w:separator/>
      </w:r>
    </w:p>
  </w:footnote>
  <w:footnote w:type="continuationSeparator" w:id="0">
    <w:p w:rsidR="00E04BFA" w:rsidRDefault="00E04BFA" w:rsidP="00E52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A37784"/>
    <w:multiLevelType w:val="singleLevel"/>
    <w:tmpl w:val="93A37784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C147856D"/>
    <w:multiLevelType w:val="multilevel"/>
    <w:tmpl w:val="C147856D"/>
    <w:lvl w:ilvl="0">
      <w:start w:val="3"/>
      <w:numFmt w:val="decimal"/>
      <w:suff w:val="space"/>
      <w:lvlText w:val="%1."/>
      <w:lvlJc w:val="left"/>
      <w:rPr>
        <w:b/>
        <w:bCs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4B"/>
    <w:rsid w:val="00036FFE"/>
    <w:rsid w:val="004B1AFB"/>
    <w:rsid w:val="005D564B"/>
    <w:rsid w:val="0068617C"/>
    <w:rsid w:val="00BC1444"/>
    <w:rsid w:val="00E04BFA"/>
    <w:rsid w:val="00E5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131D4"/>
  <w15:chartTrackingRefBased/>
  <w15:docId w15:val="{55D8FF62-F028-4A2B-A612-7E6A2144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55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E52556"/>
    <w:pPr>
      <w:spacing w:before="120" w:after="120" w:line="240" w:lineRule="auto"/>
      <w:jc w:val="both"/>
      <w:outlineLvl w:val="0"/>
    </w:pPr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5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5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556"/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paragraph" w:customStyle="1" w:styleId="footnotedescription">
    <w:name w:val="footnote description"/>
    <w:next w:val="a"/>
    <w:link w:val="footnotedescriptionChar"/>
    <w:hidden/>
    <w:rsid w:val="00E52556"/>
    <w:pPr>
      <w:spacing w:after="0"/>
    </w:pPr>
    <w:rPr>
      <w:rFonts w:ascii="Times New Roman" w:eastAsia="Times New Roman" w:hAnsi="Times New Roman" w:cs="Times New Roman"/>
      <w:color w:val="000000"/>
      <w:lang w:eastAsia="ru-RU"/>
    </w:rPr>
  </w:style>
  <w:style w:type="character" w:customStyle="1" w:styleId="footnotedescriptionChar">
    <w:name w:val="footnote description Char"/>
    <w:link w:val="footnotedescription"/>
    <w:rsid w:val="00E52556"/>
    <w:rPr>
      <w:rFonts w:ascii="Times New Roman" w:eastAsia="Times New Roman" w:hAnsi="Times New Roman" w:cs="Times New Roman"/>
      <w:color w:val="000000"/>
      <w:lang w:eastAsia="ru-RU"/>
    </w:rPr>
  </w:style>
  <w:style w:type="character" w:customStyle="1" w:styleId="footnotemark">
    <w:name w:val="footnote mark"/>
    <w:hidden/>
    <w:rsid w:val="00E52556"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E525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525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3">
    <w:name w:val="Hyperlink"/>
    <w:autoRedefine/>
    <w:uiPriority w:val="99"/>
    <w:qFormat/>
    <w:rsid w:val="00E5255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qFormat/>
    <w:rsid w:val="00E52556"/>
    <w:rPr>
      <w:rFonts w:ascii="XO Thames" w:eastAsiaTheme="minorEastAsia" w:hAnsi="XO Thames" w:cstheme="minorBidi"/>
      <w:b/>
      <w:color w:val="auto"/>
      <w:sz w:val="28"/>
      <w:lang w:val="en-US" w:eastAsia="zh-CN"/>
    </w:rPr>
  </w:style>
  <w:style w:type="paragraph" w:styleId="31">
    <w:name w:val="toc 3"/>
    <w:next w:val="a"/>
    <w:uiPriority w:val="39"/>
    <w:qFormat/>
    <w:rsid w:val="00E52556"/>
    <w:pPr>
      <w:spacing w:after="0" w:line="240" w:lineRule="auto"/>
      <w:ind w:left="400"/>
    </w:pPr>
    <w:rPr>
      <w:rFonts w:ascii="XO Thames" w:eastAsiaTheme="minorEastAsia" w:hAnsi="XO Thames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qFormat/>
    <w:rsid w:val="00E52556"/>
    <w:pPr>
      <w:ind w:left="200"/>
    </w:pPr>
    <w:rPr>
      <w:rFonts w:ascii="XO Thames" w:eastAsiaTheme="minorEastAsia" w:hAnsi="XO Thames" w:cstheme="minorBidi"/>
      <w:color w:val="auto"/>
      <w:sz w:val="28"/>
      <w:lang w:val="en-US" w:eastAsia="zh-CN"/>
    </w:rPr>
  </w:style>
  <w:style w:type="table" w:styleId="a4">
    <w:name w:val="Table Grid"/>
    <w:basedOn w:val="a1"/>
    <w:autoRedefine/>
    <w:qFormat/>
    <w:rsid w:val="00E5255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BC144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C1444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C144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C1444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27957-F644-482C-937B-46E72ABC3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Сапегин Дмитрий Павлович</dc:creator>
  <cp:keywords/>
  <dc:description/>
  <cp:lastModifiedBy>Сапегин Дмитрий Павлович</cp:lastModifiedBy>
  <cp:revision>2</cp:revision>
  <dcterms:created xsi:type="dcterms:W3CDTF">2024-04-15T12:46:00Z</dcterms:created>
  <dcterms:modified xsi:type="dcterms:W3CDTF">2024-04-15T13:22:00Z</dcterms:modified>
</cp:coreProperties>
</file>