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Universidade Estadual de Campinas</w:t>
      </w:r>
    </w:p>
    <w:p w14:paraId="0346F5E7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47364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07ABDC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7AF0AB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EFC2A72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889EB2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63E18ECF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3A4A09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0E7D3C97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762B25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FFB41C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28734520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7D9BEBB" w14:textId="77777777" w:rsidR="00411BE6" w:rsidRPr="001B6EDF" w:rsidRDefault="00411BE6" w:rsidP="00411BE6">
      <w:pPr>
        <w:jc w:val="center"/>
        <w:rPr>
          <w:rFonts w:cs="Arial"/>
          <w:b/>
          <w:sz w:val="32"/>
          <w:szCs w:val="32"/>
        </w:rPr>
      </w:pPr>
      <w:r w:rsidRPr="001B6EDF">
        <w:rPr>
          <w:rFonts w:cs="Arial"/>
          <w:b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D68785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35DA56AD" w14:textId="77777777" w:rsidR="00411BE6" w:rsidRPr="001B6EDF" w:rsidRDefault="00411BE6" w:rsidP="00411BE6">
      <w:pPr>
        <w:rPr>
          <w:rFonts w:cs="Arial"/>
          <w:b/>
          <w:sz w:val="24"/>
          <w:szCs w:val="24"/>
        </w:rPr>
      </w:pPr>
    </w:p>
    <w:p w14:paraId="42618AF8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1F1863CD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2F38785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4C1EC739" w14:textId="7408C5B3" w:rsidR="00411BE6" w:rsidRPr="001B6EDF" w:rsidRDefault="4E0F5BDC" w:rsidP="4E0F5BDC">
      <w:pPr>
        <w:jc w:val="right"/>
        <w:rPr>
          <w:rFonts w:cs="Arial"/>
          <w:b/>
          <w:sz w:val="24"/>
          <w:szCs w:val="24"/>
        </w:rPr>
      </w:pPr>
      <w:r w:rsidRPr="001B6EDF">
        <w:t>Tales Abdo dos Santos</w:t>
      </w:r>
    </w:p>
    <w:p w14:paraId="17F22E7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0A99A466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366560E9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793E3BD3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</w:p>
    <w:p w14:paraId="588858B6" w14:textId="77777777" w:rsidR="00411BE6" w:rsidRPr="001B6EDF" w:rsidRDefault="00411BE6" w:rsidP="001B6EDF">
      <w:pPr>
        <w:rPr>
          <w:rFonts w:cs="Arial"/>
          <w:b/>
          <w:sz w:val="24"/>
          <w:szCs w:val="24"/>
        </w:rPr>
      </w:pPr>
    </w:p>
    <w:p w14:paraId="3FB996DF" w14:textId="77777777" w:rsidR="00931B80" w:rsidRPr="001B6EDF" w:rsidRDefault="00931B80" w:rsidP="00411BE6">
      <w:pPr>
        <w:jc w:val="center"/>
        <w:rPr>
          <w:rFonts w:cs="Arial"/>
          <w:b/>
          <w:sz w:val="24"/>
          <w:szCs w:val="24"/>
        </w:rPr>
      </w:pPr>
    </w:p>
    <w:p w14:paraId="59D47204" w14:textId="77777777" w:rsidR="00411BE6" w:rsidRPr="001B6EDF" w:rsidRDefault="00411BE6" w:rsidP="00411BE6">
      <w:pPr>
        <w:jc w:val="center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Limeira</w:t>
      </w:r>
    </w:p>
    <w:p w14:paraId="23C1DA9E" w14:textId="6646FC2F" w:rsidR="4E0F5BDC" w:rsidRPr="001B6EDF" w:rsidRDefault="4E0F5BDC" w:rsidP="00413030">
      <w:pPr>
        <w:jc w:val="center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B6EDF" w14:paraId="36644A51" w14:textId="77777777" w:rsidTr="4E0F5BDC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00347AC2">
            <w:pPr>
              <w:pStyle w:val="PSC-TabelaCabecalho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B6EDF" w14:paraId="0DB414E0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7C9B4AA7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14:paraId="51D00480" w14:textId="77777777" w:rsidR="00347AC2" w:rsidRPr="001B6EDF" w:rsidRDefault="00347AC2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1B6EDF" w:rsidRDefault="00347AC2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679BE86" w14:textId="77777777" w:rsidTr="4E0F5BDC">
        <w:trPr>
          <w:trHeight w:val="373"/>
        </w:trPr>
        <w:tc>
          <w:tcPr>
            <w:tcW w:w="1276" w:type="dxa"/>
          </w:tcPr>
          <w:p w14:paraId="1E2C709E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14:paraId="4BACF731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27/04/16</w:t>
            </w:r>
          </w:p>
        </w:tc>
        <w:tc>
          <w:tcPr>
            <w:tcW w:w="3686" w:type="dxa"/>
          </w:tcPr>
          <w:p w14:paraId="6EADED81" w14:textId="77777777" w:rsidR="00347AC2" w:rsidRPr="001B6EDF" w:rsidRDefault="00C0148D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Melhoria do documento.</w:t>
            </w:r>
          </w:p>
        </w:tc>
        <w:tc>
          <w:tcPr>
            <w:tcW w:w="2789" w:type="dxa"/>
          </w:tcPr>
          <w:p w14:paraId="6E9713A5" w14:textId="77777777" w:rsidR="00347AC2" w:rsidRPr="001B6EDF" w:rsidRDefault="00C0148D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70B0B409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1331CD3B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14:paraId="2F31AA14" w14:textId="361185EA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235C29C2" w14:textId="0837325B" w:rsidR="00347AC2" w:rsidRPr="001B6EDF" w:rsidRDefault="4E0F5BDC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</w:rPr>
              <w:t>Inserção do nome na capa do documento</w:t>
            </w:r>
            <w:r w:rsidR="00413030" w:rsidRPr="001B6EDF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14:paraId="45C03A21" w14:textId="148900A3" w:rsidR="00347AC2" w:rsidRPr="001B6EDF" w:rsidRDefault="4E0F5BDC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2EE5A6E" w14:textId="77777777" w:rsidTr="4E0F5BDC">
        <w:trPr>
          <w:trHeight w:val="373"/>
        </w:trPr>
        <w:tc>
          <w:tcPr>
            <w:tcW w:w="1276" w:type="dxa"/>
          </w:tcPr>
          <w:p w14:paraId="50C3E391" w14:textId="220BF006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</w:t>
            </w:r>
          </w:p>
        </w:tc>
        <w:tc>
          <w:tcPr>
            <w:tcW w:w="1276" w:type="dxa"/>
          </w:tcPr>
          <w:p w14:paraId="3BD09DEC" w14:textId="3F03D14C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2CF7E6D4" w14:textId="48937705" w:rsidR="00347AC2" w:rsidRPr="001B6EDF" w:rsidRDefault="00413030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 w:rsidRPr="001B6EDF"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Término do Índice.</w:t>
            </w:r>
          </w:p>
        </w:tc>
        <w:tc>
          <w:tcPr>
            <w:tcW w:w="2789" w:type="dxa"/>
          </w:tcPr>
          <w:p w14:paraId="78AD5180" w14:textId="531FDB91" w:rsidR="00347AC2" w:rsidRPr="001B6EDF" w:rsidRDefault="00413030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B6EDF" w14:paraId="53E1D558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04.1</w:t>
            </w:r>
          </w:p>
        </w:tc>
        <w:tc>
          <w:tcPr>
            <w:tcW w:w="1276" w:type="dxa"/>
          </w:tcPr>
          <w:p w14:paraId="56EC4537" w14:textId="4AE2F193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6673D1BB" w14:textId="1EDD3AD1" w:rsidR="00347AC2" w:rsidRPr="001B6EDF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valores.</w:t>
            </w:r>
          </w:p>
        </w:tc>
        <w:tc>
          <w:tcPr>
            <w:tcW w:w="2789" w:type="dxa"/>
          </w:tcPr>
          <w:p w14:paraId="78D05446" w14:textId="27BA9192" w:rsidR="00347AC2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2E7AAFDA" w14:textId="77777777" w:rsidTr="4E0F5BDC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025BAE1" w14:textId="5D206E55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027F108D" w14:textId="59091454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Correção de erros ortográficos.</w:t>
            </w:r>
          </w:p>
        </w:tc>
        <w:tc>
          <w:tcPr>
            <w:tcW w:w="2789" w:type="dxa"/>
          </w:tcPr>
          <w:p w14:paraId="5FAA9749" w14:textId="3B6F44BD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E503D8" w:rsidRPr="001B6EDF" w14:paraId="02229081" w14:textId="77777777" w:rsidTr="4E0F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04.2</w:t>
            </w:r>
          </w:p>
        </w:tc>
        <w:tc>
          <w:tcPr>
            <w:tcW w:w="1276" w:type="dxa"/>
          </w:tcPr>
          <w:p w14:paraId="4FBE1646" w14:textId="2C8F3728" w:rsidR="00E503D8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A694C0D" w14:textId="28261BE6" w:rsidR="00E503D8" w:rsidRDefault="00E503D8" w:rsidP="00E503D8">
            <w:pPr>
              <w:pStyle w:val="Tabletext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Theme="minorHAnsi" w:hAnsiTheme="minorHAnsi" w:cs="Arial"/>
                <w:spacing w:val="8"/>
                <w:kern w:val="20"/>
                <w:sz w:val="24"/>
                <w:szCs w:val="24"/>
              </w:rPr>
              <w:t>Mudança na exibição dos dados do histórico de revisões.</w:t>
            </w:r>
          </w:p>
        </w:tc>
        <w:tc>
          <w:tcPr>
            <w:tcW w:w="2789" w:type="dxa"/>
          </w:tcPr>
          <w:p w14:paraId="449779A5" w14:textId="36ACD111" w:rsidR="00E503D8" w:rsidRPr="001B6EDF" w:rsidRDefault="00E503D8" w:rsidP="00E503D8">
            <w:pPr>
              <w:pStyle w:val="PSC-TabelaItem"/>
              <w:jc w:val="center"/>
              <w:rPr>
                <w:rFonts w:asciiTheme="minorHAnsi" w:hAnsiTheme="minorHAns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B6ED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51CAC895" w14:textId="77777777" w:rsidR="00AC1038" w:rsidRPr="001B6EDF" w:rsidRDefault="00AC1038">
      <w:pPr>
        <w:pStyle w:val="CabealhodoSumrio"/>
        <w:rPr>
          <w:rFonts w:asciiTheme="minorHAnsi" w:eastAsiaTheme="minorHAnsi" w:hAnsi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1B6EDF" w:rsidRDefault="00452EB2">
          <w:pPr>
            <w:pStyle w:val="CabealhodoSumrio"/>
            <w:rPr>
              <w:rFonts w:asciiTheme="minorHAnsi" w:hAnsiTheme="minorHAnsi" w:cs="Arial"/>
              <w:b w:val="0"/>
              <w:szCs w:val="24"/>
            </w:rPr>
          </w:pPr>
          <w:r w:rsidRPr="001B6EDF">
            <w:rPr>
              <w:rFonts w:asciiTheme="minorHAnsi" w:hAnsiTheme="minorHAnsi" w:cs="Arial"/>
              <w:szCs w:val="24"/>
            </w:rPr>
            <w:t>Sumário</w:t>
          </w:r>
        </w:p>
        <w:p w14:paraId="2D9BBCAD" w14:textId="77777777" w:rsidR="001B6EDF" w:rsidRPr="00274E03" w:rsidRDefault="00452EB2" w:rsidP="00274E03">
          <w:pPr>
            <w:pStyle w:val="Sumrio1"/>
            <w:rPr>
              <w:rFonts w:eastAsiaTheme="minorEastAsia"/>
              <w:lang w:eastAsia="pt-BR"/>
            </w:rPr>
          </w:pPr>
          <w:r w:rsidRPr="001B6EDF">
            <w:rPr>
              <w:sz w:val="24"/>
              <w:szCs w:val="24"/>
            </w:rPr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001B6EDF">
            <w:rPr>
              <w:sz w:val="24"/>
              <w:szCs w:val="24"/>
            </w:rPr>
            <w:fldChar w:fldCharType="separate"/>
          </w:r>
          <w:hyperlink w:anchor="_Toc451089783" w:history="1">
            <w:r w:rsidR="001B6EDF" w:rsidRPr="00274E03">
              <w:rPr>
                <w:rStyle w:val="Hyperlink"/>
              </w:rPr>
              <w:t>1.</w:t>
            </w:r>
            <w:r w:rsidR="001B6EDF" w:rsidRPr="00274E03">
              <w:rPr>
                <w:rFonts w:eastAsiaTheme="minorEastAsia"/>
                <w:lang w:eastAsia="pt-BR"/>
              </w:rPr>
              <w:tab/>
            </w:r>
            <w:r w:rsidR="001B6EDF" w:rsidRPr="00274E03">
              <w:rPr>
                <w:rStyle w:val="Hyperlink"/>
              </w:rPr>
              <w:t>Introdução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_Toc451089783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1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AA200C8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4" w:history="1">
            <w:r w:rsidR="001B6EDF" w:rsidRPr="00D83099">
              <w:rPr>
                <w:rStyle w:val="Hyperlink"/>
                <w:noProof/>
              </w:rPr>
              <w:t>1.1 - Escopo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404C605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5" w:history="1">
            <w:r w:rsidR="001B6EDF" w:rsidRPr="00D83099">
              <w:rPr>
                <w:rStyle w:val="Hyperlink"/>
                <w:noProof/>
              </w:rPr>
              <w:t>1.2 - Descrição dos Stakeholders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62D8962" w14:textId="77777777" w:rsidR="001B6EDF" w:rsidRDefault="00EE3075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86" w:history="1">
            <w:r w:rsidR="001B6EDF" w:rsidRPr="00D83099">
              <w:rPr>
                <w:rStyle w:val="Hyperlink"/>
              </w:rPr>
              <w:t>2.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Descrição Geral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_Toc451089786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</w:t>
            </w:r>
            <w:r w:rsidR="001B6EDF">
              <w:rPr>
                <w:webHidden/>
              </w:rPr>
              <w:fldChar w:fldCharType="end"/>
            </w:r>
          </w:hyperlink>
        </w:p>
        <w:p w14:paraId="1BFC26BB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7" w:history="1">
            <w:r w:rsidR="001B6EDF" w:rsidRPr="00D83099">
              <w:rPr>
                <w:rStyle w:val="Hyperlink"/>
                <w:noProof/>
              </w:rPr>
              <w:t>2.1 - Descrição do público-alvo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3669B44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8" w:history="1">
            <w:r w:rsidR="001B6EDF" w:rsidRPr="00D83099">
              <w:rPr>
                <w:rStyle w:val="Hyperlink"/>
                <w:noProof/>
              </w:rPr>
              <w:t>2.2 - Restrições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025F568D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89" w:history="1">
            <w:r w:rsidR="001B6EDF" w:rsidRPr="00D83099">
              <w:rPr>
                <w:rStyle w:val="Hyperlink"/>
                <w:noProof/>
              </w:rPr>
              <w:t>2.2.1 – Prazo para entrega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_Toc451089789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1E880058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0" w:history="1">
            <w:r w:rsidR="001B6EDF" w:rsidRPr="00D83099">
              <w:rPr>
                <w:rStyle w:val="Hyperlink"/>
                <w:noProof/>
              </w:rPr>
              <w:t>2.2.2 – Custo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81EE62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1" w:history="1">
            <w:r w:rsidR="001B6EDF" w:rsidRPr="00D83099">
              <w:rPr>
                <w:rStyle w:val="Hyperlink"/>
                <w:noProof/>
              </w:rPr>
              <w:t>2.2.3 - Quantidade de computadores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_Toc451089791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1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DA32235" w14:textId="77777777" w:rsidR="001B6EDF" w:rsidRDefault="00EE3075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792" w:history="1">
            <w:r w:rsidR="001B6EDF" w:rsidRPr="00D83099">
              <w:rPr>
                <w:rStyle w:val="Hyperlink"/>
              </w:rPr>
              <w:t>3.</w:t>
            </w:r>
            <w:r w:rsidR="001B6EDF">
              <w:rPr>
                <w:rFonts w:eastAsiaTheme="minorEastAsia"/>
                <w:lang w:eastAsia="pt-BR"/>
              </w:rPr>
              <w:tab/>
            </w:r>
            <w:r w:rsidR="001B6EDF" w:rsidRPr="00D83099">
              <w:rPr>
                <w:rStyle w:val="Hyperlink"/>
              </w:rPr>
              <w:t>Requisitos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_Toc451089792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2</w:t>
            </w:r>
            <w:r w:rsidR="001B6EDF">
              <w:rPr>
                <w:webHidden/>
              </w:rPr>
              <w:fldChar w:fldCharType="end"/>
            </w:r>
          </w:hyperlink>
        </w:p>
        <w:p w14:paraId="666427B7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3" w:history="1">
            <w:r w:rsidR="001B6EDF" w:rsidRPr="00D83099">
              <w:rPr>
                <w:rStyle w:val="Hyperlink"/>
                <w:noProof/>
              </w:rPr>
              <w:t>3.1 - Requisitos Funcionais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_Toc451089793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2B5476DE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4" w:history="1">
            <w:r w:rsidR="001B6EDF" w:rsidRPr="00D83099">
              <w:rPr>
                <w:rStyle w:val="Hyperlink"/>
                <w:noProof/>
              </w:rPr>
              <w:t>3.1.1 - Suporte para as 4 operações básicas da matemática.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_Toc451089794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260DEE4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5" w:history="1">
            <w:r w:rsidR="001B6EDF" w:rsidRPr="00D83099">
              <w:rPr>
                <w:rStyle w:val="Hyperlink"/>
                <w:noProof/>
              </w:rPr>
              <w:t>3.1.2 - Suporte a potenciação.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_Toc451089795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3953AC2B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6" w:history="1">
            <w:r w:rsidR="001B6EDF" w:rsidRPr="00D83099">
              <w:rPr>
                <w:rStyle w:val="Hyperlink"/>
                <w:noProof/>
              </w:rPr>
              <w:t>3.1.3 - Exibição da operação total.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_Toc451089796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5A00B135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7" w:history="1">
            <w:r w:rsidR="001B6EDF" w:rsidRPr="00D83099">
              <w:rPr>
                <w:rStyle w:val="Hyperlink"/>
                <w:noProof/>
              </w:rPr>
              <w:t>3.2 - Requisitos de Qualidade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_Toc451089797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679B11F2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8" w:history="1">
            <w:r w:rsidR="001B6EDF" w:rsidRPr="00D83099">
              <w:rPr>
                <w:rStyle w:val="Hyperlink"/>
                <w:noProof/>
              </w:rPr>
              <w:t>3.2.1 – Fácil manuseio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_Toc451089798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30C6CFF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799" w:history="1">
            <w:r w:rsidR="001B6EDF" w:rsidRPr="00D83099">
              <w:rPr>
                <w:rStyle w:val="Hyperlink"/>
                <w:noProof/>
              </w:rPr>
              <w:t>3.2.2 - Programa em português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_Toc451089799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4EBE44AF" w14:textId="77777777" w:rsidR="001B6EDF" w:rsidRDefault="00EE307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089800" w:history="1">
            <w:r w:rsidR="001B6EDF" w:rsidRPr="00D83099">
              <w:rPr>
                <w:rStyle w:val="Hyperlink"/>
                <w:noProof/>
              </w:rPr>
              <w:t>3.2.3 – Suporte a números reais</w:t>
            </w:r>
            <w:r w:rsidR="001B6EDF">
              <w:rPr>
                <w:noProof/>
                <w:webHidden/>
              </w:rPr>
              <w:tab/>
            </w:r>
            <w:r w:rsidR="001B6EDF">
              <w:rPr>
                <w:noProof/>
                <w:webHidden/>
              </w:rPr>
              <w:fldChar w:fldCharType="begin"/>
            </w:r>
            <w:r w:rsidR="001B6EDF">
              <w:rPr>
                <w:noProof/>
                <w:webHidden/>
              </w:rPr>
              <w:instrText xml:space="preserve"> PAGEREF _Toc451089800 \h </w:instrText>
            </w:r>
            <w:r w:rsidR="001B6EDF">
              <w:rPr>
                <w:noProof/>
                <w:webHidden/>
              </w:rPr>
            </w:r>
            <w:r w:rsidR="001B6EDF">
              <w:rPr>
                <w:noProof/>
                <w:webHidden/>
              </w:rPr>
              <w:fldChar w:fldCharType="separate"/>
            </w:r>
            <w:r w:rsidR="001B6EDF">
              <w:rPr>
                <w:noProof/>
                <w:webHidden/>
              </w:rPr>
              <w:t>2</w:t>
            </w:r>
            <w:r w:rsidR="001B6EDF">
              <w:rPr>
                <w:noProof/>
                <w:webHidden/>
              </w:rPr>
              <w:fldChar w:fldCharType="end"/>
            </w:r>
          </w:hyperlink>
        </w:p>
        <w:p w14:paraId="745DC370" w14:textId="77777777" w:rsidR="001B6EDF" w:rsidRPr="00274E03" w:rsidRDefault="00EE3075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1" w:history="1">
            <w:r w:rsidR="001B6EDF" w:rsidRPr="00274E03">
              <w:rPr>
                <w:rStyle w:val="Hyperlink"/>
              </w:rPr>
              <w:t>Apêndice A: Diagrama de caso de uso</w:t>
            </w:r>
            <w:r w:rsidR="001B6EDF" w:rsidRPr="00274E03">
              <w:rPr>
                <w:webHidden/>
              </w:rPr>
              <w:tab/>
            </w:r>
            <w:r w:rsidR="001B6EDF" w:rsidRPr="00274E03">
              <w:rPr>
                <w:webHidden/>
              </w:rPr>
              <w:fldChar w:fldCharType="begin"/>
            </w:r>
            <w:r w:rsidR="001B6EDF" w:rsidRPr="00274E03">
              <w:rPr>
                <w:webHidden/>
              </w:rPr>
              <w:instrText xml:space="preserve"> PAGEREF _Toc451089801 \h </w:instrText>
            </w:r>
            <w:r w:rsidR="001B6EDF" w:rsidRPr="00274E03">
              <w:rPr>
                <w:webHidden/>
              </w:rPr>
            </w:r>
            <w:r w:rsidR="001B6EDF" w:rsidRPr="00274E03">
              <w:rPr>
                <w:webHidden/>
              </w:rPr>
              <w:fldChar w:fldCharType="separate"/>
            </w:r>
            <w:r w:rsidR="001B6EDF" w:rsidRPr="00274E03">
              <w:rPr>
                <w:webHidden/>
              </w:rPr>
              <w:t>3</w:t>
            </w:r>
            <w:r w:rsidR="001B6EDF" w:rsidRPr="00274E03">
              <w:rPr>
                <w:webHidden/>
              </w:rPr>
              <w:fldChar w:fldCharType="end"/>
            </w:r>
          </w:hyperlink>
        </w:p>
        <w:p w14:paraId="4C1FA609" w14:textId="77777777" w:rsidR="001B6EDF" w:rsidRDefault="00EE3075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2" w:history="1">
            <w:r w:rsidR="001B6EDF" w:rsidRPr="00D83099">
              <w:rPr>
                <w:rStyle w:val="Hyperlink"/>
              </w:rPr>
              <w:t>Apêndice B: Casos de uso textuais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_Toc451089802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4</w:t>
            </w:r>
            <w:r w:rsidR="001B6EDF">
              <w:rPr>
                <w:webHidden/>
              </w:rPr>
              <w:fldChar w:fldCharType="end"/>
            </w:r>
          </w:hyperlink>
        </w:p>
        <w:p w14:paraId="056135CC" w14:textId="2C72E5F8" w:rsidR="001B6EDF" w:rsidRDefault="00EE3075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3" w:history="1">
            <w:r w:rsidR="001B6EDF" w:rsidRPr="00D83099">
              <w:rPr>
                <w:rStyle w:val="Hyperlink"/>
              </w:rPr>
              <w:t>Apêndice C: Diagrama de fluxo de dados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_Toc451089803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9</w:t>
            </w:r>
            <w:r w:rsidR="001B6EDF">
              <w:rPr>
                <w:webHidden/>
              </w:rPr>
              <w:fldChar w:fldCharType="end"/>
            </w:r>
          </w:hyperlink>
        </w:p>
        <w:p w14:paraId="7D599591" w14:textId="77777777" w:rsidR="001B6EDF" w:rsidRDefault="00EE3075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5" w:history="1">
            <w:r w:rsidR="001B6EDF" w:rsidRPr="00D83099">
              <w:rPr>
                <w:rStyle w:val="Hyperlink"/>
              </w:rPr>
              <w:t>Glossário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_Toc451089805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0CBE04C" w14:textId="77777777" w:rsidR="001B6EDF" w:rsidRDefault="00EE3075" w:rsidP="00274E03">
          <w:pPr>
            <w:pStyle w:val="Sumrio1"/>
            <w:rPr>
              <w:rFonts w:eastAsiaTheme="minorEastAsia"/>
              <w:lang w:eastAsia="pt-BR"/>
            </w:rPr>
          </w:pPr>
          <w:hyperlink w:anchor="_Toc451089806" w:history="1">
            <w:r w:rsidR="001B6EDF" w:rsidRPr="00D83099">
              <w:rPr>
                <w:rStyle w:val="Hyperlink"/>
              </w:rPr>
              <w:t>Índice</w:t>
            </w:r>
            <w:r w:rsidR="001B6EDF">
              <w:rPr>
                <w:webHidden/>
              </w:rPr>
              <w:tab/>
            </w:r>
            <w:r w:rsidR="001B6EDF">
              <w:rPr>
                <w:webHidden/>
              </w:rPr>
              <w:fldChar w:fldCharType="begin"/>
            </w:r>
            <w:r w:rsidR="001B6EDF">
              <w:rPr>
                <w:webHidden/>
              </w:rPr>
              <w:instrText xml:space="preserve"> PAGEREF _Toc451089806 \h </w:instrText>
            </w:r>
            <w:r w:rsidR="001B6EDF">
              <w:rPr>
                <w:webHidden/>
              </w:rPr>
            </w:r>
            <w:r w:rsidR="001B6EDF">
              <w:rPr>
                <w:webHidden/>
              </w:rPr>
              <w:fldChar w:fldCharType="separate"/>
            </w:r>
            <w:r w:rsidR="001B6EDF">
              <w:rPr>
                <w:webHidden/>
              </w:rPr>
              <w:t>10</w:t>
            </w:r>
            <w:r w:rsidR="001B6EDF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>
          <w:p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B6EDF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0802449" w14:textId="12D9A555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0" w:name="_Toc451089783"/>
      <w:r w:rsidRPr="001B6EDF">
        <w:rPr>
          <w:rFonts w:asciiTheme="minorHAnsi" w:hAnsiTheme="minorHAnsi" w:cs="Arial"/>
          <w:szCs w:val="24"/>
        </w:rPr>
        <w:lastRenderedPageBreak/>
        <w:t>Introdu</w:t>
      </w:r>
      <w:bookmarkStart w:id="1" w:name="_GoBack"/>
      <w:bookmarkEnd w:id="1"/>
      <w:r w:rsidRPr="001B6EDF">
        <w:rPr>
          <w:rFonts w:asciiTheme="minorHAnsi" w:hAnsiTheme="minorHAnsi" w:cs="Arial"/>
          <w:szCs w:val="24"/>
        </w:rPr>
        <w:t>ção</w:t>
      </w:r>
      <w:bookmarkEnd w:id="0"/>
    </w:p>
    <w:p w14:paraId="5E7BEE42" w14:textId="30BBC9CF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2" w:name="_Toc451089784"/>
      <w:r w:rsidRPr="001B6EDF">
        <w:rPr>
          <w:rFonts w:asciiTheme="minorHAnsi" w:hAnsiTheme="minorHAnsi"/>
        </w:rPr>
        <w:t xml:space="preserve">1.1 - </w:t>
      </w:r>
      <w:r w:rsidR="005E720F" w:rsidRPr="001B6EDF">
        <w:rPr>
          <w:rFonts w:asciiTheme="minorHAnsi" w:hAnsiTheme="minorHAnsi"/>
        </w:rPr>
        <w:t>Escopo</w:t>
      </w:r>
      <w:bookmarkEnd w:id="2"/>
    </w:p>
    <w:p w14:paraId="571283B6" w14:textId="77777777" w:rsidR="005E720F" w:rsidRPr="001B6EDF" w:rsidRDefault="00DE1BE7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 w:rsidRPr="001B6EDF">
        <w:rPr>
          <w:rFonts w:cs="Arial"/>
          <w:sz w:val="24"/>
          <w:szCs w:val="24"/>
        </w:rPr>
        <w:t>perações básicas da matemática. É esperado que com a calculadora as aulas fiquem mais interessantes, interativas e fluidas.</w:t>
      </w:r>
      <w:r w:rsidR="00D8667C" w:rsidRPr="001B6EDF">
        <w:rPr>
          <w:rFonts w:cs="Arial"/>
          <w:sz w:val="24"/>
          <w:szCs w:val="24"/>
        </w:rPr>
        <w:t xml:space="preserve"> Além disso, tal programa será usado apenas nas salas de aula e em horários de aula.</w:t>
      </w:r>
    </w:p>
    <w:p w14:paraId="5CBC34F3" w14:textId="7AC8F1F3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3" w:name="_Toc451089785"/>
      <w:r w:rsidRPr="001B6EDF">
        <w:rPr>
          <w:rFonts w:asciiTheme="minorHAnsi" w:hAnsiTheme="minorHAnsi"/>
        </w:rPr>
        <w:t xml:space="preserve">1.2 - </w:t>
      </w:r>
      <w:r w:rsidR="005E720F" w:rsidRPr="001B6EDF">
        <w:rPr>
          <w:rFonts w:asciiTheme="minorHAnsi" w:hAnsiTheme="minorHAnsi"/>
        </w:rPr>
        <w:t>Descrição dos Stakeholders</w:t>
      </w:r>
      <w:bookmarkEnd w:id="3"/>
    </w:p>
    <w:p w14:paraId="1EE5EB74" w14:textId="77777777" w:rsidR="002653CD" w:rsidRPr="001B6EDF" w:rsidRDefault="009F4A9A" w:rsidP="000B2654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Para </w:t>
      </w:r>
      <w:r w:rsidR="00D40DCC" w:rsidRPr="001B6EDF">
        <w:rPr>
          <w:rFonts w:cs="Arial"/>
          <w:sz w:val="24"/>
          <w:szCs w:val="24"/>
        </w:rPr>
        <w:t>o projeto há três</w:t>
      </w:r>
      <w:r w:rsidR="000B2654" w:rsidRPr="001B6EDF">
        <w:rPr>
          <w:rFonts w:cs="Arial"/>
          <w:sz w:val="24"/>
          <w:szCs w:val="24"/>
        </w:rPr>
        <w:t xml:space="preserve"> stakeholder</w:t>
      </w:r>
      <w:r w:rsidR="00D40DCC" w:rsidRPr="001B6EDF">
        <w:rPr>
          <w:rFonts w:cs="Arial"/>
          <w:sz w:val="24"/>
          <w:szCs w:val="24"/>
        </w:rPr>
        <w:t xml:space="preserve">s. O primeiro </w:t>
      </w:r>
      <w:r w:rsidR="000B2654" w:rsidRPr="001B6EDF">
        <w:rPr>
          <w:rFonts w:cs="Arial"/>
          <w:sz w:val="24"/>
          <w:szCs w:val="24"/>
        </w:rPr>
        <w:t>stakeholder</w:t>
      </w:r>
      <w:r w:rsidR="00D40DCC" w:rsidRPr="001B6EDF">
        <w:rPr>
          <w:rFonts w:cs="Arial"/>
          <w:sz w:val="24"/>
          <w:szCs w:val="24"/>
        </w:rPr>
        <w:t xml:space="preserve"> é o</w:t>
      </w:r>
      <w:r w:rsidR="00A816F3" w:rsidRPr="001B6EDF">
        <w:rPr>
          <w:rFonts w:cs="Arial"/>
          <w:sz w:val="24"/>
          <w:szCs w:val="24"/>
        </w:rPr>
        <w:t xml:space="preserve"> diretor</w:t>
      </w:r>
      <w:r w:rsidRPr="001B6EDF">
        <w:rPr>
          <w:rFonts w:cs="Arial"/>
          <w:sz w:val="24"/>
          <w:szCs w:val="24"/>
        </w:rPr>
        <w:t xml:space="preserve"> </w:t>
      </w:r>
      <w:r w:rsidR="00A816F3" w:rsidRPr="001B6EDF">
        <w:rPr>
          <w:rFonts w:cs="Arial"/>
          <w:sz w:val="24"/>
          <w:szCs w:val="24"/>
        </w:rPr>
        <w:t>Matheus</w:t>
      </w:r>
      <w:r w:rsidR="002D7D54" w:rsidRPr="001B6EDF">
        <w:rPr>
          <w:rFonts w:cs="Arial"/>
          <w:sz w:val="24"/>
          <w:szCs w:val="24"/>
        </w:rPr>
        <w:t xml:space="preserve"> Evers Rodrigues Fernandes</w:t>
      </w:r>
      <w:r w:rsidRPr="001B6EDF">
        <w:rPr>
          <w:rFonts w:cs="Arial"/>
          <w:sz w:val="24"/>
          <w:szCs w:val="24"/>
        </w:rPr>
        <w:t>,</w:t>
      </w:r>
      <w:r w:rsidR="000B2654" w:rsidRPr="001B6EDF">
        <w:rPr>
          <w:rFonts w:cs="Arial"/>
          <w:sz w:val="24"/>
          <w:szCs w:val="24"/>
        </w:rPr>
        <w:t xml:space="preserve"> que solicitou o sistema e análise da</w:t>
      </w:r>
      <w:r w:rsidR="002D7D54" w:rsidRPr="001B6EDF">
        <w:rPr>
          <w:rFonts w:cs="Arial"/>
          <w:sz w:val="24"/>
          <w:szCs w:val="24"/>
        </w:rPr>
        <w:t>s aulas de matemática</w:t>
      </w:r>
      <w:r w:rsidR="000B2654" w:rsidRPr="001B6EDF">
        <w:rPr>
          <w:rFonts w:cs="Arial"/>
          <w:sz w:val="24"/>
          <w:szCs w:val="24"/>
        </w:rPr>
        <w:t>. Além disso</w:t>
      </w:r>
      <w:r w:rsidRPr="001B6EDF">
        <w:rPr>
          <w:rFonts w:cs="Arial"/>
          <w:sz w:val="24"/>
          <w:szCs w:val="24"/>
        </w:rPr>
        <w:t xml:space="preserve"> acompanhará e ajudará com o que for necessário para </w:t>
      </w:r>
      <w:r w:rsidR="00DE1BE7" w:rsidRPr="001B6EDF">
        <w:rPr>
          <w:rFonts w:cs="Arial"/>
          <w:sz w:val="24"/>
          <w:szCs w:val="24"/>
        </w:rPr>
        <w:t>a construção do sistema.</w:t>
      </w:r>
      <w:r w:rsidR="00D40DCC" w:rsidRPr="001B6EDF">
        <w:rPr>
          <w:rFonts w:cs="Arial"/>
          <w:sz w:val="24"/>
          <w:szCs w:val="24"/>
        </w:rPr>
        <w:t xml:space="preserve"> O segundo é o engenheiro de software e programador Tales Abdo dos Santos, que desenvolverá todas as partes do sistema. O terceiro </w:t>
      </w:r>
      <w:r w:rsidR="00D83A02" w:rsidRPr="001B6EDF">
        <w:rPr>
          <w:rFonts w:cs="Arial"/>
          <w:sz w:val="24"/>
          <w:szCs w:val="24"/>
        </w:rPr>
        <w:t xml:space="preserve">é o mediador Pedro Ivo Nunes, que auxiliará </w:t>
      </w:r>
      <w:r w:rsidR="007F4FB5" w:rsidRPr="001B6EDF">
        <w:rPr>
          <w:rFonts w:cs="Arial"/>
          <w:sz w:val="24"/>
          <w:szCs w:val="24"/>
        </w:rPr>
        <w:t>os outros dois stakeholders com o que for necessário, além de auxiliar também na comunicação entre ambos.</w:t>
      </w:r>
    </w:p>
    <w:p w14:paraId="5F1BFA9B" w14:textId="77777777" w:rsidR="000B2654" w:rsidRPr="001B6EDF" w:rsidRDefault="000B2654" w:rsidP="000B2654">
      <w:pPr>
        <w:jc w:val="both"/>
        <w:rPr>
          <w:rFonts w:cs="Arial"/>
          <w:sz w:val="24"/>
          <w:szCs w:val="24"/>
        </w:rPr>
      </w:pPr>
    </w:p>
    <w:p w14:paraId="057BBD3E" w14:textId="24EEC677" w:rsidR="005E720F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eastAsiaTheme="minorHAnsi" w:hAnsiTheme="minorHAnsi" w:cs="Arial"/>
          <w:szCs w:val="24"/>
        </w:rPr>
      </w:pPr>
      <w:bookmarkStart w:id="4" w:name="_Toc451089786"/>
      <w:r w:rsidRPr="001B6EDF">
        <w:rPr>
          <w:rFonts w:asciiTheme="minorHAnsi" w:hAnsiTheme="minorHAnsi" w:cs="Arial"/>
          <w:szCs w:val="24"/>
        </w:rPr>
        <w:t>Descrição Geral</w:t>
      </w:r>
      <w:bookmarkEnd w:id="4"/>
    </w:p>
    <w:p w14:paraId="7B35E7F4" w14:textId="5DAB2548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5" w:name="_Toc451089787"/>
      <w:r w:rsidRPr="001B6EDF">
        <w:rPr>
          <w:rFonts w:asciiTheme="minorHAnsi" w:hAnsiTheme="minorHAnsi"/>
        </w:rPr>
        <w:t xml:space="preserve">2.1 - </w:t>
      </w:r>
      <w:r w:rsidR="005E720F" w:rsidRPr="001B6EDF">
        <w:rPr>
          <w:rFonts w:asciiTheme="minorHAnsi" w:hAnsiTheme="minorHAnsi"/>
        </w:rPr>
        <w:t>Descrição do público-alvo</w:t>
      </w:r>
      <w:bookmarkEnd w:id="5"/>
    </w:p>
    <w:p w14:paraId="60FABEC6" w14:textId="77777777" w:rsidR="00A553CC" w:rsidRPr="001B6EDF" w:rsidRDefault="00A553CC" w:rsidP="00EE311A">
      <w:pPr>
        <w:jc w:val="both"/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O público-alvo do sistema são </w:t>
      </w:r>
      <w:r w:rsidR="009F4A9A" w:rsidRPr="001B6EDF">
        <w:rPr>
          <w:rFonts w:cs="Arial"/>
          <w:sz w:val="24"/>
          <w:szCs w:val="24"/>
        </w:rPr>
        <w:t xml:space="preserve">professores de matemática </w:t>
      </w:r>
      <w:r w:rsidR="00D47862" w:rsidRPr="001B6EDF">
        <w:rPr>
          <w:rFonts w:cs="Arial"/>
          <w:sz w:val="24"/>
          <w:szCs w:val="24"/>
        </w:rPr>
        <w:t xml:space="preserve">e alunos </w:t>
      </w:r>
      <w:r w:rsidR="00AA4267" w:rsidRPr="001B6EDF">
        <w:rPr>
          <w:rFonts w:cs="Arial"/>
          <w:sz w:val="24"/>
          <w:szCs w:val="24"/>
        </w:rPr>
        <w:t>de ensino fundamental, da primeira à quarta série</w:t>
      </w:r>
      <w:r w:rsidR="00D47862" w:rsidRPr="001B6EDF">
        <w:rPr>
          <w:rFonts w:cs="Arial"/>
          <w:sz w:val="24"/>
          <w:szCs w:val="24"/>
        </w:rPr>
        <w:t xml:space="preserve">. A maioria dos professores possuem bacharelado em </w:t>
      </w:r>
      <w:r w:rsidR="009F4A9A" w:rsidRPr="001B6EDF">
        <w:rPr>
          <w:rFonts w:cs="Arial"/>
          <w:sz w:val="24"/>
          <w:szCs w:val="24"/>
        </w:rPr>
        <w:t>matemática</w:t>
      </w:r>
      <w:r w:rsidR="00D47862" w:rsidRPr="001B6EDF">
        <w:rPr>
          <w:rFonts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1B6EDF">
        <w:rPr>
          <w:rFonts w:cs="Arial"/>
          <w:sz w:val="24"/>
          <w:szCs w:val="24"/>
        </w:rPr>
        <w:t xml:space="preserve"> </w:t>
      </w:r>
    </w:p>
    <w:p w14:paraId="30714149" w14:textId="78728C73" w:rsidR="005E720F" w:rsidRPr="001B6EDF" w:rsidRDefault="003519D4" w:rsidP="002D7D54">
      <w:pPr>
        <w:pStyle w:val="Ttulo2"/>
        <w:rPr>
          <w:rFonts w:asciiTheme="minorHAnsi" w:hAnsiTheme="minorHAnsi"/>
        </w:rPr>
      </w:pPr>
      <w:bookmarkStart w:id="6" w:name="_Toc451089788"/>
      <w:r w:rsidRPr="001B6EDF">
        <w:rPr>
          <w:rFonts w:asciiTheme="minorHAnsi" w:hAnsiTheme="minorHAnsi"/>
        </w:rPr>
        <w:t>2.2 -</w:t>
      </w:r>
      <w:r w:rsidR="005E720F" w:rsidRPr="001B6EDF">
        <w:rPr>
          <w:rFonts w:asciiTheme="minorHAnsi" w:hAnsiTheme="minorHAnsi"/>
        </w:rPr>
        <w:t xml:space="preserve"> Restrições</w:t>
      </w:r>
      <w:bookmarkEnd w:id="6"/>
    </w:p>
    <w:p w14:paraId="5FA0608C" w14:textId="1AAD31E3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7" w:name="_Toc451089789"/>
      <w:r w:rsidRPr="001B6EDF">
        <w:rPr>
          <w:rFonts w:asciiTheme="minorHAnsi" w:hAnsiTheme="minorHAnsi"/>
        </w:rPr>
        <w:t>2.2.1 – Prazo para entrega</w:t>
      </w:r>
      <w:bookmarkEnd w:id="7"/>
    </w:p>
    <w:p w14:paraId="7D3433AF" w14:textId="283AB61D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A primeira restrição exige que o sistema seja </w:t>
      </w:r>
      <w:r w:rsidR="00277EC9">
        <w:rPr>
          <w:rFonts w:cs="Arial"/>
          <w:sz w:val="24"/>
          <w:szCs w:val="24"/>
        </w:rPr>
        <w:t xml:space="preserve">finalizado, entregue até o dia </w:t>
      </w:r>
      <w:r w:rsidRPr="001B6EDF">
        <w:rPr>
          <w:rFonts w:cs="Arial"/>
          <w:sz w:val="24"/>
          <w:szCs w:val="24"/>
        </w:rPr>
        <w:t>1</w:t>
      </w:r>
      <w:r w:rsidR="00277EC9">
        <w:rPr>
          <w:rFonts w:cs="Arial"/>
          <w:sz w:val="24"/>
          <w:szCs w:val="24"/>
        </w:rPr>
        <w:t>0</w:t>
      </w:r>
      <w:r w:rsidRPr="001B6EDF">
        <w:rPr>
          <w:rFonts w:cs="Arial"/>
          <w:sz w:val="24"/>
          <w:szCs w:val="24"/>
        </w:rPr>
        <w:t xml:space="preserve"> de junho de 2016</w:t>
      </w:r>
      <w:r w:rsidR="00A816F3" w:rsidRPr="001B6EDF">
        <w:rPr>
          <w:rFonts w:cs="Arial"/>
          <w:sz w:val="24"/>
          <w:szCs w:val="24"/>
        </w:rPr>
        <w:t>.</w:t>
      </w:r>
    </w:p>
    <w:p w14:paraId="0B7F76E8" w14:textId="1CE033EC" w:rsidR="00A816F3" w:rsidRPr="001B6EDF" w:rsidRDefault="00A816F3" w:rsidP="00C0148D">
      <w:pPr>
        <w:pStyle w:val="Ttulo2"/>
        <w:rPr>
          <w:rFonts w:asciiTheme="minorHAnsi" w:hAnsiTheme="minorHAnsi"/>
        </w:rPr>
      </w:pPr>
      <w:bookmarkStart w:id="8" w:name="_Toc451089790"/>
      <w:r w:rsidRPr="001B6EDF">
        <w:rPr>
          <w:rFonts w:asciiTheme="minorHAnsi" w:hAnsiTheme="minorHAnsi"/>
        </w:rPr>
        <w:t>2.2.2 – Custo</w:t>
      </w:r>
      <w:bookmarkEnd w:id="8"/>
    </w:p>
    <w:p w14:paraId="0C401DB9" w14:textId="37CD3256" w:rsidR="00A816F3" w:rsidRPr="001B6EDF" w:rsidRDefault="00D83A02" w:rsidP="00A816F3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Foi dado um limite financeiro para o desenvolvimento do sistema. O custo total do projeto não pode ultrapassar o valor</w:t>
      </w:r>
      <w:r w:rsidR="00413030" w:rsidRPr="001B6EDF">
        <w:rPr>
          <w:rFonts w:cs="Arial"/>
          <w:sz w:val="24"/>
          <w:szCs w:val="24"/>
        </w:rPr>
        <w:t xml:space="preserve"> de R$10,000.00 (Dez</w:t>
      </w:r>
      <w:r w:rsidRPr="001B6EDF">
        <w:rPr>
          <w:rFonts w:cs="Arial"/>
          <w:sz w:val="24"/>
          <w:szCs w:val="24"/>
        </w:rPr>
        <w:t xml:space="preserve"> mil reais)</w:t>
      </w:r>
      <w:r w:rsidR="00A816F3" w:rsidRPr="001B6EDF">
        <w:rPr>
          <w:rFonts w:cs="Arial"/>
          <w:sz w:val="24"/>
          <w:szCs w:val="24"/>
        </w:rPr>
        <w:t>.</w:t>
      </w:r>
    </w:p>
    <w:p w14:paraId="69296BA0" w14:textId="66435617" w:rsidR="00C0148D" w:rsidRPr="001B6EDF" w:rsidRDefault="00C0148D" w:rsidP="00C0148D">
      <w:pPr>
        <w:pStyle w:val="Ttulo2"/>
        <w:rPr>
          <w:rFonts w:asciiTheme="minorHAnsi" w:hAnsiTheme="minorHAnsi"/>
        </w:rPr>
      </w:pPr>
      <w:bookmarkStart w:id="9" w:name="_Toc451089791"/>
      <w:r w:rsidRPr="001B6EDF">
        <w:rPr>
          <w:rFonts w:asciiTheme="minorHAnsi" w:hAnsiTheme="minorHAnsi"/>
        </w:rPr>
        <w:t xml:space="preserve">2.2.3 - </w:t>
      </w:r>
      <w:r w:rsidR="00B34B84" w:rsidRPr="001B6EDF">
        <w:rPr>
          <w:rFonts w:asciiTheme="minorHAnsi" w:hAnsiTheme="minorHAnsi"/>
        </w:rPr>
        <w:t>Quantidade de computadores</w:t>
      </w:r>
      <w:bookmarkEnd w:id="9"/>
    </w:p>
    <w:p w14:paraId="3CAC33A2" w14:textId="77777777" w:rsidR="00C0148D" w:rsidRPr="001B6EDF" w:rsidRDefault="00CB3677" w:rsidP="00C0148D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</w:t>
      </w:r>
      <w:r w:rsidR="00D83A02" w:rsidRPr="001B6EDF">
        <w:rPr>
          <w:rFonts w:cs="Arial"/>
          <w:sz w:val="24"/>
          <w:szCs w:val="24"/>
        </w:rPr>
        <w:t xml:space="preserve"> necessário que as salas em que as aulas de matemáticas acontecem tenham no mínimo um computador. Quanto maior a quantidade de computadores, maior o número de alunos que usarão o programa em determinado tempo, logo é aconselhável no mínimo um computador para cada 10 alunos</w:t>
      </w:r>
      <w:r w:rsidR="00C0148D" w:rsidRPr="001B6EDF">
        <w:rPr>
          <w:rFonts w:cs="Arial"/>
          <w:sz w:val="24"/>
          <w:szCs w:val="24"/>
        </w:rPr>
        <w:t>.</w:t>
      </w:r>
    </w:p>
    <w:p w14:paraId="04C09361" w14:textId="77777777" w:rsidR="00565DE3" w:rsidRPr="001B6EDF" w:rsidRDefault="00565DE3" w:rsidP="002653CD">
      <w:pPr>
        <w:jc w:val="both"/>
        <w:rPr>
          <w:rFonts w:cs="Arial"/>
          <w:sz w:val="24"/>
          <w:szCs w:val="24"/>
        </w:rPr>
      </w:pPr>
    </w:p>
    <w:p w14:paraId="7E9C2D0E" w14:textId="717D6B38" w:rsidR="002653CD" w:rsidRPr="001B6EDF" w:rsidRDefault="005E720F" w:rsidP="00EE311A">
      <w:pPr>
        <w:pStyle w:val="Ttulo1"/>
        <w:numPr>
          <w:ilvl w:val="0"/>
          <w:numId w:val="10"/>
        </w:numPr>
        <w:rPr>
          <w:rFonts w:asciiTheme="minorHAnsi" w:hAnsiTheme="minorHAnsi" w:cs="Arial"/>
          <w:b w:val="0"/>
          <w:szCs w:val="24"/>
        </w:rPr>
      </w:pPr>
      <w:bookmarkStart w:id="10" w:name="_Toc451089792"/>
      <w:r w:rsidRPr="001B6EDF">
        <w:rPr>
          <w:rFonts w:asciiTheme="minorHAnsi" w:hAnsiTheme="minorHAnsi" w:cs="Arial"/>
          <w:szCs w:val="24"/>
        </w:rPr>
        <w:lastRenderedPageBreak/>
        <w:t>Requisitos</w:t>
      </w:r>
      <w:bookmarkEnd w:id="10"/>
      <w:r w:rsidRPr="001B6EDF">
        <w:rPr>
          <w:rFonts w:asciiTheme="minorHAnsi" w:hAnsiTheme="minorHAnsi" w:cs="Arial"/>
          <w:szCs w:val="24"/>
        </w:rPr>
        <w:t xml:space="preserve"> </w:t>
      </w:r>
    </w:p>
    <w:p w14:paraId="7363B15C" w14:textId="7F219033" w:rsidR="00813E4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1" w:name="_Toc451089793"/>
      <w:r w:rsidRPr="001B6EDF">
        <w:rPr>
          <w:rFonts w:asciiTheme="minorHAnsi" w:hAnsiTheme="minorHAnsi"/>
        </w:rPr>
        <w:t>3.1 -</w:t>
      </w:r>
      <w:r w:rsidR="005E720F" w:rsidRPr="001B6EDF">
        <w:rPr>
          <w:rFonts w:asciiTheme="minorHAnsi" w:hAnsiTheme="minorHAnsi"/>
        </w:rPr>
        <w:t xml:space="preserve"> Requisitos Funcionais</w:t>
      </w:r>
      <w:bookmarkEnd w:id="11"/>
    </w:p>
    <w:p w14:paraId="5F6A54DA" w14:textId="7D8D6174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2" w:name="_Toc451089794"/>
      <w:r w:rsidRPr="001B6EDF">
        <w:rPr>
          <w:rFonts w:asciiTheme="minorHAnsi" w:hAnsiTheme="minorHAnsi"/>
        </w:rPr>
        <w:t>3.1.1 - Suporte para as 4 operações básicas</w:t>
      </w:r>
      <w:r w:rsidR="00E72B49" w:rsidRPr="001B6EDF">
        <w:rPr>
          <w:rFonts w:asciiTheme="minorHAnsi" w:hAnsiTheme="minorHAnsi"/>
        </w:rPr>
        <w:t xml:space="preserve"> da matemática</w:t>
      </w:r>
      <w:r w:rsidRPr="001B6EDF">
        <w:rPr>
          <w:rFonts w:asciiTheme="minorHAnsi" w:hAnsiTheme="minorHAnsi"/>
        </w:rPr>
        <w:t>.</w:t>
      </w:r>
      <w:bookmarkEnd w:id="12"/>
    </w:p>
    <w:p w14:paraId="4968A9B0" w14:textId="77777777" w:rsidR="00C0148D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for escolhido a operação o sistema calculadora deverá ser capaz de calcular o resultado do cálculo dos valores dado</w:t>
      </w:r>
      <w:r w:rsidR="00D83A02" w:rsidRPr="001B6EDF">
        <w:rPr>
          <w:rFonts w:cs="Arial"/>
          <w:sz w:val="24"/>
          <w:szCs w:val="24"/>
        </w:rPr>
        <w:t>s e exibir o resultado na tela.</w:t>
      </w:r>
    </w:p>
    <w:p w14:paraId="729B9633" w14:textId="69738D86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3" w:name="_Toc451089795"/>
      <w:r w:rsidRPr="001B6EDF">
        <w:rPr>
          <w:rFonts w:asciiTheme="minorHAnsi" w:hAnsiTheme="minorHAnsi"/>
        </w:rPr>
        <w:t>3.1.2 - Suporte a potenciação.</w:t>
      </w:r>
      <w:bookmarkEnd w:id="13"/>
    </w:p>
    <w:p w14:paraId="372546EE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Se for pedido o sistema calculadora deverá ser capaz de calcular a pote</w:t>
      </w:r>
      <w:r w:rsidR="00D83A02" w:rsidRPr="001B6EDF">
        <w:rPr>
          <w:rFonts w:cs="Arial"/>
          <w:sz w:val="24"/>
          <w:szCs w:val="24"/>
        </w:rPr>
        <w:t>nciação do valor dado e exibi-la</w:t>
      </w:r>
      <w:r w:rsidRPr="001B6EDF">
        <w:rPr>
          <w:rFonts w:cs="Arial"/>
          <w:sz w:val="24"/>
          <w:szCs w:val="24"/>
        </w:rPr>
        <w:t xml:space="preserve"> na tela.</w:t>
      </w:r>
    </w:p>
    <w:p w14:paraId="31FB030B" w14:textId="435F419F" w:rsidR="00813E4F" w:rsidRPr="001B6EDF" w:rsidRDefault="00813E4F" w:rsidP="00C0148D">
      <w:pPr>
        <w:pStyle w:val="Ttulo2"/>
        <w:rPr>
          <w:rFonts w:asciiTheme="minorHAnsi" w:hAnsiTheme="minorHAnsi"/>
        </w:rPr>
      </w:pPr>
      <w:bookmarkStart w:id="14" w:name="_Toc451089796"/>
      <w:r w:rsidRPr="001B6EDF">
        <w:rPr>
          <w:rFonts w:asciiTheme="minorHAnsi" w:hAnsiTheme="minorHAnsi"/>
        </w:rPr>
        <w:t>3.1.3 - Exibição da operação total.</w:t>
      </w:r>
      <w:bookmarkEnd w:id="14"/>
    </w:p>
    <w:p w14:paraId="37131630" w14:textId="77777777" w:rsidR="00E0067E" w:rsidRPr="001B6EDF" w:rsidRDefault="00E0067E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22EB55B7" w:rsidR="005E720F" w:rsidRPr="001B6EDF" w:rsidRDefault="003519D4" w:rsidP="00EE311A">
      <w:pPr>
        <w:pStyle w:val="Ttulo2"/>
        <w:jc w:val="both"/>
        <w:rPr>
          <w:rFonts w:asciiTheme="minorHAnsi" w:hAnsiTheme="minorHAnsi"/>
        </w:rPr>
      </w:pPr>
      <w:bookmarkStart w:id="15" w:name="_Toc451089797"/>
      <w:r w:rsidRPr="001B6EDF">
        <w:rPr>
          <w:rFonts w:asciiTheme="minorHAnsi" w:hAnsiTheme="minorHAnsi"/>
        </w:rPr>
        <w:t>3.2 -</w:t>
      </w:r>
      <w:r w:rsidR="005E720F" w:rsidRPr="001B6EDF">
        <w:rPr>
          <w:rFonts w:asciiTheme="minorHAnsi" w:hAnsiTheme="minorHAnsi"/>
        </w:rPr>
        <w:t xml:space="preserve"> Requisitos de Qualidade</w:t>
      </w:r>
      <w:bookmarkEnd w:id="15"/>
    </w:p>
    <w:p w14:paraId="5FFC5F40" w14:textId="5B796EF7" w:rsidR="000647AB" w:rsidRPr="001B6EDF" w:rsidRDefault="000647AB" w:rsidP="00C0148D">
      <w:pPr>
        <w:pStyle w:val="Ttulo2"/>
        <w:rPr>
          <w:rFonts w:asciiTheme="minorHAnsi" w:hAnsiTheme="minorHAnsi"/>
        </w:rPr>
      </w:pPr>
      <w:bookmarkStart w:id="16" w:name="_Toc451089798"/>
      <w:r w:rsidRPr="001B6EDF">
        <w:rPr>
          <w:rFonts w:asciiTheme="minorHAnsi" w:hAnsiTheme="minorHAnsi"/>
        </w:rPr>
        <w:t>3.2</w:t>
      </w:r>
      <w:r w:rsidR="001A5C9C" w:rsidRPr="001B6EDF">
        <w:rPr>
          <w:rFonts w:asciiTheme="minorHAnsi" w:hAnsiTheme="minorHAnsi"/>
        </w:rPr>
        <w:t xml:space="preserve">.1 </w:t>
      </w:r>
      <w:r w:rsidR="00CF7502" w:rsidRPr="001B6EDF">
        <w:rPr>
          <w:rFonts w:asciiTheme="minorHAnsi" w:hAnsiTheme="minorHAnsi"/>
        </w:rPr>
        <w:t>–</w:t>
      </w:r>
      <w:r w:rsidR="001A5C9C" w:rsidRPr="001B6EDF">
        <w:rPr>
          <w:rFonts w:asciiTheme="minorHAnsi" w:hAnsiTheme="minorHAnsi"/>
        </w:rPr>
        <w:t xml:space="preserve"> Fácil</w:t>
      </w:r>
      <w:r w:rsidR="00CF7502" w:rsidRPr="001B6EDF">
        <w:rPr>
          <w:rFonts w:asciiTheme="minorHAnsi" w:hAnsiTheme="minorHAnsi"/>
        </w:rPr>
        <w:t xml:space="preserve"> manuseio</w:t>
      </w:r>
      <w:bookmarkEnd w:id="16"/>
    </w:p>
    <w:p w14:paraId="59E536A7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deve ser fácil pois será usado por profissionais que talvez não ter muito conhecimen</w:t>
      </w:r>
      <w:r w:rsidR="00CB3677" w:rsidRPr="001B6EDF">
        <w:rPr>
          <w:rFonts w:cs="Arial"/>
          <w:sz w:val="24"/>
          <w:szCs w:val="24"/>
        </w:rPr>
        <w:t>to em tecnologia e por crianças</w:t>
      </w:r>
      <w:r w:rsidR="00261BCE" w:rsidRPr="001B6EDF">
        <w:rPr>
          <w:rFonts w:cs="Arial"/>
          <w:sz w:val="24"/>
          <w:szCs w:val="24"/>
        </w:rPr>
        <w:t>.</w:t>
      </w:r>
    </w:p>
    <w:p w14:paraId="61AEAEE1" w14:textId="76C19AF1" w:rsidR="000647AB" w:rsidRPr="001B6EDF" w:rsidRDefault="00EE311A" w:rsidP="00C0148D">
      <w:pPr>
        <w:pStyle w:val="Ttulo2"/>
        <w:rPr>
          <w:rFonts w:asciiTheme="minorHAnsi" w:hAnsiTheme="minorHAnsi"/>
        </w:rPr>
      </w:pPr>
      <w:bookmarkStart w:id="17" w:name="_Toc451089799"/>
      <w:r w:rsidRPr="001B6EDF">
        <w:rPr>
          <w:rFonts w:asciiTheme="minorHAnsi" w:hAnsiTheme="minorHAnsi"/>
        </w:rPr>
        <w:t>3</w:t>
      </w:r>
      <w:r w:rsidRPr="001B6EDF">
        <w:rPr>
          <w:rStyle w:val="Ttulo2Char"/>
          <w:rFonts w:asciiTheme="minorHAnsi" w:hAnsiTheme="minorHAnsi"/>
          <w:b/>
        </w:rPr>
        <w:t>.2.2 - Programa em português</w:t>
      </w:r>
      <w:bookmarkEnd w:id="17"/>
    </w:p>
    <w:p w14:paraId="5E15B0F4" w14:textId="77777777" w:rsidR="00261BCE" w:rsidRPr="001B6EDF" w:rsidRDefault="00D83A02" w:rsidP="00EE311A">
      <w:pPr>
        <w:jc w:val="both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O programa em si deve ser totalmente em português</w:t>
      </w:r>
      <w:r w:rsidR="00261BCE" w:rsidRPr="001B6EDF">
        <w:rPr>
          <w:rFonts w:cs="Arial"/>
          <w:sz w:val="24"/>
          <w:szCs w:val="24"/>
        </w:rPr>
        <w:t>.</w:t>
      </w:r>
    </w:p>
    <w:p w14:paraId="0C55A039" w14:textId="6099EA53" w:rsidR="00DE7DE8" w:rsidRPr="001B6EDF" w:rsidRDefault="00DE7DE8" w:rsidP="002D7D54">
      <w:pPr>
        <w:pStyle w:val="Ttulo2"/>
        <w:rPr>
          <w:rFonts w:asciiTheme="minorHAnsi" w:hAnsiTheme="minorHAnsi"/>
        </w:rPr>
      </w:pPr>
      <w:bookmarkStart w:id="18" w:name="_Toc451089800"/>
      <w:r w:rsidRPr="001B6EDF">
        <w:rPr>
          <w:rFonts w:asciiTheme="minorHAnsi" w:hAnsiTheme="minorHAnsi"/>
        </w:rPr>
        <w:t>3</w:t>
      </w:r>
      <w:r w:rsidR="00133275" w:rsidRPr="001B6EDF">
        <w:rPr>
          <w:rFonts w:asciiTheme="minorHAnsi" w:hAnsiTheme="minorHAnsi"/>
        </w:rPr>
        <w:t>.2.3</w:t>
      </w:r>
      <w:r w:rsidRPr="001B6EDF">
        <w:rPr>
          <w:rFonts w:asciiTheme="minorHAnsi" w:hAnsiTheme="minorHAnsi"/>
        </w:rPr>
        <w:t xml:space="preserve"> – Suporte a números reais</w:t>
      </w:r>
      <w:bookmarkEnd w:id="18"/>
    </w:p>
    <w:p w14:paraId="1823D2CB" w14:textId="3693AF6C" w:rsidR="00A816F3" w:rsidRPr="001B6EDF" w:rsidRDefault="00D83A02" w:rsidP="00C0148D">
      <w:pPr>
        <w:jc w:val="both"/>
        <w:rPr>
          <w:rFonts w:cs="Arial"/>
          <w:b/>
          <w:sz w:val="24"/>
          <w:szCs w:val="24"/>
        </w:rPr>
      </w:pPr>
      <w:r w:rsidRPr="001B6EDF">
        <w:rPr>
          <w:rFonts w:cs="Arial"/>
          <w:sz w:val="24"/>
          <w:szCs w:val="24"/>
        </w:rPr>
        <w:t>As últimas s</w:t>
      </w:r>
      <w:r w:rsidR="001B6EDF">
        <w:rPr>
          <w:rFonts w:cs="Arial"/>
          <w:sz w:val="24"/>
          <w:szCs w:val="24"/>
        </w:rPr>
        <w:t>é</w:t>
      </w:r>
      <w:r w:rsidRPr="001B6EDF">
        <w:rPr>
          <w:rFonts w:cs="Arial"/>
          <w:sz w:val="24"/>
          <w:szCs w:val="24"/>
        </w:rPr>
        <w:t>ries já usam alguns números reais, portanto o programa inteiro os aceitará.</w:t>
      </w:r>
      <w:r w:rsidR="00261BCE" w:rsidRPr="001B6EDF">
        <w:rPr>
          <w:rFonts w:cs="Arial"/>
          <w:sz w:val="24"/>
          <w:szCs w:val="24"/>
        </w:rPr>
        <w:t xml:space="preserve"> 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9" w:name="_Toc451089801"/>
      <w:r w:rsidRPr="001B6EDF">
        <w:lastRenderedPageBreak/>
        <w:t xml:space="preserve">Apêndice A: </w:t>
      </w:r>
      <w:r w:rsidR="00565DE3" w:rsidRPr="001B6EDF">
        <w:t>Diagram</w:t>
      </w:r>
      <w:r w:rsidR="002D494E" w:rsidRPr="001B6EDF">
        <w:t>a de caso de uso</w:t>
      </w:r>
      <w:bookmarkEnd w:id="19"/>
      <w:r w:rsidR="002D494E" w:rsidRPr="001B6EDF">
        <w:t xml:space="preserve"> </w:t>
      </w:r>
    </w:p>
    <w:p w14:paraId="0600063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2D979869" w14:textId="77777777" w:rsidR="00565DE3" w:rsidRPr="001B6EDF" w:rsidRDefault="00565DE3" w:rsidP="00565DE3"/>
    <w:p w14:paraId="6EF47C5F" w14:textId="77777777" w:rsidR="00565DE3" w:rsidRPr="001B6EDF" w:rsidRDefault="00565DE3" w:rsidP="00565DE3"/>
    <w:p w14:paraId="66A74A8D" w14:textId="77777777" w:rsidR="00565DE3" w:rsidRPr="001B6EDF" w:rsidRDefault="00565DE3" w:rsidP="00565DE3"/>
    <w:p w14:paraId="09CB5F49" w14:textId="477A85C2" w:rsidR="002D494E" w:rsidRPr="001B6EDF" w:rsidRDefault="001B6EDF" w:rsidP="00565DE3">
      <w:r w:rsidRPr="001B6ED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59BFEDC" wp14:editId="09CEDB5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00040" cy="38366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3705" w14:textId="0D74735E" w:rsidR="002D494E" w:rsidRPr="001B6EDF" w:rsidRDefault="002D494E" w:rsidP="00565DE3"/>
    <w:p w14:paraId="178B4BDD" w14:textId="651A0F55" w:rsidR="002D494E" w:rsidRPr="001B6EDF" w:rsidRDefault="002D494E" w:rsidP="00565DE3"/>
    <w:p w14:paraId="240AEB57" w14:textId="77777777" w:rsidR="002D494E" w:rsidRPr="001B6EDF" w:rsidRDefault="002D494E" w:rsidP="00565DE3"/>
    <w:p w14:paraId="30388490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4DE48E15" w14:textId="77777777" w:rsidR="00565DE3" w:rsidRPr="001B6EDF" w:rsidRDefault="00565DE3" w:rsidP="00565DE3">
      <w:pPr>
        <w:rPr>
          <w:rFonts w:cs="Arial"/>
          <w:sz w:val="24"/>
          <w:szCs w:val="24"/>
        </w:rPr>
      </w:pPr>
    </w:p>
    <w:p w14:paraId="2756A754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1780AB" w14:textId="77777777" w:rsidR="003519D4" w:rsidRPr="001B6EDF" w:rsidRDefault="003519D4" w:rsidP="00565DE3">
      <w:pPr>
        <w:rPr>
          <w:rFonts w:cs="Arial"/>
          <w:sz w:val="24"/>
          <w:szCs w:val="24"/>
        </w:rPr>
      </w:pPr>
    </w:p>
    <w:p w14:paraId="25A91EC3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06323230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7F1F9B5A" w14:textId="77777777" w:rsidR="00931B80" w:rsidRPr="001B6EDF" w:rsidRDefault="00931B80" w:rsidP="00565DE3">
      <w:pPr>
        <w:rPr>
          <w:rFonts w:cs="Arial"/>
          <w:sz w:val="24"/>
          <w:szCs w:val="24"/>
        </w:rPr>
      </w:pPr>
    </w:p>
    <w:p w14:paraId="2B968696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19873913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02E50DD2" w14:textId="77777777" w:rsidR="00A816F3" w:rsidRPr="001B6EDF" w:rsidRDefault="00A816F3" w:rsidP="00565DE3">
      <w:pPr>
        <w:rPr>
          <w:rFonts w:cs="Arial"/>
          <w:sz w:val="24"/>
          <w:szCs w:val="24"/>
        </w:rPr>
      </w:pPr>
    </w:p>
    <w:p w14:paraId="40095DE5" w14:textId="40204949" w:rsidR="4E0F5BDC" w:rsidRPr="001B6EDF" w:rsidRDefault="4E0F5BDC" w:rsidP="4E0F5BDC"/>
    <w:p w14:paraId="477C8DC1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420D09A5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3A8353C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60530E3A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5CECF02B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092E6907" w14:textId="77777777" w:rsidR="002D494E" w:rsidRPr="001B6EDF" w:rsidRDefault="002D494E" w:rsidP="00565DE3">
      <w:pPr>
        <w:rPr>
          <w:rFonts w:cs="Arial"/>
          <w:sz w:val="24"/>
          <w:szCs w:val="24"/>
        </w:rPr>
      </w:pPr>
    </w:p>
    <w:p w14:paraId="7605C4E8" w14:textId="77777777" w:rsidR="001B6EDF" w:rsidRDefault="001B6EDF">
      <w:pPr>
        <w:rPr>
          <w:rFonts w:cs="Arial"/>
          <w:sz w:val="24"/>
          <w:szCs w:val="24"/>
        </w:rPr>
      </w:pPr>
      <w:r>
        <w:rPr>
          <w:rFonts w:cs="Arial"/>
          <w:b/>
          <w:szCs w:val="24"/>
        </w:rPr>
        <w:br w:type="page"/>
      </w:r>
    </w:p>
    <w:p w14:paraId="4D13090E" w14:textId="54E12B54" w:rsidR="002D494E" w:rsidRPr="001B6EDF" w:rsidRDefault="002D494E" w:rsidP="001B6EDF">
      <w:pPr>
        <w:pStyle w:val="Ttulo1"/>
      </w:pPr>
      <w:bookmarkStart w:id="20" w:name="_Toc451089802"/>
      <w:r w:rsidRPr="001B6EDF">
        <w:lastRenderedPageBreak/>
        <w:t>Apêndice B: Casos de uso textuais</w:t>
      </w:r>
      <w:bookmarkEnd w:id="20"/>
    </w:p>
    <w:p w14:paraId="3A434A28" w14:textId="77777777" w:rsidR="002D494E" w:rsidRPr="001B6EDF" w:rsidRDefault="002D494E" w:rsidP="00853393">
      <w:pPr>
        <w:pStyle w:val="Ttulo2"/>
        <w:rPr>
          <w:rFonts w:asciiTheme="minorHAnsi" w:hAnsiTheme="minorHAnsi"/>
        </w:rPr>
      </w:pPr>
    </w:p>
    <w:p w14:paraId="4C4584FE" w14:textId="77777777" w:rsidR="00413030" w:rsidRPr="001B6EDF" w:rsidRDefault="00413030" w:rsidP="00413030"/>
    <w:p w14:paraId="112EAB1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eastAsia="Arial" w:cs="Arial"/>
          <w:b/>
          <w:bCs/>
          <w:sz w:val="24"/>
          <w:szCs w:val="24"/>
        </w:rPr>
        <w:t>1.Identificador</w:t>
      </w:r>
    </w:p>
    <w:p w14:paraId="68859ED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IDC_1</w:t>
      </w:r>
    </w:p>
    <w:p w14:paraId="318AC637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2BFAFCD8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Escolher Operação.</w:t>
      </w:r>
    </w:p>
    <w:p w14:paraId="597F815E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6B1C20D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7107E2E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733DEC19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nenhum outro ocorrerá.</w:t>
      </w:r>
    </w:p>
    <w:p w14:paraId="57E34F9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  <w:u w:val="single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5C2679E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 valor do operador deve ser válido.</w:t>
      </w:r>
    </w:p>
    <w:p w14:paraId="74CA545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3287D3E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171C3EB3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79EBD1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5E08816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64E5D420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escolhe operação para realização do cálculo.</w:t>
      </w:r>
    </w:p>
    <w:p w14:paraId="0E6649F0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FC65E1F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Iniciação do programa.</w:t>
      </w:r>
    </w:p>
    <w:p w14:paraId="42BF870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27310CF3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7990841B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EB2C58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0730E988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617EDFA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recebe qual operação realizará.</w:t>
      </w:r>
    </w:p>
    <w:p w14:paraId="3E837871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1B868B2C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49EF632C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0EA16E25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escreve mensagem requerendo um valor de operação.</w:t>
      </w:r>
    </w:p>
    <w:p w14:paraId="09BA5A6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um valor.</w:t>
      </w:r>
    </w:p>
    <w:p w14:paraId="009CF64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14.3 Valor é válido e aceito.</w:t>
      </w:r>
    </w:p>
    <w:p w14:paraId="729E2086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1E0D806" w14:textId="77777777" w:rsidR="00593E88" w:rsidRPr="001B6EDF" w:rsidRDefault="00593E88" w:rsidP="00593E88">
      <w:pPr>
        <w:spacing w:after="0" w:line="360" w:lineRule="auto"/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888F5CE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69C7A12E" w14:textId="77777777" w:rsidR="00593E88" w:rsidRPr="001B6EDF" w:rsidRDefault="00593E88" w:rsidP="00593E88">
      <w:pP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</w:t>
      </w:r>
    </w:p>
    <w:p w14:paraId="1F09D980" w14:textId="77777777" w:rsidR="00593E88" w:rsidRPr="001B6EDF" w:rsidRDefault="00593E88" w:rsidP="00593E88">
      <w:pPr>
        <w:pBdr>
          <w:bottom w:val="single" w:sz="6" w:space="1" w:color="auto"/>
        </w:pBdr>
        <w:spacing w:after="0" w:line="360" w:lineRule="auto"/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</w:t>
      </w:r>
    </w:p>
    <w:p w14:paraId="5D6CF9E4" w14:textId="77777777" w:rsidR="00C0514E" w:rsidRDefault="00C0514E" w:rsidP="00593E88">
      <w:pPr>
        <w:rPr>
          <w:rFonts w:cs="Arial"/>
          <w:sz w:val="24"/>
          <w:szCs w:val="24"/>
        </w:rPr>
      </w:pPr>
    </w:p>
    <w:p w14:paraId="791C83D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C299D6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IDC_2</w:t>
      </w:r>
    </w:p>
    <w:p w14:paraId="1B16115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E17B8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Inserir Números do Cálculo.</w:t>
      </w:r>
    </w:p>
    <w:p w14:paraId="38589A7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41A3E97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26BE93E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2F514CB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Sem este caso de uso os próximos não ocorrerão.</w:t>
      </w:r>
    </w:p>
    <w:p w14:paraId="14F4B9D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AF0CAF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Alta. Os valores dos números devem ser válidos.</w:t>
      </w:r>
    </w:p>
    <w:p w14:paraId="6C09782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24A8CD2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8071C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7AC81F1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3F8AB85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2EAECC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Usuário digita os valores dos dois números do cálculo que foi escolhido.</w:t>
      </w:r>
    </w:p>
    <w:p w14:paraId="25E1FC1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0B2C60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“Escolher Operação”.</w:t>
      </w:r>
    </w:p>
    <w:p w14:paraId="727BE58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6154B55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500BE69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6D77846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3DF8F6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212CBD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Sistema tem todas as informações necessárias para a realização do cálculo.</w:t>
      </w:r>
    </w:p>
    <w:p w14:paraId="626674B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698391B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Continuação das atividades do programa.</w:t>
      </w:r>
    </w:p>
    <w:p w14:paraId="57465956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6988596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primeiro valor.</w:t>
      </w:r>
    </w:p>
    <w:p w14:paraId="12E97C55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primeiro valor.</w:t>
      </w:r>
    </w:p>
    <w:p w14:paraId="19FEDE2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exibe mensagem requerendo o segundo valor.</w:t>
      </w:r>
    </w:p>
    <w:p w14:paraId="2D549D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Usuário digita o segundo valor.</w:t>
      </w:r>
    </w:p>
    <w:p w14:paraId="5894E39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Valores são válidos e aceitos.</w:t>
      </w:r>
    </w:p>
    <w:p w14:paraId="78A9922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 xml:space="preserve">14.4 O caso de uso é encerrado. </w:t>
      </w:r>
    </w:p>
    <w:p w14:paraId="6F19F30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1549C61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É digitado um valor não existente</w:t>
      </w:r>
    </w:p>
    <w:p w14:paraId="039CC0BB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15.1.1 O usuário digita um valor não válido para operação.</w:t>
      </w:r>
    </w:p>
    <w:p w14:paraId="27A975B3" w14:textId="77777777" w:rsidR="00593E88" w:rsidRPr="001B6EDF" w:rsidRDefault="00593E88" w:rsidP="00593E88">
      <w:pP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15.1.2 O sistema volta para o passo 14.1.</w:t>
      </w:r>
    </w:p>
    <w:p w14:paraId="191954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 É digitado um valor de número não suportado (muito grande)</w:t>
      </w:r>
    </w:p>
    <w:p w14:paraId="4137E99F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ab/>
        <w:t>15.2.1 Usuário digita um valor muito grande para o programa.</w:t>
      </w:r>
    </w:p>
    <w:p w14:paraId="5D0EDC12" w14:textId="77777777" w:rsidR="00593E88" w:rsidRPr="001B6EDF" w:rsidRDefault="00593E88" w:rsidP="00593E88">
      <w:pPr>
        <w:pBdr>
          <w:bottom w:val="single" w:sz="6" w:space="1" w:color="auto"/>
        </w:pBdr>
        <w:ind w:firstLine="708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15.2.2 O sistema volta para o passo 14.1.</w:t>
      </w:r>
    </w:p>
    <w:p w14:paraId="38BB8B0D" w14:textId="77777777" w:rsidR="00C0514E" w:rsidRPr="001B6EDF" w:rsidRDefault="00C0514E" w:rsidP="00593E88">
      <w:pPr>
        <w:rPr>
          <w:rFonts w:cs="Arial"/>
          <w:sz w:val="24"/>
          <w:szCs w:val="24"/>
        </w:rPr>
      </w:pPr>
    </w:p>
    <w:p w14:paraId="298EBE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7095C03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IDC_3</w:t>
      </w:r>
    </w:p>
    <w:p w14:paraId="5DE5EB0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0C56E15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Realizar Cálculo.</w:t>
      </w:r>
    </w:p>
    <w:p w14:paraId="11B33E57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05D4D72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3313682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6EF5EB3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Só é necessário realizar o cálculo. Toda a parte de entrada de dados já foi finalizada.</w:t>
      </w:r>
    </w:p>
    <w:p w14:paraId="72A6F9B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5.Criticalidade</w:t>
      </w:r>
    </w:p>
    <w:p w14:paraId="2914DB2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Média. O resultado deve ser correto, porém não há problemas graves para obtê-lo.</w:t>
      </w:r>
    </w:p>
    <w:p w14:paraId="2C8DF3F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040A39EA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lastRenderedPageBreak/>
        <w:t>Matheus Evers Rodrigues Fernandes</w:t>
      </w:r>
    </w:p>
    <w:p w14:paraId="25BFFA8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0BA4FF6C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E30A73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9E953A6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realiza o cálculo a partir das entradas fornecidas pelo usuário.</w:t>
      </w:r>
    </w:p>
    <w:p w14:paraId="2BB143B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4ED508C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Finalização do caso de uso “Inserir Valores do Cálculo”.</w:t>
      </w:r>
    </w:p>
    <w:p w14:paraId="6A5D902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3D363A79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1C67D05F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7AF5DBB2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Valores do operador e dos números.</w:t>
      </w:r>
    </w:p>
    <w:p w14:paraId="7D9C2D6D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1374948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Calculadora recebe qual operação realizará.</w:t>
      </w:r>
    </w:p>
    <w:p w14:paraId="09A0FAA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8ED290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É obtido o resultado do cálculo.</w:t>
      </w:r>
    </w:p>
    <w:p w14:paraId="657E58F9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3BEDF7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recebe os valores dos números e da operação.</w:t>
      </w:r>
    </w:p>
    <w:p w14:paraId="4B41771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realiza o cálculo.</w:t>
      </w:r>
    </w:p>
    <w:p w14:paraId="0CC8A7A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7F7ADC6C" w14:textId="77777777" w:rsidR="00593E88" w:rsidRPr="001B6EDF" w:rsidRDefault="00593E88" w:rsidP="00593E88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00E25FAC" w14:textId="77777777" w:rsidR="00593E88" w:rsidRPr="001B6EDF" w:rsidRDefault="00593E88" w:rsidP="00593E88">
      <w:pPr>
        <w:rPr>
          <w:rFonts w:cs="Arial"/>
          <w:sz w:val="24"/>
          <w:szCs w:val="24"/>
        </w:rPr>
      </w:pPr>
    </w:p>
    <w:p w14:paraId="1DDE539E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1.Identificador</w:t>
      </w:r>
    </w:p>
    <w:p w14:paraId="43E8C5C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IDC_4</w:t>
      </w:r>
    </w:p>
    <w:p w14:paraId="4D6335F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2.Nome</w:t>
      </w:r>
    </w:p>
    <w:p w14:paraId="4346D2A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Exibir Resultado do Cálculo.</w:t>
      </w:r>
    </w:p>
    <w:p w14:paraId="560F9368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3.Autores</w:t>
      </w:r>
    </w:p>
    <w:p w14:paraId="57D0536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3.1 Tales Abdo dos Santos.</w:t>
      </w:r>
    </w:p>
    <w:p w14:paraId="5171822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4.Prioridade</w:t>
      </w:r>
    </w:p>
    <w:p w14:paraId="3674F140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É o último caso de uso.</w:t>
      </w:r>
    </w:p>
    <w:p w14:paraId="23F3911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lastRenderedPageBreak/>
        <w:t>5.Criticalidade</w:t>
      </w:r>
    </w:p>
    <w:p w14:paraId="2757E46D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Baixa. Só exibe o resultado que é feito por outro caso de uso.</w:t>
      </w:r>
    </w:p>
    <w:p w14:paraId="043FC26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6.Fonte</w:t>
      </w:r>
    </w:p>
    <w:p w14:paraId="2C06EF9D" w14:textId="77777777" w:rsidR="00593E88" w:rsidRPr="001B6EDF" w:rsidRDefault="00593E88" w:rsidP="00593E88">
      <w:pPr>
        <w:spacing w:after="0" w:line="360" w:lineRule="auto"/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Matheus Evers Rodrigues Fernandes</w:t>
      </w:r>
    </w:p>
    <w:p w14:paraId="749F5842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7.Responsável</w:t>
      </w:r>
    </w:p>
    <w:p w14:paraId="4959F877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Tales Abdo dos Santos.</w:t>
      </w:r>
    </w:p>
    <w:p w14:paraId="09A4C6B1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8.Descrição</w:t>
      </w:r>
    </w:p>
    <w:p w14:paraId="756C1988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Sistema exibe o resultado do cálculo.</w:t>
      </w:r>
    </w:p>
    <w:p w14:paraId="2DC0220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9.Trigger</w:t>
      </w:r>
    </w:p>
    <w:p w14:paraId="6D6810BA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Fim do caso de uso “Realizar Cálculo”.</w:t>
      </w:r>
    </w:p>
    <w:p w14:paraId="7262E0DA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10.Atores</w:t>
      </w:r>
    </w:p>
    <w:p w14:paraId="72B14BE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10.1 Usuário.</w:t>
      </w:r>
    </w:p>
    <w:p w14:paraId="233C1B2C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11.Pré-Condições</w:t>
      </w:r>
    </w:p>
    <w:p w14:paraId="15C5C293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Não há pré-condições.</w:t>
      </w:r>
    </w:p>
    <w:p w14:paraId="2E98E2EB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12.Pós-Condições</w:t>
      </w:r>
    </w:p>
    <w:p w14:paraId="72F992CB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Resultado fica visível na tela.</w:t>
      </w:r>
    </w:p>
    <w:p w14:paraId="4A715683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13.Resultado</w:t>
      </w:r>
    </w:p>
    <w:p w14:paraId="02B5E6A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Exibição do resultado e espera pelo pressionamento de qualquer tecla para sair do programa.</w:t>
      </w:r>
    </w:p>
    <w:p w14:paraId="08C61550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14.Cenário Principal</w:t>
      </w:r>
    </w:p>
    <w:p w14:paraId="20567E31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14.1 Sistema pega o resultado do cálculo do caso de uso “Realizar Cálculo”.</w:t>
      </w:r>
    </w:p>
    <w:p w14:paraId="77257084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14.2 Sistema exibe na tela o resultado.</w:t>
      </w:r>
    </w:p>
    <w:p w14:paraId="23B4741E" w14:textId="77777777" w:rsidR="00593E88" w:rsidRPr="001B6EDF" w:rsidRDefault="00593E88" w:rsidP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14.3 O programa espera o pressionamento de qualquer tecla para o seu fim.</w:t>
      </w:r>
    </w:p>
    <w:p w14:paraId="65DE5210" w14:textId="77777777" w:rsidR="00593E88" w:rsidRPr="001B6EDF" w:rsidRDefault="00593E88" w:rsidP="00593E88">
      <w:pPr>
        <w:rPr>
          <w:rFonts w:cs="Arial"/>
          <w:sz w:val="24"/>
          <w:szCs w:val="24"/>
          <w:u w:val="single"/>
        </w:rPr>
      </w:pPr>
      <w:r w:rsidRPr="001B6EDF">
        <w:rPr>
          <w:rFonts w:cs="Arial"/>
          <w:sz w:val="24"/>
          <w:szCs w:val="24"/>
        </w:rPr>
        <w:t xml:space="preserve"> 14.4 O caso de uso é encerrado.</w:t>
      </w:r>
    </w:p>
    <w:p w14:paraId="2999FEB5" w14:textId="77777777" w:rsidR="00593E88" w:rsidRPr="001B6EDF" w:rsidRDefault="00593E88" w:rsidP="00593E88">
      <w:pPr>
        <w:rPr>
          <w:rFonts w:cs="Arial"/>
          <w:b/>
          <w:sz w:val="24"/>
          <w:szCs w:val="24"/>
        </w:rPr>
      </w:pPr>
      <w:r w:rsidRPr="001B6EDF">
        <w:rPr>
          <w:rFonts w:cs="Arial"/>
          <w:b/>
          <w:sz w:val="24"/>
          <w:szCs w:val="24"/>
        </w:rPr>
        <w:t>15.Cenários Alternativos</w:t>
      </w:r>
    </w:p>
    <w:p w14:paraId="349293AC" w14:textId="77777777" w:rsidR="001B6EDF" w:rsidRDefault="00593E88">
      <w:pPr>
        <w:rPr>
          <w:rFonts w:cs="Arial"/>
          <w:sz w:val="24"/>
          <w:szCs w:val="24"/>
        </w:rPr>
      </w:pPr>
      <w:r w:rsidRPr="001B6EDF">
        <w:rPr>
          <w:rFonts w:cs="Arial"/>
          <w:sz w:val="24"/>
          <w:szCs w:val="24"/>
        </w:rPr>
        <w:t>15.1 Não há cenários alternativos.</w:t>
      </w:r>
    </w:p>
    <w:p w14:paraId="5F66A259" w14:textId="77777777" w:rsidR="001B6EDF" w:rsidRDefault="001B6EDF">
      <w:pPr>
        <w:rPr>
          <w:rFonts w:cs="Arial"/>
          <w:sz w:val="24"/>
          <w:szCs w:val="24"/>
        </w:rPr>
      </w:pPr>
    </w:p>
    <w:p w14:paraId="0403D6FC" w14:textId="76380D64" w:rsidR="2A4BE8DC" w:rsidRPr="001B6EDF" w:rsidRDefault="2A4BE8DC">
      <w:pPr>
        <w:rPr>
          <w:rFonts w:cs="Arial"/>
          <w:sz w:val="24"/>
          <w:szCs w:val="24"/>
        </w:rPr>
      </w:pPr>
      <w:r w:rsidRPr="001B6EDF">
        <w:br w:type="page"/>
      </w:r>
    </w:p>
    <w:p w14:paraId="07E1A6EE" w14:textId="125DE767" w:rsidR="00565DE3" w:rsidRPr="001B6EDF" w:rsidRDefault="00367D3E" w:rsidP="001B6EDF">
      <w:pPr>
        <w:pStyle w:val="Ttulo1"/>
      </w:pPr>
      <w:bookmarkStart w:id="21" w:name="_Toc451089803"/>
      <w:r w:rsidRPr="001B6EDF">
        <w:lastRenderedPageBreak/>
        <w:t xml:space="preserve">Apêndice </w:t>
      </w:r>
      <w:r w:rsidR="002D494E" w:rsidRPr="001B6EDF">
        <w:t>C</w:t>
      </w:r>
      <w:r w:rsidRPr="001B6EDF">
        <w:t xml:space="preserve">: </w:t>
      </w:r>
      <w:r w:rsidR="002D494E" w:rsidRPr="001B6EDF">
        <w:t>Diagrama de fluxo de dados</w:t>
      </w:r>
      <w:bookmarkEnd w:id="21"/>
    </w:p>
    <w:p w14:paraId="47BC39A3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40CD7139" w14:textId="77777777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36A28103" w14:textId="559125D6" w:rsidR="00565DE3" w:rsidRPr="001B6EDF" w:rsidRDefault="001B6EDF" w:rsidP="005F6E57">
      <w:pPr>
        <w:pStyle w:val="Ttulo1"/>
        <w:rPr>
          <w:rFonts w:asciiTheme="minorHAnsi" w:hAnsiTheme="minorHAnsi" w:cs="Arial"/>
          <w:b w:val="0"/>
          <w:szCs w:val="24"/>
        </w:rPr>
      </w:pPr>
      <w:bookmarkStart w:id="22" w:name="_Toc451089366"/>
      <w:bookmarkStart w:id="23" w:name="_Toc451089726"/>
      <w:bookmarkStart w:id="24" w:name="_Toc451089804"/>
      <w:r w:rsidRPr="001B6EDF">
        <w:rPr>
          <w:rFonts w:asciiTheme="minorHAnsi" w:hAnsiTheme="minorHAns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24FBB5F" wp14:editId="3AEC860F">
            <wp:simplePos x="0" y="0"/>
            <wp:positionH relativeFrom="margin">
              <wp:posOffset>-167005</wp:posOffset>
            </wp:positionH>
            <wp:positionV relativeFrom="paragraph">
              <wp:posOffset>384175</wp:posOffset>
            </wp:positionV>
            <wp:extent cx="5734685" cy="549973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2"/>
      <w:bookmarkEnd w:id="23"/>
      <w:bookmarkEnd w:id="24"/>
    </w:p>
    <w:p w14:paraId="55A1B055" w14:textId="56D5725C" w:rsidR="00565DE3" w:rsidRPr="001B6EDF" w:rsidRDefault="00565DE3" w:rsidP="00565DE3"/>
    <w:p w14:paraId="7704B563" w14:textId="726A5D8E" w:rsidR="00565DE3" w:rsidRPr="001B6EDF" w:rsidRDefault="00565DE3" w:rsidP="00565DE3"/>
    <w:p w14:paraId="18EC0DF8" w14:textId="774DA6E7" w:rsidR="00565DE3" w:rsidRPr="001B6EDF" w:rsidRDefault="00565DE3" w:rsidP="00565DE3"/>
    <w:p w14:paraId="06C14939" w14:textId="77777777" w:rsidR="00565DE3" w:rsidRPr="001B6EDF" w:rsidRDefault="00565DE3" w:rsidP="00565DE3"/>
    <w:p w14:paraId="78743F42" w14:textId="77777777" w:rsidR="00565DE3" w:rsidRPr="001B6EDF" w:rsidRDefault="00565DE3" w:rsidP="00565DE3"/>
    <w:p w14:paraId="539DF745" w14:textId="77777777" w:rsidR="00565DE3" w:rsidRPr="001B6EDF" w:rsidRDefault="00565DE3" w:rsidP="00565DE3"/>
    <w:p w14:paraId="795C6B0B" w14:textId="77777777" w:rsidR="00565DE3" w:rsidRPr="001B6EDF" w:rsidRDefault="00565DE3" w:rsidP="00565DE3"/>
    <w:p w14:paraId="676DA4E9" w14:textId="77777777" w:rsidR="00565DE3" w:rsidRPr="001B6EDF" w:rsidRDefault="00565DE3" w:rsidP="00565DE3"/>
    <w:p w14:paraId="1501A262" w14:textId="77777777" w:rsidR="00565DE3" w:rsidRPr="001B6EDF" w:rsidRDefault="00565DE3" w:rsidP="00565DE3"/>
    <w:p w14:paraId="3F93308F" w14:textId="77777777" w:rsidR="00565DE3" w:rsidRPr="001B6EDF" w:rsidRDefault="00565DE3" w:rsidP="00565DE3"/>
    <w:p w14:paraId="5BD99248" w14:textId="77777777" w:rsidR="00565DE3" w:rsidRPr="001B6EDF" w:rsidRDefault="00565DE3" w:rsidP="00565DE3"/>
    <w:p w14:paraId="4681DE1A" w14:textId="77777777" w:rsidR="00565DE3" w:rsidRPr="001B6EDF" w:rsidRDefault="00565DE3" w:rsidP="00565DE3"/>
    <w:p w14:paraId="1D81550E" w14:textId="77777777" w:rsidR="00565DE3" w:rsidRPr="001B6EDF" w:rsidRDefault="00565DE3" w:rsidP="00565DE3"/>
    <w:p w14:paraId="1F6096E7" w14:textId="77777777" w:rsidR="00565DE3" w:rsidRPr="001B6EDF" w:rsidRDefault="00565DE3" w:rsidP="00565DE3"/>
    <w:p w14:paraId="0D17FB92" w14:textId="77777777" w:rsidR="00565DE3" w:rsidRPr="001B6EDF" w:rsidRDefault="00565DE3" w:rsidP="00565DE3"/>
    <w:p w14:paraId="22BBBD81" w14:textId="77777777" w:rsidR="00565DE3" w:rsidRPr="001B6EDF" w:rsidRDefault="00565DE3" w:rsidP="00565DE3"/>
    <w:p w14:paraId="5DA6447F" w14:textId="77777777" w:rsidR="00565DE3" w:rsidRPr="001B6EDF" w:rsidRDefault="00565DE3" w:rsidP="00565DE3"/>
    <w:p w14:paraId="0818910B" w14:textId="77777777" w:rsidR="00A816F3" w:rsidRPr="001B6EDF" w:rsidRDefault="00A816F3" w:rsidP="00565DE3"/>
    <w:p w14:paraId="154FE2DD" w14:textId="77777777" w:rsidR="00A816F3" w:rsidRPr="001B6EDF" w:rsidRDefault="00A816F3" w:rsidP="00565DE3"/>
    <w:p w14:paraId="5A69A32C" w14:textId="77777777" w:rsidR="00A816F3" w:rsidRPr="001B6EDF" w:rsidRDefault="00A816F3" w:rsidP="00565DE3"/>
    <w:p w14:paraId="78D57C1F" w14:textId="77777777" w:rsidR="00A816F3" w:rsidRPr="001B6EDF" w:rsidRDefault="00A816F3" w:rsidP="00565DE3"/>
    <w:p w14:paraId="5359ACBA" w14:textId="77777777" w:rsidR="00A816F3" w:rsidRPr="001B6EDF" w:rsidRDefault="00A816F3" w:rsidP="00565DE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4179925C" w14:textId="00D074A8" w:rsidR="00D94701" w:rsidRPr="001B6EDF" w:rsidRDefault="00D94701" w:rsidP="001B6EDF">
      <w:pPr>
        <w:pStyle w:val="Ttulo1"/>
        <w:rPr>
          <w:rFonts w:asciiTheme="minorHAnsi" w:hAnsiTheme="minorHAnsi" w:cs="Arial"/>
          <w:color w:val="000000" w:themeColor="text1"/>
          <w:szCs w:val="24"/>
        </w:rPr>
      </w:pPr>
      <w:bookmarkStart w:id="25" w:name="_Toc451089805"/>
      <w:r w:rsidRPr="001B6EDF">
        <w:rPr>
          <w:rFonts w:asciiTheme="minorHAnsi" w:hAnsiTheme="minorHAnsi" w:cs="Arial"/>
          <w:color w:val="000000" w:themeColor="text1"/>
          <w:szCs w:val="24"/>
        </w:rPr>
        <w:lastRenderedPageBreak/>
        <w:t>Glossário</w:t>
      </w:r>
      <w:bookmarkEnd w:id="25"/>
    </w:p>
    <w:p w14:paraId="0006E0FE" w14:textId="77777777" w:rsidR="001B6EDF" w:rsidRPr="001B6EDF" w:rsidRDefault="001B6EDF" w:rsidP="001B6EDF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1B6EDF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RPr="001B6EDF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7B5E2B76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RPr="001B6EDF" w14:paraId="59C53DF6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14:paraId="1D518350" w14:textId="77777777" w:rsidR="00D94701" w:rsidRPr="001B6EDF" w:rsidRDefault="00D94701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RPr="001B6EDF" w14:paraId="5AFAEBA5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14:paraId="6303B199" w14:textId="77777777" w:rsidR="00D94701" w:rsidRPr="001B6EDF" w:rsidRDefault="00D94701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RPr="001B6EDF" w14:paraId="6DB4444B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funcionais</w:t>
            </w:r>
          </w:p>
        </w:tc>
        <w:tc>
          <w:tcPr>
            <w:tcW w:w="4247" w:type="dxa"/>
          </w:tcPr>
          <w:p w14:paraId="447CEBE8" w14:textId="704EE104" w:rsidR="00D94701" w:rsidRPr="001B6EDF" w:rsidRDefault="00035AC7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Diz </w:t>
            </w:r>
            <w:r w:rsidR="00D94701" w:rsidRPr="001B6EDF">
              <w:rPr>
                <w:rFonts w:cs="Arial"/>
                <w:sz w:val="24"/>
                <w:szCs w:val="24"/>
              </w:rPr>
              <w:t>respeito sobre o que o sistema fará e suas funções.</w:t>
            </w:r>
          </w:p>
        </w:tc>
      </w:tr>
      <w:tr w:rsidR="00D94701" w:rsidRPr="001B6EDF" w14:paraId="30A3926A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331F10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14:paraId="467DBB29" w14:textId="77777777" w:rsidR="00D94701" w:rsidRPr="001B6EDF" w:rsidRDefault="00D94701" w:rsidP="002D7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 xml:space="preserve">Servem para garantir que os requisitos funcionais cumpram </w:t>
            </w:r>
            <w:r w:rsidR="002D7D54" w:rsidRPr="001B6EDF">
              <w:rPr>
                <w:rFonts w:cs="Arial"/>
                <w:sz w:val="24"/>
                <w:szCs w:val="24"/>
              </w:rPr>
              <w:t xml:space="preserve">suas tarefas </w:t>
            </w:r>
            <w:r w:rsidRPr="001B6EDF">
              <w:rPr>
                <w:rFonts w:cs="Arial"/>
                <w:sz w:val="24"/>
                <w:szCs w:val="24"/>
              </w:rPr>
              <w:t>sem problemas.</w:t>
            </w:r>
          </w:p>
        </w:tc>
      </w:tr>
    </w:tbl>
    <w:p w14:paraId="1C820323" w14:textId="77777777" w:rsidR="008A3F4A" w:rsidRPr="001B6EDF" w:rsidRDefault="008A3F4A" w:rsidP="005E720F">
      <w:pPr>
        <w:rPr>
          <w:rFonts w:cs="Arial"/>
          <w:sz w:val="24"/>
          <w:szCs w:val="24"/>
        </w:rPr>
      </w:pPr>
    </w:p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258195BE" w14:textId="5B1BC7A2" w:rsidR="00D40DCC" w:rsidRPr="001B6EDF" w:rsidRDefault="005E720F" w:rsidP="001B6EDF">
      <w:pPr>
        <w:pStyle w:val="Ttulo1"/>
        <w:rPr>
          <w:rFonts w:asciiTheme="minorHAnsi" w:hAnsiTheme="minorHAnsi" w:cs="Arial"/>
          <w:b w:val="0"/>
          <w:szCs w:val="24"/>
        </w:rPr>
      </w:pPr>
      <w:bookmarkStart w:id="26" w:name="_Toc451089806"/>
      <w:r w:rsidRPr="001B6EDF">
        <w:rPr>
          <w:rFonts w:asciiTheme="minorHAnsi" w:hAnsiTheme="minorHAnsi" w:cs="Arial"/>
          <w:szCs w:val="24"/>
        </w:rPr>
        <w:t>Índice</w:t>
      </w:r>
      <w:bookmarkEnd w:id="26"/>
    </w:p>
    <w:p w14:paraId="53C6786D" w14:textId="77777777" w:rsidR="001B6EDF" w:rsidRPr="001B6EDF" w:rsidRDefault="001B6EDF" w:rsidP="001B6EDF">
      <w:pPr>
        <w:rPr>
          <w:sz w:val="24"/>
          <w:szCs w:val="24"/>
        </w:rPr>
      </w:pPr>
    </w:p>
    <w:p w14:paraId="7FC915E2" w14:textId="1DF13B10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Escopo,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1, 10</w:t>
      </w:r>
    </w:p>
    <w:p w14:paraId="5610DF10" w14:textId="76E69798" w:rsidR="00413030" w:rsidRPr="001B6EDF" w:rsidRDefault="00413030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Diagrama, 3, 9</w:t>
      </w:r>
    </w:p>
    <w:p w14:paraId="326C56C6" w14:textId="45E9924F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Sistema,</w:t>
      </w:r>
      <w:r w:rsidR="00B5111A" w:rsidRPr="001B6EDF">
        <w:rPr>
          <w:sz w:val="24"/>
          <w:szCs w:val="24"/>
        </w:rPr>
        <w:t xml:space="preserve"> </w:t>
      </w:r>
      <w:r w:rsidR="00413030" w:rsidRPr="001B6EDF">
        <w:rPr>
          <w:sz w:val="24"/>
          <w:szCs w:val="24"/>
        </w:rPr>
        <w:t>1, 2, 4, 5, 6, 7, 8, 10</w:t>
      </w:r>
    </w:p>
    <w:p w14:paraId="6663CE0C" w14:textId="71E51324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Programa,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1, 2, 4, 6, 8, 10</w:t>
      </w:r>
    </w:p>
    <w:p w14:paraId="3DCD04E3" w14:textId="7C1C4E13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Stakeholders,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1, 10</w:t>
      </w:r>
    </w:p>
    <w:p w14:paraId="0248039B" w14:textId="64EC34CC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funcionais,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p w14:paraId="27FA7753" w14:textId="54B266BA" w:rsidR="00D40DCC" w:rsidRPr="001B6EDF" w:rsidRDefault="00D40DCC" w:rsidP="00D40DCC">
      <w:pPr>
        <w:rPr>
          <w:sz w:val="24"/>
          <w:szCs w:val="24"/>
        </w:rPr>
      </w:pPr>
      <w:r w:rsidRPr="001B6EDF">
        <w:rPr>
          <w:sz w:val="24"/>
          <w:szCs w:val="24"/>
        </w:rPr>
        <w:t>Requisitos de qualidade,</w:t>
      </w:r>
      <w:r w:rsidR="00B5111A" w:rsidRPr="001B6EDF">
        <w:rPr>
          <w:sz w:val="24"/>
          <w:szCs w:val="24"/>
        </w:rPr>
        <w:t xml:space="preserve"> </w:t>
      </w:r>
      <w:r w:rsidR="001B6EDF" w:rsidRPr="001B6EDF">
        <w:rPr>
          <w:sz w:val="24"/>
          <w:szCs w:val="24"/>
        </w:rPr>
        <w:t>2, 10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F4CDE" w14:textId="77777777" w:rsidR="00EE3075" w:rsidRDefault="00EE3075" w:rsidP="00E42102">
      <w:pPr>
        <w:spacing w:after="0" w:line="240" w:lineRule="auto"/>
      </w:pPr>
      <w:r>
        <w:separator/>
      </w:r>
    </w:p>
  </w:endnote>
  <w:endnote w:type="continuationSeparator" w:id="0">
    <w:p w14:paraId="65D4AF2C" w14:textId="77777777" w:rsidR="00EE3075" w:rsidRDefault="00EE3075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34013" w14:textId="77777777" w:rsidR="00EE3075" w:rsidRDefault="00EE3075" w:rsidP="00E42102">
      <w:pPr>
        <w:spacing w:after="0" w:line="240" w:lineRule="auto"/>
      </w:pPr>
      <w:r>
        <w:separator/>
      </w:r>
    </w:p>
  </w:footnote>
  <w:footnote w:type="continuationSeparator" w:id="0">
    <w:p w14:paraId="32AA8574" w14:textId="77777777" w:rsidR="00EE3075" w:rsidRDefault="00EE3075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1B6EDF" w:rsidRDefault="001B6ED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3D8">
          <w:rPr>
            <w:noProof/>
          </w:rPr>
          <w:t>10</w:t>
        </w:r>
        <w:r>
          <w:fldChar w:fldCharType="end"/>
        </w:r>
      </w:p>
    </w:sdtContent>
  </w:sdt>
  <w:p w14:paraId="4771C87D" w14:textId="77777777" w:rsidR="001B6EDF" w:rsidRDefault="001B6E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A5C9C"/>
    <w:rsid w:val="001B6EDF"/>
    <w:rsid w:val="00261BCE"/>
    <w:rsid w:val="002653CD"/>
    <w:rsid w:val="00274E03"/>
    <w:rsid w:val="00277EC9"/>
    <w:rsid w:val="002D494E"/>
    <w:rsid w:val="002D7D54"/>
    <w:rsid w:val="00347AC2"/>
    <w:rsid w:val="003519D4"/>
    <w:rsid w:val="00367D3E"/>
    <w:rsid w:val="00394B0F"/>
    <w:rsid w:val="00405EF8"/>
    <w:rsid w:val="00406240"/>
    <w:rsid w:val="00411BE6"/>
    <w:rsid w:val="00413030"/>
    <w:rsid w:val="00452EB2"/>
    <w:rsid w:val="005509A3"/>
    <w:rsid w:val="00565DE3"/>
    <w:rsid w:val="00593E88"/>
    <w:rsid w:val="005E720F"/>
    <w:rsid w:val="005F6E57"/>
    <w:rsid w:val="0061005D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5EF8"/>
    <w:rsid w:val="009F4A9A"/>
    <w:rsid w:val="009F6C4D"/>
    <w:rsid w:val="00A553CC"/>
    <w:rsid w:val="00A816F3"/>
    <w:rsid w:val="00AA4267"/>
    <w:rsid w:val="00AC1038"/>
    <w:rsid w:val="00B07170"/>
    <w:rsid w:val="00B247C5"/>
    <w:rsid w:val="00B34B84"/>
    <w:rsid w:val="00B5111A"/>
    <w:rsid w:val="00B96EF8"/>
    <w:rsid w:val="00BC2364"/>
    <w:rsid w:val="00BE29BB"/>
    <w:rsid w:val="00C0148D"/>
    <w:rsid w:val="00C0514E"/>
    <w:rsid w:val="00C92C6B"/>
    <w:rsid w:val="00CB3677"/>
    <w:rsid w:val="00CF7502"/>
    <w:rsid w:val="00D40DCC"/>
    <w:rsid w:val="00D47862"/>
    <w:rsid w:val="00D5721F"/>
    <w:rsid w:val="00D725FD"/>
    <w:rsid w:val="00D83A02"/>
    <w:rsid w:val="00D8667C"/>
    <w:rsid w:val="00D94701"/>
    <w:rsid w:val="00DE1BE7"/>
    <w:rsid w:val="00DE7DE8"/>
    <w:rsid w:val="00E0067E"/>
    <w:rsid w:val="00E27582"/>
    <w:rsid w:val="00E42102"/>
    <w:rsid w:val="00E503D8"/>
    <w:rsid w:val="00E72B49"/>
    <w:rsid w:val="00EA1660"/>
    <w:rsid w:val="00EA605E"/>
    <w:rsid w:val="00EE3075"/>
    <w:rsid w:val="00EE311A"/>
    <w:rsid w:val="00F14E23"/>
    <w:rsid w:val="00F64B87"/>
    <w:rsid w:val="2A4BE8DC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F483-A148-49AD-984A-9745F2A8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1681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42</cp:revision>
  <dcterms:created xsi:type="dcterms:W3CDTF">2016-04-23T03:53:00Z</dcterms:created>
  <dcterms:modified xsi:type="dcterms:W3CDTF">2016-05-15T23:07:00Z</dcterms:modified>
</cp:coreProperties>
</file>