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6A3C6" w14:textId="77777777" w:rsidR="003F2827" w:rsidRPr="0037736D" w:rsidRDefault="003F2827" w:rsidP="003F2827">
      <w:pPr>
        <w:pStyle w:val="a3"/>
      </w:pPr>
      <w:bookmarkStart w:id="0" w:name="_Hlk532323077"/>
      <w:bookmarkEnd w:id="0"/>
      <w:r w:rsidRPr="0037736D">
        <w:rPr>
          <w:sz w:val="28"/>
          <w:szCs w:val="28"/>
        </w:rPr>
        <w:t>МИНИСТЕРСТВО ОБРАЗОВАНИЯ И НАУКИ РОССИЙСКОЙ ФЕДЕРАЦИИ</w:t>
      </w:r>
    </w:p>
    <w:p w14:paraId="1F75C397" w14:textId="77777777" w:rsidR="003F2827" w:rsidRDefault="003F2827" w:rsidP="003F2827">
      <w:pPr>
        <w:pStyle w:val="a3"/>
        <w:rPr>
          <w:sz w:val="28"/>
          <w:szCs w:val="28"/>
        </w:rPr>
      </w:pPr>
      <w:r w:rsidRPr="0037736D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37736D">
        <w:rPr>
          <w:sz w:val="28"/>
          <w:szCs w:val="28"/>
        </w:rPr>
        <w:t xml:space="preserve"> образовательное учреждение </w:t>
      </w:r>
    </w:p>
    <w:p w14:paraId="03DD3779" w14:textId="77777777" w:rsidR="003F2827" w:rsidRPr="0037736D" w:rsidRDefault="003F2827" w:rsidP="003F2827">
      <w:pPr>
        <w:pStyle w:val="a3"/>
      </w:pPr>
      <w:r w:rsidRPr="0037736D">
        <w:rPr>
          <w:sz w:val="28"/>
          <w:szCs w:val="28"/>
        </w:rPr>
        <w:t>высшего образования</w:t>
      </w:r>
    </w:p>
    <w:p w14:paraId="58A5D899" w14:textId="77777777" w:rsidR="003F2827" w:rsidRPr="00EB0406" w:rsidRDefault="003F2827" w:rsidP="003F2827">
      <w:pPr>
        <w:spacing w:after="0"/>
        <w:jc w:val="center"/>
        <w:rPr>
          <w:rFonts w:cs="Times New Roman"/>
          <w:b/>
          <w:szCs w:val="28"/>
        </w:rPr>
      </w:pPr>
      <w:r w:rsidRPr="00EB0406">
        <w:rPr>
          <w:rFonts w:cs="Times New Roman"/>
          <w:b/>
          <w:szCs w:val="28"/>
        </w:rPr>
        <w:t xml:space="preserve">«Национальный исследовательский </w:t>
      </w:r>
      <w:r w:rsidRPr="00EB0406">
        <w:rPr>
          <w:rFonts w:cs="Times New Roman"/>
          <w:b/>
          <w:szCs w:val="28"/>
        </w:rPr>
        <w:br/>
        <w:t>Нижегородский государственный университет им. Н.И. Лобачевского»</w:t>
      </w:r>
    </w:p>
    <w:p w14:paraId="6D7355E6" w14:textId="77777777" w:rsidR="003F2827" w:rsidRPr="00EB0406" w:rsidRDefault="003F2827" w:rsidP="003F2827">
      <w:pPr>
        <w:spacing w:after="0"/>
        <w:jc w:val="center"/>
        <w:rPr>
          <w:rFonts w:cs="Times New Roman"/>
          <w:szCs w:val="28"/>
        </w:rPr>
      </w:pPr>
      <w:r w:rsidRPr="00EB0406">
        <w:rPr>
          <w:rFonts w:cs="Times New Roman"/>
          <w:b/>
          <w:szCs w:val="28"/>
        </w:rPr>
        <w:t>(ННГУ)</w:t>
      </w:r>
    </w:p>
    <w:p w14:paraId="7CB33D1B" w14:textId="77777777" w:rsidR="003F2827" w:rsidRPr="0037736D" w:rsidRDefault="003F2827" w:rsidP="003F2827">
      <w:pPr>
        <w:pStyle w:val="a3"/>
        <w:rPr>
          <w:sz w:val="28"/>
        </w:rPr>
      </w:pPr>
    </w:p>
    <w:p w14:paraId="033C2C06" w14:textId="77777777" w:rsidR="003F2827" w:rsidRPr="0037736D" w:rsidRDefault="003F2827" w:rsidP="003F2827">
      <w:pPr>
        <w:pStyle w:val="a3"/>
        <w:rPr>
          <w:sz w:val="28"/>
        </w:rPr>
      </w:pPr>
    </w:p>
    <w:p w14:paraId="3671955B" w14:textId="77777777" w:rsidR="003F2827" w:rsidRPr="00EB0406" w:rsidRDefault="003F2827" w:rsidP="003F2827">
      <w:pPr>
        <w:pStyle w:val="a3"/>
        <w:rPr>
          <w:b/>
          <w:sz w:val="28"/>
        </w:rPr>
      </w:pPr>
      <w:r w:rsidRPr="00EB0406">
        <w:rPr>
          <w:b/>
          <w:sz w:val="28"/>
        </w:rPr>
        <w:t>Институт информационных технологий математики и механики</w:t>
      </w:r>
    </w:p>
    <w:p w14:paraId="3E7BA039" w14:textId="77777777" w:rsidR="003F2827" w:rsidRPr="0037736D" w:rsidRDefault="003F2827" w:rsidP="003F2827">
      <w:pPr>
        <w:pStyle w:val="a3"/>
        <w:rPr>
          <w:sz w:val="28"/>
        </w:rPr>
      </w:pPr>
    </w:p>
    <w:p w14:paraId="27BE8539" w14:textId="77777777" w:rsidR="003F2827" w:rsidRPr="0037736D" w:rsidRDefault="003F2827" w:rsidP="003F2827">
      <w:pPr>
        <w:pStyle w:val="a3"/>
        <w:rPr>
          <w:sz w:val="28"/>
        </w:rPr>
      </w:pPr>
      <w:r>
        <w:rPr>
          <w:sz w:val="28"/>
        </w:rPr>
        <w:t>Направление подготовки: «Фундаментальная информатика и информационные технологии»</w:t>
      </w:r>
    </w:p>
    <w:p w14:paraId="53099F5E" w14:textId="77777777" w:rsidR="003F2827" w:rsidRPr="0037736D" w:rsidRDefault="003F2827" w:rsidP="003F2827">
      <w:pPr>
        <w:pStyle w:val="a3"/>
        <w:rPr>
          <w:sz w:val="28"/>
        </w:rPr>
      </w:pPr>
    </w:p>
    <w:p w14:paraId="3333B3D0" w14:textId="77777777" w:rsidR="003F2827" w:rsidRPr="0037736D" w:rsidRDefault="003F2827" w:rsidP="003F2827">
      <w:pPr>
        <w:pStyle w:val="a3"/>
        <w:rPr>
          <w:sz w:val="28"/>
        </w:rPr>
      </w:pPr>
    </w:p>
    <w:p w14:paraId="61860428" w14:textId="77777777" w:rsidR="003F2827" w:rsidRPr="0037736D" w:rsidRDefault="003F2827" w:rsidP="003F2827">
      <w:pPr>
        <w:pStyle w:val="a3"/>
        <w:rPr>
          <w:sz w:val="28"/>
        </w:rPr>
      </w:pPr>
    </w:p>
    <w:p w14:paraId="6D5A6B50" w14:textId="77777777" w:rsidR="003F2827" w:rsidRPr="0037736D" w:rsidRDefault="003F2827" w:rsidP="003F2827">
      <w:pPr>
        <w:pStyle w:val="a3"/>
        <w:rPr>
          <w:sz w:val="28"/>
        </w:rPr>
      </w:pPr>
    </w:p>
    <w:p w14:paraId="40D3D4C6" w14:textId="77777777" w:rsidR="003F2827" w:rsidRPr="0037736D" w:rsidRDefault="003F2827" w:rsidP="003F2827">
      <w:pPr>
        <w:pStyle w:val="a3"/>
        <w:rPr>
          <w:sz w:val="28"/>
        </w:rPr>
      </w:pPr>
    </w:p>
    <w:p w14:paraId="19967B63" w14:textId="77777777" w:rsidR="003F2827" w:rsidRPr="0037736D" w:rsidRDefault="003F2827" w:rsidP="003F2827">
      <w:pPr>
        <w:pStyle w:val="a3"/>
        <w:jc w:val="left"/>
        <w:rPr>
          <w:sz w:val="28"/>
        </w:rPr>
      </w:pPr>
    </w:p>
    <w:p w14:paraId="3D083512" w14:textId="77777777" w:rsidR="003F2827" w:rsidRPr="0037736D" w:rsidRDefault="003F2827" w:rsidP="003F2827">
      <w:pPr>
        <w:pStyle w:val="a3"/>
        <w:rPr>
          <w:b/>
          <w:sz w:val="36"/>
        </w:rPr>
      </w:pPr>
      <w:r w:rsidRPr="0037736D">
        <w:rPr>
          <w:b/>
          <w:sz w:val="36"/>
        </w:rPr>
        <w:t xml:space="preserve">ОТЧЕТ </w:t>
      </w:r>
    </w:p>
    <w:p w14:paraId="7EE8BE8A" w14:textId="77777777" w:rsidR="003F2827" w:rsidRPr="0037736D" w:rsidRDefault="003F2827" w:rsidP="003F2827">
      <w:pPr>
        <w:pStyle w:val="a3"/>
        <w:rPr>
          <w:sz w:val="28"/>
        </w:rPr>
      </w:pPr>
    </w:p>
    <w:p w14:paraId="41E2AD84" w14:textId="684EC1DC" w:rsidR="003F2827" w:rsidRDefault="003F2827" w:rsidP="003F2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«Вычислительные методы»</w:t>
      </w:r>
    </w:p>
    <w:p w14:paraId="302784A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0B8B9469" w14:textId="225B8181" w:rsidR="003F2827" w:rsidRPr="00477A8E" w:rsidRDefault="00477A8E" w:rsidP="00477A8E">
      <w:pPr>
        <w:jc w:val="center"/>
        <w:rPr>
          <w:rFonts w:cs="Times New Roman"/>
          <w:b/>
          <w:szCs w:val="28"/>
        </w:rPr>
      </w:pPr>
      <w:r>
        <w:rPr>
          <w:b/>
        </w:rPr>
        <w:t>Ч</w:t>
      </w:r>
      <w:r w:rsidRPr="00477A8E">
        <w:rPr>
          <w:b/>
        </w:rPr>
        <w:t>исленное решение начально-краевой задачи для интегро-дифференциального уравнения в частных производных</w:t>
      </w:r>
      <w:r>
        <w:rPr>
          <w:b/>
        </w:rPr>
        <w:t>.</w:t>
      </w:r>
    </w:p>
    <w:p w14:paraId="04C92803" w14:textId="77777777" w:rsidR="003F2827" w:rsidRPr="0037736D" w:rsidRDefault="003F2827" w:rsidP="003F2827">
      <w:pPr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bCs/>
          <w:szCs w:val="28"/>
        </w:rPr>
        <w:t>Выполнил</w:t>
      </w:r>
      <w:r w:rsidRPr="0037736D">
        <w:rPr>
          <w:rFonts w:cs="Times New Roman"/>
          <w:bCs/>
          <w:szCs w:val="28"/>
        </w:rPr>
        <w:t>:</w:t>
      </w:r>
      <w:r w:rsidRPr="0037736D">
        <w:rPr>
          <w:rFonts w:cs="Times New Roman"/>
          <w:b/>
          <w:bCs/>
          <w:szCs w:val="28"/>
        </w:rPr>
        <w:t xml:space="preserve"> </w:t>
      </w:r>
      <w:r w:rsidRPr="0037736D">
        <w:rPr>
          <w:rFonts w:cs="Times New Roman"/>
          <w:bCs/>
          <w:szCs w:val="28"/>
        </w:rPr>
        <w:t>с</w:t>
      </w:r>
      <w:r w:rsidRPr="0037736D">
        <w:rPr>
          <w:rFonts w:cs="Times New Roman"/>
          <w:szCs w:val="28"/>
        </w:rPr>
        <w:t>тудент группы 381806-2</w:t>
      </w:r>
    </w:p>
    <w:p w14:paraId="3410A07B" w14:textId="77777777" w:rsidR="003F2827" w:rsidRPr="0037736D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___________________ Напылов Е.И.</w:t>
      </w:r>
    </w:p>
    <w:p w14:paraId="7CE95AA8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1F47E647" w14:textId="77777777" w:rsidR="003F2827" w:rsidRPr="00B76676" w:rsidRDefault="003F2827" w:rsidP="003F2827">
      <w:pPr>
        <w:tabs>
          <w:tab w:val="left" w:pos="3261"/>
        </w:tabs>
        <w:ind w:firstLine="360"/>
        <w:jc w:val="right"/>
        <w:rPr>
          <w:rFonts w:cs="Times New Roman"/>
          <w:szCs w:val="28"/>
        </w:rPr>
      </w:pPr>
    </w:p>
    <w:p w14:paraId="245A0664" w14:textId="77777777" w:rsidR="003F2827" w:rsidRPr="0037736D" w:rsidRDefault="003F2827" w:rsidP="003F2827">
      <w:pPr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szCs w:val="28"/>
        </w:rPr>
        <w:t>Научный руководитель</w:t>
      </w:r>
      <w:r w:rsidRPr="0037736D">
        <w:rPr>
          <w:rFonts w:cs="Times New Roman"/>
          <w:szCs w:val="28"/>
        </w:rPr>
        <w:t>:</w:t>
      </w:r>
    </w:p>
    <w:p w14:paraId="2CB3E094" w14:textId="70C17963" w:rsidR="003F2827" w:rsidRPr="003F2827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</w:t>
      </w:r>
      <w:r w:rsidRPr="0037736D">
        <w:rPr>
          <w:rFonts w:cs="Times New Roman"/>
          <w:szCs w:val="28"/>
        </w:rPr>
        <w:t xml:space="preserve">__________________ </w:t>
      </w:r>
      <w:proofErr w:type="spellStart"/>
      <w:r>
        <w:rPr>
          <w:rFonts w:cs="Times New Roman"/>
          <w:szCs w:val="28"/>
        </w:rPr>
        <w:t>Эгамов</w:t>
      </w:r>
      <w:proofErr w:type="spellEnd"/>
      <w:r>
        <w:rPr>
          <w:rFonts w:cs="Times New Roman"/>
          <w:szCs w:val="28"/>
        </w:rPr>
        <w:t xml:space="preserve"> А.И.</w:t>
      </w:r>
    </w:p>
    <w:p w14:paraId="0BBB54BA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2CAE1792" w14:textId="77777777" w:rsidR="003F2827" w:rsidRDefault="003F2827" w:rsidP="003F2827">
      <w:pPr>
        <w:jc w:val="center"/>
        <w:rPr>
          <w:rFonts w:cs="Times New Roman"/>
          <w:szCs w:val="28"/>
        </w:rPr>
      </w:pPr>
    </w:p>
    <w:p w14:paraId="2DCB1821" w14:textId="77777777" w:rsidR="003F2827" w:rsidRPr="0037736D" w:rsidRDefault="003F2827" w:rsidP="003F2827">
      <w:pPr>
        <w:jc w:val="center"/>
        <w:rPr>
          <w:rFonts w:cs="Times New Roman"/>
          <w:szCs w:val="28"/>
        </w:rPr>
      </w:pPr>
    </w:p>
    <w:p w14:paraId="63696687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D8F4041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BA0D714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3CC27FDA" w14:textId="77777777" w:rsidR="003F2827" w:rsidRDefault="003F2827" w:rsidP="003F2827">
      <w:pPr>
        <w:spacing w:after="0"/>
        <w:rPr>
          <w:rFonts w:cs="Times New Roman"/>
          <w:szCs w:val="28"/>
        </w:rPr>
      </w:pPr>
    </w:p>
    <w:p w14:paraId="0CAFAB8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Нижний Новгород</w:t>
      </w:r>
    </w:p>
    <w:p w14:paraId="4A554CDD" w14:textId="4A8C5637" w:rsidR="003F2827" w:rsidRPr="00D9414B" w:rsidRDefault="003F2827" w:rsidP="003F282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</w:t>
      </w:r>
      <w:r w:rsidR="00D9414B">
        <w:rPr>
          <w:rFonts w:cs="Times New Roman"/>
          <w:szCs w:val="28"/>
          <w:lang w:val="en-US"/>
        </w:rPr>
        <w:t>1</w:t>
      </w:r>
    </w:p>
    <w:p w14:paraId="6547C2DD" w14:textId="0D0B8F93" w:rsidR="00405F05" w:rsidRDefault="00405F05" w:rsidP="003F2827">
      <w:pPr>
        <w:spacing w:after="0"/>
        <w:jc w:val="center"/>
        <w:rPr>
          <w:rFonts w:cs="Times New Roman"/>
          <w:szCs w:val="28"/>
        </w:rPr>
      </w:pPr>
    </w:p>
    <w:p w14:paraId="4836F62E" w14:textId="77777777" w:rsidR="00666486" w:rsidRDefault="00666486" w:rsidP="00812F80">
      <w:pPr>
        <w:pStyle w:val="a6"/>
        <w:ind w:hanging="993"/>
      </w:pPr>
    </w:p>
    <w:p w14:paraId="5D96A604" w14:textId="77777777" w:rsidR="00056BEC" w:rsidRDefault="00056BEC" w:rsidP="00666486">
      <w:pPr>
        <w:pStyle w:val="a4"/>
      </w:pPr>
    </w:p>
    <w:p w14:paraId="7F1D1A30" w14:textId="0CE154FE" w:rsidR="00666486" w:rsidRPr="0071351C" w:rsidRDefault="00812F80" w:rsidP="0071351C">
      <w:pPr>
        <w:pStyle w:val="1"/>
      </w:pPr>
      <w:bookmarkStart w:id="1" w:name="_Toc71937987"/>
      <w:r w:rsidRPr="0071351C">
        <w:lastRenderedPageBreak/>
        <w:t>Содержание</w:t>
      </w:r>
      <w:bookmarkEnd w:id="1"/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3829773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CF867A" w14:textId="566EBA08" w:rsidR="00D96911" w:rsidRDefault="00D96911">
          <w:pPr>
            <w:pStyle w:val="a8"/>
          </w:pPr>
        </w:p>
        <w:p w14:paraId="5348B6F2" w14:textId="16DA276A" w:rsidR="00165D65" w:rsidRDefault="00D96911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37987" w:history="1">
            <w:r w:rsidR="00165D65" w:rsidRPr="00CE176F">
              <w:rPr>
                <w:rStyle w:val="af3"/>
                <w:noProof/>
              </w:rPr>
              <w:t>Содержание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_Toc71937987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2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279F52AF" w14:textId="539473A8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88" w:history="1">
            <w:r w:rsidR="00165D65" w:rsidRPr="00CE176F">
              <w:rPr>
                <w:rStyle w:val="af3"/>
                <w:noProof/>
              </w:rPr>
              <w:t>Введение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_Toc71937988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3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2633C537" w14:textId="19655F8A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89" w:history="1">
            <w:r w:rsidR="00165D65" w:rsidRPr="00CE176F">
              <w:rPr>
                <w:rStyle w:val="af3"/>
                <w:noProof/>
              </w:rPr>
              <w:t>Постановка задачи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_Toc71937989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4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2B2186F4" w14:textId="6431C261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0" w:history="1">
            <w:r w:rsidR="00165D65" w:rsidRPr="00CE176F">
              <w:rPr>
                <w:rStyle w:val="af3"/>
                <w:noProof/>
              </w:rPr>
              <w:t>Теоретическое решение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_Toc71937990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5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40430C6B" w14:textId="095D0F59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1" w:history="1">
            <w:r w:rsidR="00165D65" w:rsidRPr="00CE176F">
              <w:rPr>
                <w:rStyle w:val="af3"/>
                <w:noProof/>
              </w:rPr>
              <w:t>Реализация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_Toc71937991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7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67402D2D" w14:textId="44AEF21D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2" w:history="1">
            <w:r w:rsidR="00165D65" w:rsidRPr="00CE176F">
              <w:rPr>
                <w:rStyle w:val="af3"/>
                <w:noProof/>
              </w:rPr>
              <w:t>Руководство к программе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_Toc71937992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9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2411FC0E" w14:textId="7549E9B9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3" w:history="1">
            <w:r w:rsidR="00165D65" w:rsidRPr="00CE176F">
              <w:rPr>
                <w:rStyle w:val="af3"/>
                <w:noProof/>
              </w:rPr>
              <w:t>Заключение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_Toc71937993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13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60FF5D5B" w14:textId="008B505A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4" w:history="1">
            <w:r w:rsidR="00165D65" w:rsidRPr="00CE176F">
              <w:rPr>
                <w:rStyle w:val="af3"/>
                <w:noProof/>
                <w:spacing w:val="-10"/>
                <w:kern w:val="28"/>
              </w:rPr>
              <w:t>Список литературы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_Toc71937994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14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3FAD55B5" w14:textId="144D74B8" w:rsidR="00165D65" w:rsidRDefault="00B252AF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937995" w:history="1">
            <w:r w:rsidR="00165D65" w:rsidRPr="00CE176F">
              <w:rPr>
                <w:rStyle w:val="af3"/>
                <w:noProof/>
              </w:rPr>
              <w:t>Приложение</w:t>
            </w:r>
            <w:r w:rsidR="00165D65">
              <w:rPr>
                <w:noProof/>
                <w:webHidden/>
              </w:rPr>
              <w:tab/>
            </w:r>
            <w:r w:rsidR="00165D65">
              <w:rPr>
                <w:noProof/>
                <w:webHidden/>
              </w:rPr>
              <w:fldChar w:fldCharType="begin"/>
            </w:r>
            <w:r w:rsidR="00165D65">
              <w:rPr>
                <w:noProof/>
                <w:webHidden/>
              </w:rPr>
              <w:instrText xml:space="preserve"> PAGEREF _Toc71937995 \h </w:instrText>
            </w:r>
            <w:r w:rsidR="00165D65">
              <w:rPr>
                <w:noProof/>
                <w:webHidden/>
              </w:rPr>
            </w:r>
            <w:r w:rsidR="00165D65">
              <w:rPr>
                <w:noProof/>
                <w:webHidden/>
              </w:rPr>
              <w:fldChar w:fldCharType="separate"/>
            </w:r>
            <w:r w:rsidR="00102137">
              <w:rPr>
                <w:noProof/>
                <w:webHidden/>
              </w:rPr>
              <w:t>15</w:t>
            </w:r>
            <w:r w:rsidR="00165D65">
              <w:rPr>
                <w:noProof/>
                <w:webHidden/>
              </w:rPr>
              <w:fldChar w:fldCharType="end"/>
            </w:r>
          </w:hyperlink>
        </w:p>
        <w:p w14:paraId="3266B20A" w14:textId="15E37D40" w:rsidR="00D96911" w:rsidRDefault="00D96911">
          <w:r>
            <w:rPr>
              <w:b/>
              <w:bCs/>
            </w:rPr>
            <w:fldChar w:fldCharType="end"/>
          </w:r>
        </w:p>
      </w:sdtContent>
    </w:sdt>
    <w:p w14:paraId="311055D8" w14:textId="77777777" w:rsidR="00666486" w:rsidRPr="00056BEC" w:rsidRDefault="00666486" w:rsidP="003B5C30">
      <w:pPr>
        <w:pStyle w:val="a4"/>
      </w:pPr>
    </w:p>
    <w:p w14:paraId="23E7F0A0" w14:textId="1406E95E" w:rsidR="00812F80" w:rsidRDefault="00812F80" w:rsidP="00812F80">
      <w:pPr>
        <w:pStyle w:val="a6"/>
        <w:ind w:hanging="993"/>
      </w:pPr>
    </w:p>
    <w:p w14:paraId="68337A50" w14:textId="19E82DA0" w:rsidR="00812F80" w:rsidRDefault="00812F80" w:rsidP="00812F80">
      <w:pPr>
        <w:pStyle w:val="a6"/>
        <w:ind w:hanging="993"/>
      </w:pPr>
    </w:p>
    <w:p w14:paraId="4EF484ED" w14:textId="159C686B" w:rsidR="00812F80" w:rsidRDefault="00812F80" w:rsidP="00D96911">
      <w:pPr>
        <w:pStyle w:val="a6"/>
        <w:jc w:val="left"/>
      </w:pPr>
    </w:p>
    <w:p w14:paraId="2C5E8F10" w14:textId="627195D9" w:rsidR="00812F80" w:rsidRDefault="00812F80" w:rsidP="00812F80">
      <w:pPr>
        <w:pStyle w:val="a6"/>
        <w:ind w:hanging="993"/>
      </w:pPr>
    </w:p>
    <w:p w14:paraId="3A8E8D89" w14:textId="7B9E0F78" w:rsidR="009B6E43" w:rsidRDefault="009B6E43" w:rsidP="00812F80">
      <w:pPr>
        <w:pStyle w:val="a6"/>
        <w:ind w:hanging="993"/>
      </w:pPr>
    </w:p>
    <w:p w14:paraId="79C46161" w14:textId="7DD8D0ED" w:rsidR="009B6E43" w:rsidRDefault="009B6E43" w:rsidP="00812F80">
      <w:pPr>
        <w:pStyle w:val="a6"/>
        <w:ind w:hanging="993"/>
      </w:pPr>
    </w:p>
    <w:p w14:paraId="01D41CB2" w14:textId="415D913C" w:rsidR="009B6E43" w:rsidRDefault="009B6E43" w:rsidP="00812F80">
      <w:pPr>
        <w:pStyle w:val="a6"/>
        <w:ind w:hanging="993"/>
      </w:pPr>
    </w:p>
    <w:p w14:paraId="3D9989F5" w14:textId="464E60B5" w:rsidR="009B6E43" w:rsidRDefault="009B6E43" w:rsidP="00812F80">
      <w:pPr>
        <w:pStyle w:val="a6"/>
        <w:ind w:hanging="993"/>
      </w:pPr>
    </w:p>
    <w:p w14:paraId="47E0DE63" w14:textId="18C0659E" w:rsidR="009B6E43" w:rsidRDefault="009B6E43" w:rsidP="00812F80">
      <w:pPr>
        <w:pStyle w:val="a6"/>
        <w:ind w:hanging="993"/>
      </w:pPr>
    </w:p>
    <w:p w14:paraId="28071639" w14:textId="32EC488C" w:rsidR="009B6E43" w:rsidRDefault="009B6E43" w:rsidP="00812F80">
      <w:pPr>
        <w:pStyle w:val="a6"/>
        <w:ind w:hanging="993"/>
      </w:pPr>
    </w:p>
    <w:p w14:paraId="2DA7F369" w14:textId="1F31C0BD" w:rsidR="009B6E43" w:rsidRDefault="009B6E43" w:rsidP="00812F80">
      <w:pPr>
        <w:pStyle w:val="a6"/>
        <w:ind w:hanging="993"/>
      </w:pPr>
    </w:p>
    <w:p w14:paraId="52BBD1F9" w14:textId="0A7329F5" w:rsidR="009B6E43" w:rsidRDefault="009B6E43" w:rsidP="00812F80">
      <w:pPr>
        <w:pStyle w:val="a6"/>
        <w:ind w:hanging="993"/>
      </w:pPr>
    </w:p>
    <w:p w14:paraId="7F1D5013" w14:textId="2295F253" w:rsidR="009B6E43" w:rsidRDefault="009B6E43" w:rsidP="00812F80">
      <w:pPr>
        <w:pStyle w:val="a6"/>
        <w:ind w:hanging="993"/>
      </w:pPr>
    </w:p>
    <w:p w14:paraId="6D7E12B9" w14:textId="18A1225E" w:rsidR="009B6E43" w:rsidRDefault="009B6E43" w:rsidP="00812F80">
      <w:pPr>
        <w:pStyle w:val="a6"/>
        <w:ind w:hanging="993"/>
      </w:pPr>
    </w:p>
    <w:p w14:paraId="78B03DFF" w14:textId="1C475547" w:rsidR="009B6E43" w:rsidRDefault="009B6E43" w:rsidP="00812F80">
      <w:pPr>
        <w:pStyle w:val="a6"/>
        <w:ind w:hanging="993"/>
      </w:pPr>
    </w:p>
    <w:p w14:paraId="779F3F29" w14:textId="3346F4D7" w:rsidR="009B6E43" w:rsidRDefault="009B6E43" w:rsidP="00812F80">
      <w:pPr>
        <w:pStyle w:val="a6"/>
        <w:ind w:hanging="993"/>
      </w:pPr>
    </w:p>
    <w:p w14:paraId="442BBA24" w14:textId="5C90CF58" w:rsidR="009B6E43" w:rsidRDefault="009B6E43" w:rsidP="00812F80">
      <w:pPr>
        <w:pStyle w:val="a6"/>
        <w:ind w:hanging="993"/>
      </w:pPr>
    </w:p>
    <w:p w14:paraId="23307588" w14:textId="15199BF4" w:rsidR="009B6E43" w:rsidRDefault="009B6E43" w:rsidP="00812F80">
      <w:pPr>
        <w:pStyle w:val="a6"/>
        <w:ind w:hanging="993"/>
      </w:pPr>
    </w:p>
    <w:p w14:paraId="1280A64D" w14:textId="77777777" w:rsidR="009B6E43" w:rsidRDefault="009B6E43" w:rsidP="00812F80">
      <w:pPr>
        <w:pStyle w:val="a6"/>
        <w:ind w:hanging="993"/>
      </w:pPr>
    </w:p>
    <w:p w14:paraId="15613200" w14:textId="24E23ACD" w:rsidR="008624DD" w:rsidRDefault="008624DD" w:rsidP="008624DD"/>
    <w:p w14:paraId="15F68E83" w14:textId="77777777" w:rsidR="00804ABC" w:rsidRPr="008624DD" w:rsidRDefault="00804ABC" w:rsidP="008624DD"/>
    <w:p w14:paraId="35FD06D7" w14:textId="3399707D" w:rsidR="009B6E43" w:rsidRDefault="00812F80" w:rsidP="009B6E43">
      <w:pPr>
        <w:pStyle w:val="1"/>
      </w:pPr>
      <w:bookmarkStart w:id="2" w:name="_Toc71937988"/>
      <w:r w:rsidRPr="0071351C">
        <w:lastRenderedPageBreak/>
        <w:t>Введение</w:t>
      </w:r>
      <w:bookmarkEnd w:id="2"/>
    </w:p>
    <w:p w14:paraId="207D2C2B" w14:textId="77777777" w:rsidR="00100BA7" w:rsidRPr="00100BA7" w:rsidRDefault="00100BA7" w:rsidP="00100BA7"/>
    <w:p w14:paraId="07668249" w14:textId="18F03608" w:rsidR="00461AA1" w:rsidRDefault="00461AA1" w:rsidP="009B6E43">
      <w:r>
        <w:t>Дифференциальное уравнение в частных производных – это уравнение для функции с двумя и более переменными, в котором имеется хотя бы одна частная производная этой функции. Чаще всего возникает потребность в поиске решений, котор</w:t>
      </w:r>
      <w:r w:rsidR="007B2B00">
        <w:t xml:space="preserve">ые удовлетворяют условиям начально-краевой задачи. </w:t>
      </w:r>
    </w:p>
    <w:p w14:paraId="3E2677CD" w14:textId="7DA0A7B8" w:rsidR="007B2B00" w:rsidRDefault="007B2B00" w:rsidP="009B6E43">
      <w:r>
        <w:t>Решение начально-краевой задачи для ДУ заключается в поиске решения, которое удовлетворяет условиям, задающим поведение данного уравнения на границах исследуемой области, а также в начальный момент времени.</w:t>
      </w:r>
    </w:p>
    <w:p w14:paraId="174F33DC" w14:textId="0D7FB382" w:rsidR="007B2B00" w:rsidRDefault="007B2B00" w:rsidP="009B6E43">
      <w:r>
        <w:t>Решение таких задач вручную аналитическим способом практически невозможно на практике. Поэтому были разработаны численные методы решения начально-краевой задачи, которые могут быть реализованы на компьютере.</w:t>
      </w:r>
    </w:p>
    <w:p w14:paraId="717DF394" w14:textId="4E9B1906" w:rsidR="007B2B00" w:rsidRPr="00461AA1" w:rsidRDefault="007B2B00" w:rsidP="009B6E43"/>
    <w:p w14:paraId="09E6C7CB" w14:textId="758B772E" w:rsidR="00812F80" w:rsidRDefault="00812F80" w:rsidP="00812F80">
      <w:pPr>
        <w:pStyle w:val="a6"/>
        <w:ind w:hanging="993"/>
      </w:pPr>
    </w:p>
    <w:p w14:paraId="02682802" w14:textId="70D397C9" w:rsidR="00812F80" w:rsidRDefault="00812F80" w:rsidP="00812F80">
      <w:pPr>
        <w:pStyle w:val="a6"/>
        <w:ind w:hanging="993"/>
      </w:pPr>
    </w:p>
    <w:p w14:paraId="0072E9AB" w14:textId="537B0209" w:rsidR="00812F80" w:rsidRDefault="00812F80" w:rsidP="00812F80">
      <w:pPr>
        <w:pStyle w:val="a6"/>
        <w:ind w:hanging="993"/>
      </w:pPr>
    </w:p>
    <w:p w14:paraId="310A06F6" w14:textId="68B9DBB0" w:rsidR="00812F80" w:rsidRDefault="00812F80" w:rsidP="00812F80">
      <w:pPr>
        <w:pStyle w:val="a6"/>
        <w:ind w:hanging="993"/>
      </w:pPr>
    </w:p>
    <w:p w14:paraId="3D2DE45A" w14:textId="249E1C60" w:rsidR="00812F80" w:rsidRDefault="00812F80" w:rsidP="00812F80">
      <w:pPr>
        <w:pStyle w:val="a6"/>
        <w:ind w:hanging="993"/>
      </w:pPr>
    </w:p>
    <w:p w14:paraId="60B353E2" w14:textId="5AA5EA1B" w:rsidR="00812F80" w:rsidRDefault="00812F80" w:rsidP="00812F80">
      <w:pPr>
        <w:pStyle w:val="a6"/>
        <w:ind w:hanging="993"/>
      </w:pPr>
    </w:p>
    <w:p w14:paraId="2A12E1F4" w14:textId="317326CE" w:rsidR="00812F80" w:rsidRDefault="00812F80" w:rsidP="00812F80">
      <w:pPr>
        <w:pStyle w:val="a6"/>
        <w:ind w:hanging="993"/>
      </w:pPr>
    </w:p>
    <w:p w14:paraId="29A48C85" w14:textId="28AFA26F" w:rsidR="00812F80" w:rsidRDefault="00812F80" w:rsidP="00812F80">
      <w:pPr>
        <w:pStyle w:val="a6"/>
        <w:ind w:hanging="993"/>
      </w:pPr>
    </w:p>
    <w:p w14:paraId="74F7472D" w14:textId="4D7274CB" w:rsidR="00812F80" w:rsidRDefault="00812F80" w:rsidP="00812F80">
      <w:pPr>
        <w:pStyle w:val="a6"/>
        <w:ind w:hanging="993"/>
      </w:pPr>
    </w:p>
    <w:p w14:paraId="3AF77BDE" w14:textId="4357D19C" w:rsidR="00812F80" w:rsidRDefault="00812F80" w:rsidP="00812F80">
      <w:pPr>
        <w:pStyle w:val="a6"/>
        <w:ind w:hanging="993"/>
      </w:pPr>
    </w:p>
    <w:p w14:paraId="1B111EF9" w14:textId="7ADDED00" w:rsidR="00812F80" w:rsidRDefault="00812F80" w:rsidP="00812F80">
      <w:pPr>
        <w:pStyle w:val="a6"/>
        <w:ind w:hanging="993"/>
      </w:pPr>
    </w:p>
    <w:p w14:paraId="2EDA2232" w14:textId="015EA21F" w:rsidR="00812F80" w:rsidRDefault="00812F80" w:rsidP="00812F80">
      <w:pPr>
        <w:pStyle w:val="a6"/>
        <w:ind w:hanging="993"/>
      </w:pPr>
    </w:p>
    <w:p w14:paraId="267E3D74" w14:textId="54085BD7" w:rsidR="00812F80" w:rsidRDefault="00812F80" w:rsidP="00812F80">
      <w:pPr>
        <w:pStyle w:val="a6"/>
        <w:ind w:hanging="993"/>
      </w:pPr>
    </w:p>
    <w:p w14:paraId="5FB81E22" w14:textId="3568EA66" w:rsidR="00812F80" w:rsidRDefault="00812F80" w:rsidP="00812F80">
      <w:pPr>
        <w:pStyle w:val="a6"/>
        <w:ind w:hanging="993"/>
      </w:pPr>
    </w:p>
    <w:p w14:paraId="14F5220D" w14:textId="1B27FBC8" w:rsidR="00812F80" w:rsidRDefault="00812F80" w:rsidP="00812F80">
      <w:pPr>
        <w:pStyle w:val="a6"/>
        <w:ind w:hanging="993"/>
      </w:pPr>
    </w:p>
    <w:p w14:paraId="698F98A1" w14:textId="0C707784" w:rsidR="00812F80" w:rsidRDefault="00812F80" w:rsidP="00E71629">
      <w:pPr>
        <w:pStyle w:val="a6"/>
        <w:jc w:val="left"/>
      </w:pPr>
    </w:p>
    <w:p w14:paraId="51A5B4B4" w14:textId="5D124E9B" w:rsidR="00CD4842" w:rsidRDefault="00CD4842" w:rsidP="00E71629">
      <w:pPr>
        <w:pStyle w:val="a6"/>
        <w:jc w:val="left"/>
      </w:pPr>
    </w:p>
    <w:p w14:paraId="225E7BC2" w14:textId="11529DFF" w:rsidR="00CD4842" w:rsidRDefault="00CD4842" w:rsidP="00E71629">
      <w:pPr>
        <w:pStyle w:val="a6"/>
        <w:jc w:val="left"/>
      </w:pPr>
    </w:p>
    <w:p w14:paraId="2983F570" w14:textId="5ED45973" w:rsidR="00CD4842" w:rsidRDefault="00CD4842" w:rsidP="00E71629">
      <w:pPr>
        <w:pStyle w:val="a6"/>
        <w:jc w:val="left"/>
      </w:pPr>
    </w:p>
    <w:p w14:paraId="137888D1" w14:textId="442F0267" w:rsidR="00CD4842" w:rsidRDefault="00CD4842" w:rsidP="00E71629">
      <w:pPr>
        <w:pStyle w:val="a6"/>
        <w:jc w:val="left"/>
      </w:pPr>
    </w:p>
    <w:p w14:paraId="5A7BF565" w14:textId="6264E660" w:rsidR="00CD4842" w:rsidRDefault="00CD4842" w:rsidP="00E71629">
      <w:pPr>
        <w:pStyle w:val="a6"/>
        <w:jc w:val="left"/>
      </w:pPr>
    </w:p>
    <w:p w14:paraId="53E6E264" w14:textId="03162941" w:rsidR="00CD4842" w:rsidRDefault="00CD4842" w:rsidP="00E71629">
      <w:pPr>
        <w:pStyle w:val="a6"/>
        <w:jc w:val="left"/>
      </w:pPr>
    </w:p>
    <w:p w14:paraId="043947B5" w14:textId="49B8D771" w:rsidR="00CD4842" w:rsidRDefault="00CD4842" w:rsidP="00E71629">
      <w:pPr>
        <w:pStyle w:val="a6"/>
        <w:jc w:val="left"/>
      </w:pPr>
    </w:p>
    <w:p w14:paraId="4F545482" w14:textId="48896CA8" w:rsidR="00CD4842" w:rsidRDefault="00CD4842" w:rsidP="00E71629">
      <w:pPr>
        <w:pStyle w:val="a6"/>
        <w:jc w:val="left"/>
      </w:pPr>
    </w:p>
    <w:p w14:paraId="5B1A40FF" w14:textId="77777777" w:rsidR="00804ABC" w:rsidRDefault="00804ABC" w:rsidP="00E71629">
      <w:pPr>
        <w:pStyle w:val="a6"/>
        <w:jc w:val="left"/>
      </w:pPr>
    </w:p>
    <w:p w14:paraId="11CAA3D2" w14:textId="7D143D31" w:rsidR="00812F80" w:rsidRDefault="00812F80" w:rsidP="0071351C">
      <w:pPr>
        <w:pStyle w:val="1"/>
      </w:pPr>
      <w:bookmarkStart w:id="3" w:name="_Toc71937989"/>
      <w:r>
        <w:t>Постановка задачи</w:t>
      </w:r>
      <w:bookmarkEnd w:id="3"/>
    </w:p>
    <w:p w14:paraId="0C7C7D43" w14:textId="77777777" w:rsidR="00100BA7" w:rsidRPr="00100BA7" w:rsidRDefault="00100BA7" w:rsidP="00100BA7"/>
    <w:p w14:paraId="1CCCA832" w14:textId="6B35C0CA" w:rsidR="00A01CEF" w:rsidRDefault="007B2B00" w:rsidP="007B2B00">
      <w:r>
        <w:t xml:space="preserve">Дан тонкий однородный стержень с теплоизолированными концами длины </w:t>
      </w:r>
      <w:r>
        <w:rPr>
          <w:lang w:val="en-US"/>
        </w:rPr>
        <w:t>l</w:t>
      </w:r>
      <w:r>
        <w:t>. На процесс изменения температуры стержня осуществляется некое воздействие для достижения определённых целей, например, через стержень пропускается электрический ток.</w:t>
      </w:r>
    </w:p>
    <w:p w14:paraId="0831EBD0" w14:textId="10E848B9" w:rsidR="007B2B00" w:rsidRDefault="007B2B00" w:rsidP="007B2B00">
      <w:r>
        <w:t xml:space="preserve">Требуется найти на множестве </w:t>
      </w:r>
      <w:r>
        <w:rPr>
          <w:lang w:val="en-US"/>
        </w:rPr>
        <w:t>Q</w:t>
      </w:r>
      <w:r w:rsidRPr="007B2B00">
        <w:t>=[</w:t>
      </w:r>
      <w:proofErr w:type="gramStart"/>
      <w:r w:rsidRPr="007B2B00">
        <w:t>0,</w:t>
      </w:r>
      <w:r>
        <w:rPr>
          <w:lang w:val="en-US"/>
        </w:rPr>
        <w:t>l</w:t>
      </w:r>
      <w:proofErr w:type="gramEnd"/>
      <w:r w:rsidRPr="007B2B00">
        <w:t>]</w:t>
      </w:r>
      <w:r>
        <w:rPr>
          <w:lang w:val="en-US"/>
        </w:rPr>
        <w:t>x</w:t>
      </w:r>
      <w:r w:rsidRPr="007B2B00">
        <w:t>[0,</w:t>
      </w:r>
      <w:r>
        <w:rPr>
          <w:lang w:val="en-US"/>
        </w:rPr>
        <w:t>T</w:t>
      </w:r>
      <w:r w:rsidRPr="007B2B00">
        <w:t xml:space="preserve">[, </w:t>
      </w:r>
      <w:r>
        <w:rPr>
          <w:lang w:val="en-US"/>
        </w:rPr>
        <w:t>l</w:t>
      </w:r>
      <w:r w:rsidRPr="007B2B00">
        <w:t xml:space="preserve">&gt;0, </w:t>
      </w:r>
      <w:r>
        <w:rPr>
          <w:lang w:val="en-US"/>
        </w:rPr>
        <w:t>T</w:t>
      </w:r>
      <w:r w:rsidRPr="007B2B00">
        <w:t xml:space="preserve">&gt;0 </w:t>
      </w:r>
      <w:r w:rsidR="00FC6CEF">
        <w:t xml:space="preserve">непрерывно-дифференцируемую по времени и дважды по х функцию </w:t>
      </w:r>
      <w:r w:rsidR="00FC6CEF">
        <w:rPr>
          <w:lang w:val="en-US"/>
        </w:rPr>
        <w:t>y</w:t>
      </w:r>
      <w:r w:rsidR="00FC6CEF" w:rsidRPr="00FC6CEF">
        <w:t>(</w:t>
      </w:r>
      <w:r w:rsidR="00FC6CEF">
        <w:rPr>
          <w:lang w:val="en-US"/>
        </w:rPr>
        <w:t>x</w:t>
      </w:r>
      <w:r w:rsidR="00FC6CEF" w:rsidRPr="00FC6CEF">
        <w:t>,</w:t>
      </w:r>
      <w:r w:rsidR="00FC6CEF">
        <w:rPr>
          <w:lang w:val="en-US"/>
        </w:rPr>
        <w:t>t</w:t>
      </w:r>
      <w:r w:rsidR="00FC6CEF" w:rsidRPr="00FC6CEF">
        <w:t>)</w:t>
      </w:r>
      <w:r w:rsidR="00FC6CEF">
        <w:t>. Функция должна быть решением уравнения:</w:t>
      </w:r>
    </w:p>
    <w:p w14:paraId="14ABBAEA" w14:textId="77BE0A69" w:rsidR="00FC6CEF" w:rsidRDefault="00FC6CEF" w:rsidP="00FC6CEF">
      <w:pPr>
        <w:jc w:val="center"/>
      </w:pPr>
      <w:r>
        <w:rPr>
          <w:noProof/>
          <w:lang w:eastAsia="ru-RU"/>
        </w:rPr>
        <w:drawing>
          <wp:inline distT="0" distB="0" distL="0" distR="0" wp14:anchorId="6FEA74F2" wp14:editId="109569D8">
            <wp:extent cx="2257143" cy="2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355" w14:textId="1A4AB6C4" w:rsidR="00FC6CEF" w:rsidRDefault="00FC6CEF" w:rsidP="00FC6CEF">
      <w:r>
        <w:t>Функция должна удовлетворять однородным условиям второго рода:</w:t>
      </w:r>
    </w:p>
    <w:p w14:paraId="3F5233E7" w14:textId="38E48452" w:rsidR="00FC6CEF" w:rsidRDefault="00FC6CEF" w:rsidP="00FC6CEF">
      <w:pPr>
        <w:jc w:val="center"/>
      </w:pPr>
      <w:r>
        <w:rPr>
          <w:noProof/>
          <w:lang w:eastAsia="ru-RU"/>
        </w:rPr>
        <w:drawing>
          <wp:inline distT="0" distB="0" distL="0" distR="0" wp14:anchorId="20E91C16" wp14:editId="29E74864">
            <wp:extent cx="1657143" cy="3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22A5" w14:textId="033D3028" w:rsidR="00FC6CEF" w:rsidRDefault="00FC6CEF" w:rsidP="00FC6CEF">
      <w:r>
        <w:t>Функция должна удовлетворять начальному условию:</w:t>
      </w:r>
    </w:p>
    <w:p w14:paraId="5D6D0DA0" w14:textId="1428E6C4" w:rsidR="00FC6CEF" w:rsidRDefault="00FC6CEF" w:rsidP="00FC6CEF">
      <w:pPr>
        <w:jc w:val="center"/>
      </w:pPr>
      <w:r>
        <w:rPr>
          <w:noProof/>
          <w:lang w:eastAsia="ru-RU"/>
        </w:rPr>
        <w:drawing>
          <wp:inline distT="0" distB="0" distL="0" distR="0" wp14:anchorId="0029B9EF" wp14:editId="5BCEB94C">
            <wp:extent cx="1295238" cy="32381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E96" w14:textId="71389ADB" w:rsidR="00FC6CEF" w:rsidRDefault="00FC6CEF" w:rsidP="00FC6CEF">
      <w:r>
        <w:t xml:space="preserve">Здесь а – константа, ф(х) </w:t>
      </w:r>
      <w:r w:rsidRPr="00FC6CEF">
        <w:t xml:space="preserve">&gt;0 </w:t>
      </w:r>
      <w:r>
        <w:t xml:space="preserve">задает начальное распределение температуры, дважды непрерывно дифференцируема на </w:t>
      </w:r>
      <w:r w:rsidRPr="00FC6CEF">
        <w:t>[</w:t>
      </w:r>
      <w:proofErr w:type="gramStart"/>
      <w:r w:rsidRPr="00FC6CEF">
        <w:t>0,</w:t>
      </w:r>
      <w:r>
        <w:rPr>
          <w:lang w:val="en-US"/>
        </w:rPr>
        <w:t>l</w:t>
      </w:r>
      <w:proofErr w:type="gramEnd"/>
      <w:r w:rsidRPr="00FC6CEF">
        <w:t>]</w:t>
      </w:r>
      <w:r>
        <w:t xml:space="preserve"> и удовлетворяет условиям согласования и условию </w:t>
      </w:r>
    </w:p>
    <w:p w14:paraId="2399AC89" w14:textId="1129B0F9" w:rsidR="00FC6CEF" w:rsidRDefault="00FC6CEF" w:rsidP="00FC6CEF">
      <w:pPr>
        <w:jc w:val="center"/>
      </w:pPr>
      <w:r>
        <w:rPr>
          <w:noProof/>
          <w:lang w:eastAsia="ru-RU"/>
        </w:rPr>
        <w:drawing>
          <wp:inline distT="0" distB="0" distL="0" distR="0" wp14:anchorId="646F0809" wp14:editId="129434BD">
            <wp:extent cx="1371429" cy="600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B4B" w14:textId="0B1500E8" w:rsidR="00FC6CEF" w:rsidRDefault="00FC6CEF" w:rsidP="00FC6CEF">
      <w:r>
        <w:t xml:space="preserve">Непрерывная функция </w:t>
      </w:r>
      <w:proofErr w:type="gramStart"/>
      <w:r>
        <w:t>u</w:t>
      </w:r>
      <w:r w:rsidRPr="00FC6CEF">
        <w:t>(</w:t>
      </w:r>
      <w:proofErr w:type="gramEnd"/>
      <w:r>
        <w:rPr>
          <w:lang w:val="en-US"/>
        </w:rPr>
        <w:t>x</w:t>
      </w:r>
      <w:r w:rsidRPr="00FC6CEF">
        <w:t>,</w:t>
      </w:r>
      <w:r w:rsidRPr="00B76676">
        <w:t xml:space="preserve"> </w:t>
      </w:r>
      <w:r>
        <w:rPr>
          <w:lang w:val="en-US"/>
        </w:rPr>
        <w:t>t</w:t>
      </w:r>
      <w:r w:rsidRPr="00FC6CEF">
        <w:t xml:space="preserve">) </w:t>
      </w:r>
      <w:r>
        <w:t>–</w:t>
      </w:r>
      <w:r w:rsidRPr="00FC6CEF">
        <w:t xml:space="preserve"> </w:t>
      </w:r>
      <w:r>
        <w:t>уравнение с обратной связью, представимая в одном из двух вариантов:</w:t>
      </w:r>
    </w:p>
    <w:p w14:paraId="286ADDC5" w14:textId="5E1F93F9" w:rsidR="00FC6CEF" w:rsidRDefault="00FC6CEF" w:rsidP="00FC6CE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D174FA" wp14:editId="28815A36">
            <wp:extent cx="1714286" cy="4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839E" w14:textId="6E9CD09D" w:rsidR="00FC6CEF" w:rsidRDefault="00FC6CEF" w:rsidP="00FC6CEF">
      <w:pPr>
        <w:jc w:val="center"/>
      </w:pPr>
      <w:r>
        <w:rPr>
          <w:noProof/>
          <w:lang w:eastAsia="ru-RU"/>
        </w:rPr>
        <w:drawing>
          <wp:inline distT="0" distB="0" distL="0" distR="0" wp14:anchorId="30DB030B" wp14:editId="5D1099E8">
            <wp:extent cx="3466667" cy="36190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8FA" w14:textId="77777777" w:rsidR="00FC6CEF" w:rsidRPr="00FC6CEF" w:rsidRDefault="00FC6CEF" w:rsidP="00FC6CEF">
      <w:pPr>
        <w:jc w:val="center"/>
      </w:pPr>
    </w:p>
    <w:p w14:paraId="7EF417A2" w14:textId="6410A2B4" w:rsidR="00FC6CEF" w:rsidRPr="00FC6CEF" w:rsidRDefault="00FC6CEF" w:rsidP="00FC6CEF">
      <w:r>
        <w:t xml:space="preserve">где </w:t>
      </w:r>
      <w:r>
        <w:rPr>
          <w:lang w:val="en-US"/>
        </w:rPr>
        <w:t>b</w:t>
      </w:r>
      <w:r w:rsidRPr="00FC6CEF">
        <w:t>(</w:t>
      </w:r>
      <w:r>
        <w:rPr>
          <w:lang w:val="en-US"/>
        </w:rPr>
        <w:t>x</w:t>
      </w:r>
      <w:r w:rsidRPr="00FC6CEF">
        <w:t xml:space="preserve">) – </w:t>
      </w:r>
      <w:r>
        <w:t xml:space="preserve">непрерывная на </w:t>
      </w:r>
      <w:r w:rsidRPr="00FC6CEF">
        <w:t>[</w:t>
      </w:r>
      <w:proofErr w:type="gramStart"/>
      <w:r w:rsidRPr="00FC6CEF">
        <w:t>0,</w:t>
      </w:r>
      <w:r>
        <w:rPr>
          <w:lang w:val="en-US"/>
        </w:rPr>
        <w:t>l</w:t>
      </w:r>
      <w:proofErr w:type="gramEnd"/>
      <w:r w:rsidRPr="00FC6CEF">
        <w:t>]</w:t>
      </w:r>
      <w:r>
        <w:t xml:space="preserve"> управляющая функция.</w:t>
      </w:r>
    </w:p>
    <w:p w14:paraId="7683AC06" w14:textId="49D0CD3E" w:rsidR="008145C6" w:rsidRDefault="008145C6" w:rsidP="008145C6"/>
    <w:p w14:paraId="4A978364" w14:textId="77777777" w:rsidR="008145C6" w:rsidRDefault="008145C6" w:rsidP="008145C6"/>
    <w:p w14:paraId="4436E01C" w14:textId="3D39DF6A" w:rsidR="00C34BAF" w:rsidRDefault="008145C6" w:rsidP="008145C6">
      <w:r>
        <w:br w:type="page"/>
      </w:r>
    </w:p>
    <w:p w14:paraId="29F846B6" w14:textId="06680779" w:rsidR="00C34BAF" w:rsidRPr="00172D5F" w:rsidRDefault="00C34BAF" w:rsidP="0071351C">
      <w:pPr>
        <w:pStyle w:val="1"/>
      </w:pPr>
      <w:bookmarkStart w:id="4" w:name="_Toc71937990"/>
      <w:r>
        <w:lastRenderedPageBreak/>
        <w:t>Теоретичес</w:t>
      </w:r>
      <w:r w:rsidR="00993915">
        <w:t>кое решение</w:t>
      </w:r>
      <w:bookmarkEnd w:id="4"/>
    </w:p>
    <w:p w14:paraId="612DB008" w14:textId="28ACBBEE" w:rsidR="00993915" w:rsidRPr="00172D5F" w:rsidRDefault="00172D5F" w:rsidP="00172D5F">
      <w:pPr>
        <w:spacing w:line="360" w:lineRule="auto"/>
        <w:jc w:val="both"/>
      </w:pPr>
      <w:r>
        <w:t>Во-первых, необходимо определить нулевой слой разностной схемы</w:t>
      </w:r>
      <w:r w:rsidR="00993915" w:rsidRPr="00D86749">
        <w:t xml:space="preserve">. </w:t>
      </w:r>
      <w:r>
        <w:t xml:space="preserve">В качестве начальной функции предложено выбрать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>
        <w:rPr>
          <w:rFonts w:eastAsiaTheme="minorEastAsia"/>
          <w:iCs/>
        </w:rPr>
        <w:t>:</w:t>
      </w:r>
    </w:p>
    <w:p w14:paraId="30C7207D" w14:textId="77777777" w:rsidR="00993915" w:rsidRPr="00B252AF" w:rsidRDefault="00993915" w:rsidP="00993915">
      <w:pPr>
        <w:spacing w:line="360" w:lineRule="auto"/>
        <w:ind w:firstLine="709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2361F5E" w14:textId="7E525459" w:rsidR="00993915" w:rsidRPr="00D86749" w:rsidRDefault="00B252AF" w:rsidP="00172D5F">
      <w:pPr>
        <w:pStyle w:val="ab"/>
        <w:spacing w:line="360" w:lineRule="auto"/>
        <w:ind w:left="0"/>
        <w:jc w:val="both"/>
        <w:rPr>
          <w:iCs/>
        </w:rPr>
      </w:pPr>
      <w:r>
        <w:rPr>
          <w:iCs/>
        </w:rPr>
        <w:t>Далее необходимо вычислить интеграл с помощью формулы Симпсона. Эта формула применяется на каждом шаге.</w:t>
      </w:r>
    </w:p>
    <w:p w14:paraId="2A23D40D" w14:textId="59A187A9" w:rsidR="00993915" w:rsidRPr="00B252AF" w:rsidRDefault="00B252AF" w:rsidP="00B252AF">
      <w:pPr>
        <w:pStyle w:val="ab"/>
        <w:spacing w:line="360" w:lineRule="auto"/>
        <w:ind w:left="0" w:firstLine="714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993915" w:rsidRPr="00D86749">
        <w:t>,</w:t>
      </w:r>
    </w:p>
    <w:p w14:paraId="3B8ACAA5" w14:textId="27B437A4" w:rsidR="00993915" w:rsidRPr="00172D5F" w:rsidRDefault="00172D5F" w:rsidP="00172D5F">
      <w:pPr>
        <w:spacing w:line="360" w:lineRule="auto"/>
        <w:jc w:val="both"/>
        <w:rPr>
          <w:iCs/>
        </w:rPr>
      </w:pPr>
      <w:r>
        <w:rPr>
          <w:iCs/>
        </w:rPr>
        <w:t>Теперь необходимо составить неявную разностную схему с погрешностью</w:t>
      </w:r>
      <w:r w:rsidR="00993915" w:rsidRPr="00172D5F">
        <w:rPr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93915" w:rsidRPr="00172D5F">
        <w:rPr>
          <w:iCs/>
        </w:rPr>
        <w:t>:</w:t>
      </w:r>
    </w:p>
    <w:tbl>
      <w:tblPr>
        <w:tblStyle w:val="af2"/>
        <w:tblpPr w:leftFromText="180" w:rightFromText="180" w:vertAnchor="text" w:horzAnchor="margin" w:tblpY="2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31"/>
      </w:tblGrid>
      <w:tr w:rsidR="00993915" w14:paraId="14F70E66" w14:textId="77777777" w:rsidTr="00993915">
        <w:tc>
          <w:tcPr>
            <w:tcW w:w="9322" w:type="dxa"/>
          </w:tcPr>
          <w:p w14:paraId="15AD71EC" w14:textId="77777777" w:rsidR="00B252AF" w:rsidRDefault="00B252AF" w:rsidP="00B252AF">
            <w:pPr>
              <w:pStyle w:val="ab"/>
              <w:spacing w:line="360" w:lineRule="auto"/>
              <w:ind w:left="0" w:firstLine="714"/>
              <w:rPr>
                <w:rFonts w:eastAsiaTheme="minorEastAsia"/>
                <w:b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oMath>
            <w:r w:rsidR="00995FD3">
              <w:rPr>
                <w:rFonts w:eastAsiaTheme="minorEastAsia"/>
              </w:rPr>
              <w:t xml:space="preserve"> </w:t>
            </w:r>
            <w:r w:rsidR="00995FD3" w:rsidRPr="00995FD3">
              <w:rPr>
                <w:rFonts w:eastAsiaTheme="minorEastAsia"/>
                <w:b/>
              </w:rPr>
              <w:t>*</w:t>
            </w:r>
          </w:p>
          <w:p w14:paraId="568CE033" w14:textId="2E671E5C" w:rsidR="00B252AF" w:rsidRPr="00B252AF" w:rsidRDefault="00B252AF" w:rsidP="00B252AF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Схема является устойчивой при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31" w:type="dxa"/>
            <w:vAlign w:val="center"/>
          </w:tcPr>
          <w:p w14:paraId="7581F092" w14:textId="2AF29AFE" w:rsidR="00993915" w:rsidRPr="00503142" w:rsidRDefault="00993915" w:rsidP="00993915">
            <w:pPr>
              <w:pStyle w:val="ab"/>
              <w:spacing w:line="360" w:lineRule="auto"/>
              <w:ind w:left="0"/>
              <w:jc w:val="center"/>
              <w:rPr>
                <w:b/>
                <w:sz w:val="22"/>
              </w:rPr>
            </w:pPr>
          </w:p>
        </w:tc>
      </w:tr>
    </w:tbl>
    <w:p w14:paraId="685D0494" w14:textId="50BF0A49" w:rsidR="00993915" w:rsidRDefault="00172D5F" w:rsidP="00172D5F">
      <w:pPr>
        <w:pStyle w:val="ab"/>
        <w:spacing w:line="360" w:lineRule="auto"/>
        <w:ind w:left="0"/>
        <w:jc w:val="both"/>
      </w:pPr>
      <w:r>
        <w:t xml:space="preserve">Требуется составить </w:t>
      </w:r>
      <w:r w:rsidR="00993915" w:rsidRPr="000C49A2">
        <w:t>трехточечные разностные производные перво</w:t>
      </w:r>
      <w:r w:rsidR="00993915">
        <w:t xml:space="preserve">го порядка для краевых условий </w:t>
      </w:r>
      <w:r w:rsidR="00993915" w:rsidRPr="000C49A2">
        <w:t>с погрешностью второго порядка</w:t>
      </w:r>
      <w:r w:rsidR="00993915">
        <w:t xml:space="preserve">. </w:t>
      </w:r>
      <w:r w:rsidR="00995FD3">
        <w:t xml:space="preserve">Для этого краевые </w:t>
      </w:r>
      <w:r w:rsidR="00165D65">
        <w:t>условия</w:t>
      </w:r>
      <w:r w:rsidR="00995FD3">
        <w:t xml:space="preserve"> запишем в виде разностных производных:</w:t>
      </w:r>
    </w:p>
    <w:p w14:paraId="567DD456" w14:textId="24077CD1" w:rsidR="00993915" w:rsidRPr="00B252AF" w:rsidRDefault="00B252AF" w:rsidP="00B252AF">
      <w:pPr>
        <w:pStyle w:val="ab"/>
        <w:spacing w:line="360" w:lineRule="auto"/>
        <w:ind w:left="0" w:firstLine="714"/>
        <w:jc w:val="both"/>
        <w:rPr>
          <w:i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</w:rPr>
                <m:t>h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</w:rPr>
                <m:t>h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0</m:t>
          </m:r>
          <m:r>
            <w:rPr>
              <w:rFonts w:ascii="Cambria Math" w:hAnsi="Cambria Math"/>
              <w:sz w:val="22"/>
              <w:lang w:val="en-US"/>
            </w:rPr>
            <m:t xml:space="preserve">;      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∂τ</m:t>
              </m:r>
            </m:den>
          </m:f>
          <m:r>
            <w:rPr>
              <w:rFonts w:ascii="Cambria Math" w:hAnsi="Cambria Math"/>
              <w:sz w:val="22"/>
            </w:rPr>
            <m:t>-u(x,τ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3447CE92" w14:textId="7E87386D" w:rsidR="00993915" w:rsidRDefault="00995FD3" w:rsidP="00995FD3">
      <w:pPr>
        <w:spacing w:line="360" w:lineRule="auto"/>
        <w:jc w:val="both"/>
      </w:pPr>
      <w:r>
        <w:t>Теперь подставим</w:t>
      </w:r>
      <w:r w:rsidR="00993915">
        <w:t xml:space="preserve"> вторую производную в выражение</w:t>
      </w:r>
      <w:r w:rsidR="00B252AF">
        <w:t>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31"/>
      </w:tblGrid>
      <w:tr w:rsidR="00993915" w14:paraId="6EC22C9A" w14:textId="77777777" w:rsidTr="00993915">
        <w:tc>
          <w:tcPr>
            <w:tcW w:w="9322" w:type="dxa"/>
          </w:tcPr>
          <w:p w14:paraId="5C63CD82" w14:textId="50FFB06A" w:rsidR="00993915" w:rsidRPr="00995FD3" w:rsidRDefault="00B252AF" w:rsidP="00B252AF">
            <w:pPr>
              <w:spacing w:line="360" w:lineRule="auto"/>
              <w:jc w:val="both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o,τ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= 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</w:rPr>
                <m:t xml:space="preserve">;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=0 .</m:t>
              </m:r>
            </m:oMath>
            <w:r w:rsidR="00995FD3" w:rsidRPr="00B252AF">
              <w:rPr>
                <w:rFonts w:eastAsiaTheme="minorEastAsia"/>
              </w:rPr>
              <w:t xml:space="preserve"> </w:t>
            </w:r>
            <w:r w:rsidR="00995FD3" w:rsidRPr="00B252AF">
              <w:rPr>
                <w:rFonts w:eastAsiaTheme="minorEastAsia"/>
                <w:b/>
              </w:rPr>
              <w:t>*</w:t>
            </w:r>
          </w:p>
        </w:tc>
        <w:tc>
          <w:tcPr>
            <w:tcW w:w="531" w:type="dxa"/>
            <w:vAlign w:val="center"/>
          </w:tcPr>
          <w:p w14:paraId="7BCFD242" w14:textId="460BBA09" w:rsidR="00993915" w:rsidRPr="00503142" w:rsidRDefault="00993915" w:rsidP="00993915">
            <w:pPr>
              <w:pStyle w:val="ab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14:paraId="76F3D51A" w14:textId="57A58CD2" w:rsidR="00993915" w:rsidRDefault="00993915" w:rsidP="00995FD3">
      <w:pPr>
        <w:spacing w:line="360" w:lineRule="auto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31"/>
      </w:tblGrid>
      <w:tr w:rsidR="00993915" w14:paraId="327EBF3E" w14:textId="77777777" w:rsidTr="00993915">
        <w:tc>
          <w:tcPr>
            <w:tcW w:w="9322" w:type="dxa"/>
          </w:tcPr>
          <w:p w14:paraId="034331E6" w14:textId="19DD1C43" w:rsidR="00993915" w:rsidRDefault="00B252AF" w:rsidP="00B252AF">
            <w:pPr>
              <w:pStyle w:val="ab"/>
              <w:spacing w:line="360" w:lineRule="auto"/>
              <w:ind w:left="0" w:firstLine="714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=0 .</m:t>
              </m:r>
            </m:oMath>
            <w:r w:rsidR="00995FD3">
              <w:rPr>
                <w:rFonts w:eastAsiaTheme="minorEastAsia"/>
              </w:rPr>
              <w:t xml:space="preserve"> </w:t>
            </w:r>
            <w:r w:rsidR="00995FD3" w:rsidRPr="00995FD3">
              <w:rPr>
                <w:rFonts w:eastAsiaTheme="minorEastAsia"/>
                <w:b/>
              </w:rPr>
              <w:t>*</w:t>
            </w:r>
          </w:p>
        </w:tc>
        <w:tc>
          <w:tcPr>
            <w:tcW w:w="531" w:type="dxa"/>
            <w:vAlign w:val="center"/>
          </w:tcPr>
          <w:p w14:paraId="43DDE3F3" w14:textId="6FDDDD4C" w:rsidR="00993915" w:rsidRPr="00503142" w:rsidRDefault="00993915" w:rsidP="00993915">
            <w:pPr>
              <w:pStyle w:val="ab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14:paraId="6B1859B7" w14:textId="1409D678" w:rsidR="00995FD3" w:rsidRPr="00995FD3" w:rsidRDefault="00995FD3" w:rsidP="00995FD3">
      <w:pPr>
        <w:pStyle w:val="ab"/>
        <w:spacing w:line="360" w:lineRule="auto"/>
        <w:ind w:left="0"/>
        <w:jc w:val="both"/>
      </w:pPr>
      <w:r>
        <w:t xml:space="preserve">Уравнения, помеченные * образуют систему уравнений. Система имеет размерность равную </w:t>
      </w:r>
      <w:r>
        <w:rPr>
          <w:lang w:val="en-US"/>
        </w:rPr>
        <w:t>k</w:t>
      </w:r>
      <w:r w:rsidRPr="00995FD3">
        <w:t>+1</w:t>
      </w:r>
      <w:r>
        <w:t xml:space="preserve">. Для решения системы методом прогонки необходимо привести ее к </w:t>
      </w:r>
      <w:proofErr w:type="spellStart"/>
      <w:r>
        <w:t>трехдиагональному</w:t>
      </w:r>
      <w:proofErr w:type="spellEnd"/>
      <w:r>
        <w:t xml:space="preserve"> виду.</w:t>
      </w:r>
      <w:bookmarkStart w:id="5" w:name="_GoBack"/>
      <w:bookmarkEnd w:id="5"/>
    </w:p>
    <w:p w14:paraId="716FD5B6" w14:textId="55326513" w:rsidR="00993915" w:rsidRDefault="00993915" w:rsidP="00B252AF">
      <w:pPr>
        <w:spacing w:line="360" w:lineRule="auto"/>
        <w:jc w:val="both"/>
      </w:pPr>
    </w:p>
    <w:p w14:paraId="095C5F8D" w14:textId="2ED51921" w:rsidR="00B252AF" w:rsidRDefault="00B252AF" w:rsidP="00B252AF">
      <w:pPr>
        <w:spacing w:line="360" w:lineRule="auto"/>
        <w:jc w:val="both"/>
      </w:pPr>
    </w:p>
    <w:p w14:paraId="4031C1F5" w14:textId="01B0C55E" w:rsidR="00B252AF" w:rsidRDefault="00B252AF" w:rsidP="00B252AF">
      <w:pPr>
        <w:spacing w:line="360" w:lineRule="auto"/>
        <w:jc w:val="both"/>
      </w:pPr>
    </w:p>
    <w:p w14:paraId="75905381" w14:textId="77777777" w:rsidR="00B252AF" w:rsidRPr="00496587" w:rsidRDefault="00B252AF" w:rsidP="00B252AF">
      <w:pPr>
        <w:spacing w:line="360" w:lineRule="auto"/>
        <w:jc w:val="both"/>
      </w:pPr>
    </w:p>
    <w:p w14:paraId="6A668AC5" w14:textId="2320B7DB" w:rsidR="00993915" w:rsidRPr="00995FD3" w:rsidRDefault="00995FD3" w:rsidP="00165D65">
      <w:pPr>
        <w:pStyle w:val="ab"/>
        <w:spacing w:line="360" w:lineRule="auto"/>
        <w:ind w:left="0"/>
        <w:rPr>
          <w:sz w:val="22"/>
        </w:rPr>
      </w:pPr>
      <w:r>
        <w:lastRenderedPageBreak/>
        <w:t>Задание</w:t>
      </w:r>
      <w:r w:rsidR="00993915" w:rsidRPr="00995FD3">
        <w:t xml:space="preserve"> </w:t>
      </w:r>
      <w:r w:rsidR="00993915">
        <w:rPr>
          <w:lang w:val="en-US"/>
        </w:rPr>
        <w:t>A</w:t>
      </w:r>
      <w:r w:rsidR="00993915" w:rsidRPr="00995FD3">
        <w:t>:</w:t>
      </w:r>
      <w:r w:rsidR="00993915" w:rsidRPr="00995FD3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AE697E1" w14:textId="48C71CD9" w:rsidR="00993915" w:rsidRPr="00B252AF" w:rsidRDefault="00995FD3" w:rsidP="00995FD3">
      <w:pPr>
        <w:spacing w:line="360" w:lineRule="auto"/>
      </w:pPr>
      <w:r>
        <w:t xml:space="preserve">Задание </w:t>
      </w:r>
      <w:r w:rsidR="00993915" w:rsidRPr="00995FD3">
        <w:rPr>
          <w:lang w:val="en-US"/>
        </w:rPr>
        <w:t>B</w:t>
      </w:r>
      <w:r w:rsidR="00993915" w:rsidRPr="00B252AF">
        <w:t>:</w:t>
      </w:r>
    </w:p>
    <w:p w14:paraId="7B5D9DA7" w14:textId="13155A50" w:rsidR="00993915" w:rsidRPr="00A80BC8" w:rsidRDefault="00B252AF" w:rsidP="00993915">
      <w:pPr>
        <w:pStyle w:val="ab"/>
        <w:spacing w:line="360" w:lineRule="auto"/>
        <w:ind w:left="0" w:firstLine="714"/>
        <w:rPr>
          <w:sz w:val="2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 xml:space="preserve"> 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, 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14:paraId="30A4CE4C" w14:textId="77777777" w:rsidR="00102137" w:rsidRDefault="00B252AF" w:rsidP="00102137">
      <w:pPr>
        <w:pStyle w:val="ab"/>
        <w:spacing w:line="360" w:lineRule="auto"/>
        <w:ind w:left="0"/>
      </w:pPr>
      <w:r>
        <w:t xml:space="preserve">Для удобства </w:t>
      </w:r>
      <w:r w:rsidR="00102137">
        <w:t>перепишем систему в другом виде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3"/>
      </w:tblGrid>
      <w:tr w:rsidR="00993915" w14:paraId="7A96C4EB" w14:textId="77777777" w:rsidTr="00993915">
        <w:tc>
          <w:tcPr>
            <w:tcW w:w="9180" w:type="dxa"/>
          </w:tcPr>
          <w:p w14:paraId="152F9484" w14:textId="0F203D49" w:rsidR="00993915" w:rsidRPr="00102137" w:rsidRDefault="00B252AF" w:rsidP="00102137">
            <w:pPr>
              <w:pStyle w:val="ab"/>
              <w:spacing w:line="360" w:lineRule="auto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993915" w:rsidRPr="00667AB3"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oMath>
          </w:p>
        </w:tc>
        <w:tc>
          <w:tcPr>
            <w:tcW w:w="673" w:type="dxa"/>
          </w:tcPr>
          <w:p w14:paraId="5D6158C1" w14:textId="536255D5" w:rsidR="00993915" w:rsidRPr="00102137" w:rsidRDefault="00993915" w:rsidP="00993915">
            <w:pPr>
              <w:pStyle w:val="ab"/>
              <w:spacing w:line="360" w:lineRule="auto"/>
              <w:ind w:left="0"/>
              <w:rPr>
                <w:b/>
              </w:rPr>
            </w:pPr>
          </w:p>
        </w:tc>
      </w:tr>
    </w:tbl>
    <w:p w14:paraId="050D5F4A" w14:textId="4C5EAFC9" w:rsidR="00993915" w:rsidRDefault="00546E74" w:rsidP="00546E74">
      <w:pPr>
        <w:spacing w:line="360" w:lineRule="auto"/>
      </w:pPr>
      <w:r>
        <w:t>Выразим</w:t>
      </w:r>
      <w:r w:rsidR="0099391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3915" w:rsidRPr="00D3427B">
        <w:t xml:space="preserve"> </w:t>
      </w:r>
      <w:r w:rsidR="0099391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993915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и подставим в исходную систему:</w:t>
      </w:r>
    </w:p>
    <w:p w14:paraId="6D0D4D5B" w14:textId="77777777" w:rsidR="00993915" w:rsidRPr="00A66902" w:rsidRDefault="00B252AF" w:rsidP="00993915">
      <w:pPr>
        <w:pStyle w:val="ab"/>
        <w:spacing w:line="360" w:lineRule="auto"/>
        <w:ind w:left="0" w:firstLine="714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 ,</m:t>
          </m:r>
        </m:oMath>
      </m:oMathPara>
    </w:p>
    <w:p w14:paraId="6DA25255" w14:textId="294D8C61" w:rsidR="00546E74" w:rsidRDefault="00546E74" w:rsidP="00993915">
      <w:pPr>
        <w:pStyle w:val="ab"/>
        <w:spacing w:line="360" w:lineRule="auto"/>
        <w:ind w:left="0"/>
      </w:pPr>
      <w:r>
        <w:t>данное условие независимо от у, если:</w:t>
      </w:r>
    </w:p>
    <w:p w14:paraId="4B073642" w14:textId="77777777" w:rsidR="00993915" w:rsidRPr="006E0899" w:rsidRDefault="00B252AF" w:rsidP="00B252AF">
      <w:pPr>
        <w:spacing w:line="360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993915" w:rsidRPr="00A66902">
        <w:t xml:space="preserve"> </w:t>
      </w:r>
      <w:r w:rsidR="00993915" w:rsidRPr="006E0899">
        <w:t xml:space="preserve">  </w:t>
      </w:r>
      <w:r w:rsidR="00993915" w:rsidRPr="00B252A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⇒  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1"/>
                    <w:szCs w:val="2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  <m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m:t xml:space="preserve"> </m:t>
            </m:r>
          </m:e>
        </m:d>
      </m:oMath>
    </w:p>
    <w:p w14:paraId="4FF9D9A8" w14:textId="68C31081" w:rsidR="00993915" w:rsidRPr="00102137" w:rsidRDefault="00B252AF" w:rsidP="00993915">
      <w:pPr>
        <w:pStyle w:val="ab"/>
        <w:spacing w:line="360" w:lineRule="auto"/>
        <w:ind w:left="0" w:firstLine="714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;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406867" w14:textId="5DC3200E" w:rsidR="00102137" w:rsidRPr="00102137" w:rsidRDefault="00102137" w:rsidP="0010213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В части В нужно разделить функцию на ее интеграл по длине стержня.</w:t>
      </w:r>
    </w:p>
    <w:p w14:paraId="57488CDA" w14:textId="1DA434BC" w:rsidR="00102137" w:rsidRPr="00102137" w:rsidRDefault="00102137" w:rsidP="00102137">
      <w:pPr>
        <w:spacing w:line="360" w:lineRule="auto"/>
        <w:rPr>
          <w:rFonts w:eastAsiaTheme="minorEastAsia"/>
        </w:rPr>
      </w:pPr>
    </w:p>
    <w:p w14:paraId="48504117" w14:textId="147747BB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3F077F2A" w14:textId="5A978EB5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034AA95F" w14:textId="3D993B08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3A7A772D" w14:textId="381F551E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25112B21" w14:textId="0F7085D3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6ACAB063" w14:textId="3373D390" w:rsid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7D880244" w14:textId="77777777" w:rsidR="00102137" w:rsidRPr="00102137" w:rsidRDefault="00102137" w:rsidP="00993915">
      <w:pPr>
        <w:pStyle w:val="ab"/>
        <w:spacing w:line="360" w:lineRule="auto"/>
        <w:ind w:left="0" w:firstLine="714"/>
        <w:rPr>
          <w:rFonts w:eastAsiaTheme="minorEastAsia"/>
        </w:rPr>
      </w:pPr>
    </w:p>
    <w:p w14:paraId="732F993B" w14:textId="77777777" w:rsidR="00102137" w:rsidRPr="00102137" w:rsidRDefault="00102137" w:rsidP="00102137">
      <w:pPr>
        <w:spacing w:line="360" w:lineRule="auto"/>
      </w:pPr>
    </w:p>
    <w:p w14:paraId="5069DD2F" w14:textId="03A34A2B" w:rsidR="00812F80" w:rsidRDefault="00BA0B69" w:rsidP="0071351C">
      <w:pPr>
        <w:pStyle w:val="1"/>
      </w:pPr>
      <w:bookmarkStart w:id="6" w:name="_Toc71937991"/>
      <w:r>
        <w:lastRenderedPageBreak/>
        <w:t>Реализация</w:t>
      </w:r>
      <w:bookmarkEnd w:id="6"/>
    </w:p>
    <w:p w14:paraId="2A611363" w14:textId="44A4303E" w:rsidR="00345832" w:rsidRPr="00345832" w:rsidRDefault="00345832" w:rsidP="00345832">
      <w:pPr>
        <w:rPr>
          <w:b/>
        </w:rPr>
      </w:pPr>
      <w:r>
        <w:rPr>
          <w:b/>
        </w:rPr>
        <w:t>Используемые технологии.</w:t>
      </w:r>
    </w:p>
    <w:p w14:paraId="38676419" w14:textId="39B9A7BC" w:rsidR="007C001F" w:rsidRPr="007C001F" w:rsidRDefault="007C001F" w:rsidP="007C001F">
      <w:r>
        <w:t xml:space="preserve">Для разработки программы был выбран современный язык программирования </w:t>
      </w:r>
      <w:r>
        <w:rPr>
          <w:lang w:val="en-US"/>
        </w:rPr>
        <w:t>Python</w:t>
      </w:r>
      <w:r>
        <w:t xml:space="preserve">, который ориентирован на высокую скорость разработки. Для работы с массивами и матрицами использован модуль </w:t>
      </w:r>
      <w:proofErr w:type="spellStart"/>
      <w:r>
        <w:rPr>
          <w:lang w:val="en-US"/>
        </w:rPr>
        <w:t>numpy</w:t>
      </w:r>
      <w:proofErr w:type="spellEnd"/>
      <w:r>
        <w:t xml:space="preserve">. Модуль </w:t>
      </w:r>
      <w:proofErr w:type="spellStart"/>
      <w:r>
        <w:rPr>
          <w:lang w:val="en-US"/>
        </w:rPr>
        <w:t>matplotlib</w:t>
      </w:r>
      <w:proofErr w:type="spellEnd"/>
      <w:r w:rsidRPr="007C001F">
        <w:t xml:space="preserve"> </w:t>
      </w:r>
      <w:r>
        <w:t xml:space="preserve">был использован для построения графиков. Пользовательский интерфейс реализован с помощью модуля </w:t>
      </w:r>
      <w:proofErr w:type="spellStart"/>
      <w:r>
        <w:rPr>
          <w:lang w:val="en-US"/>
        </w:rPr>
        <w:t>PySimpleGui</w:t>
      </w:r>
      <w:proofErr w:type="spellEnd"/>
      <w:r>
        <w:t>.</w:t>
      </w:r>
    </w:p>
    <w:p w14:paraId="4EF2FC40" w14:textId="207FC578" w:rsidR="00E313A6" w:rsidRPr="00B76676" w:rsidRDefault="00E313A6" w:rsidP="00E313A6">
      <w:pPr>
        <w:rPr>
          <w:b/>
        </w:rPr>
      </w:pPr>
      <w:r>
        <w:rPr>
          <w:b/>
        </w:rPr>
        <w:t>Метод Симпсона для вычисления интеграла.</w:t>
      </w:r>
    </w:p>
    <w:p w14:paraId="20D5625B" w14:textId="28A99030" w:rsidR="00132EA4" w:rsidRDefault="00E313A6" w:rsidP="00FB48B8">
      <w:pPr>
        <w:pStyle w:val="a6"/>
        <w:jc w:val="left"/>
        <w:rPr>
          <w:sz w:val="28"/>
        </w:rPr>
      </w:pPr>
      <w:r w:rsidRPr="00E313A6">
        <w:rPr>
          <w:sz w:val="28"/>
        </w:rPr>
        <w:t>Суть метода заключается в приближении подынтегральной функции на отрезке [</w:t>
      </w:r>
      <w:proofErr w:type="spellStart"/>
      <w:proofErr w:type="gramStart"/>
      <w:r w:rsidRPr="00E313A6">
        <w:rPr>
          <w:sz w:val="28"/>
        </w:rPr>
        <w:t>a,b</w:t>
      </w:r>
      <w:proofErr w:type="spellEnd"/>
      <w:proofErr w:type="gramEnd"/>
      <w:r w:rsidRPr="00E313A6">
        <w:rPr>
          <w:sz w:val="28"/>
        </w:rPr>
        <w:t>] интерполяционным многочленом второй степени</w:t>
      </w:r>
      <w:r>
        <w:rPr>
          <w:sz w:val="28"/>
        </w:rPr>
        <w:t>.</w:t>
      </w:r>
      <w:r w:rsidR="00743B9C">
        <w:rPr>
          <w:sz w:val="28"/>
        </w:rPr>
        <w:t xml:space="preserve"> Метод разделен на две задания А и В.</w:t>
      </w:r>
    </w:p>
    <w:p w14:paraId="37710F09" w14:textId="13C67B86" w:rsidR="00804ABC" w:rsidRDefault="00345832" w:rsidP="007C001F">
      <w:pPr>
        <w:pStyle w:val="a6"/>
        <w:jc w:val="left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9B7B5C4" wp14:editId="77C5129E">
            <wp:extent cx="3142857" cy="10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7F3F" w14:textId="31DA225A" w:rsidR="00345832" w:rsidRDefault="00345832" w:rsidP="007C001F">
      <w:pPr>
        <w:pStyle w:val="a6"/>
        <w:jc w:val="left"/>
        <w:rPr>
          <w:b/>
          <w:sz w:val="28"/>
        </w:rPr>
      </w:pPr>
    </w:p>
    <w:p w14:paraId="1864B5EF" w14:textId="337F710E" w:rsidR="00345832" w:rsidRPr="00B252AF" w:rsidRDefault="00345832" w:rsidP="007C001F">
      <w:pPr>
        <w:pStyle w:val="a6"/>
        <w:jc w:val="left"/>
        <w:rPr>
          <w:b/>
          <w:sz w:val="28"/>
        </w:rPr>
      </w:pPr>
      <w:r>
        <w:rPr>
          <w:b/>
          <w:sz w:val="28"/>
        </w:rPr>
        <w:t>Метод прогонки для решения СЛАУ.</w:t>
      </w:r>
    </w:p>
    <w:p w14:paraId="3B210612" w14:textId="57DAC2D5" w:rsidR="00345832" w:rsidRDefault="00345832" w:rsidP="007C001F">
      <w:pPr>
        <w:pStyle w:val="a6"/>
        <w:jc w:val="left"/>
        <w:rPr>
          <w:rFonts w:cs="Times New Roman"/>
          <w:color w:val="222222"/>
          <w:sz w:val="28"/>
          <w:szCs w:val="28"/>
          <w:shd w:val="clear" w:color="auto" w:fill="FBFBFB"/>
        </w:rPr>
      </w:pPr>
      <w:r>
        <w:rPr>
          <w:sz w:val="28"/>
        </w:rPr>
        <w:t>Данный метод подходит для решения СЛАУ, приведенных к трех-диагональному виду.</w:t>
      </w:r>
      <w:r>
        <w:rPr>
          <w:rFonts w:cs="Times New Roman"/>
          <w:sz w:val="28"/>
          <w:szCs w:val="28"/>
        </w:rPr>
        <w:t xml:space="preserve"> </w:t>
      </w:r>
      <w:r w:rsidRPr="00345832">
        <w:rPr>
          <w:rFonts w:cs="Times New Roman"/>
          <w:color w:val="222222"/>
          <w:sz w:val="28"/>
          <w:szCs w:val="28"/>
          <w:shd w:val="clear" w:color="auto" w:fill="FBFBFB"/>
        </w:rPr>
        <w:t xml:space="preserve">Метод прогонки состоит из двух этапов: прямой прогонки и обратной прогонки. На первом этапе определяются </w:t>
      </w:r>
      <w:proofErr w:type="spellStart"/>
      <w:r w:rsidRPr="00345832">
        <w:rPr>
          <w:rFonts w:cs="Times New Roman"/>
          <w:color w:val="222222"/>
          <w:sz w:val="28"/>
          <w:szCs w:val="28"/>
          <w:shd w:val="clear" w:color="auto" w:fill="FBFBFB"/>
        </w:rPr>
        <w:t>прогоночные</w:t>
      </w:r>
      <w:proofErr w:type="spellEnd"/>
      <w:r w:rsidRPr="00345832">
        <w:rPr>
          <w:rFonts w:cs="Times New Roman"/>
          <w:color w:val="222222"/>
          <w:sz w:val="28"/>
          <w:szCs w:val="28"/>
          <w:shd w:val="clear" w:color="auto" w:fill="FBFBFB"/>
        </w:rPr>
        <w:t xml:space="preserve"> коэффициенты, а на втором – находят неизвестные</w:t>
      </w:r>
      <w:r>
        <w:rPr>
          <w:rFonts w:cs="Times New Roman"/>
          <w:color w:val="222222"/>
          <w:sz w:val="28"/>
          <w:szCs w:val="28"/>
          <w:shd w:val="clear" w:color="auto" w:fill="FBFBFB"/>
        </w:rPr>
        <w:t>.</w:t>
      </w:r>
    </w:p>
    <w:p w14:paraId="35AD5853" w14:textId="17438630" w:rsidR="00345832" w:rsidRDefault="00345832" w:rsidP="007C001F">
      <w:pPr>
        <w:pStyle w:val="a6"/>
        <w:jc w:val="left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4440554" wp14:editId="308D3A9D">
            <wp:extent cx="5000000" cy="34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546" w14:textId="450370C6" w:rsidR="00345832" w:rsidRDefault="00345832" w:rsidP="007C001F">
      <w:pPr>
        <w:pStyle w:val="a6"/>
        <w:jc w:val="left"/>
        <w:rPr>
          <w:sz w:val="28"/>
        </w:rPr>
      </w:pPr>
    </w:p>
    <w:p w14:paraId="300A29A2" w14:textId="49428511" w:rsidR="00345832" w:rsidRDefault="00345832" w:rsidP="007C001F">
      <w:pPr>
        <w:pStyle w:val="a6"/>
        <w:jc w:val="left"/>
        <w:rPr>
          <w:b/>
          <w:sz w:val="28"/>
        </w:rPr>
      </w:pPr>
      <w:r>
        <w:rPr>
          <w:b/>
          <w:sz w:val="28"/>
        </w:rPr>
        <w:t>Нулевой слой схемы</w:t>
      </w:r>
    </w:p>
    <w:p w14:paraId="17F7A988" w14:textId="03E050F4" w:rsidR="00345832" w:rsidRDefault="00345832" w:rsidP="007C001F">
      <w:pPr>
        <w:pStyle w:val="a6"/>
        <w:jc w:val="left"/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BDB5B3" wp14:editId="0FF06148">
            <wp:extent cx="4047619" cy="93333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55B" w14:textId="53169F2A" w:rsidR="00165D65" w:rsidRDefault="00165D65" w:rsidP="007C001F">
      <w:pPr>
        <w:pStyle w:val="a6"/>
        <w:jc w:val="left"/>
        <w:rPr>
          <w:b/>
          <w:sz w:val="28"/>
          <w:lang w:val="en-US"/>
        </w:rPr>
      </w:pPr>
    </w:p>
    <w:p w14:paraId="25E4FF8D" w14:textId="6682D35E" w:rsidR="00165D65" w:rsidRDefault="00165D65" w:rsidP="007C001F">
      <w:pPr>
        <w:pStyle w:val="a6"/>
        <w:jc w:val="left"/>
        <w:rPr>
          <w:b/>
          <w:sz w:val="28"/>
          <w:lang w:val="en-US"/>
        </w:rPr>
      </w:pPr>
    </w:p>
    <w:p w14:paraId="43F39FFB" w14:textId="2FA3D0E4" w:rsidR="00165D65" w:rsidRDefault="00165D65" w:rsidP="007C001F">
      <w:pPr>
        <w:pStyle w:val="a6"/>
        <w:jc w:val="left"/>
        <w:rPr>
          <w:b/>
          <w:sz w:val="28"/>
        </w:rPr>
      </w:pPr>
      <w:r>
        <w:rPr>
          <w:b/>
          <w:sz w:val="28"/>
        </w:rPr>
        <w:lastRenderedPageBreak/>
        <w:t>Остальные слои схемы</w:t>
      </w:r>
    </w:p>
    <w:p w14:paraId="3A9175CC" w14:textId="4C8FC8CA" w:rsidR="00165D65" w:rsidRPr="00165D65" w:rsidRDefault="00165D65" w:rsidP="007C001F">
      <w:pPr>
        <w:pStyle w:val="a6"/>
        <w:jc w:val="left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16CFC4" wp14:editId="5D2D58A2">
            <wp:extent cx="5980952" cy="477142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8D3" w14:textId="323CB23B" w:rsidR="00CD4842" w:rsidRDefault="00BA0B69" w:rsidP="006D498C">
      <w:pPr>
        <w:pStyle w:val="1"/>
      </w:pPr>
      <w:bookmarkStart w:id="7" w:name="_Toc71937992"/>
      <w:r>
        <w:lastRenderedPageBreak/>
        <w:t>Руководство к программе</w:t>
      </w:r>
      <w:bookmarkEnd w:id="7"/>
      <w:r w:rsidR="008E14CC">
        <w:br/>
      </w:r>
    </w:p>
    <w:p w14:paraId="3A673D78" w14:textId="14176B5E" w:rsidR="00A874EF" w:rsidRDefault="00A874EF" w:rsidP="00A874EF">
      <w:r>
        <w:t>Стартовое окно программы выглядит следующим образом</w:t>
      </w:r>
      <w:r w:rsidR="00B76676">
        <w:rPr>
          <w:noProof/>
          <w:lang w:eastAsia="ru-RU"/>
        </w:rPr>
        <w:drawing>
          <wp:inline distT="0" distB="0" distL="0" distR="0" wp14:anchorId="617EB8BB" wp14:editId="7D47FBA3">
            <wp:extent cx="6066667" cy="56952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E569" w14:textId="03B244B2" w:rsidR="00A874EF" w:rsidRDefault="00A874EF" w:rsidP="00A874EF">
      <w:r>
        <w:t xml:space="preserve">В </w:t>
      </w:r>
      <w:r w:rsidR="00B76676">
        <w:t>нижней</w:t>
      </w:r>
      <w:r>
        <w:t xml:space="preserve"> части находятся поля для изменения параметров. Реализована возможность изменения длины стержня, времени воздействия, шага по оси х и по времени, коэффициентов функций</w:t>
      </w:r>
      <w:r w:rsidR="00B76676">
        <w:t xml:space="preserve"> ф и </w:t>
      </w:r>
      <w:r w:rsidR="00B76676">
        <w:rPr>
          <w:lang w:val="en-US"/>
        </w:rPr>
        <w:t>b</w:t>
      </w:r>
      <w:r>
        <w:t>.</w:t>
      </w:r>
    </w:p>
    <w:p w14:paraId="69020633" w14:textId="2FBD7FB7" w:rsidR="00B76676" w:rsidRDefault="00B76676" w:rsidP="00A874EF"/>
    <w:p w14:paraId="13D96EB8" w14:textId="79AEC198" w:rsidR="00B76676" w:rsidRDefault="00B76676" w:rsidP="00A874EF"/>
    <w:p w14:paraId="4045D270" w14:textId="4F8BE0E0" w:rsidR="00B76676" w:rsidRDefault="00B76676" w:rsidP="00A874EF"/>
    <w:p w14:paraId="443EC9CA" w14:textId="2C22FC61" w:rsidR="00B76676" w:rsidRDefault="00B76676" w:rsidP="00A874EF"/>
    <w:p w14:paraId="5538EBDB" w14:textId="0BC0EA82" w:rsidR="00B76676" w:rsidRDefault="00B76676" w:rsidP="00A874EF"/>
    <w:p w14:paraId="02F12671" w14:textId="01E04B5C" w:rsidR="00B76676" w:rsidRDefault="00B76676" w:rsidP="00A874EF"/>
    <w:p w14:paraId="14B7CA83" w14:textId="5088C57E" w:rsidR="00B76676" w:rsidRDefault="00B76676" w:rsidP="00A874EF"/>
    <w:p w14:paraId="2A0D49EB" w14:textId="3588C6CD" w:rsidR="00B76676" w:rsidRDefault="00B76676" w:rsidP="00A874EF"/>
    <w:p w14:paraId="5B3F6483" w14:textId="77777777" w:rsidR="00B76676" w:rsidRDefault="00B76676" w:rsidP="00A874EF"/>
    <w:p w14:paraId="1B46A532" w14:textId="77777777" w:rsidR="00A874EF" w:rsidRDefault="00A874EF" w:rsidP="00A874EF">
      <w:r>
        <w:t>Для выполнения вычисления необходимо нажать кнопку «Часть В».</w:t>
      </w:r>
    </w:p>
    <w:p w14:paraId="003C1D8D" w14:textId="25192841" w:rsidR="00A874EF" w:rsidRDefault="008E14CC" w:rsidP="00A874EF">
      <w:r>
        <w:rPr>
          <w:noProof/>
          <w:lang w:eastAsia="ru-RU"/>
        </w:rPr>
        <w:drawing>
          <wp:inline distT="0" distB="0" distL="0" distR="0" wp14:anchorId="5129FA70" wp14:editId="1209D519">
            <wp:extent cx="6066667" cy="5695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80C" w14:textId="6896994E" w:rsidR="00A874EF" w:rsidRPr="008E14CC" w:rsidRDefault="008E14CC" w:rsidP="00A874EF">
      <w:r>
        <w:t>Во время вычислений происходит информирование пользователя о прогрессе. После завершения расчета строится график и выводится время работы программы.</w:t>
      </w:r>
    </w:p>
    <w:p w14:paraId="2C46B314" w14:textId="367C563D" w:rsidR="00A874EF" w:rsidRDefault="00A874EF" w:rsidP="00A874EF">
      <w:r>
        <w:t xml:space="preserve"> «Часть А» доступна только после выполнения предыдущей, т.к. требовалось чтобы график А лежал на верхнем слое.</w:t>
      </w:r>
    </w:p>
    <w:p w14:paraId="5B054297" w14:textId="08E44BBA" w:rsidR="008E14CC" w:rsidRDefault="008E14CC" w:rsidP="00A874EF">
      <w:r>
        <w:rPr>
          <w:noProof/>
          <w:lang w:eastAsia="ru-RU"/>
        </w:rPr>
        <w:t>Чтобы построить график А необходимо нажать на соответствующую кнопку. В идеале зеленый график должен лежать на красном.</w:t>
      </w:r>
    </w:p>
    <w:p w14:paraId="27FACBA7" w14:textId="77777777" w:rsidR="00A874EF" w:rsidRPr="00A874EF" w:rsidRDefault="00A874EF" w:rsidP="00A874EF"/>
    <w:p w14:paraId="3A475221" w14:textId="061EA656" w:rsidR="00CD4842" w:rsidRDefault="00CD4842" w:rsidP="00065B20">
      <w:pPr>
        <w:pStyle w:val="a6"/>
      </w:pPr>
    </w:p>
    <w:p w14:paraId="3AAD87C0" w14:textId="215EC585" w:rsidR="00CD4842" w:rsidRDefault="00CD4842" w:rsidP="00132EA4">
      <w:pPr>
        <w:pStyle w:val="a6"/>
        <w:jc w:val="left"/>
      </w:pPr>
    </w:p>
    <w:p w14:paraId="7E7A63E5" w14:textId="77777777" w:rsidR="00132EA4" w:rsidRDefault="00132EA4" w:rsidP="005239CB">
      <w:pPr>
        <w:pStyle w:val="1"/>
      </w:pPr>
    </w:p>
    <w:p w14:paraId="25E1573F" w14:textId="7E2E0BAC" w:rsidR="00100BA7" w:rsidRDefault="00100BA7" w:rsidP="00100BA7"/>
    <w:p w14:paraId="11196F1D" w14:textId="1945E1FE" w:rsidR="00132EA4" w:rsidRDefault="00132EA4" w:rsidP="00100BA7"/>
    <w:p w14:paraId="28FB96A1" w14:textId="04836FE8" w:rsidR="00132EA4" w:rsidRPr="00100BA7" w:rsidRDefault="00132EA4" w:rsidP="00132EA4">
      <w:pPr>
        <w:pStyle w:val="a4"/>
      </w:pPr>
      <w:r>
        <w:lastRenderedPageBreak/>
        <w:t>Тестирование</w:t>
      </w:r>
    </w:p>
    <w:p w14:paraId="45BB2DFD" w14:textId="4C6F2450" w:rsidR="00132EA4" w:rsidRDefault="00A874EF" w:rsidP="00974999">
      <w:r>
        <w:t>Для тестирования я рассмотрел несколько вариантов входных данных.</w:t>
      </w:r>
    </w:p>
    <w:p w14:paraId="5ED0E641" w14:textId="6C367D3B" w:rsidR="00132EA4" w:rsidRPr="00132EA4" w:rsidRDefault="00132EA4" w:rsidP="00974999">
      <w:pPr>
        <w:rPr>
          <w:b/>
        </w:rPr>
      </w:pPr>
      <w:r w:rsidRPr="00132EA4">
        <w:rPr>
          <w:b/>
        </w:rPr>
        <w:t>Тест 1.</w:t>
      </w:r>
    </w:p>
    <w:p w14:paraId="32F0C78C" w14:textId="2D515949" w:rsidR="00A874EF" w:rsidRDefault="007C001F" w:rsidP="00974999">
      <w:r>
        <w:rPr>
          <w:noProof/>
          <w:lang w:eastAsia="ru-RU"/>
        </w:rPr>
        <w:drawing>
          <wp:inline distT="0" distB="0" distL="0" distR="0" wp14:anchorId="24DB18D7" wp14:editId="0454C959">
            <wp:extent cx="6066667" cy="569523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6ECD" w14:textId="0D11B7B9" w:rsidR="007C001F" w:rsidRDefault="007C001F" w:rsidP="00974999">
      <w:r>
        <w:t>1. На концах отрезка касательные горизонтальные.</w:t>
      </w:r>
    </w:p>
    <w:p w14:paraId="7859E473" w14:textId="2AC13855" w:rsidR="007C001F" w:rsidRDefault="007C001F" w:rsidP="00974999">
      <w:r>
        <w:t>2. Площади верхней и нижней части равны.</w:t>
      </w:r>
    </w:p>
    <w:p w14:paraId="5BCC51D8" w14:textId="18A441E2" w:rsidR="007C001F" w:rsidRDefault="007C001F" w:rsidP="00974999">
      <w:r>
        <w:t xml:space="preserve">3. При добавлении константы к функции </w:t>
      </w:r>
      <w:r>
        <w:rPr>
          <w:lang w:val="en-US"/>
        </w:rPr>
        <w:t>b</w:t>
      </w:r>
      <w:r w:rsidRPr="007C001F">
        <w:t>(</w:t>
      </w:r>
      <w:r>
        <w:rPr>
          <w:lang w:val="en-US"/>
        </w:rPr>
        <w:t>x</w:t>
      </w:r>
      <w:r w:rsidRPr="007C001F">
        <w:t xml:space="preserve">) </w:t>
      </w:r>
      <w:r>
        <w:t>результат не меняется</w:t>
      </w:r>
    </w:p>
    <w:p w14:paraId="70804BCC" w14:textId="39E7AA37" w:rsidR="007C001F" w:rsidRDefault="007C001F" w:rsidP="00974999">
      <w:r>
        <w:t>4. Зеленый график, полученный методом А лежит точно на красном графике В.</w:t>
      </w:r>
    </w:p>
    <w:p w14:paraId="602DABC2" w14:textId="60CDF1D5" w:rsidR="00132EA4" w:rsidRDefault="00132EA4" w:rsidP="00974999"/>
    <w:p w14:paraId="0F5249C2" w14:textId="77777777" w:rsidR="00132EA4" w:rsidRDefault="00132EA4" w:rsidP="00974999">
      <w:pPr>
        <w:rPr>
          <w:b/>
        </w:rPr>
      </w:pPr>
    </w:p>
    <w:p w14:paraId="2A2E2232" w14:textId="77777777" w:rsidR="00132EA4" w:rsidRDefault="00132EA4" w:rsidP="00974999">
      <w:pPr>
        <w:rPr>
          <w:b/>
        </w:rPr>
      </w:pPr>
    </w:p>
    <w:p w14:paraId="5ACD326D" w14:textId="77777777" w:rsidR="00132EA4" w:rsidRDefault="00132EA4" w:rsidP="00974999">
      <w:pPr>
        <w:rPr>
          <w:b/>
        </w:rPr>
      </w:pPr>
    </w:p>
    <w:p w14:paraId="78412404" w14:textId="637978B0" w:rsidR="00132EA4" w:rsidRDefault="00132EA4" w:rsidP="00974999">
      <w:pPr>
        <w:rPr>
          <w:b/>
        </w:rPr>
      </w:pPr>
    </w:p>
    <w:p w14:paraId="4617E7CE" w14:textId="77777777" w:rsidR="00132EA4" w:rsidRDefault="00132EA4" w:rsidP="00974999">
      <w:pPr>
        <w:rPr>
          <w:b/>
        </w:rPr>
      </w:pPr>
    </w:p>
    <w:p w14:paraId="146D41B2" w14:textId="24F57974" w:rsidR="00132EA4" w:rsidRPr="00132EA4" w:rsidRDefault="00132EA4" w:rsidP="00974999">
      <w:pPr>
        <w:rPr>
          <w:b/>
        </w:rPr>
      </w:pPr>
      <w:r w:rsidRPr="00132EA4">
        <w:rPr>
          <w:b/>
        </w:rPr>
        <w:lastRenderedPageBreak/>
        <w:t>Тест 2.</w:t>
      </w:r>
    </w:p>
    <w:p w14:paraId="57D25FFA" w14:textId="5BAF6C3C" w:rsidR="009A6EE6" w:rsidRDefault="007C001F" w:rsidP="00974999">
      <w:r>
        <w:rPr>
          <w:noProof/>
          <w:lang w:eastAsia="ru-RU"/>
        </w:rPr>
        <w:drawing>
          <wp:inline distT="0" distB="0" distL="0" distR="0" wp14:anchorId="73D833ED" wp14:editId="484D0E26">
            <wp:extent cx="6066667" cy="569523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D433" w14:textId="6287AB8C" w:rsidR="00132EA4" w:rsidRDefault="00132EA4" w:rsidP="00974999">
      <w:pPr>
        <w:rPr>
          <w:b/>
        </w:rPr>
      </w:pPr>
    </w:p>
    <w:p w14:paraId="7A01730C" w14:textId="6490F19F" w:rsidR="00132EA4" w:rsidRDefault="007C001F" w:rsidP="00974999">
      <w:r>
        <w:t>Критерии из раздела «Методы самоконтроля части В» выполняются, следовательно, программа корректна.</w:t>
      </w:r>
    </w:p>
    <w:p w14:paraId="27924937" w14:textId="5EF975CA" w:rsidR="007C001F" w:rsidRDefault="007C001F" w:rsidP="00974999"/>
    <w:p w14:paraId="2328B7E7" w14:textId="7EF72B7C" w:rsidR="007C001F" w:rsidRDefault="007C001F" w:rsidP="00974999"/>
    <w:p w14:paraId="6B4C1DB2" w14:textId="77777777" w:rsidR="007C001F" w:rsidRPr="00132EA4" w:rsidRDefault="007C001F" w:rsidP="00974999"/>
    <w:p w14:paraId="19D9295A" w14:textId="3B143145" w:rsidR="009A6EE6" w:rsidRDefault="009A6EE6" w:rsidP="00974999"/>
    <w:p w14:paraId="10B2FA2A" w14:textId="6F9617AB" w:rsidR="009A6EE6" w:rsidRDefault="009A6EE6" w:rsidP="00974999"/>
    <w:p w14:paraId="6C170104" w14:textId="41160C3D" w:rsidR="00132EA4" w:rsidRDefault="00132EA4" w:rsidP="00974999">
      <w:r>
        <w:br/>
      </w:r>
    </w:p>
    <w:p w14:paraId="05E06937" w14:textId="77777777" w:rsidR="00132EA4" w:rsidRDefault="00132EA4" w:rsidP="00974999"/>
    <w:p w14:paraId="3C99A92E" w14:textId="2A979410" w:rsidR="00BA0B69" w:rsidRDefault="00BA0B69" w:rsidP="000C14E1">
      <w:pPr>
        <w:pStyle w:val="1"/>
      </w:pPr>
      <w:bookmarkStart w:id="8" w:name="_Toc71937993"/>
      <w:r>
        <w:lastRenderedPageBreak/>
        <w:t>Заключение</w:t>
      </w:r>
      <w:bookmarkEnd w:id="8"/>
    </w:p>
    <w:p w14:paraId="2FB9C14C" w14:textId="77777777" w:rsidR="00804ABC" w:rsidRDefault="00804ABC" w:rsidP="000C14E1"/>
    <w:p w14:paraId="126B69C8" w14:textId="70FCDD11" w:rsidR="006D498C" w:rsidRDefault="00546E74" w:rsidP="000C14E1">
      <w:r>
        <w:t xml:space="preserve">В ходе работы я изучил алгоритмы численного решения начально-краевой задачи для интегро-дифференциального уравнения в частных производных. В качестве предмета исследования была выбрана задача о нагревании тонкого однородного стрежня с теплоизолированными концами. В теоретической части были выведены формулы </w:t>
      </w:r>
      <w:r w:rsidR="006D498C">
        <w:t xml:space="preserve">для разностных схем и решения полученной СЛАУ методом прогонки. </w:t>
      </w:r>
    </w:p>
    <w:p w14:paraId="0C7D0E5C" w14:textId="63FE3DE6" w:rsidR="006D498C" w:rsidRDefault="006D498C" w:rsidP="000C14E1">
      <w:r>
        <w:t>После изучения теории была разработана программа с графическим интерфейсом. В программе была реализована возможность переключения между способами решения, а также возможность изменения начальных условий и коэффициентов начальных функций.</w:t>
      </w:r>
    </w:p>
    <w:p w14:paraId="2B9986D5" w14:textId="09258DD6" w:rsidR="006D498C" w:rsidRPr="004263EC" w:rsidRDefault="006D498C" w:rsidP="000C14E1">
      <w:r>
        <w:t>Программа была протестирована с исполь</w:t>
      </w:r>
      <w:r w:rsidR="007C001F">
        <w:t>зование различных параметров. Полученное решение удовлетворяет критериям из методического пособия для это лабораторной работы,</w:t>
      </w:r>
      <w:r>
        <w:t xml:space="preserve"> следовательно, программа работает корректно.</w:t>
      </w:r>
    </w:p>
    <w:p w14:paraId="7C852E8C" w14:textId="1C57ABAB" w:rsidR="00BA0B69" w:rsidRDefault="00BA0B69" w:rsidP="00812F80">
      <w:pPr>
        <w:pStyle w:val="a6"/>
        <w:ind w:hanging="993"/>
      </w:pPr>
    </w:p>
    <w:p w14:paraId="6A618DDE" w14:textId="3B8C7A2E" w:rsidR="00BA0B69" w:rsidRDefault="00BA0B69" w:rsidP="00812F80">
      <w:pPr>
        <w:pStyle w:val="a6"/>
        <w:ind w:hanging="993"/>
      </w:pPr>
    </w:p>
    <w:p w14:paraId="17380C35" w14:textId="5C390A65" w:rsidR="00BA0B69" w:rsidRDefault="00BA0B69" w:rsidP="00812F80">
      <w:pPr>
        <w:pStyle w:val="a6"/>
        <w:ind w:hanging="993"/>
      </w:pPr>
    </w:p>
    <w:p w14:paraId="1350A6ED" w14:textId="18208A99" w:rsidR="00BA0B69" w:rsidRDefault="00BA0B69" w:rsidP="00812F80">
      <w:pPr>
        <w:pStyle w:val="a6"/>
        <w:ind w:hanging="993"/>
      </w:pPr>
    </w:p>
    <w:p w14:paraId="3371C169" w14:textId="2E15AAF8" w:rsidR="00BA0B69" w:rsidRDefault="00BA0B69" w:rsidP="00812F80">
      <w:pPr>
        <w:pStyle w:val="a6"/>
        <w:ind w:hanging="993"/>
      </w:pPr>
    </w:p>
    <w:p w14:paraId="104CAD0F" w14:textId="6897DE6E" w:rsidR="00BA0B69" w:rsidRDefault="00BA0B69" w:rsidP="00812F80">
      <w:pPr>
        <w:pStyle w:val="a6"/>
        <w:ind w:hanging="993"/>
      </w:pPr>
    </w:p>
    <w:p w14:paraId="253D14D4" w14:textId="3354CDF3" w:rsidR="00BA0B69" w:rsidRDefault="00BA0B69" w:rsidP="00812F80">
      <w:pPr>
        <w:pStyle w:val="a6"/>
        <w:ind w:hanging="993"/>
      </w:pPr>
    </w:p>
    <w:p w14:paraId="576DC150" w14:textId="289DF254" w:rsidR="00BA0B69" w:rsidRDefault="00BA0B69" w:rsidP="00812F80">
      <w:pPr>
        <w:pStyle w:val="a6"/>
        <w:ind w:hanging="993"/>
      </w:pPr>
    </w:p>
    <w:p w14:paraId="4E66594E" w14:textId="477CE88A" w:rsidR="00BA0B69" w:rsidRDefault="00BA0B69" w:rsidP="00812F80">
      <w:pPr>
        <w:pStyle w:val="a6"/>
        <w:ind w:hanging="993"/>
      </w:pPr>
    </w:p>
    <w:p w14:paraId="1DF1E2DB" w14:textId="6398B489" w:rsidR="00BA0B69" w:rsidRDefault="00BA0B69" w:rsidP="00812F80">
      <w:pPr>
        <w:pStyle w:val="a6"/>
        <w:ind w:hanging="993"/>
      </w:pPr>
    </w:p>
    <w:p w14:paraId="7452E8D2" w14:textId="2BBAC690" w:rsidR="00BA0B69" w:rsidRDefault="00BA0B69" w:rsidP="00812F80">
      <w:pPr>
        <w:pStyle w:val="a6"/>
        <w:ind w:hanging="993"/>
      </w:pPr>
    </w:p>
    <w:p w14:paraId="376048F9" w14:textId="03DC36F4" w:rsidR="00BA0B69" w:rsidRDefault="00BA0B69" w:rsidP="00812F80">
      <w:pPr>
        <w:pStyle w:val="a6"/>
        <w:ind w:hanging="993"/>
      </w:pPr>
    </w:p>
    <w:p w14:paraId="3234CE7C" w14:textId="2EE24C74" w:rsidR="00BA0B69" w:rsidRDefault="00BA0B69" w:rsidP="00812F80">
      <w:pPr>
        <w:pStyle w:val="a6"/>
        <w:ind w:hanging="993"/>
      </w:pPr>
    </w:p>
    <w:p w14:paraId="3A9BDD13" w14:textId="087D0111" w:rsidR="00BA0B69" w:rsidRDefault="00BA0B69" w:rsidP="00812F80">
      <w:pPr>
        <w:pStyle w:val="a6"/>
        <w:ind w:hanging="993"/>
      </w:pPr>
    </w:p>
    <w:p w14:paraId="3E9E9083" w14:textId="641AD94A" w:rsidR="00BA0B69" w:rsidRDefault="00BA0B69" w:rsidP="00812F80">
      <w:pPr>
        <w:pStyle w:val="a6"/>
        <w:ind w:hanging="993"/>
      </w:pPr>
    </w:p>
    <w:p w14:paraId="750ED4B4" w14:textId="55030203" w:rsidR="00BA0B69" w:rsidRDefault="00BA0B69" w:rsidP="00812F80">
      <w:pPr>
        <w:pStyle w:val="a6"/>
        <w:ind w:hanging="993"/>
      </w:pPr>
    </w:p>
    <w:p w14:paraId="6F711A68" w14:textId="610F0882" w:rsidR="00BA0B69" w:rsidRDefault="00BA0B69" w:rsidP="00812F80">
      <w:pPr>
        <w:pStyle w:val="a6"/>
        <w:ind w:hanging="993"/>
      </w:pPr>
    </w:p>
    <w:p w14:paraId="18C63F77" w14:textId="1ADB1C3E" w:rsidR="00BA0B69" w:rsidRDefault="00BA0B69" w:rsidP="00812F80">
      <w:pPr>
        <w:pStyle w:val="a6"/>
        <w:ind w:hanging="993"/>
      </w:pPr>
    </w:p>
    <w:p w14:paraId="62D73E14" w14:textId="794ACFB2" w:rsidR="00804ABC" w:rsidRDefault="00804ABC" w:rsidP="00812F80">
      <w:pPr>
        <w:pStyle w:val="a6"/>
        <w:ind w:hanging="993"/>
      </w:pPr>
    </w:p>
    <w:p w14:paraId="460ED467" w14:textId="23380908" w:rsidR="00804ABC" w:rsidRDefault="00804ABC" w:rsidP="00812F80">
      <w:pPr>
        <w:pStyle w:val="a6"/>
        <w:ind w:hanging="993"/>
      </w:pPr>
    </w:p>
    <w:p w14:paraId="37BF3679" w14:textId="2FB1F4CF" w:rsidR="00804ABC" w:rsidRDefault="00804ABC" w:rsidP="00812F80">
      <w:pPr>
        <w:pStyle w:val="a6"/>
        <w:ind w:hanging="993"/>
      </w:pPr>
    </w:p>
    <w:p w14:paraId="590987AF" w14:textId="77777777" w:rsidR="00804ABC" w:rsidRDefault="00804ABC" w:rsidP="00812F80">
      <w:pPr>
        <w:pStyle w:val="a6"/>
        <w:ind w:hanging="993"/>
      </w:pPr>
    </w:p>
    <w:p w14:paraId="30BF6DAA" w14:textId="03A759C5" w:rsidR="00BA0B69" w:rsidRDefault="00132EA4" w:rsidP="0075576F">
      <w:pPr>
        <w:pStyle w:val="1"/>
        <w:rPr>
          <w:rStyle w:val="a5"/>
          <w:b/>
        </w:rPr>
      </w:pPr>
      <w:bookmarkStart w:id="9" w:name="_Toc71937994"/>
      <w:r>
        <w:rPr>
          <w:rStyle w:val="a5"/>
          <w:b/>
        </w:rPr>
        <w:lastRenderedPageBreak/>
        <w:t xml:space="preserve">Список </w:t>
      </w:r>
      <w:r w:rsidR="00BA0B69" w:rsidRPr="00666486">
        <w:rPr>
          <w:rStyle w:val="a5"/>
          <w:b/>
        </w:rPr>
        <w:t>литературы</w:t>
      </w:r>
      <w:bookmarkEnd w:id="9"/>
    </w:p>
    <w:p w14:paraId="0600E63A" w14:textId="77777777" w:rsidR="00F01F88" w:rsidRPr="00F01F88" w:rsidRDefault="00F01F88" w:rsidP="00F01F88"/>
    <w:p w14:paraId="756FF73F" w14:textId="3EAB7928" w:rsidR="006D498C" w:rsidRPr="008E5EF1" w:rsidRDefault="006D498C" w:rsidP="006D498C">
      <w:pPr>
        <w:pStyle w:val="ab"/>
        <w:numPr>
          <w:ilvl w:val="0"/>
          <w:numId w:val="12"/>
        </w:numPr>
      </w:pPr>
      <w:proofErr w:type="spellStart"/>
      <w:r>
        <w:t>Эгамов</w:t>
      </w:r>
      <w:proofErr w:type="spellEnd"/>
      <w:r>
        <w:t xml:space="preserve"> А.И. Лабораторная работа «Численное решение задачи интегро-дифференциального уравнения в частных прои</w:t>
      </w:r>
      <w:r w:rsidR="007C001F">
        <w:t>з</w:t>
      </w:r>
      <w:r>
        <w:t>водных», 2019.</w:t>
      </w:r>
    </w:p>
    <w:p w14:paraId="32898DEF" w14:textId="77777777" w:rsidR="0075576F" w:rsidRPr="008E5EF1" w:rsidRDefault="0075576F" w:rsidP="0075576F">
      <w:pPr>
        <w:pStyle w:val="ab"/>
        <w:numPr>
          <w:ilvl w:val="0"/>
          <w:numId w:val="12"/>
        </w:numPr>
      </w:pPr>
      <w:r w:rsidRPr="008E5EF1">
        <w:t>Волков Е.А.</w:t>
      </w:r>
      <w:r>
        <w:t>,</w:t>
      </w:r>
      <w:r w:rsidRPr="008E5EF1">
        <w:t xml:space="preserve"> </w:t>
      </w:r>
      <w:r>
        <w:t>«</w:t>
      </w:r>
      <w:r w:rsidRPr="008E5EF1">
        <w:t>Численные методы</w:t>
      </w:r>
      <w:r>
        <w:t>»</w:t>
      </w:r>
      <w:r w:rsidRPr="008E5EF1">
        <w:t>, 2008</w:t>
      </w:r>
    </w:p>
    <w:p w14:paraId="6216DBF2" w14:textId="42EECF70" w:rsidR="0075576F" w:rsidRDefault="0075576F" w:rsidP="0075576F">
      <w:pPr>
        <w:pStyle w:val="ab"/>
        <w:numPr>
          <w:ilvl w:val="0"/>
          <w:numId w:val="12"/>
        </w:numPr>
      </w:pPr>
      <w:r>
        <w:t>Жидков Е.Н., «Вычислительная математика», 2013</w:t>
      </w:r>
    </w:p>
    <w:p w14:paraId="5E98CE7B" w14:textId="66E87E44" w:rsidR="006D498C" w:rsidRDefault="006D498C" w:rsidP="0075576F">
      <w:pPr>
        <w:pStyle w:val="ab"/>
        <w:numPr>
          <w:ilvl w:val="0"/>
          <w:numId w:val="12"/>
        </w:numPr>
      </w:pPr>
      <w:proofErr w:type="spellStart"/>
      <w:r>
        <w:t>Колдаев</w:t>
      </w:r>
      <w:proofErr w:type="spellEnd"/>
      <w:r>
        <w:t xml:space="preserve"> В.Д. «Численные методы и программирование», 2009</w:t>
      </w:r>
    </w:p>
    <w:p w14:paraId="0040DD5C" w14:textId="351BBA3B" w:rsidR="007C001F" w:rsidRDefault="007C001F" w:rsidP="0075576F">
      <w:pPr>
        <w:pStyle w:val="ab"/>
        <w:numPr>
          <w:ilvl w:val="0"/>
          <w:numId w:val="12"/>
        </w:numPr>
      </w:pPr>
      <w:proofErr w:type="spellStart"/>
      <w:r>
        <w:t>Лутц</w:t>
      </w:r>
      <w:proofErr w:type="spellEnd"/>
      <w:r>
        <w:t xml:space="preserve"> М., «Изучаем </w:t>
      </w:r>
      <w:r>
        <w:rPr>
          <w:lang w:val="en-US"/>
        </w:rPr>
        <w:t>Python</w:t>
      </w:r>
      <w:r>
        <w:t>», том 1, 2019</w:t>
      </w:r>
    </w:p>
    <w:p w14:paraId="0503174B" w14:textId="77777777" w:rsidR="0075576F" w:rsidRPr="0075576F" w:rsidRDefault="0075576F" w:rsidP="0075576F"/>
    <w:p w14:paraId="15301ADE" w14:textId="718383AC" w:rsidR="00BA0B69" w:rsidRDefault="00BA0B69" w:rsidP="00812F80">
      <w:pPr>
        <w:pStyle w:val="a6"/>
        <w:ind w:hanging="993"/>
      </w:pPr>
    </w:p>
    <w:p w14:paraId="5D5F5332" w14:textId="2D078CCB" w:rsidR="00BA0B69" w:rsidRDefault="00BA0B69" w:rsidP="00812F80">
      <w:pPr>
        <w:pStyle w:val="a6"/>
        <w:ind w:hanging="993"/>
      </w:pPr>
    </w:p>
    <w:p w14:paraId="15B1033E" w14:textId="42D61D8B" w:rsidR="00BA0B69" w:rsidRDefault="00BA0B69" w:rsidP="00812F80">
      <w:pPr>
        <w:pStyle w:val="a6"/>
        <w:ind w:hanging="993"/>
      </w:pPr>
    </w:p>
    <w:p w14:paraId="2B3823EE" w14:textId="23C73169" w:rsidR="00BA0B69" w:rsidRDefault="00BA0B69" w:rsidP="00812F80">
      <w:pPr>
        <w:pStyle w:val="a6"/>
        <w:ind w:hanging="993"/>
      </w:pPr>
    </w:p>
    <w:p w14:paraId="2BBF5BB8" w14:textId="672E5BC3" w:rsidR="00BA0B69" w:rsidRDefault="00BA0B69" w:rsidP="00812F80">
      <w:pPr>
        <w:pStyle w:val="a6"/>
        <w:ind w:hanging="993"/>
      </w:pPr>
    </w:p>
    <w:p w14:paraId="78833156" w14:textId="5C08A6DA" w:rsidR="00BA0B69" w:rsidRDefault="00BA0B69" w:rsidP="00812F80">
      <w:pPr>
        <w:pStyle w:val="a6"/>
        <w:ind w:hanging="993"/>
      </w:pPr>
    </w:p>
    <w:p w14:paraId="52F5E7B7" w14:textId="3EC72E3F" w:rsidR="00BA0B69" w:rsidRDefault="00BA0B69" w:rsidP="00812F80">
      <w:pPr>
        <w:pStyle w:val="a6"/>
        <w:ind w:hanging="993"/>
      </w:pPr>
    </w:p>
    <w:p w14:paraId="7A460DC3" w14:textId="6C8ADABD" w:rsidR="00BA0B69" w:rsidRDefault="00BA0B69" w:rsidP="00812F80">
      <w:pPr>
        <w:pStyle w:val="a6"/>
        <w:ind w:hanging="993"/>
      </w:pPr>
    </w:p>
    <w:p w14:paraId="25F669E4" w14:textId="79491296" w:rsidR="00BA0B69" w:rsidRDefault="00BA0B69" w:rsidP="00812F80">
      <w:pPr>
        <w:pStyle w:val="a6"/>
        <w:ind w:hanging="993"/>
      </w:pPr>
    </w:p>
    <w:p w14:paraId="035AFEA1" w14:textId="54E71CF6" w:rsidR="00BA0B69" w:rsidRDefault="00BA0B69" w:rsidP="00812F80">
      <w:pPr>
        <w:pStyle w:val="a6"/>
        <w:ind w:hanging="993"/>
      </w:pPr>
    </w:p>
    <w:p w14:paraId="414EE53B" w14:textId="0ABCD670" w:rsidR="00BA0B69" w:rsidRDefault="00BA0B69" w:rsidP="00812F80">
      <w:pPr>
        <w:pStyle w:val="a6"/>
        <w:ind w:hanging="993"/>
      </w:pPr>
    </w:p>
    <w:p w14:paraId="097B3D8A" w14:textId="57F4891C" w:rsidR="00BA0B69" w:rsidRDefault="00BA0B69" w:rsidP="00812F80">
      <w:pPr>
        <w:pStyle w:val="a6"/>
        <w:ind w:hanging="993"/>
      </w:pPr>
    </w:p>
    <w:p w14:paraId="5B3CD6EE" w14:textId="480E478B" w:rsidR="00BA0B69" w:rsidRDefault="00BA0B69" w:rsidP="00812F80">
      <w:pPr>
        <w:pStyle w:val="a6"/>
        <w:ind w:hanging="993"/>
      </w:pPr>
    </w:p>
    <w:p w14:paraId="66DB8C97" w14:textId="0FAD68AE" w:rsidR="00BA0B69" w:rsidRDefault="00BA0B69" w:rsidP="00812F80">
      <w:pPr>
        <w:pStyle w:val="a6"/>
        <w:ind w:hanging="993"/>
      </w:pPr>
    </w:p>
    <w:p w14:paraId="0A959D4D" w14:textId="28C04E64" w:rsidR="00BA0B69" w:rsidRDefault="00BA0B69" w:rsidP="00812F80">
      <w:pPr>
        <w:pStyle w:val="a6"/>
        <w:ind w:hanging="993"/>
      </w:pPr>
    </w:p>
    <w:p w14:paraId="748C2DBD" w14:textId="40C39C94" w:rsidR="00BA0B69" w:rsidRDefault="00BA0B69" w:rsidP="00812F80">
      <w:pPr>
        <w:pStyle w:val="a6"/>
        <w:ind w:hanging="993"/>
      </w:pPr>
    </w:p>
    <w:p w14:paraId="2B5AA96A" w14:textId="50222491" w:rsidR="00BA0B69" w:rsidRDefault="00BA0B69" w:rsidP="00812F80">
      <w:pPr>
        <w:pStyle w:val="a6"/>
        <w:ind w:hanging="993"/>
      </w:pPr>
    </w:p>
    <w:p w14:paraId="48E1BF71" w14:textId="177A3A0E" w:rsidR="00BA0B69" w:rsidRDefault="00BA0B69" w:rsidP="00812F80">
      <w:pPr>
        <w:pStyle w:val="a6"/>
        <w:ind w:hanging="993"/>
      </w:pPr>
    </w:p>
    <w:p w14:paraId="4711E30F" w14:textId="1440843A" w:rsidR="00BA0B69" w:rsidRDefault="00BA0B69" w:rsidP="00812F80">
      <w:pPr>
        <w:pStyle w:val="a6"/>
        <w:ind w:hanging="993"/>
      </w:pPr>
    </w:p>
    <w:p w14:paraId="0A1D6D61" w14:textId="25F9E095" w:rsidR="00BA0B69" w:rsidRDefault="00BA0B69" w:rsidP="00812F80">
      <w:pPr>
        <w:pStyle w:val="a6"/>
        <w:ind w:hanging="993"/>
      </w:pPr>
    </w:p>
    <w:p w14:paraId="7E296C66" w14:textId="16306EB5" w:rsidR="00BA0B69" w:rsidRDefault="00BA0B69" w:rsidP="00812F80">
      <w:pPr>
        <w:pStyle w:val="a6"/>
        <w:ind w:hanging="993"/>
      </w:pPr>
    </w:p>
    <w:p w14:paraId="5B13CDB9" w14:textId="21C82659" w:rsidR="00BA0B69" w:rsidRDefault="00BA0B69" w:rsidP="00812F80">
      <w:pPr>
        <w:pStyle w:val="a6"/>
        <w:ind w:hanging="993"/>
      </w:pPr>
    </w:p>
    <w:p w14:paraId="1673ECA4" w14:textId="784A0DEA" w:rsidR="00BA0B69" w:rsidRDefault="00BA0B69" w:rsidP="00812F80">
      <w:pPr>
        <w:pStyle w:val="a6"/>
        <w:ind w:hanging="993"/>
      </w:pPr>
    </w:p>
    <w:p w14:paraId="4C04CF01" w14:textId="6F864316" w:rsidR="00BA0B69" w:rsidRDefault="00BA0B69" w:rsidP="00812F80">
      <w:pPr>
        <w:pStyle w:val="a6"/>
        <w:ind w:hanging="993"/>
      </w:pPr>
    </w:p>
    <w:p w14:paraId="0CC88826" w14:textId="041BD5AD" w:rsidR="00BA0B69" w:rsidRDefault="00BA0B69" w:rsidP="00812F80">
      <w:pPr>
        <w:pStyle w:val="a6"/>
        <w:ind w:hanging="993"/>
      </w:pPr>
    </w:p>
    <w:p w14:paraId="3AE10658" w14:textId="65BD3628" w:rsidR="00BA0B69" w:rsidRDefault="00BA0B69" w:rsidP="00812F80">
      <w:pPr>
        <w:pStyle w:val="a6"/>
        <w:ind w:hanging="993"/>
      </w:pPr>
    </w:p>
    <w:p w14:paraId="26D394B8" w14:textId="1DFD17CF" w:rsidR="00BA0B69" w:rsidRDefault="00BA0B69" w:rsidP="00812F80">
      <w:pPr>
        <w:pStyle w:val="a6"/>
        <w:ind w:hanging="993"/>
      </w:pPr>
    </w:p>
    <w:p w14:paraId="1187262F" w14:textId="08D0A594" w:rsidR="00BA0B69" w:rsidRDefault="00BA0B69" w:rsidP="00812F80">
      <w:pPr>
        <w:pStyle w:val="a6"/>
        <w:ind w:hanging="993"/>
      </w:pPr>
    </w:p>
    <w:p w14:paraId="400629D9" w14:textId="1D2BAED7" w:rsidR="00CD4842" w:rsidRDefault="00CD4842" w:rsidP="0071351C">
      <w:pPr>
        <w:pStyle w:val="a6"/>
        <w:jc w:val="left"/>
      </w:pPr>
    </w:p>
    <w:p w14:paraId="7D74F05A" w14:textId="0B000DA4" w:rsidR="00BA0756" w:rsidRPr="001B16EF" w:rsidRDefault="00BA0B69" w:rsidP="00BA0756">
      <w:pPr>
        <w:pStyle w:val="1"/>
        <w:rPr>
          <w:lang w:val="en-US"/>
        </w:rPr>
      </w:pPr>
      <w:bookmarkStart w:id="10" w:name="_Toc71937995"/>
      <w:r w:rsidRPr="0071351C">
        <w:t>Приложение</w:t>
      </w:r>
      <w:bookmarkEnd w:id="10"/>
    </w:p>
    <w:p w14:paraId="1C1809CC" w14:textId="01013929" w:rsidR="00E615EB" w:rsidRDefault="00132EA4" w:rsidP="00E615EB">
      <w:pPr>
        <w:rPr>
          <w:b/>
        </w:rPr>
      </w:pPr>
      <w:r w:rsidRPr="00132EA4">
        <w:rPr>
          <w:b/>
        </w:rPr>
        <w:t>Код программы</w:t>
      </w:r>
    </w:p>
    <w:p w14:paraId="471B09E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import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PySimpleGUI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as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sg</w:t>
      </w:r>
    </w:p>
    <w:p w14:paraId="7357AC7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import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math</w:t>
      </w:r>
    </w:p>
    <w:p w14:paraId="05816C3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import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matplotlib.pyplot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as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plt</w:t>
      </w:r>
      <w:proofErr w:type="spellEnd"/>
    </w:p>
    <w:p w14:paraId="512138F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import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numpy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as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np</w:t>
      </w:r>
    </w:p>
    <w:p w14:paraId="02945F4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eastAsia="ru-RU"/>
        </w:rPr>
        <w:t>import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eastAsia="ru-RU"/>
        </w:rPr>
        <w:t>as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timelib</w:t>
      </w:r>
      <w:proofErr w:type="spellEnd"/>
    </w:p>
    <w:p w14:paraId="111751E7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1396240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sg.theme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'Default'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01F1AE3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layout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[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graph.png</w:t>
      </w:r>
    </w:p>
    <w:p w14:paraId="2FB51CE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sg.Image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r</w:t>
      </w:r>
      <w:r w:rsidRPr="00F45B7B">
        <w:rPr>
          <w:rFonts w:ascii="Consolas" w:eastAsia="Times New Roman" w:hAnsi="Consolas" w:cs="Times New Roman"/>
          <w:color w:val="811F3F"/>
          <w:sz w:val="23"/>
          <w:szCs w:val="23"/>
          <w:lang w:val="en-US" w:eastAsia="ru-RU"/>
        </w:rPr>
        <w:t>'clear.png'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key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plot_image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)], </w:t>
      </w:r>
    </w:p>
    <w:p w14:paraId="5222376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Длина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:'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sg.Input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'20'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Время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:'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'12'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)),sg.Button(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Часть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А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после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)'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))],</w:t>
      </w:r>
    </w:p>
    <w:p w14:paraId="05B4AD2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Шаг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t:'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sg.Input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'0.01'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Шаг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x:'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'0.4'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)),sg.Button(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Часть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)],</w:t>
      </w:r>
    </w:p>
    <w:p w14:paraId="7F63B49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ф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1'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sg.Input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sg.Text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ф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'0.4'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)),sg.Button(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Закрыть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)],</w:t>
      </w:r>
    </w:p>
    <w:p w14:paraId="2F13F5A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'b0'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'0.02'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'b1'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sg.Input(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'0.3'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)), sg.Text(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Время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работы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:'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key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work_time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)],</w:t>
      </w:r>
    </w:p>
    <w:p w14:paraId="2BC2BCD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[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sg.ProgressBar(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orientation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'h'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size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key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'br_bar'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)]</w:t>
      </w:r>
    </w:p>
    <w:p w14:paraId="68D3430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]</w:t>
      </w:r>
    </w:p>
    <w:p w14:paraId="0BBFED0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CF47B2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sg.Window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ЛР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4 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Напылов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Е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.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И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. 381806-2'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layout)</w:t>
      </w:r>
    </w:p>
    <w:p w14:paraId="2A24A889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B6259C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0]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длина</w:t>
      </w:r>
    </w:p>
    <w:p w14:paraId="671BD2A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время</w:t>
      </w:r>
    </w:p>
    <w:p w14:paraId="316C5D6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2]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шаг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время</w:t>
      </w:r>
    </w:p>
    <w:p w14:paraId="254910D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3]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шаг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х</w:t>
      </w:r>
    </w:p>
    <w:p w14:paraId="7F18C83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4]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ф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</w:t>
      </w:r>
    </w:p>
    <w:p w14:paraId="74C5252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5]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ф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2</w:t>
      </w:r>
    </w:p>
    <w:p w14:paraId="4A2FB7F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6]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б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0</w:t>
      </w:r>
    </w:p>
    <w:p w14:paraId="23B1546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7]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б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1</w:t>
      </w:r>
    </w:p>
    <w:p w14:paraId="64FEB1F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values[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8] -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eastAsia="ru-RU"/>
        </w:rPr>
        <w:t>б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2</w:t>
      </w:r>
    </w:p>
    <w:p w14:paraId="19FDB7A2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357A7B1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[]</w:t>
      </w:r>
    </w:p>
    <w:p w14:paraId="36D13F3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[]</w:t>
      </w:r>
    </w:p>
    <w:p w14:paraId="14738969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2F6B45D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ax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plt.subplots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figsize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</w:t>
      </w:r>
    </w:p>
    <w:p w14:paraId="4163ABB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ax.grid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</w:t>
      </w:r>
      <w:proofErr w:type="gramEnd"/>
    </w:p>
    <w:p w14:paraId="27BE639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], 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4DFE895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fig.savefig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38E7BC60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2D328CB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def</w:t>
      </w:r>
      <w:proofErr w:type="spellEnd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Source_Function_Phi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x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l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074BFF4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return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/l + f1 * math.cos((math.pi*x)/l) + f2 * math.cos(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*(math.pi*x)/l)</w:t>
      </w:r>
    </w:p>
    <w:p w14:paraId="098DEBC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249A79E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def</w:t>
      </w:r>
      <w:proofErr w:type="spellEnd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Source_Function_B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x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l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b0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b1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b2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554423A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return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b0 + b1 * math.cos((math.pi*x)/l) + b2 * math.cos(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*(math.pi*x)/l)</w:t>
      </w:r>
    </w:p>
    <w:p w14:paraId="3218C47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7B35DA4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[]</w:t>
      </w:r>
    </w:p>
    <w:p w14:paraId="5C04AA5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[]</w:t>
      </w:r>
    </w:p>
    <w:p w14:paraId="3A07BAE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598F31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def</w:t>
      </w:r>
      <w:proofErr w:type="spellEnd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Tridiagonal_Matrix_Algorithm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a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b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c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67B2EA1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size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len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(f)</w:t>
      </w:r>
    </w:p>
    <w:p w14:paraId="55CC20D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A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size,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1313DA4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B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size,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BAA96C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x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size,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5A677C8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F221DD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-c[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]/b[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6ADF9B2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f[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]/b[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1F50A73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</w:p>
    <w:p w14:paraId="742B1CA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size):</w:t>
      </w:r>
    </w:p>
    <w:p w14:paraId="34F622C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A[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-c[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/ (a[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*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+ b[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61A21C4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B[i] = (f[i] - a[i] *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B[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 / (a[i] * A[i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+ b[i])</w:t>
      </w:r>
    </w:p>
    <w:p w14:paraId="232337F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x[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size-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B[size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1926E1B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03ADDAF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size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</w:p>
    <w:p w14:paraId="3FB4D82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while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&gt; -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17D5BF3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(A[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* x[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+ B[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7E147EE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</w:p>
    <w:p w14:paraId="73558EC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return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x</w:t>
      </w:r>
    </w:p>
    <w:p w14:paraId="3452615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76D681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def</w:t>
      </w:r>
      <w:proofErr w:type="spellEnd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Calc_Integral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h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1B3E8B7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res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(f[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+ f[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len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(f)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49789FD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len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(f)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33996FA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res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+= 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* f[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* f[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205DEE8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return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h * res /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</w:p>
    <w:p w14:paraId="4E94911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348F670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view_mode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False</w:t>
      </w:r>
    </w:p>
    <w:p w14:paraId="7C70C73E" w14:textId="77777777" w:rsidR="00F45B7B" w:rsidRPr="00F45B7B" w:rsidRDefault="00F45B7B" w:rsidP="00F45B7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br/>
      </w:r>
    </w:p>
    <w:p w14:paraId="0D9882D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while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True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14:paraId="2EE072E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event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values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window.Read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timeout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3A5115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print(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values)</w:t>
      </w:r>
    </w:p>
    <w:p w14:paraId="1E96EF0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if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event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None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Закрыть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1F5CB0D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print(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'close')</w:t>
      </w:r>
    </w:p>
    <w:p w14:paraId="41F9050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break</w:t>
      </w:r>
      <w:proofErr w:type="gramEnd"/>
    </w:p>
    <w:p w14:paraId="09424D4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if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event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None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Часть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А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4F9BB36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print(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'part A')</w:t>
      </w:r>
    </w:p>
    <w:p w14:paraId="233E2DA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if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view_mode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2369C16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B2D313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FC59F3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linewidth=5.0</w:t>
      </w:r>
    </w:p>
    <w:p w14:paraId="5B79B61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fig.savefig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674BFB6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plot_image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].update(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r</w:t>
      </w:r>
      <w:r w:rsidRPr="00F45B7B">
        <w:rPr>
          <w:rFonts w:ascii="Consolas" w:eastAsia="Times New Roman" w:hAnsi="Consolas" w:cs="Times New Roman"/>
          <w:color w:val="811F3F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68F8973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view_mode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</w:p>
    <w:p w14:paraId="23CD783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else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14:paraId="1C8A878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print(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'part A else')</w:t>
      </w:r>
    </w:p>
    <w:p w14:paraId="097E88A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ax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plt.subplots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figsize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</w:t>
      </w:r>
    </w:p>
    <w:p w14:paraId="564C7DF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ax.grid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</w:t>
      </w:r>
      <w:proofErr w:type="gramEnd"/>
    </w:p>
    <w:p w14:paraId="4F89B27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090667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6EB8620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fig.savefig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3296D08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plot_image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].update(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r</w:t>
      </w:r>
      <w:r w:rsidRPr="00F45B7B">
        <w:rPr>
          <w:rFonts w:ascii="Consolas" w:eastAsia="Times New Roman" w:hAnsi="Consolas" w:cs="Times New Roman"/>
          <w:color w:val="811F3F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5EC9FD3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view_mode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</w:p>
    <w:p w14:paraId="0603253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1B7250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if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event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(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Часть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2A13DE3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# </w:t>
      </w:r>
      <w:proofErr w:type="gramStart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print(</w:t>
      </w:r>
      <w:proofErr w:type="gramEnd"/>
      <w:r w:rsidRPr="00F45B7B">
        <w:rPr>
          <w:rFonts w:ascii="Consolas" w:eastAsia="Times New Roman" w:hAnsi="Consolas" w:cs="Times New Roman"/>
          <w:color w:val="008000"/>
          <w:sz w:val="23"/>
          <w:szCs w:val="23"/>
          <w:lang w:val="en-US" w:eastAsia="ru-RU"/>
        </w:rPr>
        <w:t>'part b')</w:t>
      </w:r>
    </w:p>
    <w:p w14:paraId="57410D6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start_time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timelib.time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</w:t>
      </w:r>
      <w:proofErr w:type="gramEnd"/>
    </w:p>
    <w:p w14:paraId="75ABA99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ax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plt.subplots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1080"/>
          <w:sz w:val="23"/>
          <w:szCs w:val="23"/>
          <w:lang w:val="en-US" w:eastAsia="ru-RU"/>
        </w:rPr>
        <w:t>figsize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=(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))</w:t>
      </w:r>
    </w:p>
    <w:p w14:paraId="5596E8A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ax.grid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</w:t>
      </w:r>
      <w:proofErr w:type="gramEnd"/>
    </w:p>
    <w:p w14:paraId="1967B81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fig.savefig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3B0F16E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progress_bar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br_bar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4CEDE0F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plot_image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].update(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r</w:t>
      </w:r>
      <w:r w:rsidRPr="00F45B7B">
        <w:rPr>
          <w:rFonts w:ascii="Consolas" w:eastAsia="Times New Roman" w:hAnsi="Consolas" w:cs="Times New Roman"/>
          <w:color w:val="811F3F"/>
          <w:sz w:val="23"/>
          <w:szCs w:val="23"/>
          <w:lang w:val="en-US" w:eastAsia="ru-RU"/>
        </w:rPr>
        <w:t>'clear.png'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5CDBA5F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try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14:paraId="717BC15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l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33B4E5B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time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3DDCB56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tau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5728252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h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3A26493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f1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69D3D37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f2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7E6377A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b0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48F3420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b1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3739BFA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b2 = </w:t>
      </w:r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values[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3D7ADFE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except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14:paraId="2DEBB5F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print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'value parse error'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46B1C9C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continue</w:t>
      </w:r>
      <w:proofErr w:type="gramEnd"/>
    </w:p>
    <w:p w14:paraId="2D95F45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6CCA7CE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if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not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tau / (h**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&lt;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0.25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14:paraId="2F275E1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sg.popup_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error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"tau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/h^2=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{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round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(tau/(h**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}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1451C25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continue</w:t>
      </w:r>
      <w:proofErr w:type="gramEnd"/>
    </w:p>
    <w:p w14:paraId="1F9A6F7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02B2B72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int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l/h)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</w:p>
    <w:p w14:paraId="1D28BF8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int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time/tau)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</w:p>
    <w:p w14:paraId="3F48D45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slices1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count_T_segm,count_L_segm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6807223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slices2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count_T_segm,count_L_segm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4B76CB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prbar_step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/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</w:p>
    <w:p w14:paraId="3BD1B9A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7CC6FD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8EC91E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26A7421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799F0BB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Source_Function_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*h, l, f1, f2)</w:t>
      </w:r>
    </w:p>
    <w:p w14:paraId="6592A2B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Source_Function_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*h, l, b0, b1, b2)</w:t>
      </w:r>
    </w:p>
    <w:p w14:paraId="4578F19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           </w:t>
      </w:r>
    </w:p>
    <w:p w14:paraId="4BD80C2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slices1[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3A575B7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slices2[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14:paraId="445D6EA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F6BB96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k_a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2B4034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EEF6FD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42A3A23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1A92061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</w:p>
    <w:p w14:paraId="6F00ADD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-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</w:p>
    <w:p w14:paraId="081928B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483C66E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k_a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(tau / (h * h))</w:t>
      </w:r>
    </w:p>
    <w:p w14:paraId="50436A2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(-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*tau / (h * h))</w:t>
      </w:r>
    </w:p>
    <w:p w14:paraId="454C3EA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(tau / (h * h))</w:t>
      </w:r>
    </w:p>
    <w:p w14:paraId="190C300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-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</w:p>
    <w:p w14:paraId="039B98E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</w:p>
    <w:p w14:paraId="03464C7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3AEF08B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7F2EAF9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3D12696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0661731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y_func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 </w:t>
      </w:r>
    </w:p>
    <w:p w14:paraId="63895D2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27C7573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j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2568CB3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y_func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[j]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[j] *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slices1[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</w:t>
      </w:r>
    </w:p>
    <w:p w14:paraId="4048E3B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475471B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I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Calc_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Integral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h,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y_func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0D9B66F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f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1DC96094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right_2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518AE19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57FE015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4685BD5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j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13BCC96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f[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j] = -slices1[i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 * ((b_list[j] - I) * tau 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4C8773B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right_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2[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j] = -slices2[i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 * (b_list[j] * tau +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1.0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036F4AFD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5F9C8A06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res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Tridiagonal_Matrix_Algorithm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k_a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k_b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k_c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f)</w:t>
      </w:r>
    </w:p>
    <w:p w14:paraId="1367F84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j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16AC651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slices1[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 = res[j]</w:t>
      </w:r>
    </w:p>
    <w:p w14:paraId="6EAE8D5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</w:p>
    <w:p w14:paraId="397099E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res2 = Tridiagonal_Matrix_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Algorithm(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k_a, k_b, k_c, right_2)</w:t>
      </w:r>
    </w:p>
    <w:p w14:paraId="2FCDB47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j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01905EB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slices2[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 = res2[j]</w:t>
      </w:r>
    </w:p>
    <w:p w14:paraId="1A8E8280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progress_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bar.UpdateBar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*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prbar_step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6831312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    </w:t>
      </w:r>
    </w:p>
    <w:p w14:paraId="42389E6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I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Calc_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Integral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h, slices2[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])</w:t>
      </w:r>
    </w:p>
    <w:p w14:paraId="1121616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48A2AF0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4211D4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56DB53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j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7CCDD931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[j] =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slices2[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 / I</w:t>
      </w:r>
    </w:p>
    <w:p w14:paraId="00122152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B_result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[j] =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slices1[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][j]</w:t>
      </w:r>
    </w:p>
    <w:p w14:paraId="5294E54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352CF897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np.zeros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267F99"/>
          <w:sz w:val="23"/>
          <w:szCs w:val="23"/>
          <w:lang w:val="en-US" w:eastAsia="ru-RU"/>
        </w:rPr>
        <w:t>float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19497C8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       </w:t>
      </w:r>
    </w:p>
    <w:p w14:paraId="333AAE9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for</w:t>
      </w:r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F00DB"/>
          <w:sz w:val="23"/>
          <w:szCs w:val="23"/>
          <w:lang w:val="en-US" w:eastAsia="ru-RU"/>
        </w:rPr>
        <w:t>in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range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count_L_segm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):</w:t>
      </w:r>
    </w:p>
    <w:p w14:paraId="6D49B4FE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 =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* h</w:t>
      </w:r>
    </w:p>
    <w:p w14:paraId="3FB16D0F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</w:p>
    <w:p w14:paraId="14B1AAC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phi_list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7EF21F7C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ax.plot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proofErr w:type="gram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x_list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slices1[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count_T_segm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],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'r'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9AECDE9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fig.savefig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321E32D8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plot_image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].update(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r</w:t>
      </w:r>
      <w:r w:rsidRPr="00F45B7B">
        <w:rPr>
          <w:rFonts w:ascii="Consolas" w:eastAsia="Times New Roman" w:hAnsi="Consolas" w:cs="Times New Roman"/>
          <w:color w:val="811F3F"/>
          <w:sz w:val="23"/>
          <w:szCs w:val="23"/>
          <w:lang w:val="en-US" w:eastAsia="ru-RU"/>
        </w:rPr>
        <w:t>'graph.png'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4B916215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progress_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bar.UpdateBar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1000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36CA2C3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view_mode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</w:p>
    <w:p w14:paraId="19ACD23B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end_time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= </w:t>
      </w:r>
      <w:proofErr w:type="spellStart"/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timelib.time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()</w:t>
      </w:r>
      <w:proofErr w:type="gramEnd"/>
    </w:p>
    <w:p w14:paraId="1609EE8A" w14:textId="77777777" w:rsidR="00F45B7B" w:rsidRPr="00F45B7B" w:rsidRDefault="00F45B7B" w:rsidP="00F45B7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window[</w:t>
      </w:r>
      <w:proofErr w:type="gram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proofErr w:type="spellStart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work_time</w:t>
      </w:r>
      <w:proofErr w:type="spellEnd"/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].update(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f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Время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работы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: 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{</w:t>
      </w:r>
      <w:r w:rsidRPr="00F45B7B">
        <w:rPr>
          <w:rFonts w:ascii="Consolas" w:eastAsia="Times New Roman" w:hAnsi="Consolas" w:cs="Times New Roman"/>
          <w:color w:val="795E26"/>
          <w:sz w:val="23"/>
          <w:szCs w:val="23"/>
          <w:lang w:val="en-US" w:eastAsia="ru-RU"/>
        </w:rPr>
        <w:t>round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(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end_time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- </w:t>
      </w:r>
      <w:proofErr w:type="spellStart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start_time</w:t>
      </w:r>
      <w:proofErr w:type="spellEnd"/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 </w:t>
      </w:r>
      <w:r w:rsidRPr="00F45B7B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  <w:r w:rsidRPr="00F45B7B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}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 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с</w:t>
      </w:r>
      <w:r w:rsidRPr="00F45B7B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</w:t>
      </w:r>
      <w:r w:rsidRPr="00F45B7B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</w:t>
      </w:r>
    </w:p>
    <w:p w14:paraId="26FA8C9F" w14:textId="77777777" w:rsidR="00F45B7B" w:rsidRPr="00F45B7B" w:rsidRDefault="00F45B7B" w:rsidP="00E615EB">
      <w:pPr>
        <w:rPr>
          <w:b/>
          <w:lang w:val="en-US"/>
        </w:rPr>
      </w:pPr>
    </w:p>
    <w:sectPr w:rsidR="00F45B7B" w:rsidRPr="00F45B7B" w:rsidSect="003F5221">
      <w:footerReference w:type="default" r:id="rId22"/>
      <w:pgSz w:w="11906" w:h="16838"/>
      <w:pgMar w:top="568" w:right="850" w:bottom="284" w:left="709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B7A1C" w14:textId="77777777" w:rsidR="00210578" w:rsidRDefault="00210578" w:rsidP="003B5C30">
      <w:pPr>
        <w:spacing w:after="0" w:line="240" w:lineRule="auto"/>
      </w:pPr>
      <w:r>
        <w:separator/>
      </w:r>
    </w:p>
  </w:endnote>
  <w:endnote w:type="continuationSeparator" w:id="0">
    <w:p w14:paraId="43506368" w14:textId="77777777" w:rsidR="00210578" w:rsidRDefault="00210578" w:rsidP="003B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116320"/>
      <w:docPartObj>
        <w:docPartGallery w:val="Page Numbers (Bottom of Page)"/>
        <w:docPartUnique/>
      </w:docPartObj>
    </w:sdtPr>
    <w:sdtContent>
      <w:p w14:paraId="6328964D" w14:textId="7D168318" w:rsidR="00B252AF" w:rsidRDefault="00B252A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137">
          <w:rPr>
            <w:noProof/>
          </w:rPr>
          <w:t>13</w:t>
        </w:r>
        <w:r>
          <w:fldChar w:fldCharType="end"/>
        </w:r>
      </w:p>
    </w:sdtContent>
  </w:sdt>
  <w:p w14:paraId="563FCEE1" w14:textId="77777777" w:rsidR="00B252AF" w:rsidRDefault="00B252A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6647B" w14:textId="77777777" w:rsidR="00210578" w:rsidRDefault="00210578" w:rsidP="003B5C30">
      <w:pPr>
        <w:spacing w:after="0" w:line="240" w:lineRule="auto"/>
      </w:pPr>
      <w:r>
        <w:separator/>
      </w:r>
    </w:p>
  </w:footnote>
  <w:footnote w:type="continuationSeparator" w:id="0">
    <w:p w14:paraId="4AD40FA7" w14:textId="77777777" w:rsidR="00210578" w:rsidRDefault="00210578" w:rsidP="003B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638"/>
    <w:multiLevelType w:val="hybridMultilevel"/>
    <w:tmpl w:val="69405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392A"/>
    <w:multiLevelType w:val="hybridMultilevel"/>
    <w:tmpl w:val="F3083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5DA0"/>
    <w:multiLevelType w:val="hybridMultilevel"/>
    <w:tmpl w:val="FE9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B7146"/>
    <w:multiLevelType w:val="hybridMultilevel"/>
    <w:tmpl w:val="C318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E1991"/>
    <w:multiLevelType w:val="hybridMultilevel"/>
    <w:tmpl w:val="522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A6370"/>
    <w:multiLevelType w:val="hybridMultilevel"/>
    <w:tmpl w:val="11E4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52C80"/>
    <w:multiLevelType w:val="hybridMultilevel"/>
    <w:tmpl w:val="1DAA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33E50"/>
    <w:multiLevelType w:val="hybridMultilevel"/>
    <w:tmpl w:val="6BBA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5DCD"/>
    <w:multiLevelType w:val="hybridMultilevel"/>
    <w:tmpl w:val="146A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0A05"/>
    <w:multiLevelType w:val="hybridMultilevel"/>
    <w:tmpl w:val="B66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124B"/>
    <w:multiLevelType w:val="hybridMultilevel"/>
    <w:tmpl w:val="B992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544B"/>
    <w:multiLevelType w:val="hybridMultilevel"/>
    <w:tmpl w:val="0868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48F5"/>
    <w:multiLevelType w:val="hybridMultilevel"/>
    <w:tmpl w:val="ABDA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F555F"/>
    <w:multiLevelType w:val="hybridMultilevel"/>
    <w:tmpl w:val="966C2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B"/>
    <w:rsid w:val="00047B60"/>
    <w:rsid w:val="00056BEC"/>
    <w:rsid w:val="00063405"/>
    <w:rsid w:val="00065B20"/>
    <w:rsid w:val="000A0B95"/>
    <w:rsid w:val="000A101C"/>
    <w:rsid w:val="000C14E1"/>
    <w:rsid w:val="000E6284"/>
    <w:rsid w:val="00100BA7"/>
    <w:rsid w:val="00102137"/>
    <w:rsid w:val="00130948"/>
    <w:rsid w:val="00132EA4"/>
    <w:rsid w:val="0013644C"/>
    <w:rsid w:val="00157691"/>
    <w:rsid w:val="00165D65"/>
    <w:rsid w:val="001672BE"/>
    <w:rsid w:val="00172D5F"/>
    <w:rsid w:val="001B16EF"/>
    <w:rsid w:val="001D0607"/>
    <w:rsid w:val="001F703B"/>
    <w:rsid w:val="00202CEC"/>
    <w:rsid w:val="00210578"/>
    <w:rsid w:val="00222975"/>
    <w:rsid w:val="00233B08"/>
    <w:rsid w:val="0024770C"/>
    <w:rsid w:val="00250276"/>
    <w:rsid w:val="00260485"/>
    <w:rsid w:val="00276333"/>
    <w:rsid w:val="00281C85"/>
    <w:rsid w:val="002859AA"/>
    <w:rsid w:val="002A714D"/>
    <w:rsid w:val="002D0EC4"/>
    <w:rsid w:val="0030397E"/>
    <w:rsid w:val="00345832"/>
    <w:rsid w:val="00356BDA"/>
    <w:rsid w:val="00357CFE"/>
    <w:rsid w:val="003774C0"/>
    <w:rsid w:val="00387E18"/>
    <w:rsid w:val="00391F1D"/>
    <w:rsid w:val="003928E0"/>
    <w:rsid w:val="00393E31"/>
    <w:rsid w:val="003B5C30"/>
    <w:rsid w:val="003C25D7"/>
    <w:rsid w:val="003E05B6"/>
    <w:rsid w:val="003F2827"/>
    <w:rsid w:val="003F5221"/>
    <w:rsid w:val="003F5FFB"/>
    <w:rsid w:val="004029AC"/>
    <w:rsid w:val="00405F05"/>
    <w:rsid w:val="00410E1E"/>
    <w:rsid w:val="00425292"/>
    <w:rsid w:val="004263EC"/>
    <w:rsid w:val="00436C28"/>
    <w:rsid w:val="00461AA1"/>
    <w:rsid w:val="0046318B"/>
    <w:rsid w:val="00471F10"/>
    <w:rsid w:val="00477A8E"/>
    <w:rsid w:val="00481514"/>
    <w:rsid w:val="004E7E58"/>
    <w:rsid w:val="004F64C6"/>
    <w:rsid w:val="004F7E3B"/>
    <w:rsid w:val="005239CB"/>
    <w:rsid w:val="00545586"/>
    <w:rsid w:val="00546E74"/>
    <w:rsid w:val="0056668E"/>
    <w:rsid w:val="00582BC4"/>
    <w:rsid w:val="00583159"/>
    <w:rsid w:val="00590F5C"/>
    <w:rsid w:val="005945C6"/>
    <w:rsid w:val="005E34F9"/>
    <w:rsid w:val="005F3D13"/>
    <w:rsid w:val="005F4486"/>
    <w:rsid w:val="00600793"/>
    <w:rsid w:val="00622B4A"/>
    <w:rsid w:val="0062646C"/>
    <w:rsid w:val="00634580"/>
    <w:rsid w:val="00646BCA"/>
    <w:rsid w:val="00666486"/>
    <w:rsid w:val="006C1C27"/>
    <w:rsid w:val="006D498C"/>
    <w:rsid w:val="007074C9"/>
    <w:rsid w:val="00707529"/>
    <w:rsid w:val="0071351C"/>
    <w:rsid w:val="00730321"/>
    <w:rsid w:val="00743B9C"/>
    <w:rsid w:val="0075576F"/>
    <w:rsid w:val="0077592F"/>
    <w:rsid w:val="007B04C6"/>
    <w:rsid w:val="007B2B00"/>
    <w:rsid w:val="007B2B04"/>
    <w:rsid w:val="007C001F"/>
    <w:rsid w:val="00804ABC"/>
    <w:rsid w:val="00812F80"/>
    <w:rsid w:val="008145C6"/>
    <w:rsid w:val="00826C7B"/>
    <w:rsid w:val="0083703B"/>
    <w:rsid w:val="008613A1"/>
    <w:rsid w:val="00861DDC"/>
    <w:rsid w:val="008624DD"/>
    <w:rsid w:val="008B7DE1"/>
    <w:rsid w:val="008E14CC"/>
    <w:rsid w:val="008E5EF1"/>
    <w:rsid w:val="00921CB3"/>
    <w:rsid w:val="0092318A"/>
    <w:rsid w:val="00974999"/>
    <w:rsid w:val="00993915"/>
    <w:rsid w:val="00995773"/>
    <w:rsid w:val="00995FD3"/>
    <w:rsid w:val="009A6EE6"/>
    <w:rsid w:val="009B6E43"/>
    <w:rsid w:val="009D4208"/>
    <w:rsid w:val="009F2AB5"/>
    <w:rsid w:val="00A005FC"/>
    <w:rsid w:val="00A01CEF"/>
    <w:rsid w:val="00A215EF"/>
    <w:rsid w:val="00A22BBF"/>
    <w:rsid w:val="00A367E2"/>
    <w:rsid w:val="00A874EF"/>
    <w:rsid w:val="00AB61F6"/>
    <w:rsid w:val="00AC18DC"/>
    <w:rsid w:val="00AE398D"/>
    <w:rsid w:val="00B161B4"/>
    <w:rsid w:val="00B252AF"/>
    <w:rsid w:val="00B32770"/>
    <w:rsid w:val="00B619E1"/>
    <w:rsid w:val="00B76676"/>
    <w:rsid w:val="00B9274F"/>
    <w:rsid w:val="00BA0756"/>
    <w:rsid w:val="00BA0B69"/>
    <w:rsid w:val="00BA6235"/>
    <w:rsid w:val="00BC7B1E"/>
    <w:rsid w:val="00BD15D4"/>
    <w:rsid w:val="00C00244"/>
    <w:rsid w:val="00C10A38"/>
    <w:rsid w:val="00C34BAF"/>
    <w:rsid w:val="00C51548"/>
    <w:rsid w:val="00C53F16"/>
    <w:rsid w:val="00C94976"/>
    <w:rsid w:val="00C96E7E"/>
    <w:rsid w:val="00CB5462"/>
    <w:rsid w:val="00CB587D"/>
    <w:rsid w:val="00CB5A9E"/>
    <w:rsid w:val="00CD4842"/>
    <w:rsid w:val="00CF4E3C"/>
    <w:rsid w:val="00CF7D4E"/>
    <w:rsid w:val="00D03DA0"/>
    <w:rsid w:val="00D41F92"/>
    <w:rsid w:val="00D56ADF"/>
    <w:rsid w:val="00D63AE3"/>
    <w:rsid w:val="00D66C3C"/>
    <w:rsid w:val="00D777AB"/>
    <w:rsid w:val="00D82396"/>
    <w:rsid w:val="00D9414B"/>
    <w:rsid w:val="00D96911"/>
    <w:rsid w:val="00DC3CBC"/>
    <w:rsid w:val="00DE3D2F"/>
    <w:rsid w:val="00E24E6E"/>
    <w:rsid w:val="00E256E6"/>
    <w:rsid w:val="00E26C13"/>
    <w:rsid w:val="00E313A6"/>
    <w:rsid w:val="00E615EB"/>
    <w:rsid w:val="00E71629"/>
    <w:rsid w:val="00E91303"/>
    <w:rsid w:val="00EA58CF"/>
    <w:rsid w:val="00EB06E6"/>
    <w:rsid w:val="00EC27B0"/>
    <w:rsid w:val="00EC76CC"/>
    <w:rsid w:val="00ED00DB"/>
    <w:rsid w:val="00F01F88"/>
    <w:rsid w:val="00F224EC"/>
    <w:rsid w:val="00F23E5C"/>
    <w:rsid w:val="00F45B7B"/>
    <w:rsid w:val="00F51828"/>
    <w:rsid w:val="00F5381D"/>
    <w:rsid w:val="00F6116B"/>
    <w:rsid w:val="00F617D9"/>
    <w:rsid w:val="00F82647"/>
    <w:rsid w:val="00FB48B8"/>
    <w:rsid w:val="00FC6C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20E3"/>
  <w15:chartTrackingRefBased/>
  <w15:docId w15:val="{89625DD1-F309-49CF-A15B-E9B5CE7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7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35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351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1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135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_Титульный"/>
    <w:rsid w:val="003F282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B5C3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3B5C3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6">
    <w:name w:val="Залоговок лаба"/>
    <w:basedOn w:val="a4"/>
    <w:link w:val="a7"/>
    <w:qFormat/>
    <w:rsid w:val="00812F80"/>
    <w:rPr>
      <w:b w:val="0"/>
      <w:color w:val="000000" w:themeColor="text1"/>
    </w:rPr>
  </w:style>
  <w:style w:type="character" w:customStyle="1" w:styleId="a7">
    <w:name w:val="Залоговок лаба Знак"/>
    <w:basedOn w:val="a5"/>
    <w:link w:val="a6"/>
    <w:rsid w:val="00812F80"/>
    <w:rPr>
      <w:rFonts w:ascii="Times New Roman" w:eastAsiaTheme="majorEastAsia" w:hAnsi="Times New Roman" w:cstheme="majorBidi"/>
      <w:b w:val="0"/>
      <w:color w:val="000000" w:themeColor="text1"/>
      <w:spacing w:val="-10"/>
      <w:kern w:val="28"/>
      <w:sz w:val="3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66648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64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64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66486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387E18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87E18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b">
    <w:name w:val="List Paragraph"/>
    <w:basedOn w:val="a"/>
    <w:uiPriority w:val="34"/>
    <w:qFormat/>
    <w:rsid w:val="00F617D9"/>
    <w:pPr>
      <w:ind w:left="720"/>
      <w:contextualSpacing/>
    </w:pPr>
  </w:style>
  <w:style w:type="paragraph" w:styleId="ac">
    <w:name w:val="No Spacing"/>
    <w:uiPriority w:val="1"/>
    <w:qFormat/>
    <w:rsid w:val="0030397E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Revision"/>
    <w:hidden/>
    <w:uiPriority w:val="99"/>
    <w:semiHidden/>
    <w:rsid w:val="00CF4E3C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B5C3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B5C30"/>
    <w:rPr>
      <w:rFonts w:ascii="Times New Roman" w:hAnsi="Times New Roman"/>
      <w:sz w:val="28"/>
    </w:rPr>
  </w:style>
  <w:style w:type="table" w:styleId="af2">
    <w:name w:val="Table Grid"/>
    <w:basedOn w:val="a1"/>
    <w:uiPriority w:val="39"/>
    <w:rsid w:val="006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D96911"/>
    <w:rPr>
      <w:color w:val="0563C1" w:themeColor="hyperlink"/>
      <w:u w:val="single"/>
    </w:rPr>
  </w:style>
  <w:style w:type="character" w:styleId="af4">
    <w:name w:val="Placeholder Text"/>
    <w:basedOn w:val="a0"/>
    <w:uiPriority w:val="99"/>
    <w:semiHidden/>
    <w:rsid w:val="0016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01"/>
    <w:rsid w:val="00761D01"/>
    <w:rsid w:val="00A0307B"/>
    <w:rsid w:val="00D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0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2E34-1EA3-4BEB-B762-69F7CE73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TALESARD</dc:creator>
  <cp:keywords/>
  <dc:description/>
  <cp:lastModifiedBy>Ололо Евгений</cp:lastModifiedBy>
  <cp:revision>122</cp:revision>
  <dcterms:created xsi:type="dcterms:W3CDTF">2020-11-24T16:32:00Z</dcterms:created>
  <dcterms:modified xsi:type="dcterms:W3CDTF">2021-05-15T07:17:00Z</dcterms:modified>
</cp:coreProperties>
</file>