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318C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Pesquisa sobre Indicadores de Desempenho Logístico (KPIs)</w:t>
      </w:r>
    </w:p>
    <w:p w14:paraId="1D6A8F6B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Introdução</w:t>
      </w:r>
    </w:p>
    <w:p w14:paraId="1C0CC142" w14:textId="77777777" w:rsidR="00AF0053" w:rsidRPr="00AF0053" w:rsidRDefault="00AF0053" w:rsidP="00AF0053">
      <w:r w:rsidRPr="00AF0053">
        <w:t>Os Indicadores de Desempenho Logístico (KPIs) desempenham um papel crítico na gestão de operações de transporte e distribuição. Em um cenário de alta competitividade, como o das distribuidoras de bebidas, o monitoramento eficaz dos KPIs permite identificar gargalos, melhorar a eficiência operacional e reduzir custos. Esta pesquisa busca definir os KPIs mais relevantes para distribuidoras de bebidas e apresentar métodos de monitoramento e análise utilizando ferramentas como o Power BI.</w:t>
      </w:r>
    </w:p>
    <w:p w14:paraId="305EBC19" w14:textId="77777777" w:rsidR="00AF0053" w:rsidRPr="00AF0053" w:rsidRDefault="00AF0053" w:rsidP="00AF0053">
      <w:r w:rsidRPr="00AF0053">
        <w:pict w14:anchorId="2C2F32AE">
          <v:rect id="_x0000_i1049" style="width:0;height:1.5pt" o:hralign="center" o:hrstd="t" o:hr="t" fillcolor="#a0a0a0" stroked="f"/>
        </w:pict>
      </w:r>
    </w:p>
    <w:p w14:paraId="3D62CA9F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1. Importância dos KPIs Logísticos</w:t>
      </w:r>
    </w:p>
    <w:p w14:paraId="120410CD" w14:textId="77777777" w:rsidR="00AF0053" w:rsidRPr="00AF0053" w:rsidRDefault="00AF0053" w:rsidP="00AF0053">
      <w:r w:rsidRPr="00AF0053">
        <w:t xml:space="preserve">Os KPIs logísticos são </w:t>
      </w:r>
      <w:proofErr w:type="gramStart"/>
      <w:r w:rsidRPr="00AF0053">
        <w:t>métricas</w:t>
      </w:r>
      <w:proofErr w:type="gramEnd"/>
      <w:r w:rsidRPr="00AF0053">
        <w:t xml:space="preserve"> utilizadas para medir o desempenho das operações logísticas em relação a metas estabelecidas. Esses indicadores fornecem informações valiosas que ajudam os gestores a:</w:t>
      </w:r>
    </w:p>
    <w:p w14:paraId="4105568C" w14:textId="77777777" w:rsidR="00AF0053" w:rsidRPr="00AF0053" w:rsidRDefault="00AF0053" w:rsidP="00AF0053">
      <w:pPr>
        <w:numPr>
          <w:ilvl w:val="0"/>
          <w:numId w:val="1"/>
        </w:numPr>
      </w:pPr>
      <w:r w:rsidRPr="00AF0053">
        <w:t>Identificar e mitigar gargalos na cadeia de suprimentos;</w:t>
      </w:r>
    </w:p>
    <w:p w14:paraId="04D61D0B" w14:textId="77777777" w:rsidR="00AF0053" w:rsidRPr="00AF0053" w:rsidRDefault="00AF0053" w:rsidP="00AF0053">
      <w:pPr>
        <w:numPr>
          <w:ilvl w:val="0"/>
          <w:numId w:val="1"/>
        </w:numPr>
      </w:pPr>
      <w:r w:rsidRPr="00AF0053">
        <w:t>Melhorar a qualidade dos serviços de transporte e entrega;</w:t>
      </w:r>
    </w:p>
    <w:p w14:paraId="2524DCDB" w14:textId="77777777" w:rsidR="00AF0053" w:rsidRPr="00AF0053" w:rsidRDefault="00AF0053" w:rsidP="00AF0053">
      <w:pPr>
        <w:numPr>
          <w:ilvl w:val="0"/>
          <w:numId w:val="1"/>
        </w:numPr>
      </w:pPr>
      <w:r w:rsidRPr="00AF0053">
        <w:t>Reduzir custos logísticos totais;</w:t>
      </w:r>
    </w:p>
    <w:p w14:paraId="12397755" w14:textId="77777777" w:rsidR="00AF0053" w:rsidRPr="00AF0053" w:rsidRDefault="00AF0053" w:rsidP="00AF0053">
      <w:pPr>
        <w:numPr>
          <w:ilvl w:val="0"/>
          <w:numId w:val="1"/>
        </w:numPr>
      </w:pPr>
      <w:r w:rsidRPr="00AF0053">
        <w:t>Aumentar a satisfação do cliente por meio de entregas mais rápidas e eficientes.</w:t>
      </w:r>
    </w:p>
    <w:p w14:paraId="41A3AD14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Exemplos de KPIs Comuns em Operações Logísticas:</w:t>
      </w:r>
    </w:p>
    <w:p w14:paraId="3F33B0C2" w14:textId="77777777" w:rsidR="00AF0053" w:rsidRPr="00AF0053" w:rsidRDefault="00AF0053" w:rsidP="00AF0053">
      <w:pPr>
        <w:numPr>
          <w:ilvl w:val="0"/>
          <w:numId w:val="2"/>
        </w:numPr>
      </w:pPr>
      <w:proofErr w:type="spellStart"/>
      <w:r w:rsidRPr="00AF0053">
        <w:rPr>
          <w:b/>
          <w:bCs/>
        </w:rPr>
        <w:t>On</w:t>
      </w:r>
      <w:proofErr w:type="spellEnd"/>
      <w:r w:rsidRPr="00AF0053">
        <w:rPr>
          <w:b/>
          <w:bCs/>
        </w:rPr>
        <w:t>-Time Delivery (Entrega no Prazo)</w:t>
      </w:r>
      <w:r w:rsidRPr="00AF0053">
        <w:t>: Mede a porcentagem de pedidos entregues dentro do prazo acordado.</w:t>
      </w:r>
    </w:p>
    <w:p w14:paraId="3D10C9CF" w14:textId="77777777" w:rsidR="00AF0053" w:rsidRPr="00AF0053" w:rsidRDefault="00AF0053" w:rsidP="00AF0053">
      <w:pPr>
        <w:numPr>
          <w:ilvl w:val="0"/>
          <w:numId w:val="2"/>
        </w:numPr>
      </w:pPr>
      <w:r w:rsidRPr="00AF0053">
        <w:rPr>
          <w:b/>
          <w:bCs/>
        </w:rPr>
        <w:t>Custo por Milha ou por Quilômetro Rodado</w:t>
      </w:r>
      <w:r w:rsidRPr="00AF0053">
        <w:t>: Avalia a eficiência dos gastos com transporte.</w:t>
      </w:r>
    </w:p>
    <w:p w14:paraId="481AE10A" w14:textId="77777777" w:rsidR="00AF0053" w:rsidRPr="00AF0053" w:rsidRDefault="00AF0053" w:rsidP="00AF0053">
      <w:pPr>
        <w:numPr>
          <w:ilvl w:val="0"/>
          <w:numId w:val="2"/>
        </w:numPr>
      </w:pPr>
      <w:r w:rsidRPr="00AF0053">
        <w:rPr>
          <w:b/>
          <w:bCs/>
        </w:rPr>
        <w:t>Aproveitamento de Carga</w:t>
      </w:r>
      <w:r w:rsidRPr="00AF0053">
        <w:t>: Verifica a utilização eficaz da capacidade dos veículos.</w:t>
      </w:r>
    </w:p>
    <w:p w14:paraId="4A382A7A" w14:textId="77777777" w:rsidR="00AF0053" w:rsidRPr="00AF0053" w:rsidRDefault="00AF0053" w:rsidP="00AF0053">
      <w:pPr>
        <w:numPr>
          <w:ilvl w:val="0"/>
          <w:numId w:val="2"/>
        </w:numPr>
      </w:pPr>
      <w:r w:rsidRPr="00AF0053">
        <w:rPr>
          <w:b/>
          <w:bCs/>
        </w:rPr>
        <w:t>Taxa de Avarias</w:t>
      </w:r>
      <w:r w:rsidRPr="00AF0053">
        <w:t>: Mede a porcentagem de produtos danificados durante o transporte.</w:t>
      </w:r>
    </w:p>
    <w:p w14:paraId="67C26F19" w14:textId="77777777" w:rsidR="00AF0053" w:rsidRPr="00AF0053" w:rsidRDefault="00AF0053" w:rsidP="00AF0053">
      <w:pPr>
        <w:numPr>
          <w:ilvl w:val="0"/>
          <w:numId w:val="2"/>
        </w:numPr>
      </w:pPr>
      <w:r w:rsidRPr="00AF0053">
        <w:rPr>
          <w:b/>
          <w:bCs/>
        </w:rPr>
        <w:t>Lead Time Logístico</w:t>
      </w:r>
      <w:r w:rsidRPr="00AF0053">
        <w:t>: Avalia o tempo total entre o recebimento do pedido e a entrega final.</w:t>
      </w:r>
    </w:p>
    <w:p w14:paraId="292CF7B0" w14:textId="77777777" w:rsidR="00AF0053" w:rsidRPr="00AF0053" w:rsidRDefault="00AF0053" w:rsidP="00AF0053">
      <w:r w:rsidRPr="00AF0053">
        <w:pict w14:anchorId="29B80944">
          <v:rect id="_x0000_i1050" style="width:0;height:1.5pt" o:hralign="center" o:hrstd="t" o:hr="t" fillcolor="#a0a0a0" stroked="f"/>
        </w:pict>
      </w:r>
    </w:p>
    <w:p w14:paraId="3D26DA1A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2. KPIs Relevantes para uma Distribuidora de Bebidas</w:t>
      </w:r>
    </w:p>
    <w:p w14:paraId="1689F602" w14:textId="77777777" w:rsidR="00AF0053" w:rsidRPr="00AF0053" w:rsidRDefault="00AF0053" w:rsidP="00AF0053">
      <w:r w:rsidRPr="00AF0053">
        <w:t>As distribuidoras de bebidas enfrentam desafios específicos, como sazonalidade, alto volume de entregas e necessidade de controle rigoroso sobre estoques perecíveis. Assim, os KPIs mais relevantes incluem:</w:t>
      </w:r>
    </w:p>
    <w:p w14:paraId="45AF670B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2.1. Taxa de Entregas no Prazo (</w:t>
      </w:r>
      <w:proofErr w:type="spellStart"/>
      <w:r w:rsidRPr="00AF0053">
        <w:rPr>
          <w:b/>
          <w:bCs/>
        </w:rPr>
        <w:t>On</w:t>
      </w:r>
      <w:proofErr w:type="spellEnd"/>
      <w:r w:rsidRPr="00AF0053">
        <w:rPr>
          <w:b/>
          <w:bCs/>
        </w:rPr>
        <w:t>-Time Delivery)</w:t>
      </w:r>
    </w:p>
    <w:p w14:paraId="7510F34D" w14:textId="77777777" w:rsidR="00AF0053" w:rsidRPr="00AF0053" w:rsidRDefault="00AF0053" w:rsidP="00AF0053">
      <w:pPr>
        <w:numPr>
          <w:ilvl w:val="0"/>
          <w:numId w:val="3"/>
        </w:numPr>
      </w:pPr>
      <w:r w:rsidRPr="00AF0053">
        <w:rPr>
          <w:b/>
          <w:bCs/>
        </w:rPr>
        <w:t>Definição:</w:t>
      </w:r>
      <w:r w:rsidRPr="00AF0053">
        <w:t xml:space="preserve"> Mede a porcentagem de entregas realizadas no prazo acordado com o cliente.</w:t>
      </w:r>
    </w:p>
    <w:p w14:paraId="2652B6CD" w14:textId="77777777" w:rsidR="00AF0053" w:rsidRPr="00AF0053" w:rsidRDefault="00AF0053" w:rsidP="00AF0053">
      <w:pPr>
        <w:numPr>
          <w:ilvl w:val="0"/>
          <w:numId w:val="3"/>
        </w:numPr>
      </w:pPr>
      <w:r w:rsidRPr="00AF0053">
        <w:rPr>
          <w:b/>
          <w:bCs/>
        </w:rPr>
        <w:lastRenderedPageBreak/>
        <w:t>Importância:</w:t>
      </w:r>
      <w:r w:rsidRPr="00AF0053">
        <w:t xml:space="preserve"> A pontualidade é crítica para evitar rupturas no abastecimento e garantir a satisfação dos clientes.</w:t>
      </w:r>
    </w:p>
    <w:p w14:paraId="4E3BAA9E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2.2. Custo por Quilômetro Rodado</w:t>
      </w:r>
    </w:p>
    <w:p w14:paraId="620D4890" w14:textId="77777777" w:rsidR="00AF0053" w:rsidRPr="00AF0053" w:rsidRDefault="00AF0053" w:rsidP="00AF0053">
      <w:pPr>
        <w:numPr>
          <w:ilvl w:val="0"/>
          <w:numId w:val="4"/>
        </w:numPr>
      </w:pPr>
      <w:r w:rsidRPr="00AF0053">
        <w:rPr>
          <w:b/>
          <w:bCs/>
        </w:rPr>
        <w:t>Definição:</w:t>
      </w:r>
      <w:r w:rsidRPr="00AF0053">
        <w:t xml:space="preserve"> Calcula os custos totais de transporte (combustível, manutenção, pedágios, mão de obra) divididos pelo total de quilômetros percorridos.</w:t>
      </w:r>
    </w:p>
    <w:p w14:paraId="32A59BFF" w14:textId="77777777" w:rsidR="00AF0053" w:rsidRPr="00AF0053" w:rsidRDefault="00AF0053" w:rsidP="00AF0053">
      <w:pPr>
        <w:numPr>
          <w:ilvl w:val="0"/>
          <w:numId w:val="4"/>
        </w:numPr>
      </w:pPr>
      <w:r w:rsidRPr="00AF0053">
        <w:rPr>
          <w:b/>
          <w:bCs/>
        </w:rPr>
        <w:t>Importância:</w:t>
      </w:r>
      <w:r w:rsidRPr="00AF0053">
        <w:t xml:space="preserve"> Ajuda a identificar rotas ineficientes e oportunidades de redução de custos.</w:t>
      </w:r>
    </w:p>
    <w:p w14:paraId="165E5DC1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2.3. Aproveitamento de Carga</w:t>
      </w:r>
    </w:p>
    <w:p w14:paraId="3D3F7FF8" w14:textId="77777777" w:rsidR="00AF0053" w:rsidRPr="00AF0053" w:rsidRDefault="00AF0053" w:rsidP="00AF0053">
      <w:pPr>
        <w:numPr>
          <w:ilvl w:val="0"/>
          <w:numId w:val="5"/>
        </w:numPr>
      </w:pPr>
      <w:r w:rsidRPr="00AF0053">
        <w:rPr>
          <w:b/>
          <w:bCs/>
        </w:rPr>
        <w:t>Definição:</w:t>
      </w:r>
      <w:r w:rsidRPr="00AF0053">
        <w:t xml:space="preserve"> Mede o percentual de utilização da capacidade total dos veículos.</w:t>
      </w:r>
    </w:p>
    <w:p w14:paraId="481D122D" w14:textId="77777777" w:rsidR="00AF0053" w:rsidRPr="00AF0053" w:rsidRDefault="00AF0053" w:rsidP="00AF0053">
      <w:pPr>
        <w:numPr>
          <w:ilvl w:val="0"/>
          <w:numId w:val="5"/>
        </w:numPr>
      </w:pPr>
      <w:r w:rsidRPr="00AF0053">
        <w:rPr>
          <w:b/>
          <w:bCs/>
        </w:rPr>
        <w:t>Importância:</w:t>
      </w:r>
      <w:r w:rsidRPr="00AF0053">
        <w:t xml:space="preserve"> Reduz viagens desnecessárias, otimiza os custos e diminui o impacto ambiental.</w:t>
      </w:r>
    </w:p>
    <w:p w14:paraId="1E4F3452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2.4. Taxa de Avarias</w:t>
      </w:r>
    </w:p>
    <w:p w14:paraId="5F96FDD0" w14:textId="77777777" w:rsidR="00AF0053" w:rsidRPr="00AF0053" w:rsidRDefault="00AF0053" w:rsidP="00AF0053">
      <w:pPr>
        <w:numPr>
          <w:ilvl w:val="0"/>
          <w:numId w:val="6"/>
        </w:numPr>
      </w:pPr>
      <w:r w:rsidRPr="00AF0053">
        <w:rPr>
          <w:b/>
          <w:bCs/>
        </w:rPr>
        <w:t>Definição:</w:t>
      </w:r>
      <w:r w:rsidRPr="00AF0053">
        <w:t xml:space="preserve"> Percentual de produtos que chegam danificados ao destino.</w:t>
      </w:r>
    </w:p>
    <w:p w14:paraId="3E93EE1A" w14:textId="77777777" w:rsidR="00AF0053" w:rsidRPr="00AF0053" w:rsidRDefault="00AF0053" w:rsidP="00AF0053">
      <w:pPr>
        <w:numPr>
          <w:ilvl w:val="0"/>
          <w:numId w:val="6"/>
        </w:numPr>
      </w:pPr>
      <w:r w:rsidRPr="00AF0053">
        <w:rPr>
          <w:b/>
          <w:bCs/>
        </w:rPr>
        <w:t>Importância:</w:t>
      </w:r>
      <w:r w:rsidRPr="00AF0053">
        <w:t xml:space="preserve"> Ajuda a avaliar a qualidade do manuseio e do transporte, reduzindo perdas.</w:t>
      </w:r>
    </w:p>
    <w:p w14:paraId="4C22379B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2.5. Tempo de Ciclo do Pedido (Lead Time)</w:t>
      </w:r>
    </w:p>
    <w:p w14:paraId="57BC1F2E" w14:textId="77777777" w:rsidR="00AF0053" w:rsidRPr="00AF0053" w:rsidRDefault="00AF0053" w:rsidP="00AF0053">
      <w:pPr>
        <w:numPr>
          <w:ilvl w:val="0"/>
          <w:numId w:val="7"/>
        </w:numPr>
      </w:pPr>
      <w:r w:rsidRPr="00AF0053">
        <w:rPr>
          <w:b/>
          <w:bCs/>
        </w:rPr>
        <w:t>Definição:</w:t>
      </w:r>
      <w:r w:rsidRPr="00AF0053">
        <w:t xml:space="preserve"> Tempo médio entre o recebimento do pedido e a entrega ao cliente.</w:t>
      </w:r>
    </w:p>
    <w:p w14:paraId="67051ACC" w14:textId="77777777" w:rsidR="00AF0053" w:rsidRPr="00AF0053" w:rsidRDefault="00AF0053" w:rsidP="00AF0053">
      <w:pPr>
        <w:numPr>
          <w:ilvl w:val="0"/>
          <w:numId w:val="7"/>
        </w:numPr>
      </w:pPr>
      <w:r w:rsidRPr="00AF0053">
        <w:rPr>
          <w:b/>
          <w:bCs/>
        </w:rPr>
        <w:t>Importância:</w:t>
      </w:r>
      <w:r w:rsidRPr="00AF0053">
        <w:t xml:space="preserve"> Um lead time reduzido melhora a agilidade da distribuição e aumenta a competitividade.</w:t>
      </w:r>
    </w:p>
    <w:p w14:paraId="49E20450" w14:textId="77777777" w:rsidR="00AF0053" w:rsidRPr="00AF0053" w:rsidRDefault="00AF0053" w:rsidP="00AF0053">
      <w:r w:rsidRPr="00AF0053">
        <w:pict w14:anchorId="14483732">
          <v:rect id="_x0000_i1051" style="width:0;height:1.5pt" o:hralign="center" o:hrstd="t" o:hr="t" fillcolor="#a0a0a0" stroked="f"/>
        </w:pict>
      </w:r>
    </w:p>
    <w:p w14:paraId="7ECC42BB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3. Monitoramento e Análise de KPIs no Power BI</w:t>
      </w:r>
    </w:p>
    <w:p w14:paraId="7D28FFAF" w14:textId="77777777" w:rsidR="00AF0053" w:rsidRPr="00AF0053" w:rsidRDefault="00AF0053" w:rsidP="00AF0053">
      <w:r w:rsidRPr="00AF0053">
        <w:t>O Power BI é uma ferramenta poderosa para o monitoramento e análise de KPIs logísticos, pois permite criar dashboards dinâmicos que facilitam a visualização dos dados em tempo real e a tomada de decisão.</w:t>
      </w:r>
    </w:p>
    <w:p w14:paraId="28E5D13D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3.1. Principais Funcionalidades do Power BI para Logística:</w:t>
      </w:r>
    </w:p>
    <w:p w14:paraId="1398E3F5" w14:textId="77777777" w:rsidR="00AF0053" w:rsidRPr="00AF0053" w:rsidRDefault="00AF0053" w:rsidP="00AF0053">
      <w:pPr>
        <w:numPr>
          <w:ilvl w:val="0"/>
          <w:numId w:val="8"/>
        </w:numPr>
      </w:pPr>
      <w:r w:rsidRPr="00AF0053">
        <w:rPr>
          <w:b/>
          <w:bCs/>
        </w:rPr>
        <w:t>Importação de Dados</w:t>
      </w:r>
      <w:r w:rsidRPr="00AF0053">
        <w:t>: Possibilidade de integrar dados de várias fontes (Excel, banco de dados, sistemas ERP).</w:t>
      </w:r>
    </w:p>
    <w:p w14:paraId="6B6DFCD3" w14:textId="77777777" w:rsidR="00AF0053" w:rsidRPr="00AF0053" w:rsidRDefault="00AF0053" w:rsidP="00AF0053">
      <w:pPr>
        <w:numPr>
          <w:ilvl w:val="0"/>
          <w:numId w:val="8"/>
        </w:numPr>
      </w:pPr>
      <w:r w:rsidRPr="00AF0053">
        <w:rPr>
          <w:b/>
          <w:bCs/>
        </w:rPr>
        <w:t>Visualizações Dinâmicas:</w:t>
      </w:r>
      <w:r w:rsidRPr="00AF0053">
        <w:t xml:space="preserve"> Gráficos interativos para comparar KPIs em diferentes períodos ou regiões.</w:t>
      </w:r>
    </w:p>
    <w:p w14:paraId="75892E26" w14:textId="77777777" w:rsidR="00AF0053" w:rsidRPr="00AF0053" w:rsidRDefault="00AF0053" w:rsidP="00AF0053">
      <w:pPr>
        <w:numPr>
          <w:ilvl w:val="0"/>
          <w:numId w:val="8"/>
        </w:numPr>
      </w:pPr>
      <w:r w:rsidRPr="00AF0053">
        <w:rPr>
          <w:b/>
          <w:bCs/>
        </w:rPr>
        <w:t>Filtros e Segmentação:</w:t>
      </w:r>
      <w:r w:rsidRPr="00AF0053">
        <w:t xml:space="preserve"> Permite filtrar os KPIs por variáveis como tipo de produto, rota ou motorista.</w:t>
      </w:r>
    </w:p>
    <w:p w14:paraId="2ABC5F9E" w14:textId="77777777" w:rsidR="00AF0053" w:rsidRPr="00AF0053" w:rsidRDefault="00AF0053" w:rsidP="00AF0053">
      <w:pPr>
        <w:numPr>
          <w:ilvl w:val="0"/>
          <w:numId w:val="8"/>
        </w:numPr>
      </w:pPr>
      <w:r w:rsidRPr="00AF0053">
        <w:rPr>
          <w:b/>
          <w:bCs/>
        </w:rPr>
        <w:t>Alertas Automatizados:</w:t>
      </w:r>
      <w:r w:rsidRPr="00AF0053">
        <w:t xml:space="preserve"> Configuração de alertas automáticos quando um KPI atinge valores críticos.</w:t>
      </w:r>
    </w:p>
    <w:p w14:paraId="17ACF4F6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3.2. Exemplo de Dashboard no Power BI</w:t>
      </w:r>
    </w:p>
    <w:p w14:paraId="613E3C8F" w14:textId="77777777" w:rsidR="00AF0053" w:rsidRPr="00AF0053" w:rsidRDefault="00AF0053" w:rsidP="00AF0053">
      <w:r w:rsidRPr="00AF0053">
        <w:t>Um dashboard eficaz pode incluir:</w:t>
      </w:r>
    </w:p>
    <w:p w14:paraId="2BA626D2" w14:textId="77777777" w:rsidR="00AF0053" w:rsidRPr="00AF0053" w:rsidRDefault="00AF0053" w:rsidP="00AF0053">
      <w:pPr>
        <w:numPr>
          <w:ilvl w:val="0"/>
          <w:numId w:val="9"/>
        </w:numPr>
      </w:pPr>
      <w:r w:rsidRPr="00AF0053">
        <w:rPr>
          <w:b/>
          <w:bCs/>
        </w:rPr>
        <w:lastRenderedPageBreak/>
        <w:t>Taxa de Entregas no Prazo:</w:t>
      </w:r>
      <w:r w:rsidRPr="00AF0053">
        <w:t xml:space="preserve"> Gráfico de linha ou barras mostrando a evolução mensal.</w:t>
      </w:r>
    </w:p>
    <w:p w14:paraId="202C1D35" w14:textId="77777777" w:rsidR="00AF0053" w:rsidRPr="00AF0053" w:rsidRDefault="00AF0053" w:rsidP="00AF0053">
      <w:pPr>
        <w:numPr>
          <w:ilvl w:val="0"/>
          <w:numId w:val="9"/>
        </w:numPr>
      </w:pPr>
      <w:r w:rsidRPr="00AF0053">
        <w:rPr>
          <w:b/>
          <w:bCs/>
        </w:rPr>
        <w:t>Custo por Quilômetro Rodado:</w:t>
      </w:r>
      <w:r w:rsidRPr="00AF0053">
        <w:t xml:space="preserve"> Comparativo entre diferentes rotas.</w:t>
      </w:r>
    </w:p>
    <w:p w14:paraId="576948B4" w14:textId="77777777" w:rsidR="00AF0053" w:rsidRPr="00AF0053" w:rsidRDefault="00AF0053" w:rsidP="00AF0053">
      <w:pPr>
        <w:numPr>
          <w:ilvl w:val="0"/>
          <w:numId w:val="9"/>
        </w:numPr>
      </w:pPr>
      <w:r w:rsidRPr="00AF0053">
        <w:rPr>
          <w:b/>
          <w:bCs/>
        </w:rPr>
        <w:t>Aproveitamento de Carga:</w:t>
      </w:r>
      <w:r w:rsidRPr="00AF0053">
        <w:t xml:space="preserve"> Indicador em formato de velocímetro ou gráfico de pizza.</w:t>
      </w:r>
    </w:p>
    <w:p w14:paraId="7D17020B" w14:textId="77777777" w:rsidR="00AF0053" w:rsidRPr="00AF0053" w:rsidRDefault="00AF0053" w:rsidP="00AF0053">
      <w:pPr>
        <w:numPr>
          <w:ilvl w:val="0"/>
          <w:numId w:val="9"/>
        </w:numPr>
      </w:pPr>
      <w:r w:rsidRPr="00AF0053">
        <w:rPr>
          <w:b/>
          <w:bCs/>
        </w:rPr>
        <w:t>Taxa de Avarias:</w:t>
      </w:r>
      <w:r w:rsidRPr="00AF0053">
        <w:t xml:space="preserve"> Indicador com alerta vermelho para taxas acima do limite aceitável.</w:t>
      </w:r>
    </w:p>
    <w:p w14:paraId="76B66C55" w14:textId="77777777" w:rsidR="00AF0053" w:rsidRPr="00AF0053" w:rsidRDefault="00AF0053" w:rsidP="00AF0053">
      <w:r w:rsidRPr="00AF0053">
        <w:pict w14:anchorId="317A2333">
          <v:rect id="_x0000_i1052" style="width:0;height:1.5pt" o:hralign="center" o:hrstd="t" o:hr="t" fillcolor="#a0a0a0" stroked="f"/>
        </w:pict>
      </w:r>
    </w:p>
    <w:p w14:paraId="4F670153" w14:textId="77777777" w:rsidR="00AF0053" w:rsidRPr="00AF0053" w:rsidRDefault="00AF0053" w:rsidP="00AF0053">
      <w:pPr>
        <w:rPr>
          <w:b/>
          <w:bCs/>
        </w:rPr>
      </w:pPr>
      <w:r w:rsidRPr="00AF0053">
        <w:rPr>
          <w:b/>
          <w:bCs/>
        </w:rPr>
        <w:t>4. Conclusão</w:t>
      </w:r>
    </w:p>
    <w:p w14:paraId="3DAA9E26" w14:textId="77777777" w:rsidR="00AF0053" w:rsidRPr="00AF0053" w:rsidRDefault="00AF0053" w:rsidP="00AF0053">
      <w:r w:rsidRPr="00AF0053">
        <w:t>O monitoramento e a análise de KPIs logísticos são fundamentais para otimizar as operações de uma distribuidora de bebidas, aumentando a eficiência, reduzindo custos e melhorando a satisfação do cliente. Ferramentas como o Power BI permitem acompanhar esses indicadores de forma dinâmica e visual, facilitando a identificação de problemas e a tomada de decisão baseada em dados.</w:t>
      </w:r>
    </w:p>
    <w:p w14:paraId="5581FF34" w14:textId="77777777" w:rsidR="00AF0053" w:rsidRPr="00AF0053" w:rsidRDefault="00AF0053" w:rsidP="00AF0053">
      <w:r w:rsidRPr="00AF0053">
        <w:t>Para que essa análise seja eficaz, recomenda-se uma implementação gradual dos KPIs, com definição clara de metas e ações corretivas baseadas nos resultados monitorados. Assim, é possível criar uma cultura orientada por dados, capaz de impulsionar o crescimento e a competitividade da organização.</w:t>
      </w:r>
    </w:p>
    <w:p w14:paraId="6B9F1B66" w14:textId="77777777" w:rsidR="007555A8" w:rsidRDefault="007555A8"/>
    <w:sectPr w:rsidR="0075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A02"/>
    <w:multiLevelType w:val="multilevel"/>
    <w:tmpl w:val="2FC8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908C7"/>
    <w:multiLevelType w:val="multilevel"/>
    <w:tmpl w:val="C05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428BB"/>
    <w:multiLevelType w:val="multilevel"/>
    <w:tmpl w:val="973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C7984"/>
    <w:multiLevelType w:val="multilevel"/>
    <w:tmpl w:val="265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94F2A"/>
    <w:multiLevelType w:val="multilevel"/>
    <w:tmpl w:val="7662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1167"/>
    <w:multiLevelType w:val="multilevel"/>
    <w:tmpl w:val="917A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57F9C"/>
    <w:multiLevelType w:val="multilevel"/>
    <w:tmpl w:val="CCA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05ED7"/>
    <w:multiLevelType w:val="multilevel"/>
    <w:tmpl w:val="5B6A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53D18"/>
    <w:multiLevelType w:val="multilevel"/>
    <w:tmpl w:val="12B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665290">
    <w:abstractNumId w:val="2"/>
  </w:num>
  <w:num w:numId="2" w16cid:durableId="1851723178">
    <w:abstractNumId w:val="0"/>
  </w:num>
  <w:num w:numId="3" w16cid:durableId="1686515195">
    <w:abstractNumId w:val="8"/>
  </w:num>
  <w:num w:numId="4" w16cid:durableId="1315065942">
    <w:abstractNumId w:val="1"/>
  </w:num>
  <w:num w:numId="5" w16cid:durableId="239868320">
    <w:abstractNumId w:val="5"/>
  </w:num>
  <w:num w:numId="6" w16cid:durableId="511262685">
    <w:abstractNumId w:val="6"/>
  </w:num>
  <w:num w:numId="7" w16cid:durableId="750276177">
    <w:abstractNumId w:val="3"/>
  </w:num>
  <w:num w:numId="8" w16cid:durableId="1435054308">
    <w:abstractNumId w:val="4"/>
  </w:num>
  <w:num w:numId="9" w16cid:durableId="589511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53"/>
    <w:rsid w:val="00214046"/>
    <w:rsid w:val="003C1C3A"/>
    <w:rsid w:val="0066221B"/>
    <w:rsid w:val="007555A8"/>
    <w:rsid w:val="009938AB"/>
    <w:rsid w:val="00A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BBE8"/>
  <w15:chartTrackingRefBased/>
  <w15:docId w15:val="{511B799C-C38B-4BD7-94D2-2A4B3C9F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0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0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0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0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0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0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0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2025-03-25T01:06:00Z</dcterms:created>
  <dcterms:modified xsi:type="dcterms:W3CDTF">2025-03-25T02:14:00Z</dcterms:modified>
</cp:coreProperties>
</file>