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93" w:rsidRDefault="004D6093" w:rsidP="004D6093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Part 1</w:t>
      </w:r>
    </w:p>
    <w:p w:rsidR="00643F51" w:rsidRDefault="00FA7A5D" w:rsidP="00423263">
      <w:pPr>
        <w:pStyle w:val="a3"/>
        <w:numPr>
          <w:ilvl w:val="0"/>
          <w:numId w:val="1"/>
        </w:numPr>
        <w:ind w:left="284"/>
        <w:jc w:val="both"/>
        <w:rPr>
          <w:sz w:val="28"/>
          <w:lang w:val="en-US"/>
        </w:rPr>
      </w:pPr>
      <w:r w:rsidRPr="00FA7A5D">
        <w:rPr>
          <w:sz w:val="28"/>
          <w:lang w:val="en-US"/>
        </w:rPr>
        <w:t xml:space="preserve">Software architecture </w:t>
      </w:r>
      <w:r>
        <w:rPr>
          <w:sz w:val="28"/>
          <w:lang w:val="en-US"/>
        </w:rPr>
        <w:t>is often compared to the architecture of buildings as a conceptual analogy. What are the strong points of that analogy? What are the weaknesses of the analogy?</w:t>
      </w:r>
    </w:p>
    <w:p w:rsidR="00FA7A5D" w:rsidRDefault="00FA7A5D" w:rsidP="00423263">
      <w:pPr>
        <w:pStyle w:val="a3"/>
        <w:numPr>
          <w:ilvl w:val="0"/>
          <w:numId w:val="1"/>
        </w:numPr>
        <w:ind w:left="28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How an architecture serves as a basis for analysis? What about decision-making? What kinds of decision-making does an architecture empower? </w:t>
      </w:r>
    </w:p>
    <w:p w:rsidR="00FA7A5D" w:rsidRDefault="00FA7A5D" w:rsidP="00423263">
      <w:pPr>
        <w:pStyle w:val="a3"/>
        <w:numPr>
          <w:ilvl w:val="0"/>
          <w:numId w:val="1"/>
        </w:numPr>
        <w:ind w:left="284"/>
        <w:jc w:val="both"/>
        <w:rPr>
          <w:sz w:val="28"/>
          <w:lang w:val="en-US"/>
        </w:rPr>
      </w:pPr>
      <w:r>
        <w:rPr>
          <w:sz w:val="28"/>
          <w:lang w:val="en-US"/>
        </w:rPr>
        <w:t>What’s architecture’s role in project risk reduction?</w:t>
      </w:r>
    </w:p>
    <w:p w:rsidR="00FA7A5D" w:rsidRDefault="00FA7A5D" w:rsidP="00423263">
      <w:pPr>
        <w:pStyle w:val="a3"/>
        <w:numPr>
          <w:ilvl w:val="0"/>
          <w:numId w:val="1"/>
        </w:numPr>
        <w:ind w:left="284"/>
        <w:jc w:val="both"/>
        <w:rPr>
          <w:sz w:val="28"/>
          <w:lang w:val="en-US"/>
        </w:rPr>
      </w:pPr>
      <w:r>
        <w:rPr>
          <w:sz w:val="28"/>
          <w:lang w:val="en-US"/>
        </w:rPr>
        <w:t>In the chapter 2 there were described 13 reasons why architecture is</w:t>
      </w:r>
      <w:r w:rsidR="00AE42EE">
        <w:rPr>
          <w:sz w:val="28"/>
          <w:lang w:val="en-US"/>
        </w:rPr>
        <w:t xml:space="preserve"> important, write more than 3</w:t>
      </w:r>
      <w:r>
        <w:rPr>
          <w:sz w:val="28"/>
          <w:lang w:val="en-US"/>
        </w:rPr>
        <w:t xml:space="preserve"> of them which you think is best explains the importance of an architecture. Explain your choice.</w:t>
      </w:r>
    </w:p>
    <w:p w:rsidR="00FA7A5D" w:rsidRDefault="00FA7A5D" w:rsidP="00423263">
      <w:pPr>
        <w:pStyle w:val="a3"/>
        <w:numPr>
          <w:ilvl w:val="0"/>
          <w:numId w:val="1"/>
        </w:numPr>
        <w:ind w:left="28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Suppose you want to introduce architecture-centric practices to your organization. Your management is open to the idea, but wants to know the ROI for doing so. How would you respond? </w:t>
      </w:r>
    </w:p>
    <w:p w:rsidR="00423263" w:rsidRDefault="00AE42EE" w:rsidP="00423263">
      <w:pPr>
        <w:pStyle w:val="a3"/>
        <w:numPr>
          <w:ilvl w:val="0"/>
          <w:numId w:val="1"/>
        </w:numPr>
        <w:ind w:left="284"/>
        <w:jc w:val="both"/>
        <w:rPr>
          <w:sz w:val="28"/>
          <w:lang w:val="en-US"/>
        </w:rPr>
      </w:pPr>
      <w:r>
        <w:rPr>
          <w:sz w:val="28"/>
          <w:lang w:val="en-US"/>
        </w:rPr>
        <w:t>In the 3</w:t>
      </w:r>
      <w:r w:rsidRPr="00AE42EE">
        <w:rPr>
          <w:sz w:val="28"/>
          <w:vertAlign w:val="superscript"/>
          <w:lang w:val="en-US"/>
        </w:rPr>
        <w:t>rd</w:t>
      </w:r>
      <w:r>
        <w:rPr>
          <w:sz w:val="28"/>
          <w:lang w:val="en-US"/>
        </w:rPr>
        <w:t xml:space="preserve"> there were given 4 dominant software development processes. Explain each of them.</w:t>
      </w:r>
    </w:p>
    <w:p w:rsidR="00AE42EE" w:rsidRPr="00423263" w:rsidRDefault="00FC6337" w:rsidP="00423263">
      <w:pPr>
        <w:pStyle w:val="a3"/>
        <w:numPr>
          <w:ilvl w:val="0"/>
          <w:numId w:val="1"/>
        </w:numPr>
        <w:ind w:left="284"/>
        <w:jc w:val="both"/>
        <w:rPr>
          <w:sz w:val="28"/>
          <w:lang w:val="en-US"/>
        </w:rPr>
      </w:pPr>
      <w:r>
        <w:rPr>
          <w:sz w:val="28"/>
          <w:lang w:val="en-US"/>
        </w:rPr>
        <w:t>Chapter 3 describes 7</w:t>
      </w:r>
      <w:r w:rsidR="008D4C1F" w:rsidRPr="00423263">
        <w:rPr>
          <w:sz w:val="28"/>
          <w:lang w:val="en-US"/>
        </w:rPr>
        <w:t xml:space="preserve"> activit</w:t>
      </w:r>
      <w:r w:rsidR="00423263" w:rsidRPr="00423263">
        <w:rPr>
          <w:sz w:val="28"/>
          <w:lang w:val="en-US"/>
        </w:rPr>
        <w:t>i</w:t>
      </w:r>
      <w:r w:rsidR="008D4C1F" w:rsidRPr="00423263">
        <w:rPr>
          <w:sz w:val="28"/>
          <w:lang w:val="en-US"/>
        </w:rPr>
        <w:t xml:space="preserve">es required to be done in </w:t>
      </w:r>
      <w:r w:rsidR="00423263" w:rsidRPr="00423263">
        <w:rPr>
          <w:sz w:val="28"/>
          <w:lang w:val="en-US"/>
        </w:rPr>
        <w:t>creating software architecture</w:t>
      </w:r>
      <w:r w:rsidR="008D4C1F" w:rsidRPr="00423263">
        <w:rPr>
          <w:rFonts w:eastAsia="Fd1996506-Identity-H" w:cstheme="minorHAnsi"/>
          <w:color w:val="141414"/>
          <w:sz w:val="28"/>
          <w:szCs w:val="28"/>
          <w:lang w:val="en-US"/>
        </w:rPr>
        <w:t>, using that architecture to realize a</w:t>
      </w:r>
      <w:r w:rsidR="00423263" w:rsidRPr="00423263">
        <w:rPr>
          <w:rFonts w:eastAsia="Fd1996506-Identity-H" w:cstheme="minorHAnsi"/>
          <w:color w:val="141414"/>
          <w:sz w:val="28"/>
          <w:szCs w:val="28"/>
          <w:lang w:val="en-US"/>
        </w:rPr>
        <w:t xml:space="preserve"> </w:t>
      </w:r>
      <w:r w:rsidR="008D4C1F" w:rsidRPr="00423263">
        <w:rPr>
          <w:rFonts w:eastAsia="Fd1996506-Identity-H" w:cstheme="minorHAnsi"/>
          <w:color w:val="141414"/>
          <w:sz w:val="28"/>
          <w:szCs w:val="28"/>
          <w:lang w:val="en-US"/>
        </w:rPr>
        <w:t>complete design, and then implementing or managing the evolution of a target system or application.</w:t>
      </w:r>
      <w:r w:rsidR="00423263" w:rsidRPr="00423263">
        <w:rPr>
          <w:rFonts w:eastAsia="Fd1996506-Identity-H" w:cstheme="minorHAnsi"/>
          <w:color w:val="141414"/>
          <w:sz w:val="28"/>
          <w:szCs w:val="28"/>
          <w:lang w:val="en-US"/>
        </w:rPr>
        <w:t xml:space="preserve"> Describe these activities. </w:t>
      </w:r>
    </w:p>
    <w:p w:rsidR="00DC16DC" w:rsidRDefault="00DC16DC" w:rsidP="00DC16DC">
      <w:pPr>
        <w:pStyle w:val="a3"/>
        <w:numPr>
          <w:ilvl w:val="0"/>
          <w:numId w:val="1"/>
        </w:numPr>
        <w:ind w:left="284" w:hanging="284"/>
        <w:jc w:val="both"/>
        <w:rPr>
          <w:sz w:val="28"/>
          <w:lang w:val="en-US"/>
        </w:rPr>
      </w:pPr>
      <w:r>
        <w:rPr>
          <w:sz w:val="28"/>
          <w:lang w:val="en-US"/>
        </w:rPr>
        <w:t>Name and explain 4 different contexts in which architecture exists.</w:t>
      </w:r>
    </w:p>
    <w:p w:rsidR="00DC16DC" w:rsidRDefault="00DC16DC" w:rsidP="00DC16DC">
      <w:pPr>
        <w:pStyle w:val="a3"/>
        <w:numPr>
          <w:ilvl w:val="0"/>
          <w:numId w:val="1"/>
        </w:numPr>
        <w:ind w:left="284" w:hanging="284"/>
        <w:jc w:val="both"/>
        <w:rPr>
          <w:sz w:val="28"/>
          <w:lang w:val="en-US"/>
        </w:rPr>
      </w:pPr>
      <w:r w:rsidRPr="00DC16DC">
        <w:rPr>
          <w:sz w:val="28"/>
          <w:lang w:val="en-US"/>
        </w:rPr>
        <w:t>No matter the</w:t>
      </w:r>
      <w:r w:rsidRPr="00DC16DC">
        <w:rPr>
          <w:sz w:val="28"/>
          <w:lang w:val="en-US"/>
        </w:rPr>
        <w:t xml:space="preserve"> </w:t>
      </w:r>
      <w:r w:rsidRPr="00DC16DC">
        <w:rPr>
          <w:sz w:val="28"/>
          <w:lang w:val="en-US"/>
        </w:rPr>
        <w:t>source, all requ</w:t>
      </w:r>
      <w:r w:rsidRPr="00DC16DC">
        <w:rPr>
          <w:sz w:val="28"/>
          <w:lang w:val="en-US"/>
        </w:rPr>
        <w:t>irements encompass the 3</w:t>
      </w:r>
      <w:r w:rsidRPr="00DC16DC">
        <w:rPr>
          <w:sz w:val="28"/>
          <w:lang w:val="en-US"/>
        </w:rPr>
        <w:t xml:space="preserve"> catego</w:t>
      </w:r>
      <w:r w:rsidRPr="00DC16DC">
        <w:rPr>
          <w:sz w:val="28"/>
          <w:lang w:val="en-US"/>
        </w:rPr>
        <w:t>ries. Name these categories and give</w:t>
      </w:r>
      <w:r>
        <w:rPr>
          <w:sz w:val="28"/>
          <w:lang w:val="en-US"/>
        </w:rPr>
        <w:t xml:space="preserve"> an explanation to each of them and how an architecture responds to them.</w:t>
      </w:r>
    </w:p>
    <w:p w:rsidR="00DC16DC" w:rsidRDefault="00DC16DC" w:rsidP="00DC16DC">
      <w:pPr>
        <w:pStyle w:val="a3"/>
        <w:numPr>
          <w:ilvl w:val="0"/>
          <w:numId w:val="1"/>
        </w:numPr>
        <w:ind w:left="284" w:hanging="284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Name and give an explanation to quality attribute requirements. </w:t>
      </w:r>
    </w:p>
    <w:p w:rsidR="00DC16DC" w:rsidRDefault="00DC16DC" w:rsidP="00DC16DC">
      <w:pPr>
        <w:pStyle w:val="a3"/>
        <w:numPr>
          <w:ilvl w:val="0"/>
          <w:numId w:val="1"/>
        </w:numPr>
        <w:ind w:left="426" w:hanging="426"/>
        <w:jc w:val="both"/>
        <w:rPr>
          <w:sz w:val="28"/>
          <w:lang w:val="en-US"/>
        </w:rPr>
      </w:pPr>
      <w:r w:rsidRPr="00DC16DC">
        <w:rPr>
          <w:sz w:val="28"/>
          <w:lang w:val="en-US"/>
        </w:rPr>
        <w:t>Draw and explain the general scenario for availability.</w:t>
      </w:r>
    </w:p>
    <w:p w:rsidR="00DC16DC" w:rsidRPr="00DC16DC" w:rsidRDefault="00DC16DC" w:rsidP="00DC16DC">
      <w:pPr>
        <w:pStyle w:val="a3"/>
        <w:numPr>
          <w:ilvl w:val="0"/>
          <w:numId w:val="1"/>
        </w:numPr>
        <w:ind w:left="426" w:hanging="426"/>
        <w:jc w:val="both"/>
        <w:rPr>
          <w:sz w:val="28"/>
          <w:lang w:val="en-US"/>
        </w:rPr>
      </w:pPr>
      <w:r w:rsidRPr="00DC16DC">
        <w:rPr>
          <w:sz w:val="28"/>
          <w:lang w:val="en-US"/>
        </w:rPr>
        <w:t xml:space="preserve">In Chapter 4 we covered 7 categories of design decisions. Name and explain each category. </w:t>
      </w:r>
    </w:p>
    <w:p w:rsidR="00DC16DC" w:rsidRDefault="00DC16DC" w:rsidP="00DC16DC">
      <w:pPr>
        <w:pStyle w:val="a3"/>
        <w:numPr>
          <w:ilvl w:val="0"/>
          <w:numId w:val="1"/>
        </w:numPr>
        <w:ind w:left="426" w:hanging="426"/>
        <w:jc w:val="both"/>
        <w:rPr>
          <w:sz w:val="28"/>
          <w:lang w:val="en-US"/>
        </w:rPr>
      </w:pPr>
      <w:r w:rsidRPr="00DC16DC">
        <w:rPr>
          <w:sz w:val="28"/>
          <w:lang w:val="en-US"/>
        </w:rPr>
        <w:t>Consider the choice between synchronous and asynchronous communication (a choice in the</w:t>
      </w:r>
      <w:r w:rsidRPr="00DC16DC">
        <w:rPr>
          <w:sz w:val="28"/>
          <w:lang w:val="en-US"/>
        </w:rPr>
        <w:t xml:space="preserve"> </w:t>
      </w:r>
      <w:r w:rsidRPr="00DC16DC">
        <w:rPr>
          <w:sz w:val="28"/>
          <w:lang w:val="en-US"/>
        </w:rPr>
        <w:t>coordination mechanism category). What quality attribute requirements might lead you to choose</w:t>
      </w:r>
      <w:r w:rsidRPr="00DC16DC">
        <w:rPr>
          <w:sz w:val="28"/>
          <w:lang w:val="en-US"/>
        </w:rPr>
        <w:t xml:space="preserve"> </w:t>
      </w:r>
      <w:r w:rsidRPr="00DC16DC">
        <w:rPr>
          <w:sz w:val="28"/>
          <w:lang w:val="en-US"/>
        </w:rPr>
        <w:t>one over the other?</w:t>
      </w:r>
    </w:p>
    <w:p w:rsidR="00DC16DC" w:rsidRDefault="00C17CDD" w:rsidP="00DC16DC">
      <w:pPr>
        <w:pStyle w:val="a3"/>
        <w:numPr>
          <w:ilvl w:val="0"/>
          <w:numId w:val="1"/>
        </w:numPr>
        <w:ind w:left="426" w:hanging="426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What is Hazard analysis? Name and explain categories of hazards. </w:t>
      </w:r>
    </w:p>
    <w:p w:rsidR="00C17CDD" w:rsidRDefault="00C17CDD" w:rsidP="00C17CDD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C17CDD">
        <w:rPr>
          <w:sz w:val="28"/>
          <w:lang w:val="en-US"/>
        </w:rPr>
        <w:t>Recover-from-faults tactics are refined into preparation-and-repair tactics and reintroduction tactics.</w:t>
      </w:r>
      <w:r>
        <w:rPr>
          <w:sz w:val="28"/>
          <w:lang w:val="en-US"/>
        </w:rPr>
        <w:t xml:space="preserve"> Explain each tactic and give examples. </w:t>
      </w:r>
    </w:p>
    <w:p w:rsidR="00324CE3" w:rsidRDefault="00324CE3" w:rsidP="000C0EC8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324CE3">
        <w:rPr>
          <w:sz w:val="28"/>
          <w:lang w:val="en-US"/>
        </w:rPr>
        <w:t>Write a concrete availability scenario for the software for a</w:t>
      </w:r>
      <w:r>
        <w:rPr>
          <w:sz w:val="28"/>
          <w:lang w:val="en-US"/>
        </w:rPr>
        <w:t>n</w:t>
      </w:r>
      <w:r w:rsidRPr="00324CE3">
        <w:rPr>
          <w:sz w:val="28"/>
          <w:lang w:val="en-US"/>
        </w:rPr>
        <w:t xml:space="preserve"> (h</w:t>
      </w:r>
      <w:r>
        <w:rPr>
          <w:sz w:val="28"/>
          <w:lang w:val="en-US"/>
        </w:rPr>
        <w:t>ypothetical) online hotel and room reservation</w:t>
      </w:r>
      <w:r w:rsidRPr="00324CE3">
        <w:rPr>
          <w:sz w:val="28"/>
          <w:lang w:val="en-US"/>
        </w:rPr>
        <w:t>.</w:t>
      </w:r>
    </w:p>
    <w:p w:rsidR="0036263C" w:rsidRDefault="0036263C" w:rsidP="00765368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36263C">
        <w:rPr>
          <w:sz w:val="28"/>
          <w:lang w:val="en-US"/>
        </w:rPr>
        <w:t>How does availability trade off against modifiability? How would you make a change to a system</w:t>
      </w:r>
      <w:r w:rsidRPr="0036263C">
        <w:rPr>
          <w:sz w:val="28"/>
          <w:lang w:val="en-US"/>
        </w:rPr>
        <w:t xml:space="preserve"> </w:t>
      </w:r>
      <w:r w:rsidRPr="0036263C">
        <w:rPr>
          <w:sz w:val="28"/>
          <w:lang w:val="en-US"/>
        </w:rPr>
        <w:t>that is required to have "24/7'' availability (no scheduled or unscheduled downtime, ever)?</w:t>
      </w:r>
    </w:p>
    <w:p w:rsidR="0074436B" w:rsidRDefault="0074436B" w:rsidP="001E6E69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74436B">
        <w:rPr>
          <w:sz w:val="28"/>
          <w:lang w:val="en-US"/>
        </w:rPr>
        <w:lastRenderedPageBreak/>
        <w:t>If you are a technology producer, what are the advantages and disadvantages of adhering to</w:t>
      </w:r>
      <w:r w:rsidRPr="0074436B">
        <w:rPr>
          <w:sz w:val="28"/>
          <w:lang w:val="en-US"/>
        </w:rPr>
        <w:t xml:space="preserve"> </w:t>
      </w:r>
      <w:r w:rsidRPr="0074436B">
        <w:rPr>
          <w:sz w:val="28"/>
          <w:lang w:val="en-US"/>
        </w:rPr>
        <w:t>interoperability standards? Why would a producer not adhere to a standard?</w:t>
      </w:r>
    </w:p>
    <w:p w:rsidR="0074436B" w:rsidRDefault="00C00BC2" w:rsidP="00F01DFA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Consider a system of automatic teller machine. </w:t>
      </w:r>
      <w:r w:rsidRPr="00C00BC2">
        <w:rPr>
          <w:sz w:val="28"/>
          <w:lang w:val="en-US"/>
        </w:rPr>
        <w:t>With what other systems will an automatic teller machine need to interoperate? How would you</w:t>
      </w:r>
      <w:r w:rsidRPr="00C00BC2">
        <w:rPr>
          <w:sz w:val="28"/>
          <w:lang w:val="en-US"/>
        </w:rPr>
        <w:t xml:space="preserve"> </w:t>
      </w:r>
      <w:r w:rsidRPr="00C00BC2">
        <w:rPr>
          <w:sz w:val="28"/>
          <w:lang w:val="en-US"/>
        </w:rPr>
        <w:t>change your automatic teller system design to accommodate these other systems?</w:t>
      </w:r>
    </w:p>
    <w:p w:rsidR="002F2B92" w:rsidRDefault="002F2B92" w:rsidP="00F01DFA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What are the 4 main tactics of Modifiability? Name and explain each tactic.</w:t>
      </w:r>
    </w:p>
    <w:p w:rsidR="002F2B92" w:rsidRDefault="00007B08" w:rsidP="00562296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007B08">
        <w:rPr>
          <w:sz w:val="28"/>
          <w:lang w:val="en-US"/>
        </w:rPr>
        <w:t>In a certain metropolitan subway system, the ticket machines accept cash but do not give change.</w:t>
      </w:r>
      <w:r w:rsidRPr="00007B08">
        <w:rPr>
          <w:sz w:val="28"/>
          <w:lang w:val="en-US"/>
        </w:rPr>
        <w:t xml:space="preserve"> </w:t>
      </w:r>
      <w:r w:rsidRPr="00007B08">
        <w:rPr>
          <w:sz w:val="28"/>
          <w:lang w:val="en-US"/>
        </w:rPr>
        <w:t>There is a separate machine that dispenses change but does not sell tickets. In an average station</w:t>
      </w:r>
      <w:r w:rsidRPr="00007B08">
        <w:rPr>
          <w:sz w:val="28"/>
          <w:lang w:val="en-US"/>
        </w:rPr>
        <w:t xml:space="preserve"> </w:t>
      </w:r>
      <w:r w:rsidRPr="00007B08">
        <w:rPr>
          <w:sz w:val="28"/>
          <w:lang w:val="en-US"/>
        </w:rPr>
        <w:t>there are six or eight ticket machines for every change machine. What modifiability tactics do</w:t>
      </w:r>
      <w:r w:rsidRPr="00007B08">
        <w:rPr>
          <w:sz w:val="28"/>
          <w:lang w:val="en-US"/>
        </w:rPr>
        <w:t xml:space="preserve"> </w:t>
      </w:r>
      <w:r w:rsidRPr="00007B08">
        <w:rPr>
          <w:sz w:val="28"/>
          <w:lang w:val="en-US"/>
        </w:rPr>
        <w:t>you see at work in this arrangement? What can you say about availability?</w:t>
      </w:r>
    </w:p>
    <w:p w:rsidR="00007B08" w:rsidRDefault="00475C81" w:rsidP="00800A98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475C81">
        <w:rPr>
          <w:sz w:val="28"/>
          <w:lang w:val="en-US"/>
        </w:rPr>
        <w:t>Once an intermediary has been introduced into an architecture, some modules may attempt to</w:t>
      </w:r>
      <w:r w:rsidRPr="00475C81">
        <w:rPr>
          <w:sz w:val="28"/>
          <w:lang w:val="en-US"/>
        </w:rPr>
        <w:t xml:space="preserve"> </w:t>
      </w:r>
      <w:r w:rsidRPr="00475C81">
        <w:rPr>
          <w:sz w:val="28"/>
          <w:lang w:val="en-US"/>
        </w:rPr>
        <w:t>circumvent it, either inadvertently (because they are not aware of the intermediary) or</w:t>
      </w:r>
      <w:r w:rsidRPr="00475C81">
        <w:rPr>
          <w:sz w:val="28"/>
          <w:lang w:val="en-US"/>
        </w:rPr>
        <w:t xml:space="preserve"> </w:t>
      </w:r>
      <w:r w:rsidRPr="00475C81">
        <w:rPr>
          <w:sz w:val="28"/>
          <w:lang w:val="en-US"/>
        </w:rPr>
        <w:t>intentionally (for performance, for convenience, or out of habit). Discuss some architectural</w:t>
      </w:r>
      <w:r w:rsidRPr="00475C81">
        <w:rPr>
          <w:sz w:val="28"/>
          <w:lang w:val="en-US"/>
        </w:rPr>
        <w:t xml:space="preserve"> </w:t>
      </w:r>
      <w:r w:rsidRPr="00475C81">
        <w:rPr>
          <w:sz w:val="28"/>
          <w:lang w:val="en-US"/>
        </w:rPr>
        <w:t>means to prevent inadvertent circumvention of an intermediary.</w:t>
      </w:r>
    </w:p>
    <w:p w:rsidR="00456272" w:rsidRDefault="00456272" w:rsidP="00800A98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What are main Performance tactics</w:t>
      </w:r>
      <w:r w:rsidR="0055356C">
        <w:rPr>
          <w:sz w:val="28"/>
          <w:lang w:val="en-US"/>
        </w:rPr>
        <w:t xml:space="preserve">? Name them and give explanation to each of them. </w:t>
      </w:r>
    </w:p>
    <w:p w:rsidR="000B0888" w:rsidRDefault="000B0888" w:rsidP="00F63C32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0B0888">
        <w:rPr>
          <w:sz w:val="28"/>
          <w:lang w:val="en-US"/>
        </w:rPr>
        <w:t>Web-based systems often use proxy servers, which are the first element of the system to receive a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request from a client (such as your browser). Proxy servers are able to serve up often-requested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web pages, such as a company' s home page, without bothering the real application servers that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carry out transactions. There may be many proxy servers, and they are often located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geographically close to large user communities, to decrease response time for routine requests.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What performance tactics do you see at work here?</w:t>
      </w:r>
    </w:p>
    <w:p w:rsidR="000B0888" w:rsidRDefault="000B0888" w:rsidP="000A5B2A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0B0888">
        <w:rPr>
          <w:sz w:val="28"/>
          <w:lang w:val="en-US"/>
        </w:rPr>
        <w:t>A fundamental difference between coordination mechanisms is whether interaction is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synchronous or asynchronous. Discuss the advantages and disadvantages of each with respect to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each of the performance responses: latency, deadline, throughput, jitter, miss rate, data loss, or</w:t>
      </w:r>
      <w:r w:rsidRPr="000B0888">
        <w:rPr>
          <w:sz w:val="28"/>
          <w:lang w:val="en-US"/>
        </w:rPr>
        <w:t xml:space="preserve"> </w:t>
      </w:r>
      <w:r w:rsidRPr="000B0888">
        <w:rPr>
          <w:sz w:val="28"/>
          <w:lang w:val="en-US"/>
        </w:rPr>
        <w:t>any other required performance-related response you may be used to.</w:t>
      </w:r>
    </w:p>
    <w:p w:rsidR="00186EA8" w:rsidRDefault="00186EA8" w:rsidP="002C4F78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186EA8">
        <w:rPr>
          <w:sz w:val="28"/>
          <w:lang w:val="en-US"/>
        </w:rPr>
        <w:t>User interface frameworks typically are single-threaded. Why is this so and what are the</w:t>
      </w:r>
      <w:r w:rsidRPr="00186EA8">
        <w:rPr>
          <w:sz w:val="28"/>
          <w:lang w:val="en-US"/>
        </w:rPr>
        <w:t xml:space="preserve"> </w:t>
      </w:r>
      <w:r w:rsidRPr="00186EA8">
        <w:rPr>
          <w:sz w:val="28"/>
          <w:lang w:val="en-US"/>
        </w:rPr>
        <w:t>performance implications of this single-threading?</w:t>
      </w:r>
    </w:p>
    <w:p w:rsidR="004D6093" w:rsidRDefault="004D6093" w:rsidP="004D6093">
      <w:pPr>
        <w:jc w:val="both"/>
        <w:rPr>
          <w:sz w:val="28"/>
          <w:lang w:val="en-US"/>
        </w:rPr>
      </w:pPr>
    </w:p>
    <w:p w:rsidR="004D6093" w:rsidRDefault="004D6093" w:rsidP="004D6093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Part 2</w:t>
      </w:r>
    </w:p>
    <w:p w:rsidR="004D6093" w:rsidRDefault="004D6093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What is virtual environment? What are the benefits of using virtual environments? How do you create virtual environment </w:t>
      </w:r>
      <w:r w:rsidR="00F11DA3">
        <w:rPr>
          <w:sz w:val="28"/>
          <w:lang w:val="en-US"/>
        </w:rPr>
        <w:t xml:space="preserve">and activate it </w:t>
      </w:r>
      <w:r w:rsidR="00F11DA3">
        <w:rPr>
          <w:sz w:val="28"/>
          <w:lang w:val="en-US"/>
        </w:rPr>
        <w:t>(write a command)</w:t>
      </w:r>
      <w:r>
        <w:rPr>
          <w:sz w:val="28"/>
          <w:lang w:val="en-US"/>
        </w:rPr>
        <w:t>?</w:t>
      </w:r>
    </w:p>
    <w:p w:rsidR="00A45412" w:rsidRDefault="00A45412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What is Web Server Gateway Interface (WSGI)?</w:t>
      </w:r>
    </w:p>
    <w:p w:rsidR="00A45412" w:rsidRDefault="00A45412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What is route and view functions and how are they defined (some code)?</w:t>
      </w:r>
    </w:p>
    <w:p w:rsidR="00A45412" w:rsidRDefault="00A45412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A05692">
        <w:rPr>
          <w:sz w:val="28"/>
          <w:lang w:val="en-US"/>
        </w:rPr>
        <w:t xml:space="preserve">What is the Request-Response cycle? Which modules are used to work with requests and responses in Flask? </w:t>
      </w:r>
    </w:p>
    <w:p w:rsidR="00A05692" w:rsidRDefault="001D62DF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What are templates? Explain how you render templates, what are Variables Control Structures in Jinja2? </w:t>
      </w:r>
    </w:p>
    <w:p w:rsidR="004B08F6" w:rsidRDefault="004B08F6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bookmarkStart w:id="0" w:name="_GoBack"/>
      <w:r>
        <w:rPr>
          <w:sz w:val="28"/>
          <w:lang w:val="en-US"/>
        </w:rPr>
        <w:t xml:space="preserve">What is the Web Form? Explain Cross-Site Request Forgery (CSRF) and protection against them. </w:t>
      </w:r>
    </w:p>
    <w:bookmarkEnd w:id="0"/>
    <w:p w:rsidR="004B08F6" w:rsidRDefault="004B08F6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How do you handle forms in view functions? </w:t>
      </w:r>
    </w:p>
    <w:p w:rsidR="004B08F6" w:rsidRDefault="00BA0215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What is Database? What are the factors you should consider while choosing database framework? </w:t>
      </w:r>
    </w:p>
    <w:p w:rsidR="00BA0215" w:rsidRDefault="00BA0215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While working with databases, what is the Model? What are the most common </w:t>
      </w:r>
      <w:proofErr w:type="spellStart"/>
      <w:r>
        <w:rPr>
          <w:sz w:val="28"/>
          <w:lang w:val="en-US"/>
        </w:rPr>
        <w:t>SQLAlchemy</w:t>
      </w:r>
      <w:proofErr w:type="spellEnd"/>
      <w:r>
        <w:rPr>
          <w:sz w:val="28"/>
          <w:lang w:val="en-US"/>
        </w:rPr>
        <w:t xml:space="preserve"> column options? </w:t>
      </w:r>
    </w:p>
    <w:p w:rsidR="00BA0215" w:rsidRPr="004D6093" w:rsidRDefault="003978A0" w:rsidP="004D6093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How do you define relationships between rows of different tables? Give </w:t>
      </w:r>
      <w:r w:rsidR="00DD7F2F">
        <w:rPr>
          <w:sz w:val="28"/>
          <w:lang w:val="en-US"/>
        </w:rPr>
        <w:t>an</w:t>
      </w:r>
      <w:r>
        <w:rPr>
          <w:sz w:val="28"/>
          <w:lang w:val="en-US"/>
        </w:rPr>
        <w:t xml:space="preserve"> example of how the one-to-many relationship is represented.</w:t>
      </w:r>
    </w:p>
    <w:sectPr w:rsidR="00BA0215" w:rsidRPr="004D6093" w:rsidSect="0042326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d1996506-Identity-H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B2C43"/>
    <w:multiLevelType w:val="hybridMultilevel"/>
    <w:tmpl w:val="59AA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44973"/>
    <w:multiLevelType w:val="hybridMultilevel"/>
    <w:tmpl w:val="59AA63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B6F7B"/>
    <w:multiLevelType w:val="hybridMultilevel"/>
    <w:tmpl w:val="D3FC1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70"/>
    <w:rsid w:val="00007B08"/>
    <w:rsid w:val="000B0888"/>
    <w:rsid w:val="00107570"/>
    <w:rsid w:val="00186EA8"/>
    <w:rsid w:val="001D62DF"/>
    <w:rsid w:val="002F2B92"/>
    <w:rsid w:val="00324CE3"/>
    <w:rsid w:val="0036263C"/>
    <w:rsid w:val="003978A0"/>
    <w:rsid w:val="00423263"/>
    <w:rsid w:val="00456272"/>
    <w:rsid w:val="00475C81"/>
    <w:rsid w:val="004B08F6"/>
    <w:rsid w:val="004D6093"/>
    <w:rsid w:val="0055356C"/>
    <w:rsid w:val="00643F51"/>
    <w:rsid w:val="0074436B"/>
    <w:rsid w:val="007C7359"/>
    <w:rsid w:val="008D4C1F"/>
    <w:rsid w:val="008E0BF8"/>
    <w:rsid w:val="00A05692"/>
    <w:rsid w:val="00A45412"/>
    <w:rsid w:val="00AE42EE"/>
    <w:rsid w:val="00BA0215"/>
    <w:rsid w:val="00C00BC2"/>
    <w:rsid w:val="00C17CDD"/>
    <w:rsid w:val="00DC16DC"/>
    <w:rsid w:val="00DD7F2F"/>
    <w:rsid w:val="00F11DA3"/>
    <w:rsid w:val="00FA7A5D"/>
    <w:rsid w:val="00FC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A479"/>
  <w15:chartTrackingRefBased/>
  <w15:docId w15:val="{8E051BAD-6D92-484B-B7E4-184B373A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2019-05-11T03:14:00Z</dcterms:created>
  <dcterms:modified xsi:type="dcterms:W3CDTF">2019-05-11T08:39:00Z</dcterms:modified>
</cp:coreProperties>
</file>