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7D9F9" w14:textId="77777777" w:rsidR="006A2048" w:rsidRPr="006A2048" w:rsidRDefault="006A2048" w:rsidP="006A2048">
      <w:pPr>
        <w:shd w:val="clear" w:color="auto" w:fill="FFFFFF"/>
        <w:spacing w:after="100" w:afterAutospacing="1" w:line="312" w:lineRule="atLeast"/>
        <w:textAlignment w:val="baseline"/>
        <w:outlineLvl w:val="1"/>
        <w:rPr>
          <w:rFonts w:ascii="Segoe UI" w:eastAsia="Times New Roman" w:hAnsi="Segoe UI" w:cs="Segoe UI"/>
          <w:b/>
          <w:bCs/>
          <w:color w:val="1E293B"/>
          <w:sz w:val="36"/>
          <w:szCs w:val="36"/>
          <w:lang w:bidi="ar-SA"/>
        </w:rPr>
      </w:pPr>
      <w:r w:rsidRPr="006A2048">
        <w:rPr>
          <w:rFonts w:ascii="Segoe UI" w:eastAsia="Times New Roman" w:hAnsi="Segoe UI" w:cs="Segoe UI"/>
          <w:b/>
          <w:bCs/>
          <w:color w:val="1E293B"/>
          <w:sz w:val="36"/>
          <w:szCs w:val="36"/>
          <w:lang w:bidi="ar-SA"/>
        </w:rPr>
        <w:t>Questions 1-10</w:t>
      </w:r>
    </w:p>
    <w:p w14:paraId="2531DDBB" w14:textId="77777777" w:rsidR="006A2048" w:rsidRPr="006A2048" w:rsidRDefault="006A2048" w:rsidP="006A2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048">
        <w:rPr>
          <w:rFonts w:ascii="Times New Roman" w:eastAsia="Times New Roman" w:hAnsi="Times New Roman" w:cs="Times New Roman"/>
          <w:sz w:val="24"/>
          <w:szCs w:val="24"/>
          <w:lang w:bidi="ar-SA"/>
        </w:rPr>
        <w:t> Listen From Here</w:t>
      </w:r>
    </w:p>
    <w:p w14:paraId="05141239" w14:textId="77777777" w:rsidR="006A2048" w:rsidRPr="006A2048" w:rsidRDefault="006A2048" w:rsidP="006A204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Complete the notes below.</w:t>
      </w:r>
    </w:p>
    <w:p w14:paraId="6E0BCC87" w14:textId="77777777" w:rsidR="006A2048" w:rsidRPr="006A2048" w:rsidRDefault="006A2048" w:rsidP="006A2048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Write </w:t>
      </w: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t>ONE WORD AND/OR A NUMBER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for each answer.</w:t>
      </w:r>
    </w:p>
    <w:p w14:paraId="55B23D3F" w14:textId="77777777" w:rsidR="006A2048" w:rsidRPr="006A2048" w:rsidRDefault="006A2048" w:rsidP="006A2048">
      <w:pPr>
        <w:shd w:val="clear" w:color="auto" w:fill="FFFFFF"/>
        <w:spacing w:after="0" w:line="312" w:lineRule="atLeast"/>
        <w:textAlignment w:val="baseline"/>
        <w:outlineLvl w:val="2"/>
        <w:rPr>
          <w:rFonts w:ascii="Segoe UI" w:eastAsia="Times New Roman" w:hAnsi="Segoe UI" w:cs="Segoe UI"/>
          <w:b/>
          <w:bCs/>
          <w:color w:val="1E293B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b/>
          <w:bCs/>
          <w:color w:val="1E293B"/>
          <w:sz w:val="27"/>
          <w:szCs w:val="27"/>
          <w:lang w:bidi="ar-SA"/>
        </w:rPr>
        <w:t>Children’s Engineering Workshops</w:t>
      </w:r>
    </w:p>
    <w:p w14:paraId="31E46A70" w14:textId="77777777" w:rsidR="006A2048" w:rsidRPr="006A2048" w:rsidRDefault="006A2048" w:rsidP="006A2048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t>Tiny Engineers (ages 4-5)</w:t>
      </w:r>
    </w:p>
    <w:p w14:paraId="22D40848" w14:textId="77777777" w:rsidR="006A2048" w:rsidRPr="006A2048" w:rsidRDefault="006A2048" w:rsidP="006A2048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Activities</w:t>
      </w:r>
    </w:p>
    <w:p w14:paraId="3B4E7179" w14:textId="159581E5" w:rsidR="006A2048" w:rsidRPr="006A2048" w:rsidRDefault="006A2048" w:rsidP="006A2048">
      <w:pPr>
        <w:numPr>
          <w:ilvl w:val="0"/>
          <w:numId w:val="8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Create a cover for an </w:t>
      </w: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1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6AEA9C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47" type="#_x0000_t75" style="width:41.9pt;height:18.25pt" o:ole="">
            <v:imagedata r:id="rId5" o:title=""/>
          </v:shape>
          <w:control r:id="rId6" w:name="DefaultOcxName" w:shapeid="_x0000_i1247"/>
        </w:objec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so they can drop it from a height without breaking it.</w:t>
      </w:r>
    </w:p>
    <w:p w14:paraId="4B63F517" w14:textId="732CDBD6" w:rsidR="006A2048" w:rsidRPr="006A2048" w:rsidRDefault="006A2048" w:rsidP="006A2048">
      <w:pPr>
        <w:numPr>
          <w:ilvl w:val="0"/>
          <w:numId w:val="8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Take part in a competition to build the tallest </w:t>
      </w: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2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458B7D9C">
          <v:shape id="_x0000_i1246" type="#_x0000_t75" style="width:41.9pt;height:18.25pt" o:ole="">
            <v:imagedata r:id="rId7" o:title=""/>
          </v:shape>
          <w:control r:id="rId8" w:name="DefaultOcxName1" w:shapeid="_x0000_i1246"/>
        </w:objec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.</w:t>
      </w:r>
    </w:p>
    <w:p w14:paraId="54BE4DCB" w14:textId="3C4A7903" w:rsidR="006A2048" w:rsidRPr="006A2048" w:rsidRDefault="006A2048" w:rsidP="006A2048">
      <w:pPr>
        <w:numPr>
          <w:ilvl w:val="0"/>
          <w:numId w:val="8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Make a </w:t>
      </w: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135EB532">
          <v:shape id="_x0000_i1245" type="#_x0000_t75" style="width:41.9pt;height:18.25pt" o:ole="">
            <v:imagedata r:id="rId9" o:title=""/>
          </v:shape>
          <w:control r:id="rId10" w:name="DefaultOcxName2" w:shapeid="_x0000_i1245"/>
        </w:objec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powered by a balloon.</w:t>
      </w:r>
    </w:p>
    <w:p w14:paraId="23BB47CE" w14:textId="77777777" w:rsidR="006A2048" w:rsidRPr="006A2048" w:rsidRDefault="006A2048" w:rsidP="006A2048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t>Junior Engineers (ages 6-8)</w:t>
      </w:r>
    </w:p>
    <w:p w14:paraId="62BE6241" w14:textId="77777777" w:rsidR="006A2048" w:rsidRPr="006A2048" w:rsidRDefault="006A2048" w:rsidP="006A2048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Activities:</w:t>
      </w:r>
    </w:p>
    <w:p w14:paraId="3CCC4F33" w14:textId="041BADDA" w:rsidR="006A2048" w:rsidRPr="006A2048" w:rsidRDefault="006A2048" w:rsidP="006A2048">
      <w:pPr>
        <w:numPr>
          <w:ilvl w:val="0"/>
          <w:numId w:val="9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Build model cars, trucks and </w:t>
      </w: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4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335A0BBE">
          <v:shape id="_x0000_i1244" type="#_x0000_t75" style="width:41.9pt;height:18.25pt" o:ole="">
            <v:imagedata r:id="rId11" o:title=""/>
          </v:shape>
          <w:control r:id="rId12" w:name="DefaultOcxName3" w:shapeid="_x0000_i1244"/>
        </w:objec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and learn how to program them so they can move.</w:t>
      </w:r>
    </w:p>
    <w:p w14:paraId="05072D79" w14:textId="752B0E55" w:rsidR="006A2048" w:rsidRPr="006A2048" w:rsidRDefault="006A2048" w:rsidP="006A2048">
      <w:pPr>
        <w:numPr>
          <w:ilvl w:val="0"/>
          <w:numId w:val="9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Take part in a competition to build the longest </w:t>
      </w: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5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208143EE">
          <v:shape id="_x0000_i1243" type="#_x0000_t75" style="width:41.9pt;height:18.25pt" o:ole="">
            <v:imagedata r:id="rId13" o:title=""/>
          </v:shape>
          <w:control r:id="rId14" w:name="DefaultOcxName4" w:shapeid="_x0000_i1243"/>
        </w:objec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using card and wood.</w:t>
      </w:r>
    </w:p>
    <w:p w14:paraId="7F683B8B" w14:textId="02B1FD4D" w:rsidR="006A2048" w:rsidRPr="006A2048" w:rsidRDefault="006A2048" w:rsidP="006A2048">
      <w:pPr>
        <w:numPr>
          <w:ilvl w:val="0"/>
          <w:numId w:val="9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Create a short </w:t>
      </w: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6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1A17B504">
          <v:shape id="_x0000_i1242" type="#_x0000_t75" style="width:41.9pt;height:18.25pt" o:ole="">
            <v:imagedata r:id="rId15" o:title=""/>
          </v:shape>
          <w:control r:id="rId16" w:name="DefaultOcxName5" w:shapeid="_x0000_i1242"/>
        </w:objec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with special software.</w:t>
      </w:r>
    </w:p>
    <w:p w14:paraId="5CC1335D" w14:textId="6B8093E1" w:rsidR="006A2048" w:rsidRPr="006A2048" w:rsidRDefault="006A2048" w:rsidP="006A2048">
      <w:pPr>
        <w:numPr>
          <w:ilvl w:val="0"/>
          <w:numId w:val="9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Build, </w:t>
      </w: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7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1A880CBC">
          <v:shape id="_x0000_i1241" type="#_x0000_t75" style="width:41.9pt;height:18.25pt" o:ole="">
            <v:imagedata r:id="rId17" o:title=""/>
          </v:shape>
          <w:control r:id="rId18" w:name="DefaultOcxName6" w:shapeid="_x0000_i1241"/>
        </w:objec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and program a humanoid robot.</w:t>
      </w:r>
    </w:p>
    <w:p w14:paraId="7ADC57F7" w14:textId="77777777" w:rsidR="006A2048" w:rsidRPr="006A2048" w:rsidRDefault="006A2048" w:rsidP="006A2048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Cost for a five-week block: £50</w:t>
      </w:r>
    </w:p>
    <w:p w14:paraId="72278F1F" w14:textId="6F7B8CE7" w:rsidR="006A2048" w:rsidRPr="006A2048" w:rsidRDefault="006A2048" w:rsidP="006A2048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Held on </w:t>
      </w: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8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705D3733">
          <v:shape id="_x0000_i1240" type="#_x0000_t75" style="width:41.9pt;height:18.25pt" o:ole="">
            <v:imagedata r:id="rId19" o:title=""/>
          </v:shape>
          <w:control r:id="rId20" w:name="DefaultOcxName7" w:shapeid="_x0000_i1240"/>
        </w:objec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from 10 am to 11 am</w:t>
      </w:r>
    </w:p>
    <w:p w14:paraId="72AA83C8" w14:textId="77777777" w:rsidR="006A2048" w:rsidRPr="006A2048" w:rsidRDefault="006A2048" w:rsidP="006A2048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t>Location</w:t>
      </w:r>
    </w:p>
    <w:p w14:paraId="128E82AD" w14:textId="5FB3123E" w:rsidR="006A2048" w:rsidRPr="006A2048" w:rsidRDefault="006A2048" w:rsidP="006A2048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Building 10A, </w:t>
      </w: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9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431B947E">
          <v:shape id="_x0000_i1239" type="#_x0000_t75" style="width:41.9pt;height:18.25pt" o:ole="">
            <v:imagedata r:id="rId21" o:title=""/>
          </v:shape>
          <w:control r:id="rId22" w:name="DefaultOcxName8" w:shapeid="_x0000_i1239"/>
        </w:objec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Industrial Estate, Grasford</w:t>
      </w:r>
    </w:p>
    <w:p w14:paraId="0037D36F" w14:textId="6BEFADAC" w:rsidR="006A2048" w:rsidRDefault="006A2048" w:rsidP="006A2048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Plenty of </w:t>
      </w: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10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141C6E15">
          <v:shape id="_x0000_i1238" type="#_x0000_t75" style="width:41.9pt;height:18.25pt" o:ole="">
            <v:imagedata r:id="rId23" o:title=""/>
          </v:shape>
          <w:control r:id="rId24" w:name="DefaultOcxName9" w:shapeid="_x0000_i1238"/>
        </w:objec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is available.</w:t>
      </w:r>
    </w:p>
    <w:p w14:paraId="64E69AD0" w14:textId="77777777" w:rsidR="006A2048" w:rsidRPr="006A2048" w:rsidRDefault="006A2048" w:rsidP="006A2048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</w:p>
    <w:p w14:paraId="10E32D53" w14:textId="77777777" w:rsidR="006A2048" w:rsidRDefault="006A2048" w:rsidP="006A2048">
      <w:pPr>
        <w:pStyle w:val="Heading2"/>
        <w:shd w:val="clear" w:color="auto" w:fill="FFFFFF"/>
        <w:spacing w:before="0" w:beforeAutospacing="0" w:line="312" w:lineRule="atLeast"/>
        <w:textAlignment w:val="baseline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lastRenderedPageBreak/>
        <w:t>Questions 11-14</w:t>
      </w:r>
    </w:p>
    <w:p w14:paraId="764E7894" w14:textId="77777777" w:rsidR="006A2048" w:rsidRDefault="006A2048" w:rsidP="006A2048">
      <w:pPr>
        <w:rPr>
          <w:rFonts w:ascii="Times New Roman" w:hAnsi="Times New Roman" w:cs="Times New Roman"/>
        </w:rPr>
      </w:pPr>
      <w:r>
        <w:t> Listen From Here</w:t>
      </w:r>
    </w:p>
    <w:p w14:paraId="3B74C525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Choose the correct letter,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A</w:t>
      </w:r>
      <w:r>
        <w:rPr>
          <w:rFonts w:ascii="Segoe UI" w:hAnsi="Segoe UI" w:cs="Segoe UI"/>
          <w:color w:val="000000"/>
          <w:sz w:val="27"/>
          <w:szCs w:val="27"/>
        </w:rPr>
        <w:t>,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B</w:t>
      </w:r>
      <w:r>
        <w:rPr>
          <w:rFonts w:ascii="Segoe UI" w:hAnsi="Segoe UI" w:cs="Segoe UI"/>
          <w:color w:val="000000"/>
          <w:sz w:val="27"/>
          <w:szCs w:val="27"/>
        </w:rPr>
        <w:t> or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C</w:t>
      </w:r>
      <w:r>
        <w:rPr>
          <w:rFonts w:ascii="Segoe UI" w:hAnsi="Segoe UI" w:cs="Segoe UI"/>
          <w:color w:val="000000"/>
          <w:sz w:val="27"/>
          <w:szCs w:val="27"/>
        </w:rPr>
        <w:t>.</w:t>
      </w:r>
    </w:p>
    <w:p w14:paraId="09BBEE31" w14:textId="77777777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11</w:t>
      </w:r>
      <w:r>
        <w:rPr>
          <w:rFonts w:ascii="Segoe UI" w:hAnsi="Segoe UI" w:cs="Segoe UI"/>
          <w:color w:val="000000"/>
          <w:sz w:val="27"/>
          <w:szCs w:val="27"/>
        </w:rPr>
        <w:t> Stevenson’s was founded in</w:t>
      </w:r>
    </w:p>
    <w:p w14:paraId="09AD87CD" w14:textId="64B4B64B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A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32BD3139">
          <v:shape id="_x0000_i1304" type="#_x0000_t75" style="width:20.4pt;height:18.25pt" o:ole="">
            <v:imagedata r:id="rId25" o:title=""/>
          </v:shape>
          <w:control r:id="rId26" w:name="DefaultOcxName19" w:shapeid="_x0000_i1304"/>
        </w:object>
      </w:r>
      <w:r>
        <w:rPr>
          <w:rFonts w:ascii="Segoe UI" w:hAnsi="Segoe UI" w:cs="Segoe UI"/>
          <w:color w:val="000000"/>
          <w:sz w:val="27"/>
          <w:szCs w:val="27"/>
        </w:rPr>
        <w:t>1923.</w:t>
      </w:r>
    </w:p>
    <w:p w14:paraId="613F6736" w14:textId="0A5B2052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B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1F161513">
          <v:shape id="_x0000_i1303" type="#_x0000_t75" style="width:20.4pt;height:18.25pt" o:ole="">
            <v:imagedata r:id="rId25" o:title=""/>
          </v:shape>
          <w:control r:id="rId27" w:name="DefaultOcxName18" w:shapeid="_x0000_i1303"/>
        </w:object>
      </w:r>
      <w:r>
        <w:rPr>
          <w:rFonts w:ascii="Segoe UI" w:hAnsi="Segoe UI" w:cs="Segoe UI"/>
          <w:color w:val="000000"/>
          <w:sz w:val="27"/>
          <w:szCs w:val="27"/>
        </w:rPr>
        <w:t>1924.</w:t>
      </w:r>
    </w:p>
    <w:p w14:paraId="5867751B" w14:textId="3EAD3D14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2D334AAD">
          <v:shape id="_x0000_i1302" type="#_x0000_t75" style="width:20.4pt;height:18.25pt" o:ole="">
            <v:imagedata r:id="rId25" o:title=""/>
          </v:shape>
          <w:control r:id="rId28" w:name="DefaultOcxName21" w:shapeid="_x0000_i1302"/>
        </w:object>
      </w:r>
      <w:r>
        <w:rPr>
          <w:rFonts w:ascii="Segoe UI" w:hAnsi="Segoe UI" w:cs="Segoe UI"/>
          <w:color w:val="000000"/>
          <w:sz w:val="27"/>
          <w:szCs w:val="27"/>
        </w:rPr>
        <w:t>1926.</w:t>
      </w:r>
    </w:p>
    <w:p w14:paraId="14047BA1" w14:textId="77777777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12</w:t>
      </w:r>
      <w:r>
        <w:rPr>
          <w:rFonts w:ascii="Segoe UI" w:hAnsi="Segoe UI" w:cs="Segoe UI"/>
          <w:color w:val="000000"/>
          <w:sz w:val="27"/>
          <w:szCs w:val="27"/>
        </w:rPr>
        <w:t> Originally, Stevenson’s manufactured goods for</w:t>
      </w:r>
    </w:p>
    <w:p w14:paraId="0B079BC5" w14:textId="7B250BCB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A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23C4A159">
          <v:shape id="_x0000_i1301" type="#_x0000_t75" style="width:20.4pt;height:18.25pt" o:ole="">
            <v:imagedata r:id="rId25" o:title=""/>
          </v:shape>
          <w:control r:id="rId29" w:name="DefaultOcxName31" w:shapeid="_x0000_i1301"/>
        </w:object>
      </w:r>
      <w:r>
        <w:rPr>
          <w:rFonts w:ascii="Segoe UI" w:hAnsi="Segoe UI" w:cs="Segoe UI"/>
          <w:color w:val="000000"/>
          <w:sz w:val="27"/>
          <w:szCs w:val="27"/>
        </w:rPr>
        <w:t>the healthcare industry.</w:t>
      </w:r>
    </w:p>
    <w:p w14:paraId="3DEF8499" w14:textId="021AD958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B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496E8648">
          <v:shape id="_x0000_i1300" type="#_x0000_t75" style="width:20.4pt;height:18.25pt" o:ole="">
            <v:imagedata r:id="rId30" o:title=""/>
          </v:shape>
          <w:control r:id="rId31" w:name="DefaultOcxName41" w:shapeid="_x0000_i1300"/>
        </w:object>
      </w:r>
      <w:r>
        <w:rPr>
          <w:rFonts w:ascii="Segoe UI" w:hAnsi="Segoe UI" w:cs="Segoe UI"/>
          <w:color w:val="000000"/>
          <w:sz w:val="27"/>
          <w:szCs w:val="27"/>
        </w:rPr>
        <w:t>the automotive industry.</w:t>
      </w:r>
    </w:p>
    <w:p w14:paraId="28BEA59E" w14:textId="5EAD98E6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302265C7">
          <v:shape id="_x0000_i1299" type="#_x0000_t75" style="width:20.4pt;height:18.25pt" o:ole="">
            <v:imagedata r:id="rId25" o:title=""/>
          </v:shape>
          <w:control r:id="rId32" w:name="DefaultOcxName51" w:shapeid="_x0000_i1299"/>
        </w:object>
      </w:r>
      <w:r>
        <w:rPr>
          <w:rFonts w:ascii="Segoe UI" w:hAnsi="Segoe UI" w:cs="Segoe UI"/>
          <w:color w:val="000000"/>
          <w:sz w:val="27"/>
          <w:szCs w:val="27"/>
        </w:rPr>
        <w:t>the machine tools industry.</w:t>
      </w:r>
    </w:p>
    <w:p w14:paraId="34E4758B" w14:textId="77777777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13</w:t>
      </w:r>
      <w:r>
        <w:rPr>
          <w:rFonts w:ascii="Segoe UI" w:hAnsi="Segoe UI" w:cs="Segoe UI"/>
          <w:color w:val="000000"/>
          <w:sz w:val="27"/>
          <w:szCs w:val="27"/>
        </w:rPr>
        <w:t> What does the speaker say about the company premises?</w:t>
      </w:r>
    </w:p>
    <w:p w14:paraId="3B7E127D" w14:textId="00275CE7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A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32A7532B">
          <v:shape id="_x0000_i1298" type="#_x0000_t75" style="width:20.4pt;height:18.25pt" o:ole="">
            <v:imagedata r:id="rId33" o:title=""/>
          </v:shape>
          <w:control r:id="rId34" w:name="DefaultOcxName61" w:shapeid="_x0000_i1298"/>
        </w:object>
      </w:r>
      <w:r>
        <w:rPr>
          <w:rFonts w:ascii="Segoe UI" w:hAnsi="Segoe UI" w:cs="Segoe UI"/>
          <w:color w:val="000000"/>
          <w:sz w:val="27"/>
          <w:szCs w:val="27"/>
        </w:rPr>
        <w:t>The company has recently moved.</w:t>
      </w:r>
    </w:p>
    <w:p w14:paraId="6E9819B4" w14:textId="0E214D87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B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582E6439">
          <v:shape id="_x0000_i1297" type="#_x0000_t75" style="width:20.4pt;height:18.25pt" o:ole="">
            <v:imagedata r:id="rId35" o:title=""/>
          </v:shape>
          <w:control r:id="rId36" w:name="DefaultOcxName71" w:shapeid="_x0000_i1297"/>
        </w:object>
      </w:r>
      <w:r>
        <w:rPr>
          <w:rFonts w:ascii="Segoe UI" w:hAnsi="Segoe UI" w:cs="Segoe UI"/>
          <w:color w:val="000000"/>
          <w:sz w:val="27"/>
          <w:szCs w:val="27"/>
        </w:rPr>
        <w:t>The company has no plans to move.</w:t>
      </w:r>
    </w:p>
    <w:p w14:paraId="5C1EF57E" w14:textId="638E0E51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06C7C31D">
          <v:shape id="_x0000_i1296" type="#_x0000_t75" style="width:20.4pt;height:18.25pt" o:ole="">
            <v:imagedata r:id="rId37" o:title=""/>
          </v:shape>
          <w:control r:id="rId38" w:name="DefaultOcxName81" w:shapeid="_x0000_i1296"/>
        </w:object>
      </w:r>
      <w:r>
        <w:rPr>
          <w:rFonts w:ascii="Segoe UI" w:hAnsi="Segoe UI" w:cs="Segoe UI"/>
          <w:color w:val="000000"/>
          <w:sz w:val="27"/>
          <w:szCs w:val="27"/>
        </w:rPr>
        <w:t>The company is going to move shortly.</w:t>
      </w:r>
    </w:p>
    <w:p w14:paraId="2ABCBA37" w14:textId="77777777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14</w:t>
      </w:r>
      <w:r>
        <w:rPr>
          <w:rFonts w:ascii="Segoe UI" w:hAnsi="Segoe UI" w:cs="Segoe UI"/>
          <w:color w:val="000000"/>
          <w:sz w:val="27"/>
          <w:szCs w:val="27"/>
        </w:rPr>
        <w:t> The programme for the work experience group includes</w:t>
      </w:r>
    </w:p>
    <w:p w14:paraId="2540A8D9" w14:textId="272C6C35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A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3894F24C">
          <v:shape id="_x0000_i1295" type="#_x0000_t75" style="width:20.4pt;height:18.25pt" o:ole="">
            <v:imagedata r:id="rId39" o:title=""/>
          </v:shape>
          <w:control r:id="rId40" w:name="DefaultOcxName91" w:shapeid="_x0000_i1295"/>
        </w:object>
      </w:r>
      <w:r>
        <w:rPr>
          <w:rFonts w:ascii="Segoe UI" w:hAnsi="Segoe UI" w:cs="Segoe UI"/>
          <w:color w:val="000000"/>
          <w:sz w:val="27"/>
          <w:szCs w:val="27"/>
        </w:rPr>
        <w:t>time to do research.</w:t>
      </w:r>
    </w:p>
    <w:p w14:paraId="3C9A50A5" w14:textId="42414263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B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45202161">
          <v:shape id="_x0000_i1294" type="#_x0000_t75" style="width:20.4pt;height:18.25pt" o:ole="">
            <v:imagedata r:id="rId41" o:title=""/>
          </v:shape>
          <w:control r:id="rId42" w:name="DefaultOcxName10" w:shapeid="_x0000_i1294"/>
        </w:object>
      </w:r>
      <w:r>
        <w:rPr>
          <w:rFonts w:ascii="Segoe UI" w:hAnsi="Segoe UI" w:cs="Segoe UI"/>
          <w:color w:val="000000"/>
          <w:sz w:val="27"/>
          <w:szCs w:val="27"/>
        </w:rPr>
        <w:t>meetings with a teacher.</w:t>
      </w:r>
    </w:p>
    <w:p w14:paraId="07148C2F" w14:textId="02C5DC02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7CAD62EC">
          <v:shape id="_x0000_i1293" type="#_x0000_t75" style="width:20.4pt;height:18.25pt" o:ole="">
            <v:imagedata r:id="rId43" o:title=""/>
          </v:shape>
          <w:control r:id="rId44" w:name="DefaultOcxName11" w:shapeid="_x0000_i1293"/>
        </w:object>
      </w:r>
      <w:r>
        <w:rPr>
          <w:rFonts w:ascii="Segoe UI" w:hAnsi="Segoe UI" w:cs="Segoe UI"/>
          <w:color w:val="000000"/>
          <w:sz w:val="27"/>
          <w:szCs w:val="27"/>
        </w:rPr>
        <w:t>talks by staff.</w:t>
      </w:r>
    </w:p>
    <w:p w14:paraId="3A528A11" w14:textId="77777777" w:rsidR="006A2048" w:rsidRDefault="006A2048" w:rsidP="006A2048">
      <w:pPr>
        <w:pStyle w:val="Heading2"/>
        <w:shd w:val="clear" w:color="auto" w:fill="FFFFFF"/>
        <w:spacing w:before="0" w:beforeAutospacing="0" w:line="312" w:lineRule="atLeast"/>
        <w:textAlignment w:val="baseline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lastRenderedPageBreak/>
        <w:t>Questions 15-20</w:t>
      </w:r>
    </w:p>
    <w:p w14:paraId="0B87815A" w14:textId="77777777" w:rsidR="006A2048" w:rsidRDefault="006A2048" w:rsidP="006A2048">
      <w:pPr>
        <w:rPr>
          <w:rFonts w:ascii="Times New Roman" w:hAnsi="Times New Roman" w:cs="Times New Roman"/>
        </w:rPr>
      </w:pPr>
      <w:r>
        <w:t> Listen From Here</w:t>
      </w:r>
    </w:p>
    <w:p w14:paraId="6879FEA2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Label the map below.</w:t>
      </w:r>
    </w:p>
    <w:p w14:paraId="2B2A7BBF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Style w:val="Emphasis"/>
          <w:rFonts w:ascii="Segoe UI" w:hAnsi="Segoe UI" w:cs="Segoe UI"/>
          <w:color w:val="000000"/>
          <w:sz w:val="27"/>
          <w:szCs w:val="27"/>
        </w:rPr>
        <w:t>Write the correct letter, </w:t>
      </w:r>
      <w:r>
        <w:rPr>
          <w:rStyle w:val="Strong"/>
          <w:rFonts w:ascii="Segoe UI" w:hAnsi="Segoe UI" w:cs="Segoe UI"/>
          <w:i/>
          <w:iCs/>
          <w:color w:val="000000"/>
          <w:sz w:val="27"/>
          <w:szCs w:val="27"/>
        </w:rPr>
        <w:t>A-J</w:t>
      </w:r>
      <w:r>
        <w:rPr>
          <w:rStyle w:val="Emphasis"/>
          <w:rFonts w:ascii="Segoe UI" w:hAnsi="Segoe UI" w:cs="Segoe UI"/>
          <w:color w:val="000000"/>
          <w:sz w:val="27"/>
          <w:szCs w:val="27"/>
        </w:rPr>
        <w:t>, next to Questions.</w:t>
      </w:r>
    </w:p>
    <w:p w14:paraId="17DA21A3" w14:textId="77777777" w:rsidR="006A2048" w:rsidRDefault="006A2048" w:rsidP="006A2048">
      <w:pPr>
        <w:pStyle w:val="Heading3"/>
        <w:shd w:val="clear" w:color="auto" w:fill="FFFFFF"/>
        <w:spacing w:before="0" w:beforeAutospacing="0" w:after="0" w:afterAutospacing="0" w:line="312" w:lineRule="atLeast"/>
        <w:jc w:val="center"/>
        <w:textAlignment w:val="baseline"/>
        <w:rPr>
          <w:rFonts w:ascii="Segoe UI" w:hAnsi="Segoe UI" w:cs="Segoe UI"/>
          <w:color w:val="1E293B"/>
        </w:rPr>
      </w:pPr>
      <w:r>
        <w:rPr>
          <w:rStyle w:val="Strong"/>
          <w:rFonts w:ascii="Segoe UI" w:hAnsi="Segoe UI" w:cs="Segoe UI"/>
          <w:b/>
          <w:bCs/>
          <w:color w:val="1E293B"/>
        </w:rPr>
        <w:t>Plan of Stevenson’s site</w:t>
      </w:r>
    </w:p>
    <w:p w14:paraId="26491620" w14:textId="7AD2E7D5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noProof/>
          <w:color w:val="000000"/>
          <w:sz w:val="27"/>
          <w:szCs w:val="27"/>
        </w:rPr>
        <w:drawing>
          <wp:inline distT="0" distB="0" distL="0" distR="0" wp14:anchorId="22B8EC06" wp14:editId="27C63B05">
            <wp:extent cx="5943600" cy="6333490"/>
            <wp:effectExtent l="0" t="0" r="0" b="0"/>
            <wp:docPr id="1" name="Picture 1" descr="Cambridge IELTS 15 Academic Listening Test 4 - 15 -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Cambridge IELTS 15 Academic Listening Test 4 - 15 - 2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3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28E08" w14:textId="20C0CA79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lastRenderedPageBreak/>
        <w:t>15</w:t>
      </w:r>
      <w:r>
        <w:rPr>
          <w:rFonts w:ascii="Segoe UI" w:hAnsi="Segoe UI" w:cs="Segoe UI"/>
          <w:color w:val="000000"/>
          <w:sz w:val="27"/>
          <w:szCs w:val="27"/>
        </w:rPr>
        <w:t> coffee room                                                                                                                     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2B43786C">
          <v:shape id="_x0000_i1384" type="#_x0000_t75" style="width:52.65pt;height:18.25pt" o:ole="">
            <v:imagedata r:id="rId46" o:title=""/>
          </v:shape>
          <w:control r:id="rId47" w:name="DefaultOcxName12" w:shapeid="_x0000_i1384"/>
        </w:object>
      </w:r>
    </w:p>
    <w:p w14:paraId="7A6FC2E3" w14:textId="4F585DAF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16</w:t>
      </w:r>
      <w:r>
        <w:rPr>
          <w:rFonts w:ascii="Segoe UI" w:hAnsi="Segoe UI" w:cs="Segoe UI"/>
          <w:color w:val="000000"/>
          <w:sz w:val="27"/>
          <w:szCs w:val="27"/>
        </w:rPr>
        <w:t> warehouse                                                                                                             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566FA3B2">
          <v:shape id="_x0000_i1291" type="#_x0000_t75" style="width:52.65pt;height:18.25pt" o:ole="">
            <v:imagedata r:id="rId48" o:title=""/>
          </v:shape>
          <w:control r:id="rId49" w:name="DefaultOcxName13" w:shapeid="_x0000_i1291"/>
        </w:object>
      </w:r>
    </w:p>
    <w:p w14:paraId="2C947394" w14:textId="0C0EF345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17</w:t>
      </w:r>
      <w:r>
        <w:rPr>
          <w:rFonts w:ascii="Segoe UI" w:hAnsi="Segoe UI" w:cs="Segoe UI"/>
          <w:color w:val="000000"/>
          <w:sz w:val="27"/>
          <w:szCs w:val="27"/>
        </w:rPr>
        <w:t> staff canteen                                                                                                                 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13E7C30D">
          <v:shape id="_x0000_i1290" type="#_x0000_t75" style="width:52.65pt;height:18.25pt" o:ole="">
            <v:imagedata r:id="rId50" o:title=""/>
          </v:shape>
          <w:control r:id="rId51" w:name="DefaultOcxName14" w:shapeid="_x0000_i1290"/>
        </w:object>
      </w:r>
    </w:p>
    <w:p w14:paraId="5622CB02" w14:textId="349758BC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18</w:t>
      </w:r>
      <w:r>
        <w:rPr>
          <w:rFonts w:ascii="Segoe UI" w:hAnsi="Segoe UI" w:cs="Segoe UI"/>
          <w:color w:val="000000"/>
          <w:sz w:val="27"/>
          <w:szCs w:val="27"/>
        </w:rPr>
        <w:t> meeting room                                                                                                                     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3D3285F7">
          <v:shape id="_x0000_i1289" type="#_x0000_t75" style="width:52.65pt;height:18.25pt" o:ole="">
            <v:imagedata r:id="rId52" o:title=""/>
          </v:shape>
          <w:control r:id="rId53" w:name="DefaultOcxName15" w:shapeid="_x0000_i1289"/>
        </w:object>
      </w:r>
    </w:p>
    <w:p w14:paraId="0FD2E831" w14:textId="2D3406C1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19</w:t>
      </w:r>
      <w:r>
        <w:rPr>
          <w:rFonts w:ascii="Segoe UI" w:hAnsi="Segoe UI" w:cs="Segoe UI"/>
          <w:color w:val="000000"/>
          <w:sz w:val="27"/>
          <w:szCs w:val="27"/>
        </w:rPr>
        <w:t> human resources                                                                                                               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564A3011">
          <v:shape id="_x0000_i1288" type="#_x0000_t75" style="width:52.65pt;height:18.25pt" o:ole="">
            <v:imagedata r:id="rId54" o:title=""/>
          </v:shape>
          <w:control r:id="rId55" w:name="DefaultOcxName16" w:shapeid="_x0000_i1288"/>
        </w:object>
      </w:r>
    </w:p>
    <w:p w14:paraId="292258D3" w14:textId="6ABAE200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20</w:t>
      </w:r>
      <w:r>
        <w:rPr>
          <w:rFonts w:ascii="Segoe UI" w:hAnsi="Segoe UI" w:cs="Segoe UI"/>
          <w:color w:val="000000"/>
          <w:sz w:val="27"/>
          <w:szCs w:val="27"/>
        </w:rPr>
        <w:t> boardroom                                                                                                      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7722E61F">
          <v:shape id="_x0000_i1385" type="#_x0000_t75" style="width:52.65pt;height:18.25pt" o:ole="">
            <v:imagedata r:id="rId56" o:title=""/>
          </v:shape>
          <w:control r:id="rId57" w:name="DefaultOcxName17" w:shapeid="_x0000_i1385"/>
        </w:object>
      </w:r>
    </w:p>
    <w:p w14:paraId="3B62447E" w14:textId="77777777" w:rsidR="006A2048" w:rsidRDefault="006A2048" w:rsidP="006A2048">
      <w:pPr>
        <w:pStyle w:val="Heading2"/>
        <w:shd w:val="clear" w:color="auto" w:fill="FFFFFF"/>
        <w:spacing w:before="0" w:beforeAutospacing="0" w:line="312" w:lineRule="atLeast"/>
        <w:textAlignment w:val="baseline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Questions 21-22</w:t>
      </w:r>
    </w:p>
    <w:p w14:paraId="43EA7169" w14:textId="77777777" w:rsidR="006A2048" w:rsidRDefault="006A2048" w:rsidP="006A2048">
      <w:pPr>
        <w:rPr>
          <w:rFonts w:ascii="Times New Roman" w:hAnsi="Times New Roman" w:cs="Times New Roman"/>
        </w:rPr>
      </w:pPr>
      <w:r>
        <w:t> Listen From Here</w:t>
      </w:r>
    </w:p>
    <w:p w14:paraId="140DA89B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Choose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TWO</w:t>
      </w:r>
      <w:r>
        <w:rPr>
          <w:rFonts w:ascii="Segoe UI" w:hAnsi="Segoe UI" w:cs="Segoe UI"/>
          <w:color w:val="000000"/>
          <w:sz w:val="27"/>
          <w:szCs w:val="27"/>
        </w:rPr>
        <w:t> letters,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A-E</w:t>
      </w:r>
      <w:r>
        <w:rPr>
          <w:rFonts w:ascii="Segoe UI" w:hAnsi="Segoe UI" w:cs="Segoe UI"/>
          <w:color w:val="000000"/>
          <w:sz w:val="27"/>
          <w:szCs w:val="27"/>
        </w:rPr>
        <w:t>.</w:t>
      </w:r>
    </w:p>
    <w:p w14:paraId="6B0A0584" w14:textId="77777777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21</w:t>
      </w:r>
      <w:r>
        <w:rPr>
          <w:rFonts w:ascii="Segoe UI" w:hAnsi="Segoe UI" w:cs="Segoe UI"/>
          <w:color w:val="000000"/>
          <w:sz w:val="27"/>
          <w:szCs w:val="27"/>
        </w:rPr>
        <w:t> </w:t>
      </w: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22</w:t>
      </w:r>
      <w:r>
        <w:rPr>
          <w:rFonts w:ascii="Segoe UI" w:hAnsi="Segoe UI" w:cs="Segoe UI"/>
          <w:color w:val="000000"/>
          <w:sz w:val="27"/>
          <w:szCs w:val="27"/>
        </w:rPr>
        <w:t> Which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TWO</w:t>
      </w:r>
      <w:r>
        <w:rPr>
          <w:rFonts w:ascii="Segoe UI" w:hAnsi="Segoe UI" w:cs="Segoe UI"/>
          <w:color w:val="000000"/>
          <w:sz w:val="27"/>
          <w:szCs w:val="27"/>
        </w:rPr>
        <w:t> parts of the introductory stage to their art projects do Jess and Tom agree were useful?</w:t>
      </w:r>
    </w:p>
    <w:p w14:paraId="7A829688" w14:textId="440F9636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A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630C8E2F">
          <v:shape id="_x0000_i1352" type="#_x0000_t75" style="width:20.4pt;height:18.25pt" o:ole="">
            <v:imagedata r:id="rId58" o:title=""/>
          </v:shape>
          <w:control r:id="rId59" w:name="DefaultOcxName20" w:shapeid="_x0000_i1352"/>
        </w:object>
      </w:r>
      <w:r>
        <w:rPr>
          <w:rFonts w:ascii="Segoe UI" w:hAnsi="Segoe UI" w:cs="Segoe UI"/>
          <w:color w:val="000000"/>
          <w:sz w:val="27"/>
          <w:szCs w:val="27"/>
        </w:rPr>
        <w:t>the Bird Park visit</w:t>
      </w:r>
    </w:p>
    <w:p w14:paraId="7ED5C9BA" w14:textId="7517CEE6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B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73B7803B">
          <v:shape id="_x0000_i1351" type="#_x0000_t75" style="width:20.4pt;height:18.25pt" o:ole="">
            <v:imagedata r:id="rId60" o:title=""/>
          </v:shape>
          <w:control r:id="rId61" w:name="DefaultOcxName110" w:shapeid="_x0000_i1351"/>
        </w:object>
      </w:r>
      <w:r>
        <w:rPr>
          <w:rFonts w:ascii="Segoe UI" w:hAnsi="Segoe UI" w:cs="Segoe UI"/>
          <w:color w:val="000000"/>
          <w:sz w:val="27"/>
          <w:szCs w:val="27"/>
        </w:rPr>
        <w:t>the workshop sessions</w:t>
      </w:r>
    </w:p>
    <w:p w14:paraId="6AA8DB2E" w14:textId="36D146AC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61BF4B7F">
          <v:shape id="_x0000_i1350" type="#_x0000_t75" style="width:20.4pt;height:18.25pt" o:ole="">
            <v:imagedata r:id="rId62" o:title=""/>
          </v:shape>
          <w:control r:id="rId63" w:name="DefaultOcxName22" w:shapeid="_x0000_i1350"/>
        </w:object>
      </w:r>
      <w:r>
        <w:rPr>
          <w:rFonts w:ascii="Segoe UI" w:hAnsi="Segoe UI" w:cs="Segoe UI"/>
          <w:color w:val="000000"/>
          <w:sz w:val="27"/>
          <w:szCs w:val="27"/>
        </w:rPr>
        <w:t>the Natural History Museum visit</w:t>
      </w:r>
    </w:p>
    <w:p w14:paraId="6AED623A" w14:textId="6862A634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lastRenderedPageBreak/>
        <w:t>D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02C02EEB">
          <v:shape id="_x0000_i1349" type="#_x0000_t75" style="width:20.4pt;height:18.25pt" o:ole="">
            <v:imagedata r:id="rId64" o:title=""/>
          </v:shape>
          <w:control r:id="rId65" w:name="DefaultOcxName32" w:shapeid="_x0000_i1349"/>
        </w:object>
      </w:r>
      <w:r>
        <w:rPr>
          <w:rFonts w:ascii="Segoe UI" w:hAnsi="Segoe UI" w:cs="Segoe UI"/>
          <w:color w:val="000000"/>
          <w:sz w:val="27"/>
          <w:szCs w:val="27"/>
        </w:rPr>
        <w:t>the projects done in previous years</w:t>
      </w:r>
    </w:p>
    <w:p w14:paraId="2FDE4834" w14:textId="2D621981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E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21D49071">
          <v:shape id="_x0000_i1348" type="#_x0000_t75" style="width:20.4pt;height:18.25pt" o:ole="">
            <v:imagedata r:id="rId66" o:title=""/>
          </v:shape>
          <w:control r:id="rId67" w:name="DefaultOcxName42" w:shapeid="_x0000_i1348"/>
        </w:object>
      </w:r>
      <w:r>
        <w:rPr>
          <w:rFonts w:ascii="Segoe UI" w:hAnsi="Segoe UI" w:cs="Segoe UI"/>
          <w:color w:val="000000"/>
          <w:sz w:val="27"/>
          <w:szCs w:val="27"/>
        </w:rPr>
        <w:t>the handouts with research sources</w:t>
      </w:r>
    </w:p>
    <w:p w14:paraId="7D84B38D" w14:textId="77777777" w:rsidR="006A2048" w:rsidRDefault="006A2048" w:rsidP="006A2048">
      <w:pPr>
        <w:pStyle w:val="Heading2"/>
        <w:shd w:val="clear" w:color="auto" w:fill="FFFFFF"/>
        <w:spacing w:before="0" w:beforeAutospacing="0" w:line="312" w:lineRule="atLeast"/>
        <w:textAlignment w:val="baseline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Questions 23-24</w:t>
      </w:r>
    </w:p>
    <w:p w14:paraId="66E91F0F" w14:textId="77777777" w:rsidR="006A2048" w:rsidRDefault="006A2048" w:rsidP="006A2048">
      <w:pPr>
        <w:rPr>
          <w:rFonts w:ascii="Times New Roman" w:hAnsi="Times New Roman" w:cs="Times New Roman"/>
        </w:rPr>
      </w:pPr>
      <w:r>
        <w:t> Listen From Here</w:t>
      </w:r>
    </w:p>
    <w:p w14:paraId="18595F96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Choose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TWO</w:t>
      </w:r>
      <w:r>
        <w:rPr>
          <w:rFonts w:ascii="Segoe UI" w:hAnsi="Segoe UI" w:cs="Segoe UI"/>
          <w:color w:val="000000"/>
          <w:sz w:val="27"/>
          <w:szCs w:val="27"/>
        </w:rPr>
        <w:t> letters,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A-E</w:t>
      </w:r>
      <w:r>
        <w:rPr>
          <w:rFonts w:ascii="Segoe UI" w:hAnsi="Segoe UI" w:cs="Segoe UI"/>
          <w:color w:val="000000"/>
          <w:sz w:val="27"/>
          <w:szCs w:val="27"/>
        </w:rPr>
        <w:t>.</w:t>
      </w:r>
    </w:p>
    <w:p w14:paraId="37B4CEDD" w14:textId="77777777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23</w:t>
      </w:r>
      <w:r>
        <w:rPr>
          <w:rFonts w:ascii="Segoe UI" w:hAnsi="Segoe UI" w:cs="Segoe UI"/>
          <w:color w:val="000000"/>
          <w:sz w:val="27"/>
          <w:szCs w:val="27"/>
        </w:rPr>
        <w:t> </w:t>
      </w: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24</w:t>
      </w:r>
      <w:r>
        <w:rPr>
          <w:rFonts w:ascii="Segoe UI" w:hAnsi="Segoe UI" w:cs="Segoe UI"/>
          <w:color w:val="000000"/>
          <w:sz w:val="27"/>
          <w:szCs w:val="27"/>
        </w:rPr>
        <w:t> In which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TWO</w:t>
      </w:r>
      <w:r>
        <w:rPr>
          <w:rFonts w:ascii="Segoe UI" w:hAnsi="Segoe UI" w:cs="Segoe UI"/>
          <w:color w:val="000000"/>
          <w:sz w:val="27"/>
          <w:szCs w:val="27"/>
        </w:rPr>
        <w:t> ways do both Jess and Tom decide to change their proposals?</w:t>
      </w:r>
    </w:p>
    <w:p w14:paraId="2E70D82A" w14:textId="4EE07BD0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A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72B5F2D3">
          <v:shape id="_x0000_i1347" type="#_x0000_t75" style="width:20.4pt;height:18.25pt" o:ole="">
            <v:imagedata r:id="rId68" o:title=""/>
          </v:shape>
          <w:control r:id="rId69" w:name="DefaultOcxName52" w:shapeid="_x0000_i1347"/>
        </w:object>
      </w:r>
      <w:r>
        <w:rPr>
          <w:rFonts w:ascii="Segoe UI" w:hAnsi="Segoe UI" w:cs="Segoe UI"/>
          <w:color w:val="000000"/>
          <w:sz w:val="27"/>
          <w:szCs w:val="27"/>
        </w:rPr>
        <w:t>by giving a rationale for their action plans</w:t>
      </w:r>
    </w:p>
    <w:p w14:paraId="3A21A1F8" w14:textId="6C81CE7C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B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49318D33">
          <v:shape id="_x0000_i1346" type="#_x0000_t75" style="width:20.4pt;height:18.25pt" o:ole="">
            <v:imagedata r:id="rId70" o:title=""/>
          </v:shape>
          <w:control r:id="rId71" w:name="DefaultOcxName62" w:shapeid="_x0000_i1346"/>
        </w:object>
      </w:r>
      <w:r>
        <w:rPr>
          <w:rFonts w:ascii="Segoe UI" w:hAnsi="Segoe UI" w:cs="Segoe UI"/>
          <w:color w:val="000000"/>
          <w:sz w:val="27"/>
          <w:szCs w:val="27"/>
        </w:rPr>
        <w:t>by being less specific about the outcome</w:t>
      </w:r>
    </w:p>
    <w:p w14:paraId="374F7159" w14:textId="28510A89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0D02C3CF">
          <v:shape id="_x0000_i1345" type="#_x0000_t75" style="width:20.4pt;height:18.25pt" o:ole="">
            <v:imagedata r:id="rId72" o:title=""/>
          </v:shape>
          <w:control r:id="rId73" w:name="DefaultOcxName72" w:shapeid="_x0000_i1345"/>
        </w:object>
      </w:r>
      <w:r>
        <w:rPr>
          <w:rFonts w:ascii="Segoe UI" w:hAnsi="Segoe UI" w:cs="Segoe UI"/>
          <w:color w:val="000000"/>
          <w:sz w:val="27"/>
          <w:szCs w:val="27"/>
        </w:rPr>
        <w:t>by adding a video diary presentation</w:t>
      </w:r>
    </w:p>
    <w:p w14:paraId="7DBC3D64" w14:textId="6CC8AAC7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D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3E1E8D5A">
          <v:shape id="_x0000_i1344" type="#_x0000_t75" style="width:20.4pt;height:18.25pt" o:ole="">
            <v:imagedata r:id="rId74" o:title=""/>
          </v:shape>
          <w:control r:id="rId75" w:name="DefaultOcxName82" w:shapeid="_x0000_i1344"/>
        </w:object>
      </w:r>
      <w:r>
        <w:rPr>
          <w:rFonts w:ascii="Segoe UI" w:hAnsi="Segoe UI" w:cs="Segoe UI"/>
          <w:color w:val="000000"/>
          <w:sz w:val="27"/>
          <w:szCs w:val="27"/>
        </w:rPr>
        <w:t>by providing a timeline and a mind map</w:t>
      </w:r>
    </w:p>
    <w:p w14:paraId="398C3245" w14:textId="77E34B45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E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35219588">
          <v:shape id="_x0000_i1343" type="#_x0000_t75" style="width:20.4pt;height:18.25pt" o:ole="">
            <v:imagedata r:id="rId76" o:title=""/>
          </v:shape>
          <w:control r:id="rId77" w:name="DefaultOcxName92" w:shapeid="_x0000_i1343"/>
        </w:object>
      </w:r>
      <w:r>
        <w:rPr>
          <w:rFonts w:ascii="Segoe UI" w:hAnsi="Segoe UI" w:cs="Segoe UI"/>
          <w:color w:val="000000"/>
          <w:sz w:val="27"/>
          <w:szCs w:val="27"/>
        </w:rPr>
        <w:t>by making their notes more evaluative</w:t>
      </w:r>
    </w:p>
    <w:p w14:paraId="52714E2B" w14:textId="77777777" w:rsidR="006A2048" w:rsidRDefault="006A2048" w:rsidP="006A2048">
      <w:pPr>
        <w:pStyle w:val="Heading2"/>
        <w:shd w:val="clear" w:color="auto" w:fill="FFFFFF"/>
        <w:spacing w:before="0" w:beforeAutospacing="0" w:line="312" w:lineRule="atLeast"/>
        <w:textAlignment w:val="baseline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Questions 25-30</w:t>
      </w:r>
    </w:p>
    <w:p w14:paraId="5FD09DF0" w14:textId="77777777" w:rsidR="006A2048" w:rsidRDefault="006A2048" w:rsidP="006A2048">
      <w:pPr>
        <w:rPr>
          <w:rFonts w:ascii="Times New Roman" w:hAnsi="Times New Roman" w:cs="Times New Roman"/>
        </w:rPr>
      </w:pPr>
      <w:r>
        <w:t> Listen From Here</w:t>
      </w:r>
    </w:p>
    <w:p w14:paraId="6147E39E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Which personal meaning do the students decide to give to each of the following pictures?</w:t>
      </w:r>
    </w:p>
    <w:p w14:paraId="1DF3FFAA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Choose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SIX</w:t>
      </w:r>
      <w:r>
        <w:rPr>
          <w:rFonts w:ascii="Segoe UI" w:hAnsi="Segoe UI" w:cs="Segoe UI"/>
          <w:color w:val="000000"/>
          <w:sz w:val="27"/>
          <w:szCs w:val="27"/>
        </w:rPr>
        <w:t> answers from the box and write the correct letter,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A-H</w:t>
      </w:r>
      <w:r>
        <w:rPr>
          <w:rFonts w:ascii="Segoe UI" w:hAnsi="Segoe UI" w:cs="Segoe UI"/>
          <w:color w:val="000000"/>
          <w:sz w:val="27"/>
          <w:szCs w:val="27"/>
        </w:rPr>
        <w:t>, next to Questions.</w:t>
      </w:r>
    </w:p>
    <w:p w14:paraId="34A3D960" w14:textId="77777777" w:rsidR="006A2048" w:rsidRDefault="006A2048" w:rsidP="006A2048">
      <w:pPr>
        <w:pStyle w:val="Heading4"/>
        <w:shd w:val="clear" w:color="auto" w:fill="FFFFFF"/>
        <w:spacing w:before="0" w:line="288" w:lineRule="atLeast"/>
        <w:textAlignment w:val="baseline"/>
        <w:rPr>
          <w:rFonts w:ascii="Segoe UI" w:hAnsi="Segoe UI" w:cs="Segoe UI"/>
          <w:color w:val="1E293B"/>
          <w:sz w:val="24"/>
          <w:szCs w:val="24"/>
        </w:rPr>
      </w:pPr>
      <w:r>
        <w:rPr>
          <w:rStyle w:val="Strong"/>
          <w:rFonts w:ascii="Segoe UI" w:hAnsi="Segoe UI" w:cs="Segoe UI"/>
          <w:b w:val="0"/>
          <w:bCs w:val="0"/>
          <w:color w:val="1E293B"/>
        </w:rPr>
        <w:t>Personal meanings</w:t>
      </w:r>
    </w:p>
    <w:p w14:paraId="0CD70FB2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</w:rPr>
        <w:t>A</w:t>
      </w:r>
      <w:r>
        <w:rPr>
          <w:rFonts w:ascii="Segoe UI" w:hAnsi="Segoe UI" w:cs="Segoe UI"/>
          <w:color w:val="000000"/>
          <w:sz w:val="27"/>
          <w:szCs w:val="27"/>
        </w:rPr>
        <w:t>   a childhood memory</w:t>
      </w:r>
    </w:p>
    <w:p w14:paraId="3181CEA5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</w:rPr>
        <w:t>B</w:t>
      </w:r>
      <w:r>
        <w:rPr>
          <w:rFonts w:ascii="Segoe UI" w:hAnsi="Segoe UI" w:cs="Segoe UI"/>
          <w:color w:val="000000"/>
          <w:sz w:val="27"/>
          <w:szCs w:val="27"/>
        </w:rPr>
        <w:t>   hope for the future</w:t>
      </w:r>
    </w:p>
    <w:p w14:paraId="5BE16582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</w:rPr>
        <w:t>C </w:t>
      </w:r>
      <w:r>
        <w:rPr>
          <w:rFonts w:ascii="Segoe UI" w:hAnsi="Segoe UI" w:cs="Segoe UI"/>
          <w:color w:val="000000"/>
          <w:sz w:val="27"/>
          <w:szCs w:val="27"/>
        </w:rPr>
        <w:t>  fast movement</w:t>
      </w:r>
    </w:p>
    <w:p w14:paraId="710016B2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</w:rPr>
        <w:lastRenderedPageBreak/>
        <w:t>D</w:t>
      </w:r>
      <w:r>
        <w:rPr>
          <w:rFonts w:ascii="Segoe UI" w:hAnsi="Segoe UI" w:cs="Segoe UI"/>
          <w:color w:val="000000"/>
          <w:sz w:val="27"/>
          <w:szCs w:val="27"/>
        </w:rPr>
        <w:t>   a potential threat</w:t>
      </w:r>
    </w:p>
    <w:p w14:paraId="2B73AF24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</w:rPr>
        <w:t>E</w:t>
      </w:r>
      <w:r>
        <w:rPr>
          <w:rFonts w:ascii="Segoe UI" w:hAnsi="Segoe UI" w:cs="Segoe UI"/>
          <w:color w:val="000000"/>
          <w:sz w:val="27"/>
          <w:szCs w:val="27"/>
        </w:rPr>
        <w:t>   the power of colour</w:t>
      </w:r>
    </w:p>
    <w:p w14:paraId="1012B0F4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</w:rPr>
        <w:t>F</w:t>
      </w:r>
      <w:r>
        <w:rPr>
          <w:rFonts w:ascii="Segoe UI" w:hAnsi="Segoe UI" w:cs="Segoe UI"/>
          <w:color w:val="000000"/>
          <w:sz w:val="27"/>
          <w:szCs w:val="27"/>
        </w:rPr>
        <w:t>   the continuity of life</w:t>
      </w:r>
    </w:p>
    <w:p w14:paraId="381B2EF2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</w:rPr>
        <w:t>G</w:t>
      </w:r>
      <w:r>
        <w:rPr>
          <w:rFonts w:ascii="Segoe UI" w:hAnsi="Segoe UI" w:cs="Segoe UI"/>
          <w:color w:val="000000"/>
          <w:sz w:val="27"/>
          <w:szCs w:val="27"/>
        </w:rPr>
        <w:t>   protection of nature</w:t>
      </w:r>
    </w:p>
    <w:p w14:paraId="05E4DD7F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</w:rPr>
        <w:t>H</w:t>
      </w:r>
      <w:r>
        <w:rPr>
          <w:rFonts w:ascii="Segoe UI" w:hAnsi="Segoe UI" w:cs="Segoe UI"/>
          <w:color w:val="000000"/>
          <w:sz w:val="27"/>
          <w:szCs w:val="27"/>
        </w:rPr>
        <w:t>   a confused attitude to nature</w:t>
      </w:r>
    </w:p>
    <w:p w14:paraId="381213F9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</w:rPr>
        <w:t>Pictures</w:t>
      </w:r>
    </w:p>
    <w:p w14:paraId="28951232" w14:textId="66DA0B70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25</w:t>
      </w:r>
      <w:r>
        <w:rPr>
          <w:rFonts w:ascii="Segoe UI" w:hAnsi="Segoe UI" w:cs="Segoe UI"/>
          <w:color w:val="000000"/>
          <w:sz w:val="27"/>
          <w:szCs w:val="27"/>
        </w:rPr>
        <w:t> Falcon (Landseer)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</w:t>
      </w:r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64724218">
          <v:shape id="_x0000_i1342" type="#_x0000_t75" style="width:52.65pt;height:18.25pt" o:ole="">
            <v:imagedata r:id="rId78" o:title=""/>
          </v:shape>
          <w:control r:id="rId79" w:name="DefaultOcxName101" w:shapeid="_x0000_i1342"/>
        </w:object>
      </w:r>
    </w:p>
    <w:p w14:paraId="79E7E0BA" w14:textId="5A5A51A2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26</w:t>
      </w:r>
      <w:r>
        <w:rPr>
          <w:rFonts w:ascii="Segoe UI" w:hAnsi="Segoe UI" w:cs="Segoe UI"/>
          <w:color w:val="000000"/>
          <w:sz w:val="27"/>
          <w:szCs w:val="27"/>
        </w:rPr>
        <w:t xml:space="preserve"> Fish hawk (Audubon)                                                                                                             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0E5E7BB2">
          <v:shape id="_x0000_i1353" type="#_x0000_t75" style="width:52.65pt;height:18.25pt" o:ole="">
            <v:imagedata r:id="rId80" o:title=""/>
          </v:shape>
          <w:control r:id="rId81" w:name="DefaultOcxName111" w:shapeid="_x0000_i1353"/>
        </w:object>
      </w:r>
    </w:p>
    <w:p w14:paraId="4FA5343C" w14:textId="093CE3EA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27</w:t>
      </w:r>
      <w:r>
        <w:rPr>
          <w:rFonts w:ascii="Segoe UI" w:hAnsi="Segoe UI" w:cs="Segoe UI"/>
          <w:color w:val="000000"/>
          <w:sz w:val="27"/>
          <w:szCs w:val="27"/>
        </w:rPr>
        <w:t> Kingfisher (van Gogh)                                                                                                                    </w:t>
      </w:r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59BC217F">
          <v:shape id="_x0000_i1340" type="#_x0000_t75" style="width:52.65pt;height:18.25pt" o:ole="">
            <v:imagedata r:id="rId82" o:title=""/>
          </v:shape>
          <w:control r:id="rId83" w:name="DefaultOcxName121" w:shapeid="_x0000_i1340"/>
        </w:object>
      </w:r>
    </w:p>
    <w:p w14:paraId="0FD1B499" w14:textId="000040CF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28</w:t>
      </w:r>
      <w:r>
        <w:rPr>
          <w:rFonts w:ascii="Segoe UI" w:hAnsi="Segoe UI" w:cs="Segoe UI"/>
          <w:color w:val="000000"/>
          <w:sz w:val="27"/>
          <w:szCs w:val="27"/>
        </w:rPr>
        <w:t> Portrait of William Wells                                                                                                                       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215DEA11">
          <v:shape id="_x0000_i1339" type="#_x0000_t75" style="width:52.65pt;height:18.25pt" o:ole="">
            <v:imagedata r:id="rId84" o:title=""/>
          </v:shape>
          <w:control r:id="rId85" w:name="DefaultOcxName131" w:shapeid="_x0000_i1339"/>
        </w:object>
      </w:r>
    </w:p>
    <w:p w14:paraId="7B09FA0A" w14:textId="64F92B78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29</w:t>
      </w:r>
      <w:r>
        <w:rPr>
          <w:rFonts w:ascii="Segoe UI" w:hAnsi="Segoe UI" w:cs="Segoe UI"/>
          <w:color w:val="000000"/>
          <w:sz w:val="27"/>
          <w:szCs w:val="27"/>
        </w:rPr>
        <w:t> Vairumati (Gauguin)                                                                                                              </w:t>
      </w:r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2AE95B5B">
          <v:shape id="_x0000_i1338" type="#_x0000_t75" style="width:52.65pt;height:18.25pt" o:ole="">
            <v:imagedata r:id="rId86" o:title=""/>
          </v:shape>
          <w:control r:id="rId87" w:name="DefaultOcxName141" w:shapeid="_x0000_i1338"/>
        </w:object>
      </w:r>
    </w:p>
    <w:p w14:paraId="48CA5522" w14:textId="00C02CB2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30</w:t>
      </w:r>
      <w:r>
        <w:rPr>
          <w:rFonts w:ascii="Segoe UI" w:hAnsi="Segoe UI" w:cs="Segoe UI"/>
          <w:color w:val="000000"/>
          <w:sz w:val="27"/>
          <w:szCs w:val="27"/>
        </w:rPr>
        <w:t xml:space="preserve"> Portrait of Giovanni de Medici                                                                                                                   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556268FB">
          <v:shape id="_x0000_i1337" type="#_x0000_t75" style="width:52.65pt;height:18.25pt" o:ole="">
            <v:imagedata r:id="rId88" o:title=""/>
          </v:shape>
          <w:control r:id="rId89" w:name="DefaultOcxName151" w:shapeid="_x0000_i1337"/>
        </w:object>
      </w:r>
    </w:p>
    <w:p w14:paraId="2CC1C0F5" w14:textId="77777777" w:rsidR="00821534" w:rsidRPr="00821534" w:rsidRDefault="00821534" w:rsidP="00821534">
      <w:pPr>
        <w:shd w:val="clear" w:color="auto" w:fill="FFFFFF"/>
        <w:spacing w:after="100" w:afterAutospacing="1" w:line="312" w:lineRule="atLeast"/>
        <w:textAlignment w:val="baseline"/>
        <w:outlineLvl w:val="1"/>
        <w:rPr>
          <w:rFonts w:ascii="Segoe UI" w:eastAsia="Times New Roman" w:hAnsi="Segoe UI" w:cs="Segoe UI"/>
          <w:b/>
          <w:bCs/>
          <w:color w:val="1E293B"/>
          <w:sz w:val="36"/>
          <w:szCs w:val="36"/>
          <w:lang w:bidi="ar-SA"/>
        </w:rPr>
      </w:pPr>
      <w:r w:rsidRPr="00821534">
        <w:rPr>
          <w:rFonts w:ascii="Segoe UI" w:eastAsia="Times New Roman" w:hAnsi="Segoe UI" w:cs="Segoe UI"/>
          <w:b/>
          <w:bCs/>
          <w:color w:val="1E293B"/>
          <w:sz w:val="36"/>
          <w:szCs w:val="36"/>
          <w:lang w:bidi="ar-SA"/>
        </w:rPr>
        <w:lastRenderedPageBreak/>
        <w:t>Questions 31-40</w:t>
      </w:r>
    </w:p>
    <w:p w14:paraId="20143619" w14:textId="77777777" w:rsidR="00821534" w:rsidRPr="00821534" w:rsidRDefault="00821534" w:rsidP="00821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21534">
        <w:rPr>
          <w:rFonts w:ascii="Times New Roman" w:eastAsia="Times New Roman" w:hAnsi="Times New Roman" w:cs="Times New Roman"/>
          <w:sz w:val="24"/>
          <w:szCs w:val="24"/>
          <w:lang w:bidi="ar-SA"/>
        </w:rPr>
        <w:t> Listen From Here</w:t>
      </w:r>
    </w:p>
    <w:p w14:paraId="426C0E4F" w14:textId="77777777" w:rsidR="00821534" w:rsidRPr="00821534" w:rsidRDefault="00821534" w:rsidP="0082153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Complete the notes below.</w:t>
      </w:r>
    </w:p>
    <w:p w14:paraId="466DD380" w14:textId="77777777" w:rsidR="00821534" w:rsidRPr="00821534" w:rsidRDefault="00821534" w:rsidP="00821534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Write </w:t>
      </w: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t>ONE WORD ONLY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for each answer.</w:t>
      </w:r>
    </w:p>
    <w:p w14:paraId="7E57B76E" w14:textId="77777777" w:rsidR="00821534" w:rsidRPr="00821534" w:rsidRDefault="00821534" w:rsidP="00821534">
      <w:pPr>
        <w:shd w:val="clear" w:color="auto" w:fill="FFFFFF"/>
        <w:spacing w:after="0" w:line="312" w:lineRule="atLeast"/>
        <w:textAlignment w:val="baseline"/>
        <w:outlineLvl w:val="2"/>
        <w:rPr>
          <w:rFonts w:ascii="Segoe UI" w:eastAsia="Times New Roman" w:hAnsi="Segoe UI" w:cs="Segoe UI"/>
          <w:b/>
          <w:bCs/>
          <w:color w:val="1E293B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b/>
          <w:bCs/>
          <w:color w:val="1E293B"/>
          <w:sz w:val="27"/>
          <w:szCs w:val="27"/>
          <w:lang w:bidi="ar-SA"/>
        </w:rPr>
        <w:t>Stoicism</w:t>
      </w:r>
    </w:p>
    <w:p w14:paraId="0624E050" w14:textId="1D4DC3DD" w:rsidR="00821534" w:rsidRPr="00821534" w:rsidRDefault="00821534" w:rsidP="00821534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Stoicism is still relevant today because of its </w:t>
      </w: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31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62E57C47">
          <v:shape id="_x0000_i1383" type="#_x0000_t75" style="width:41.9pt;height:18.25pt" o:ole="">
            <v:imagedata r:id="rId13" o:title=""/>
          </v:shape>
          <w:control r:id="rId90" w:name="DefaultOcxName24" w:shapeid="_x0000_i1383"/>
        </w:objec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appeal.</w:t>
      </w:r>
    </w:p>
    <w:p w14:paraId="4FBE1F86" w14:textId="77777777" w:rsidR="00821534" w:rsidRPr="00821534" w:rsidRDefault="00821534" w:rsidP="00821534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t>Ancient Stoics</w:t>
      </w:r>
    </w:p>
    <w:p w14:paraId="4BCC35F0" w14:textId="77777777" w:rsidR="00821534" w:rsidRPr="00821534" w:rsidRDefault="00821534" w:rsidP="00821534">
      <w:pPr>
        <w:numPr>
          <w:ilvl w:val="0"/>
          <w:numId w:val="10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Stoicism was founded over 2,000 years ago in Greece.</w:t>
      </w:r>
    </w:p>
    <w:p w14:paraId="743E255B" w14:textId="777EAC37" w:rsidR="00821534" w:rsidRPr="00821534" w:rsidRDefault="00821534" w:rsidP="00821534">
      <w:pPr>
        <w:numPr>
          <w:ilvl w:val="0"/>
          <w:numId w:val="10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The Stoics’ ideas are surprisingly well known, despite not being intended for </w:t>
      </w: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32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18DDAA14">
          <v:shape id="_x0000_i1382" type="#_x0000_t75" style="width:41.9pt;height:18.25pt" o:ole="">
            <v:imagedata r:id="rId91" o:title=""/>
          </v:shape>
          <w:control r:id="rId92" w:name="DefaultOcxName112" w:shapeid="_x0000_i1382"/>
        </w:object>
      </w:r>
    </w:p>
    <w:p w14:paraId="0F2C06DA" w14:textId="77777777" w:rsidR="00821534" w:rsidRPr="00821534" w:rsidRDefault="00821534" w:rsidP="00821534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t>Stoic principles</w:t>
      </w:r>
    </w:p>
    <w:p w14:paraId="270F972A" w14:textId="77777777" w:rsidR="00821534" w:rsidRPr="00821534" w:rsidRDefault="00821534" w:rsidP="00821534">
      <w:pPr>
        <w:numPr>
          <w:ilvl w:val="0"/>
          <w:numId w:val="11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Happiness could be achieved by leading a virtuous life.</w:t>
      </w:r>
    </w:p>
    <w:p w14:paraId="1C26E20E" w14:textId="77777777" w:rsidR="00821534" w:rsidRPr="00821534" w:rsidRDefault="00821534" w:rsidP="00821534">
      <w:pPr>
        <w:numPr>
          <w:ilvl w:val="0"/>
          <w:numId w:val="11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Controlling emotions was essential.</w:t>
      </w:r>
    </w:p>
    <w:p w14:paraId="1ABAE49E" w14:textId="76D2EBA7" w:rsidR="00821534" w:rsidRPr="00821534" w:rsidRDefault="00821534" w:rsidP="00821534">
      <w:pPr>
        <w:numPr>
          <w:ilvl w:val="0"/>
          <w:numId w:val="11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Epictetus said that external events cannot be controlled but the </w:t>
      </w: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33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0AD28587">
          <v:shape id="_x0000_i1381" type="#_x0000_t75" style="width:41.9pt;height:18.25pt" o:ole="">
            <v:imagedata r:id="rId93" o:title=""/>
          </v:shape>
          <w:control r:id="rId94" w:name="DefaultOcxName23" w:shapeid="_x0000_i1381"/>
        </w:objec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people make in response can be controlled.</w:t>
      </w:r>
    </w:p>
    <w:p w14:paraId="0EE1375A" w14:textId="17A9F544" w:rsidR="00821534" w:rsidRPr="00821534" w:rsidRDefault="00821534" w:rsidP="00821534">
      <w:pPr>
        <w:numPr>
          <w:ilvl w:val="0"/>
          <w:numId w:val="11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A Stoic is someone who has a different view on experiences which others would consider as </w:t>
      </w: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34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495951BA">
          <v:shape id="_x0000_i1380" type="#_x0000_t75" style="width:41.9pt;height:18.25pt" o:ole="">
            <v:imagedata r:id="rId9" o:title=""/>
          </v:shape>
          <w:control r:id="rId95" w:name="DefaultOcxName33" w:shapeid="_x0000_i1380"/>
        </w:objec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.</w:t>
      </w:r>
    </w:p>
    <w:p w14:paraId="711522C7" w14:textId="77777777" w:rsidR="00821534" w:rsidRPr="00821534" w:rsidRDefault="00821534" w:rsidP="00821534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t>The influence of Stoicism</w:t>
      </w:r>
    </w:p>
    <w:p w14:paraId="52E41724" w14:textId="4714F8D6" w:rsidR="00821534" w:rsidRPr="00821534" w:rsidRDefault="00821534" w:rsidP="00821534">
      <w:pPr>
        <w:numPr>
          <w:ilvl w:val="0"/>
          <w:numId w:val="12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George Washington organised a </w:t>
      </w: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35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02A12391">
          <v:shape id="_x0000_i1379" type="#_x0000_t75" style="width:41.9pt;height:18.25pt" o:ole="">
            <v:imagedata r:id="rId9" o:title=""/>
          </v:shape>
          <w:control r:id="rId96" w:name="DefaultOcxName43" w:shapeid="_x0000_i1379"/>
        </w:objec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about Cato to motivate his men.</w:t>
      </w:r>
    </w:p>
    <w:p w14:paraId="13589AD2" w14:textId="77777777" w:rsidR="00821534" w:rsidRPr="00821534" w:rsidRDefault="00821534" w:rsidP="00821534">
      <w:pPr>
        <w:numPr>
          <w:ilvl w:val="0"/>
          <w:numId w:val="12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The French artist Delacroix was a Stoic.</w:t>
      </w:r>
    </w:p>
    <w:p w14:paraId="49381C7E" w14:textId="470BAFC9" w:rsidR="00821534" w:rsidRPr="00821534" w:rsidRDefault="00821534" w:rsidP="00821534">
      <w:pPr>
        <w:numPr>
          <w:ilvl w:val="0"/>
          <w:numId w:val="12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Adam Smith’s ideas on </w:t>
      </w: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36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7ADE20BA">
          <v:shape id="_x0000_i1378" type="#_x0000_t75" style="width:41.9pt;height:18.25pt" o:ole="">
            <v:imagedata r:id="rId97" o:title=""/>
          </v:shape>
          <w:control r:id="rId98" w:name="DefaultOcxName53" w:shapeid="_x0000_i1378"/>
        </w:objec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were influenced by Stoicism.</w:t>
      </w:r>
    </w:p>
    <w:p w14:paraId="08A9DC14" w14:textId="77777777" w:rsidR="00821534" w:rsidRPr="00821534" w:rsidRDefault="00821534" w:rsidP="00821534">
      <w:pPr>
        <w:numPr>
          <w:ilvl w:val="0"/>
          <w:numId w:val="12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Some of today’s political leaders are inspired by the Stoics.</w:t>
      </w:r>
    </w:p>
    <w:p w14:paraId="776C979F" w14:textId="77777777" w:rsidR="00821534" w:rsidRPr="00821534" w:rsidRDefault="00821534" w:rsidP="00821534">
      <w:pPr>
        <w:numPr>
          <w:ilvl w:val="0"/>
          <w:numId w:val="12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Cognitive Behaviour Therapy (CBT)</w:t>
      </w:r>
    </w:p>
    <w:p w14:paraId="1C019CFC" w14:textId="760BFBB8" w:rsidR="00821534" w:rsidRPr="00821534" w:rsidRDefault="00821534" w:rsidP="00821534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–  the treatment for </w:t>
      </w: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37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369A8279">
          <v:shape id="_x0000_i1377" type="#_x0000_t75" style="width:41.9pt;height:18.25pt" o:ole="">
            <v:imagedata r:id="rId9" o:title=""/>
          </v:shape>
          <w:control r:id="rId99" w:name="DefaultOcxName63" w:shapeid="_x0000_i1377"/>
        </w:objec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is based on ideas from Stoicism</w:t>
      </w:r>
    </w:p>
    <w:p w14:paraId="04F02A85" w14:textId="2F52FEFE" w:rsidR="00821534" w:rsidRPr="00821534" w:rsidRDefault="00821534" w:rsidP="00821534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–  people learn to base their thinking on </w:t>
      </w: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38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608C32F2">
          <v:shape id="_x0000_i1376" type="#_x0000_t75" style="width:41.9pt;height:18.25pt" o:ole="">
            <v:imagedata r:id="rId100" o:title=""/>
          </v:shape>
          <w:control r:id="rId101" w:name="DefaultOcxName73" w:shapeid="_x0000_i1376"/>
        </w:objec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.</w:t>
      </w:r>
    </w:p>
    <w:p w14:paraId="0C9BE1EC" w14:textId="621C2C8F" w:rsidR="00821534" w:rsidRPr="00821534" w:rsidRDefault="00821534" w:rsidP="00821534">
      <w:pPr>
        <w:numPr>
          <w:ilvl w:val="0"/>
          <w:numId w:val="13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lastRenderedPageBreak/>
        <w:t>In business, people benefit from Stoicism by identifying obstacles as </w:t>
      </w: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39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7D8B69B1">
          <v:shape id="_x0000_i1375" type="#_x0000_t75" style="width:41.9pt;height:18.25pt" o:ole="">
            <v:imagedata r:id="rId102" o:title=""/>
          </v:shape>
          <w:control r:id="rId103" w:name="DefaultOcxName83" w:shapeid="_x0000_i1375"/>
        </w:objec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.</w:t>
      </w:r>
    </w:p>
    <w:p w14:paraId="5336D7A6" w14:textId="77777777" w:rsidR="00821534" w:rsidRPr="00821534" w:rsidRDefault="00821534" w:rsidP="00821534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</w:p>
    <w:p w14:paraId="79FBEEFE" w14:textId="77777777" w:rsidR="00821534" w:rsidRPr="00821534" w:rsidRDefault="00821534" w:rsidP="00821534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t>Relevance of Stoicism</w:t>
      </w:r>
    </w:p>
    <w:p w14:paraId="510C717F" w14:textId="62F5F232" w:rsidR="00821534" w:rsidRPr="00821534" w:rsidRDefault="00821534" w:rsidP="00821534">
      <w:pPr>
        <w:numPr>
          <w:ilvl w:val="0"/>
          <w:numId w:val="14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It requires a lot of </w:t>
      </w: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40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6862AE33">
          <v:shape id="_x0000_i1374" type="#_x0000_t75" style="width:41.9pt;height:18.25pt" o:ole="">
            <v:imagedata r:id="rId104" o:title=""/>
          </v:shape>
          <w:control r:id="rId105" w:name="DefaultOcxName93" w:shapeid="_x0000_i1374"/>
        </w:objec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but Stoicism can help people to lead a good life.</w:t>
      </w:r>
    </w:p>
    <w:p w14:paraId="656AEC47" w14:textId="77777777" w:rsidR="00821534" w:rsidRPr="00821534" w:rsidRDefault="00821534" w:rsidP="00821534">
      <w:pPr>
        <w:numPr>
          <w:ilvl w:val="0"/>
          <w:numId w:val="14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It teaches people that having a strong character is more important than anything else.</w:t>
      </w:r>
    </w:p>
    <w:p w14:paraId="23A761EC" w14:textId="04EEA32E" w:rsidR="00C1721B" w:rsidRDefault="00821534">
      <w:r>
        <w:t xml:space="preserve">  </w:t>
      </w:r>
    </w:p>
    <w:p w14:paraId="51F6CF43" w14:textId="047A15FC" w:rsidR="00821534" w:rsidRDefault="00821534"/>
    <w:p w14:paraId="5AAA1373" w14:textId="0FB8BDDE" w:rsidR="00821534" w:rsidRDefault="00821534" w:rsidP="00821534">
      <w:pPr>
        <w:jc w:val="center"/>
        <w:rPr>
          <w:b/>
          <w:bCs/>
        </w:rPr>
      </w:pPr>
      <w:r w:rsidRPr="00821534">
        <w:rPr>
          <w:b/>
          <w:bCs/>
        </w:rPr>
        <w:t>ANS:</w:t>
      </w:r>
    </w:p>
    <w:p w14:paraId="3F6BA297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1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egg</w:t>
      </w:r>
    </w:p>
    <w:p w14:paraId="1F495C7D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2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tower</w:t>
      </w:r>
    </w:p>
    <w:p w14:paraId="5C6DF4E2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3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car</w:t>
      </w:r>
    </w:p>
    <w:p w14:paraId="01587B44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4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animals</w:t>
      </w:r>
    </w:p>
    <w:p w14:paraId="3A7D882A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5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bridge</w:t>
      </w:r>
    </w:p>
    <w:p w14:paraId="7CDD9064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6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movie, film</w:t>
      </w:r>
    </w:p>
    <w:p w14:paraId="5AF94F87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7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decorate</w:t>
      </w:r>
    </w:p>
    <w:p w14:paraId="296CC9FB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8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Wednesdays</w:t>
      </w:r>
    </w:p>
    <w:p w14:paraId="4D8D7727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9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Fradstone</w:t>
      </w:r>
    </w:p>
    <w:p w14:paraId="4720EC42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10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parking</w:t>
      </w:r>
    </w:p>
    <w:p w14:paraId="551478B1" w14:textId="2F6F128D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11</w:t>
      </w:r>
      <w:r w:rsidRPr="00BB14A9">
        <w:rPr>
          <w:b/>
          <w:bCs/>
        </w:rPr>
        <w:tab/>
      </w:r>
      <w:r w:rsidRPr="00BB14A9">
        <w:rPr>
          <w:b/>
          <w:bCs/>
        </w:rPr>
        <w:tab/>
      </w:r>
      <w:r>
        <w:rPr>
          <w:b/>
          <w:bCs/>
        </w:rPr>
        <w:t>3</w:t>
      </w:r>
    </w:p>
    <w:p w14:paraId="0D66FA8A" w14:textId="29F858B9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12</w:t>
      </w:r>
      <w:r w:rsidRPr="00BB14A9">
        <w:rPr>
          <w:b/>
          <w:bCs/>
        </w:rPr>
        <w:tab/>
      </w:r>
      <w:r w:rsidRPr="00BB14A9">
        <w:rPr>
          <w:b/>
          <w:bCs/>
        </w:rPr>
        <w:tab/>
      </w:r>
      <w:r>
        <w:rPr>
          <w:b/>
          <w:bCs/>
        </w:rPr>
        <w:t>1</w:t>
      </w:r>
    </w:p>
    <w:p w14:paraId="42A64A9D" w14:textId="73E6794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13</w:t>
      </w:r>
      <w:r w:rsidRPr="00BB14A9">
        <w:rPr>
          <w:b/>
          <w:bCs/>
        </w:rPr>
        <w:tab/>
      </w:r>
      <w:r w:rsidRPr="00BB14A9">
        <w:rPr>
          <w:b/>
          <w:bCs/>
        </w:rPr>
        <w:tab/>
      </w:r>
      <w:r>
        <w:rPr>
          <w:b/>
          <w:bCs/>
        </w:rPr>
        <w:t>2</w:t>
      </w:r>
    </w:p>
    <w:p w14:paraId="008931A5" w14:textId="628A68DD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14</w:t>
      </w:r>
      <w:r w:rsidRPr="00BB14A9">
        <w:rPr>
          <w:b/>
          <w:bCs/>
        </w:rPr>
        <w:tab/>
      </w:r>
      <w:r w:rsidRPr="00BB14A9">
        <w:rPr>
          <w:b/>
          <w:bCs/>
        </w:rPr>
        <w:tab/>
      </w:r>
      <w:r>
        <w:rPr>
          <w:b/>
          <w:bCs/>
        </w:rPr>
        <w:t>3</w:t>
      </w:r>
    </w:p>
    <w:p w14:paraId="2A423ACB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lastRenderedPageBreak/>
        <w:t>15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H</w:t>
      </w:r>
    </w:p>
    <w:p w14:paraId="49D64BE6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16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C</w:t>
      </w:r>
    </w:p>
    <w:p w14:paraId="3D2A86D7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17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G</w:t>
      </w:r>
    </w:p>
    <w:p w14:paraId="2383C4D1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18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B</w:t>
      </w:r>
    </w:p>
    <w:p w14:paraId="1122502F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19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I</w:t>
      </w:r>
    </w:p>
    <w:p w14:paraId="6C6ACEC6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20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A</w:t>
      </w:r>
    </w:p>
    <w:p w14:paraId="588B6881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21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C, E</w:t>
      </w:r>
    </w:p>
    <w:p w14:paraId="77351053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22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C, E</w:t>
      </w:r>
    </w:p>
    <w:p w14:paraId="49C03CD5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23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B, E</w:t>
      </w:r>
    </w:p>
    <w:p w14:paraId="6EEA9ACE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24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B, E</w:t>
      </w:r>
    </w:p>
    <w:p w14:paraId="69AF0B18" w14:textId="77777777" w:rsidR="00054D9B" w:rsidRDefault="00BB14A9" w:rsidP="00054D9B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 w:rsidRPr="00BB14A9">
        <w:rPr>
          <w:b/>
          <w:bCs/>
        </w:rPr>
        <w:t>25</w:t>
      </w:r>
      <w:r w:rsidRPr="00BB14A9">
        <w:rPr>
          <w:b/>
          <w:bCs/>
        </w:rPr>
        <w:tab/>
      </w:r>
      <w:r w:rsidRPr="00BB14A9">
        <w:rPr>
          <w:b/>
          <w:bCs/>
        </w:rPr>
        <w:tab/>
      </w:r>
      <w:r w:rsidR="00054D9B">
        <w:rPr>
          <w:rFonts w:ascii="Segoe UI" w:hAnsi="Segoe UI" w:cs="Segoe UI"/>
          <w:color w:val="000000"/>
          <w:sz w:val="27"/>
          <w:szCs w:val="27"/>
        </w:rPr>
        <w:t>a potential threat</w:t>
      </w:r>
    </w:p>
    <w:p w14:paraId="2D33DC00" w14:textId="3FE85026" w:rsidR="00BB14A9" w:rsidRPr="00BB14A9" w:rsidRDefault="00BB14A9" w:rsidP="00054D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26</w:t>
      </w:r>
      <w:r w:rsidRPr="00BB14A9">
        <w:rPr>
          <w:b/>
          <w:bCs/>
        </w:rPr>
        <w:tab/>
      </w:r>
      <w:r w:rsidRPr="00BB14A9">
        <w:rPr>
          <w:b/>
          <w:bCs/>
        </w:rPr>
        <w:tab/>
      </w:r>
      <w:r w:rsidR="00054D9B">
        <w:rPr>
          <w:rFonts w:ascii="Segoe UI" w:hAnsi="Segoe UI" w:cs="Segoe UI"/>
          <w:color w:val="000000"/>
          <w:sz w:val="27"/>
          <w:szCs w:val="27"/>
        </w:rPr>
        <w:t>fast movement</w:t>
      </w:r>
    </w:p>
    <w:p w14:paraId="3E3AE86E" w14:textId="03380CB1" w:rsidR="00BB14A9" w:rsidRPr="00BB14A9" w:rsidRDefault="00BB14A9" w:rsidP="00054D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27</w:t>
      </w:r>
      <w:r w:rsidRPr="00BB14A9">
        <w:rPr>
          <w:b/>
          <w:bCs/>
        </w:rPr>
        <w:tab/>
      </w:r>
      <w:r w:rsidRPr="00BB14A9">
        <w:rPr>
          <w:b/>
          <w:bCs/>
        </w:rPr>
        <w:tab/>
      </w:r>
      <w:r w:rsidR="00054D9B">
        <w:rPr>
          <w:rFonts w:ascii="Segoe UI" w:hAnsi="Segoe UI" w:cs="Segoe UI"/>
          <w:color w:val="000000"/>
          <w:sz w:val="27"/>
          <w:szCs w:val="27"/>
        </w:rPr>
        <w:t>a childhood memory</w:t>
      </w:r>
      <w:r w:rsidR="00054D9B" w:rsidRPr="00BB14A9">
        <w:rPr>
          <w:b/>
          <w:bCs/>
        </w:rPr>
        <w:t xml:space="preserve"> </w:t>
      </w:r>
      <w:r w:rsidRPr="00BB14A9">
        <w:rPr>
          <w:b/>
          <w:bCs/>
        </w:rPr>
        <w:t>28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H</w:t>
      </w:r>
    </w:p>
    <w:p w14:paraId="74F39A47" w14:textId="2656A83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29</w:t>
      </w:r>
      <w:r w:rsidRPr="00BB14A9">
        <w:rPr>
          <w:b/>
          <w:bCs/>
        </w:rPr>
        <w:tab/>
      </w:r>
      <w:r w:rsidRPr="00BB14A9">
        <w:rPr>
          <w:b/>
          <w:bCs/>
        </w:rPr>
        <w:tab/>
      </w:r>
      <w:r w:rsidR="00054D9B">
        <w:rPr>
          <w:rFonts w:ascii="Segoe UI" w:hAnsi="Segoe UI" w:cs="Segoe UI"/>
          <w:color w:val="000000"/>
          <w:sz w:val="27"/>
          <w:szCs w:val="27"/>
        </w:rPr>
        <w:t>the continuity of life</w:t>
      </w:r>
    </w:p>
    <w:p w14:paraId="40727939" w14:textId="27E935D1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30</w:t>
      </w:r>
      <w:r w:rsidRPr="00BB14A9">
        <w:rPr>
          <w:b/>
          <w:bCs/>
        </w:rPr>
        <w:tab/>
      </w:r>
      <w:r w:rsidRPr="00BB14A9">
        <w:rPr>
          <w:b/>
          <w:bCs/>
        </w:rPr>
        <w:tab/>
      </w:r>
      <w:r w:rsidR="00054D9B">
        <w:rPr>
          <w:rFonts w:ascii="Segoe UI" w:hAnsi="Segoe UI" w:cs="Segoe UI"/>
          <w:color w:val="000000"/>
          <w:sz w:val="27"/>
          <w:szCs w:val="27"/>
        </w:rPr>
        <w:t>protection of nature</w:t>
      </w:r>
    </w:p>
    <w:p w14:paraId="02A15B0C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31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practical</w:t>
      </w:r>
    </w:p>
    <w:p w14:paraId="032E9EF3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32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publication</w:t>
      </w:r>
    </w:p>
    <w:p w14:paraId="2E947D9D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33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choices</w:t>
      </w:r>
    </w:p>
    <w:p w14:paraId="11A3B664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34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negative</w:t>
      </w:r>
    </w:p>
    <w:p w14:paraId="5098DBAA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35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play</w:t>
      </w:r>
    </w:p>
    <w:p w14:paraId="132FF196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36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capitalism</w:t>
      </w:r>
    </w:p>
    <w:p w14:paraId="3153BF64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37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depression</w:t>
      </w:r>
    </w:p>
    <w:p w14:paraId="74E22622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lastRenderedPageBreak/>
        <w:t>38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logic</w:t>
      </w:r>
    </w:p>
    <w:p w14:paraId="22DDD925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39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opportunity</w:t>
      </w:r>
    </w:p>
    <w:p w14:paraId="43FB739D" w14:textId="33E01E68" w:rsidR="00821534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40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practice, practise</w:t>
      </w:r>
    </w:p>
    <w:p w14:paraId="30697D7F" w14:textId="77777777" w:rsidR="00821534" w:rsidRPr="00821534" w:rsidRDefault="00821534" w:rsidP="00821534">
      <w:pPr>
        <w:rPr>
          <w:b/>
          <w:bCs/>
        </w:rPr>
      </w:pPr>
    </w:p>
    <w:sectPr w:rsidR="00821534" w:rsidRPr="00821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B7777"/>
    <w:multiLevelType w:val="multilevel"/>
    <w:tmpl w:val="C67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D83A51"/>
    <w:multiLevelType w:val="multilevel"/>
    <w:tmpl w:val="CE52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5F712F"/>
    <w:multiLevelType w:val="multilevel"/>
    <w:tmpl w:val="E8C4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54A14"/>
    <w:multiLevelType w:val="multilevel"/>
    <w:tmpl w:val="3B70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7E08B8"/>
    <w:multiLevelType w:val="multilevel"/>
    <w:tmpl w:val="532A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82EA1"/>
    <w:multiLevelType w:val="multilevel"/>
    <w:tmpl w:val="2FC0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024699"/>
    <w:multiLevelType w:val="multilevel"/>
    <w:tmpl w:val="4C86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AF57B0"/>
    <w:multiLevelType w:val="multilevel"/>
    <w:tmpl w:val="7390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DF1679"/>
    <w:multiLevelType w:val="multilevel"/>
    <w:tmpl w:val="B75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976DBC"/>
    <w:multiLevelType w:val="multilevel"/>
    <w:tmpl w:val="434A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BA0585"/>
    <w:multiLevelType w:val="multilevel"/>
    <w:tmpl w:val="E7CE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A6B5365"/>
    <w:multiLevelType w:val="multilevel"/>
    <w:tmpl w:val="3BC8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0D1794"/>
    <w:multiLevelType w:val="multilevel"/>
    <w:tmpl w:val="56A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E362A64"/>
    <w:multiLevelType w:val="multilevel"/>
    <w:tmpl w:val="FE66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13"/>
  </w:num>
  <w:num w:numId="5">
    <w:abstractNumId w:val="8"/>
  </w:num>
  <w:num w:numId="6">
    <w:abstractNumId w:val="4"/>
  </w:num>
  <w:num w:numId="7">
    <w:abstractNumId w:val="11"/>
  </w:num>
  <w:num w:numId="8">
    <w:abstractNumId w:val="10"/>
  </w:num>
  <w:num w:numId="9">
    <w:abstractNumId w:val="1"/>
  </w:num>
  <w:num w:numId="10">
    <w:abstractNumId w:val="5"/>
  </w:num>
  <w:num w:numId="11">
    <w:abstractNumId w:val="7"/>
  </w:num>
  <w:num w:numId="12">
    <w:abstractNumId w:val="3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30E75"/>
    <w:rsid w:val="00054D9B"/>
    <w:rsid w:val="00331E59"/>
    <w:rsid w:val="003E246E"/>
    <w:rsid w:val="00630E75"/>
    <w:rsid w:val="006A2048"/>
    <w:rsid w:val="00821534"/>
    <w:rsid w:val="00BB14A9"/>
    <w:rsid w:val="00C1721B"/>
    <w:rsid w:val="00D8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CF694"/>
  <w15:chartTrackingRefBased/>
  <w15:docId w15:val="{9D8694AF-5814-440E-B5E1-91FB45B31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bn-IN"/>
    </w:rPr>
  </w:style>
  <w:style w:type="paragraph" w:styleId="Heading2">
    <w:name w:val="heading 2"/>
    <w:basedOn w:val="Normal"/>
    <w:link w:val="Heading2Char"/>
    <w:uiPriority w:val="9"/>
    <w:qFormat/>
    <w:rsid w:val="006A20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6A20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0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20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204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A2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6A2048"/>
    <w:rPr>
      <w:b/>
      <w:bCs/>
    </w:rPr>
  </w:style>
  <w:style w:type="character" w:customStyle="1" w:styleId="ielts-listening-question-item">
    <w:name w:val="ielts-listening-question-item"/>
    <w:basedOn w:val="DefaultParagraphFont"/>
    <w:rsid w:val="006A2048"/>
  </w:style>
  <w:style w:type="character" w:customStyle="1" w:styleId="ielts-listening-part-question-count">
    <w:name w:val="ielts-listening-part-question-count"/>
    <w:basedOn w:val="DefaultParagraphFont"/>
    <w:rsid w:val="006A204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A204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A204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A204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A2048"/>
    <w:rPr>
      <w:rFonts w:ascii="Arial" w:eastAsia="Times New Roman" w:hAnsi="Arial" w:cs="Arial"/>
      <w:vanish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048"/>
    <w:rPr>
      <w:rFonts w:asciiTheme="majorHAnsi" w:eastAsiaTheme="majorEastAsia" w:hAnsiTheme="majorHAnsi" w:cstheme="majorBidi"/>
      <w:i/>
      <w:iCs/>
      <w:color w:val="365F91" w:themeColor="accent1" w:themeShade="BF"/>
      <w:szCs w:val="28"/>
      <w:lang w:bidi="bn-IN"/>
    </w:rPr>
  </w:style>
  <w:style w:type="character" w:styleId="Emphasis">
    <w:name w:val="Emphasis"/>
    <w:basedOn w:val="DefaultParagraphFont"/>
    <w:uiPriority w:val="20"/>
    <w:qFormat/>
    <w:rsid w:val="006A20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0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8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5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7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52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7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4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84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70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29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94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3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00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27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0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27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36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7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9034">
              <w:marLeft w:val="0"/>
              <w:marRight w:val="0"/>
              <w:marTop w:val="0"/>
              <w:marBottom w:val="0"/>
              <w:divBdr>
                <w:top w:val="single" w:sz="6" w:space="15" w:color="auto"/>
                <w:left w:val="single" w:sz="6" w:space="8" w:color="auto"/>
                <w:bottom w:val="single" w:sz="6" w:space="0" w:color="auto"/>
                <w:right w:val="single" w:sz="6" w:space="8" w:color="auto"/>
              </w:divBdr>
            </w:div>
          </w:divsChild>
        </w:div>
      </w:divsChild>
    </w:div>
    <w:div w:id="9662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04524">
              <w:marLeft w:val="0"/>
              <w:marRight w:val="0"/>
              <w:marTop w:val="0"/>
              <w:marBottom w:val="0"/>
              <w:divBdr>
                <w:top w:val="single" w:sz="6" w:space="15" w:color="auto"/>
                <w:left w:val="single" w:sz="6" w:space="8" w:color="auto"/>
                <w:bottom w:val="single" w:sz="6" w:space="0" w:color="auto"/>
                <w:right w:val="single" w:sz="6" w:space="8" w:color="auto"/>
              </w:divBdr>
            </w:div>
          </w:divsChild>
        </w:div>
      </w:divsChild>
    </w:div>
    <w:div w:id="9949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8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67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14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54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6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2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56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38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71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68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9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69002">
          <w:marLeft w:val="150"/>
          <w:marRight w:val="15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25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1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9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72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8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271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543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194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46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858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661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974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07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80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16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74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35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040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2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6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81584">
              <w:marLeft w:val="0"/>
              <w:marRight w:val="0"/>
              <w:marTop w:val="0"/>
              <w:marBottom w:val="0"/>
              <w:divBdr>
                <w:top w:val="single" w:sz="6" w:space="15" w:color="auto"/>
                <w:left w:val="single" w:sz="6" w:space="8" w:color="auto"/>
                <w:bottom w:val="single" w:sz="6" w:space="0" w:color="auto"/>
                <w:right w:val="single" w:sz="6" w:space="8" w:color="auto"/>
              </w:divBdr>
            </w:div>
          </w:divsChild>
        </w:div>
      </w:divsChild>
    </w:div>
    <w:div w:id="19127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8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33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82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14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9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7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4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96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62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35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94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00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5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1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07764">
              <w:marLeft w:val="0"/>
              <w:marRight w:val="0"/>
              <w:marTop w:val="0"/>
              <w:marBottom w:val="0"/>
              <w:divBdr>
                <w:top w:val="single" w:sz="6" w:space="15" w:color="auto"/>
                <w:left w:val="single" w:sz="6" w:space="8" w:color="auto"/>
                <w:bottom w:val="single" w:sz="6" w:space="0" w:color="auto"/>
                <w:right w:val="single" w:sz="6" w:space="8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1.xml"/><Relationship Id="rId21" Type="http://schemas.openxmlformats.org/officeDocument/2006/relationships/image" Target="media/image9.wmf"/><Relationship Id="rId42" Type="http://schemas.openxmlformats.org/officeDocument/2006/relationships/control" Target="activeX/activeX21.xml"/><Relationship Id="rId47" Type="http://schemas.openxmlformats.org/officeDocument/2006/relationships/control" Target="activeX/activeX23.xml"/><Relationship Id="rId63" Type="http://schemas.openxmlformats.org/officeDocument/2006/relationships/control" Target="activeX/activeX31.xml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control" Target="activeX/activeX44.xml"/><Relationship Id="rId16" Type="http://schemas.openxmlformats.org/officeDocument/2006/relationships/control" Target="activeX/activeX6.xml"/><Relationship Id="rId107" Type="http://schemas.openxmlformats.org/officeDocument/2006/relationships/theme" Target="theme/theme1.xml"/><Relationship Id="rId11" Type="http://schemas.openxmlformats.org/officeDocument/2006/relationships/image" Target="media/image4.wmf"/><Relationship Id="rId32" Type="http://schemas.openxmlformats.org/officeDocument/2006/relationships/control" Target="activeX/activeX16.xml"/><Relationship Id="rId37" Type="http://schemas.openxmlformats.org/officeDocument/2006/relationships/image" Target="media/image15.wmf"/><Relationship Id="rId53" Type="http://schemas.openxmlformats.org/officeDocument/2006/relationships/control" Target="activeX/activeX26.xml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control" Target="activeX/activeX39.xml"/><Relationship Id="rId102" Type="http://schemas.openxmlformats.org/officeDocument/2006/relationships/image" Target="media/image46.wmf"/><Relationship Id="rId5" Type="http://schemas.openxmlformats.org/officeDocument/2006/relationships/image" Target="media/image1.wmf"/><Relationship Id="rId90" Type="http://schemas.openxmlformats.org/officeDocument/2006/relationships/control" Target="activeX/activeX45.xml"/><Relationship Id="rId95" Type="http://schemas.openxmlformats.org/officeDocument/2006/relationships/control" Target="activeX/activeX48.xml"/><Relationship Id="rId22" Type="http://schemas.openxmlformats.org/officeDocument/2006/relationships/control" Target="activeX/activeX9.xml"/><Relationship Id="rId27" Type="http://schemas.openxmlformats.org/officeDocument/2006/relationships/control" Target="activeX/activeX12.xml"/><Relationship Id="rId43" Type="http://schemas.openxmlformats.org/officeDocument/2006/relationships/image" Target="media/image18.wmf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control" Target="activeX/activeX34.xml"/><Relationship Id="rId80" Type="http://schemas.openxmlformats.org/officeDocument/2006/relationships/image" Target="media/image37.wmf"/><Relationship Id="rId85" Type="http://schemas.openxmlformats.org/officeDocument/2006/relationships/control" Target="activeX/activeX42.xml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33" Type="http://schemas.openxmlformats.org/officeDocument/2006/relationships/image" Target="media/image13.wmf"/><Relationship Id="rId38" Type="http://schemas.openxmlformats.org/officeDocument/2006/relationships/control" Target="activeX/activeX19.xml"/><Relationship Id="rId59" Type="http://schemas.openxmlformats.org/officeDocument/2006/relationships/control" Target="activeX/activeX29.xml"/><Relationship Id="rId103" Type="http://schemas.openxmlformats.org/officeDocument/2006/relationships/control" Target="activeX/activeX53.xml"/><Relationship Id="rId20" Type="http://schemas.openxmlformats.org/officeDocument/2006/relationships/control" Target="activeX/activeX8.xml"/><Relationship Id="rId41" Type="http://schemas.openxmlformats.org/officeDocument/2006/relationships/image" Target="media/image17.wmf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control" Target="activeX/activeX37.xml"/><Relationship Id="rId83" Type="http://schemas.openxmlformats.org/officeDocument/2006/relationships/control" Target="activeX/activeX41.xml"/><Relationship Id="rId88" Type="http://schemas.openxmlformats.org/officeDocument/2006/relationships/image" Target="media/image41.wmf"/><Relationship Id="rId91" Type="http://schemas.openxmlformats.org/officeDocument/2006/relationships/image" Target="media/image42.wmf"/><Relationship Id="rId96" Type="http://schemas.openxmlformats.org/officeDocument/2006/relationships/control" Target="activeX/activeX49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control" Target="activeX/activeX13.xml"/><Relationship Id="rId36" Type="http://schemas.openxmlformats.org/officeDocument/2006/relationships/control" Target="activeX/activeX18.xml"/><Relationship Id="rId49" Type="http://schemas.openxmlformats.org/officeDocument/2006/relationships/control" Target="activeX/activeX24.xml"/><Relationship Id="rId57" Type="http://schemas.openxmlformats.org/officeDocument/2006/relationships/control" Target="activeX/activeX28.xml"/><Relationship Id="rId106" Type="http://schemas.openxmlformats.org/officeDocument/2006/relationships/fontTable" Target="fontTable.xml"/><Relationship Id="rId10" Type="http://schemas.openxmlformats.org/officeDocument/2006/relationships/control" Target="activeX/activeX3.xml"/><Relationship Id="rId31" Type="http://schemas.openxmlformats.org/officeDocument/2006/relationships/control" Target="activeX/activeX15.xml"/><Relationship Id="rId44" Type="http://schemas.openxmlformats.org/officeDocument/2006/relationships/control" Target="activeX/activeX22.xml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control" Target="activeX/activeX32.xml"/><Relationship Id="rId73" Type="http://schemas.openxmlformats.org/officeDocument/2006/relationships/control" Target="activeX/activeX36.xml"/><Relationship Id="rId78" Type="http://schemas.openxmlformats.org/officeDocument/2006/relationships/image" Target="media/image36.wmf"/><Relationship Id="rId81" Type="http://schemas.openxmlformats.org/officeDocument/2006/relationships/control" Target="activeX/activeX40.xml"/><Relationship Id="rId86" Type="http://schemas.openxmlformats.org/officeDocument/2006/relationships/image" Target="media/image40.wmf"/><Relationship Id="rId94" Type="http://schemas.openxmlformats.org/officeDocument/2006/relationships/control" Target="activeX/activeX47.xml"/><Relationship Id="rId99" Type="http://schemas.openxmlformats.org/officeDocument/2006/relationships/control" Target="activeX/activeX51.xml"/><Relationship Id="rId101" Type="http://schemas.openxmlformats.org/officeDocument/2006/relationships/control" Target="activeX/activeX52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9" Type="http://schemas.openxmlformats.org/officeDocument/2006/relationships/image" Target="media/image16.wmf"/><Relationship Id="rId34" Type="http://schemas.openxmlformats.org/officeDocument/2006/relationships/control" Target="activeX/activeX17.xml"/><Relationship Id="rId50" Type="http://schemas.openxmlformats.org/officeDocument/2006/relationships/image" Target="media/image22.wmf"/><Relationship Id="rId55" Type="http://schemas.openxmlformats.org/officeDocument/2006/relationships/control" Target="activeX/activeX27.xml"/><Relationship Id="rId76" Type="http://schemas.openxmlformats.org/officeDocument/2006/relationships/image" Target="media/image35.wmf"/><Relationship Id="rId97" Type="http://schemas.openxmlformats.org/officeDocument/2006/relationships/image" Target="media/image44.wmf"/><Relationship Id="rId104" Type="http://schemas.openxmlformats.org/officeDocument/2006/relationships/image" Target="media/image47.wmf"/><Relationship Id="rId7" Type="http://schemas.openxmlformats.org/officeDocument/2006/relationships/image" Target="media/image2.wmf"/><Relationship Id="rId71" Type="http://schemas.openxmlformats.org/officeDocument/2006/relationships/control" Target="activeX/activeX35.xml"/><Relationship Id="rId92" Type="http://schemas.openxmlformats.org/officeDocument/2006/relationships/control" Target="activeX/activeX46.xml"/><Relationship Id="rId2" Type="http://schemas.openxmlformats.org/officeDocument/2006/relationships/styles" Target="styles.xml"/><Relationship Id="rId29" Type="http://schemas.openxmlformats.org/officeDocument/2006/relationships/control" Target="activeX/activeX14.xml"/><Relationship Id="rId24" Type="http://schemas.openxmlformats.org/officeDocument/2006/relationships/control" Target="activeX/activeX10.xml"/><Relationship Id="rId40" Type="http://schemas.openxmlformats.org/officeDocument/2006/relationships/control" Target="activeX/activeX20.xml"/><Relationship Id="rId45" Type="http://schemas.openxmlformats.org/officeDocument/2006/relationships/image" Target="media/image19.jpeg"/><Relationship Id="rId66" Type="http://schemas.openxmlformats.org/officeDocument/2006/relationships/image" Target="media/image30.wmf"/><Relationship Id="rId87" Type="http://schemas.openxmlformats.org/officeDocument/2006/relationships/control" Target="activeX/activeX43.xml"/><Relationship Id="rId61" Type="http://schemas.openxmlformats.org/officeDocument/2006/relationships/control" Target="activeX/activeX30.xml"/><Relationship Id="rId82" Type="http://schemas.openxmlformats.org/officeDocument/2006/relationships/image" Target="media/image38.wmf"/><Relationship Id="rId19" Type="http://schemas.openxmlformats.org/officeDocument/2006/relationships/image" Target="media/image8.wmf"/><Relationship Id="rId14" Type="http://schemas.openxmlformats.org/officeDocument/2006/relationships/control" Target="activeX/activeX5.xml"/><Relationship Id="rId30" Type="http://schemas.openxmlformats.org/officeDocument/2006/relationships/image" Target="media/image12.wmf"/><Relationship Id="rId35" Type="http://schemas.openxmlformats.org/officeDocument/2006/relationships/image" Target="media/image14.wmf"/><Relationship Id="rId56" Type="http://schemas.openxmlformats.org/officeDocument/2006/relationships/image" Target="media/image25.wmf"/><Relationship Id="rId77" Type="http://schemas.openxmlformats.org/officeDocument/2006/relationships/control" Target="activeX/activeX38.xml"/><Relationship Id="rId100" Type="http://schemas.openxmlformats.org/officeDocument/2006/relationships/image" Target="media/image45.wmf"/><Relationship Id="rId105" Type="http://schemas.openxmlformats.org/officeDocument/2006/relationships/control" Target="activeX/activeX54.xml"/><Relationship Id="rId8" Type="http://schemas.openxmlformats.org/officeDocument/2006/relationships/control" Target="activeX/activeX2.xml"/><Relationship Id="rId51" Type="http://schemas.openxmlformats.org/officeDocument/2006/relationships/control" Target="activeX/activeX25.xml"/><Relationship Id="rId72" Type="http://schemas.openxmlformats.org/officeDocument/2006/relationships/image" Target="media/image33.wmf"/><Relationship Id="rId93" Type="http://schemas.openxmlformats.org/officeDocument/2006/relationships/image" Target="media/image43.wmf"/><Relationship Id="rId98" Type="http://schemas.openxmlformats.org/officeDocument/2006/relationships/control" Target="activeX/activeX50.xml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image" Target="media/image20.wmf"/><Relationship Id="rId67" Type="http://schemas.openxmlformats.org/officeDocument/2006/relationships/control" Target="activeX/activeX3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1192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ahmed</dc:creator>
  <cp:keywords/>
  <dc:description/>
  <cp:lastModifiedBy>Rifat ahmed</cp:lastModifiedBy>
  <cp:revision>6</cp:revision>
  <dcterms:created xsi:type="dcterms:W3CDTF">2025-09-29T06:50:00Z</dcterms:created>
  <dcterms:modified xsi:type="dcterms:W3CDTF">2025-09-29T07:21:00Z</dcterms:modified>
</cp:coreProperties>
</file>