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D3" w:rsidRDefault="001072FF" w:rsidP="001072FF">
      <w:pPr>
        <w:jc w:val="center"/>
        <w:rPr>
          <w:rFonts w:ascii="Rockwell" w:hAnsi="Rockwell"/>
          <w:b/>
          <w:sz w:val="32"/>
          <w:szCs w:val="32"/>
          <w:u w:val="single"/>
        </w:rPr>
      </w:pPr>
      <w:r>
        <w:rPr>
          <w:rFonts w:ascii="Rockwell" w:hAnsi="Rockwell"/>
          <w:b/>
          <w:sz w:val="32"/>
          <w:szCs w:val="32"/>
          <w:u w:val="single"/>
        </w:rPr>
        <w:t>Exercise 2</w:t>
      </w:r>
    </w:p>
    <w:p w:rsidR="001072FF" w:rsidRDefault="001072FF" w:rsidP="001072FF">
      <w:pPr>
        <w:jc w:val="center"/>
        <w:rPr>
          <w:rFonts w:ascii="Rockwell" w:hAnsi="Rockwell"/>
          <w:b/>
          <w:sz w:val="28"/>
          <w:szCs w:val="28"/>
          <w:u w:val="single"/>
        </w:rPr>
      </w:pPr>
      <w:proofErr w:type="spellStart"/>
      <w:r>
        <w:rPr>
          <w:rFonts w:ascii="Rockwell" w:hAnsi="Rockwell"/>
          <w:b/>
          <w:sz w:val="28"/>
          <w:szCs w:val="28"/>
          <w:u w:val="single"/>
        </w:rPr>
        <w:t>Mariyum</w:t>
      </w:r>
      <w:proofErr w:type="spellEnd"/>
      <w:r>
        <w:rPr>
          <w:rFonts w:ascii="Rockwell" w:hAnsi="Rockwell"/>
          <w:b/>
          <w:sz w:val="28"/>
          <w:szCs w:val="28"/>
          <w:u w:val="single"/>
        </w:rPr>
        <w:t xml:space="preserve"> Bashir</w:t>
      </w:r>
    </w:p>
    <w:p w:rsidR="001072FF" w:rsidRPr="001072FF" w:rsidRDefault="001072FF" w:rsidP="001072FF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(A).</w:t>
      </w:r>
    </w:p>
    <w:p w:rsidR="001072FF" w:rsidRDefault="001072FF" w:rsidP="001072FF">
      <w:pPr>
        <w:jc w:val="center"/>
        <w:rPr>
          <w:rFonts w:ascii="Rockwell" w:hAnsi="Rockwell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E9120C" wp14:editId="0FA716F1">
            <wp:extent cx="58769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FF" w:rsidRDefault="001072FF" w:rsidP="001072FF">
      <w:pPr>
        <w:rPr>
          <w:rFonts w:ascii="Rockwell" w:hAnsi="Rockwell"/>
          <w:sz w:val="24"/>
          <w:szCs w:val="24"/>
        </w:rPr>
      </w:pPr>
      <w:r w:rsidRPr="001072FF">
        <w:rPr>
          <w:rFonts w:ascii="Rockwell" w:hAnsi="Rockwell"/>
          <w:sz w:val="24"/>
          <w:szCs w:val="24"/>
        </w:rPr>
        <w:t>(B).</w:t>
      </w:r>
    </w:p>
    <w:p w:rsidR="002C26CA" w:rsidRDefault="002C26CA" w:rsidP="001072FF">
      <w:pPr>
        <w:rPr>
          <w:rFonts w:ascii="Rockwell" w:hAnsi="Rockwell"/>
          <w:sz w:val="24"/>
          <w:szCs w:val="24"/>
        </w:rPr>
      </w:pPr>
      <w:r>
        <w:rPr>
          <w:noProof/>
        </w:rPr>
        <w:drawing>
          <wp:inline distT="0" distB="0" distL="0" distR="0" wp14:anchorId="7ACA03CE" wp14:editId="44C987F4">
            <wp:extent cx="1000125" cy="19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B0" w:rsidRDefault="002C26CA" w:rsidP="001072FF">
      <w:pPr>
        <w:rPr>
          <w:rFonts w:ascii="Rockwell" w:hAnsi="Rockwell"/>
          <w:sz w:val="24"/>
          <w:szCs w:val="24"/>
        </w:rPr>
      </w:pPr>
      <w:r>
        <w:rPr>
          <w:noProof/>
        </w:rPr>
        <w:drawing>
          <wp:inline distT="0" distB="0" distL="0" distR="0" wp14:anchorId="21C7C04E" wp14:editId="5340D25A">
            <wp:extent cx="923925" cy="15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8B0" w:rsidRDefault="005E58B0" w:rsidP="001072FF">
      <w:pPr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©.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CLUSTAL </w:t>
      </w:r>
      <w:proofErr w:type="gramStart"/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1.2.4) multiple sequence alignment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MSFGRDMELEHFDERDKAQRYSRGSRVNGLPSPTHSAHCSFYRTRTLQTLSSEKKAKKVR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60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------------------------------------------------------------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------------------------------------------------------------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FYRNGDRYFKGIVYAISPDRFRSFEALLADLTRTLSDNVNLPQGVRTIYTIDGLKKISSL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120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------------------------------------------------------------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------------------------------------------------------------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DQLVEGESYVCGSIEPFKKLEYTKNVNPNWSVNVKTTSASRAVSSLATAKGGPSEVRENK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180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------------------------------------------------------------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------------------------------------------------------------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DFIRPKLVTIIRSGVKPRKAVRILLNKKTAHSFEQVLTDITDAIKLDSGVVKRLYTLDGK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240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------------------------------------------------------------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------------------------------------------------------------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QVMCLQDFFGDDDIFIACGPEKFRYQDDFLLDESECRVVKSTSYTKIASASRRGTTKSPG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300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------------------------------------------------------------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------------------------------------------------------------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              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PSRRSKSPASTSSVNGTPGSQLSTPRSGKSPSPSPTSPGSLRKQRISQHGGSSTSLSSTK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360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-------MLELIEVNGTPGSQLSTPRSGKSPSPSPTSPGSLRKQRISQHGGSSTSLSSTK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53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-------MLELIEVNGTPGSQLSTPRSGKSPSPSPTSPGSLRKQRISQHGGSSTSLSSTK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53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.  .***********************************************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VCSSMDENDGPGEGDELGRRHSLQRGWRREESEEGFQIPATITERYKVGRTIGDGNFAVV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420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VCSSMDENDGPGEGDELGRRHSLQRGWRREESEEGFQIPATITERYKVGRTIGDGNFAVV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113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VCSSMDENDGPGE----------------EESEEGFQIPATITERYKVGRTIGDGNFAVV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97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*************                *******************************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KECIERSTAREYALKIIKKSKCRGKEHMIQNEVSILRRVKHPNIVLLIEEMDVPTELYLV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480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KECIERSTAREYALKIIKKSKCRGKEHMIQNEVSILRRVKHPNIVLLIEEMDVPTELYLV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173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KECIERSTAREYALKIIKKSKCRGKEHMIQNEVSILRRVKHPNIVLLIEEMDVPTELYLV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157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************************************************************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MELVKGGDLFDAITSTSKYTERDASGMLYNLASAIKYLHSLNIVHRDIKPENLLVYEHQD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540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MELVKGGDLFDAITSTSKYTERDASGMLYNLASAIKYLHSLNIVHRDIKPENLLVYEHQD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233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MELVKGGDLFDAITSTSKYTERDASGMLYNLASAIKYLHSLNIVHRDIKPENLLVYEHQD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217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************************************************************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GSKSLKLGDFGLATIVDGPLYTVCGTPTYVAPEIIAETGYGLKVDIWAAGVITYILLCGF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600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GSKSLKLGDFGLATIVDGPLYTVCGTPTYVAPEIIAETGYGLKVDIWAAGVITYILLCGF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293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GSKSLKLGDFGLATIVDGPLYTVCGTPTYVAPEIIAETGYGLKVDIWAAGVITYILLCGF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277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************************************************************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PPFRGSGDDQEVLFDQILMGQVDFPSPYWDNVSDSAKELINMMLLVNVDQRFSAVQVLEH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660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PPFRGSGDDQEVLFDQILMGQVDFPSPYWDNVSDSAKELINMMLLVNVDQRFSAVQVLEH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353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PPFRGSGDDQEVLFDQILMGQVDFPSPYWDNVSDSAKELINMMLLVNVDQRFSAVQVLEH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337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************************************************************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PWVNDDGLPENEHQLSVAGKIKKHFNTGPKPSSTAAGVSVIATTALDKERQVFRRRRNQD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720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PWVNDDGLPENEHQLSVAGKIKKHFNTGPKPSSTAAGVSVIATTALDKERQVFRRRRNQD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413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PWVNDDGLPENEHQLSVAGKIKKHFNTGPKPSSTAAGVSVIATTALDKERQVFRRRRNQD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397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************************************************************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NP_064362.1         VRSRYKAQPAPPELNSESEDYSPSSSETVRSPNSPF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756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NP_001182468.1      VRSRYKAQPAPPELNSESEDYSPSSSETVRSPNSPF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449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>NP_001104521.1      VRSRYKAQPAPPELNSESEDYSPSSSETVRSPNSPF</w:t>
      </w: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ab/>
        <w:t>433</w:t>
      </w:r>
    </w:p>
    <w:p w:rsidR="005E58B0" w:rsidRPr="005E58B0" w:rsidRDefault="005E58B0" w:rsidP="005E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58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************************************</w:t>
      </w:r>
    </w:p>
    <w:p w:rsidR="005E58B0" w:rsidRDefault="005E58B0" w:rsidP="001072FF">
      <w:pPr>
        <w:rPr>
          <w:rFonts w:ascii="Rockwell" w:hAnsi="Rockwell"/>
          <w:sz w:val="24"/>
          <w:szCs w:val="24"/>
        </w:rPr>
      </w:pPr>
      <w:bookmarkStart w:id="0" w:name="_GoBack"/>
      <w:bookmarkEnd w:id="0"/>
    </w:p>
    <w:p w:rsidR="002C26CA" w:rsidRPr="001072FF" w:rsidRDefault="005E58B0" w:rsidP="001072FF">
      <w:pPr>
        <w:rPr>
          <w:rFonts w:ascii="Rockwell" w:hAnsi="Rockwel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52B34" wp14:editId="0AFFAE26">
            <wp:extent cx="5943600" cy="440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6CA" w:rsidRPr="001072FF" w:rsidSect="00286538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FF"/>
    <w:rsid w:val="000D76D3"/>
    <w:rsid w:val="001072FF"/>
    <w:rsid w:val="00286538"/>
    <w:rsid w:val="002C26CA"/>
    <w:rsid w:val="005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8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hpcc</dc:creator>
  <cp:lastModifiedBy>hpcc</cp:lastModifiedBy>
  <cp:revision>2</cp:revision>
  <dcterms:created xsi:type="dcterms:W3CDTF">2020-02-18T07:32:00Z</dcterms:created>
  <dcterms:modified xsi:type="dcterms:W3CDTF">2020-02-18T07:58:00Z</dcterms:modified>
</cp:coreProperties>
</file>