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201" w:rsidRDefault="001664B7" w:rsidP="008774C3">
      <w:pPr>
        <w:pStyle w:val="Heading1"/>
        <w:spacing w:line="276" w:lineRule="auto"/>
      </w:pPr>
      <w:r w:rsidRPr="008D4E68">
        <w:t xml:space="preserve">Analysis Stage </w:t>
      </w:r>
      <w:r w:rsidR="00917487">
        <w:t>Feedback</w:t>
      </w:r>
    </w:p>
    <w:p w:rsidR="008E7201" w:rsidRPr="008E7201" w:rsidRDefault="008E7201" w:rsidP="008774C3">
      <w:pPr>
        <w:spacing w:line="276" w:lineRule="auto"/>
      </w:pPr>
    </w:p>
    <w:p w:rsidR="001664B7" w:rsidRPr="008D4E68" w:rsidRDefault="001664B7" w:rsidP="008774C3">
      <w:pPr>
        <w:pStyle w:val="Default"/>
        <w:spacing w:line="276" w:lineRule="auto"/>
        <w:rPr>
          <w:sz w:val="22"/>
          <w:szCs w:val="22"/>
        </w:rPr>
      </w:pPr>
    </w:p>
    <w:tbl>
      <w:tblPr>
        <w:tblStyle w:val="TableGrid"/>
        <w:tblW w:w="9493" w:type="dxa"/>
        <w:tblLook w:val="04A0" w:firstRow="1" w:lastRow="0" w:firstColumn="1" w:lastColumn="0" w:noHBand="0" w:noVBand="1"/>
      </w:tblPr>
      <w:tblGrid>
        <w:gridCol w:w="4106"/>
        <w:gridCol w:w="5387"/>
      </w:tblGrid>
      <w:tr w:rsidR="00917487" w:rsidTr="00917487">
        <w:tc>
          <w:tcPr>
            <w:tcW w:w="4106" w:type="dxa"/>
          </w:tcPr>
          <w:p w:rsidR="00917487" w:rsidRPr="000E6B50" w:rsidRDefault="00917487" w:rsidP="008774C3">
            <w:pPr>
              <w:spacing w:line="276" w:lineRule="auto"/>
              <w:jc w:val="both"/>
              <w:rPr>
                <w:b/>
              </w:rPr>
            </w:pPr>
            <w:r w:rsidRPr="000E6B50">
              <w:rPr>
                <w:b/>
              </w:rPr>
              <w:t>Area</w:t>
            </w:r>
          </w:p>
        </w:tc>
        <w:tc>
          <w:tcPr>
            <w:tcW w:w="5387" w:type="dxa"/>
          </w:tcPr>
          <w:p w:rsidR="00917487" w:rsidRPr="000E6B50" w:rsidRDefault="00917487" w:rsidP="008774C3">
            <w:pPr>
              <w:spacing w:line="276" w:lineRule="auto"/>
              <w:rPr>
                <w:b/>
              </w:rPr>
            </w:pPr>
            <w:r w:rsidRPr="000E6B50">
              <w:rPr>
                <w:b/>
              </w:rPr>
              <w:t>Feedback Comment</w:t>
            </w:r>
          </w:p>
        </w:tc>
      </w:tr>
      <w:tr w:rsidR="00917487" w:rsidTr="00917487">
        <w:tc>
          <w:tcPr>
            <w:tcW w:w="4106" w:type="dxa"/>
          </w:tcPr>
          <w:p w:rsidR="00917487" w:rsidRPr="008D4E68" w:rsidRDefault="00917487" w:rsidP="008774C3">
            <w:pPr>
              <w:spacing w:line="276" w:lineRule="auto"/>
              <w:jc w:val="both"/>
            </w:pPr>
            <w:r>
              <w:t>Is the project A level standard?</w:t>
            </w:r>
          </w:p>
        </w:tc>
        <w:tc>
          <w:tcPr>
            <w:tcW w:w="5387" w:type="dxa"/>
          </w:tcPr>
          <w:p w:rsidR="00917487" w:rsidRDefault="008774C3" w:rsidP="008774C3">
            <w:pPr>
              <w:spacing w:line="276" w:lineRule="auto"/>
            </w:pPr>
            <w:r>
              <w:t>Yes</w:t>
            </w:r>
          </w:p>
        </w:tc>
      </w:tr>
      <w:tr w:rsidR="000E6B50" w:rsidTr="00917487">
        <w:tc>
          <w:tcPr>
            <w:tcW w:w="4106" w:type="dxa"/>
          </w:tcPr>
          <w:p w:rsidR="000E6B50" w:rsidRPr="008D4E68" w:rsidRDefault="000E6B50" w:rsidP="008774C3">
            <w:pPr>
              <w:spacing w:line="276" w:lineRule="auto"/>
              <w:jc w:val="both"/>
            </w:pPr>
            <w:r>
              <w:t>Is the Analysis sufficiently detailed</w:t>
            </w:r>
            <w:r w:rsidR="007865D4">
              <w:t>?</w:t>
            </w:r>
          </w:p>
        </w:tc>
        <w:tc>
          <w:tcPr>
            <w:tcW w:w="5387" w:type="dxa"/>
          </w:tcPr>
          <w:p w:rsidR="000E6B50" w:rsidRDefault="008774C3" w:rsidP="008774C3">
            <w:pPr>
              <w:spacing w:line="276" w:lineRule="auto"/>
            </w:pPr>
            <w:r>
              <w:t>Yes</w:t>
            </w:r>
          </w:p>
        </w:tc>
      </w:tr>
      <w:tr w:rsidR="00917487" w:rsidTr="00917487">
        <w:tc>
          <w:tcPr>
            <w:tcW w:w="4106" w:type="dxa"/>
          </w:tcPr>
          <w:p w:rsidR="00917487" w:rsidRPr="008D4E68" w:rsidRDefault="00917487" w:rsidP="008774C3">
            <w:pPr>
              <w:spacing w:line="276" w:lineRule="auto"/>
              <w:jc w:val="both"/>
            </w:pPr>
            <w:r w:rsidRPr="008D4E68">
              <w:t>The Problem Definition / Game Description</w:t>
            </w:r>
          </w:p>
          <w:p w:rsidR="00917487" w:rsidRDefault="00917487" w:rsidP="008774C3">
            <w:pPr>
              <w:spacing w:line="276" w:lineRule="auto"/>
            </w:pPr>
          </w:p>
        </w:tc>
        <w:tc>
          <w:tcPr>
            <w:tcW w:w="5387" w:type="dxa"/>
          </w:tcPr>
          <w:p w:rsidR="000E6B50" w:rsidRDefault="008774C3" w:rsidP="008774C3">
            <w:pPr>
              <w:spacing w:line="276" w:lineRule="auto"/>
            </w:pPr>
            <w:r>
              <w:t>This is well defined and you give a good explanation as to how the game is played and won so it is clear to understand the game.</w:t>
            </w:r>
          </w:p>
        </w:tc>
      </w:tr>
      <w:tr w:rsidR="00917487" w:rsidTr="00917487">
        <w:tc>
          <w:tcPr>
            <w:tcW w:w="4106" w:type="dxa"/>
          </w:tcPr>
          <w:p w:rsidR="00917487" w:rsidRPr="008D4E68" w:rsidRDefault="00917487" w:rsidP="008774C3">
            <w:pPr>
              <w:spacing w:line="276" w:lineRule="auto"/>
              <w:jc w:val="both"/>
            </w:pPr>
            <w:r w:rsidRPr="008D4E68">
              <w:t xml:space="preserve">Background research </w:t>
            </w:r>
          </w:p>
          <w:p w:rsidR="00917487" w:rsidRDefault="00917487" w:rsidP="008774C3">
            <w:pPr>
              <w:spacing w:line="276" w:lineRule="auto"/>
            </w:pPr>
          </w:p>
        </w:tc>
        <w:tc>
          <w:tcPr>
            <w:tcW w:w="5387" w:type="dxa"/>
          </w:tcPr>
          <w:p w:rsidR="000E6B50" w:rsidRDefault="008774C3" w:rsidP="008774C3">
            <w:pPr>
              <w:spacing w:line="276" w:lineRule="auto"/>
            </w:pPr>
            <w:r>
              <w:t>This is good, you detail 2 different sites and analyse them and their features to feed into your own</w:t>
            </w:r>
          </w:p>
        </w:tc>
      </w:tr>
      <w:tr w:rsidR="00917487" w:rsidTr="00917487">
        <w:tc>
          <w:tcPr>
            <w:tcW w:w="4106" w:type="dxa"/>
          </w:tcPr>
          <w:p w:rsidR="00917487" w:rsidRDefault="00917487" w:rsidP="008774C3">
            <w:pPr>
              <w:spacing w:line="276" w:lineRule="auto"/>
            </w:pPr>
            <w:r w:rsidRPr="008D4E68">
              <w:t>Description of Current System</w:t>
            </w:r>
            <w:r>
              <w:t xml:space="preserve">  (if business system)</w:t>
            </w:r>
          </w:p>
        </w:tc>
        <w:tc>
          <w:tcPr>
            <w:tcW w:w="5387" w:type="dxa"/>
          </w:tcPr>
          <w:p w:rsidR="00917487" w:rsidRDefault="008774C3" w:rsidP="008774C3">
            <w:pPr>
              <w:spacing w:line="276" w:lineRule="auto"/>
            </w:pPr>
            <w:r>
              <w:t>This is not needed.</w:t>
            </w:r>
          </w:p>
          <w:p w:rsidR="000E6B50" w:rsidRDefault="000E6B50" w:rsidP="008774C3">
            <w:pPr>
              <w:spacing w:line="276" w:lineRule="auto"/>
            </w:pPr>
          </w:p>
          <w:p w:rsidR="000E6B50" w:rsidRDefault="000E6B50" w:rsidP="008774C3">
            <w:pPr>
              <w:spacing w:line="276" w:lineRule="auto"/>
            </w:pPr>
          </w:p>
        </w:tc>
      </w:tr>
      <w:tr w:rsidR="00917487" w:rsidTr="00917487">
        <w:tc>
          <w:tcPr>
            <w:tcW w:w="4106" w:type="dxa"/>
          </w:tcPr>
          <w:p w:rsidR="00917487" w:rsidRPr="008D4E68" w:rsidRDefault="00917487" w:rsidP="008774C3">
            <w:pPr>
              <w:spacing w:line="276" w:lineRule="auto"/>
            </w:pPr>
            <w:r w:rsidRPr="008D4E68">
              <w:t>Identification of End Users/Players</w:t>
            </w:r>
          </w:p>
          <w:p w:rsidR="00917487" w:rsidRDefault="00917487" w:rsidP="008774C3">
            <w:pPr>
              <w:spacing w:line="276" w:lineRule="auto"/>
            </w:pPr>
          </w:p>
        </w:tc>
        <w:tc>
          <w:tcPr>
            <w:tcW w:w="5387" w:type="dxa"/>
          </w:tcPr>
          <w:p w:rsidR="000E6B50" w:rsidRDefault="008774C3" w:rsidP="008774C3">
            <w:pPr>
              <w:spacing w:line="276" w:lineRule="auto"/>
            </w:pPr>
            <w:r>
              <w:t>This is one of the areas which you need to work on, who are your game players, what do they want from this game, what features do they want and how did you find this out?</w:t>
            </w:r>
          </w:p>
        </w:tc>
      </w:tr>
      <w:tr w:rsidR="00917487" w:rsidTr="00917487">
        <w:tc>
          <w:tcPr>
            <w:tcW w:w="4106" w:type="dxa"/>
          </w:tcPr>
          <w:p w:rsidR="00917487" w:rsidRPr="008D4E68" w:rsidRDefault="00917487" w:rsidP="008774C3">
            <w:pPr>
              <w:spacing w:line="276" w:lineRule="auto"/>
            </w:pPr>
            <w:r w:rsidRPr="008D4E68">
              <w:t>Objectives</w:t>
            </w:r>
            <w:r>
              <w:t xml:space="preserve"> (need to be very detailed)</w:t>
            </w:r>
          </w:p>
          <w:p w:rsidR="00917487" w:rsidRDefault="00917487" w:rsidP="008774C3">
            <w:pPr>
              <w:spacing w:line="276" w:lineRule="auto"/>
            </w:pPr>
          </w:p>
        </w:tc>
        <w:tc>
          <w:tcPr>
            <w:tcW w:w="5387" w:type="dxa"/>
          </w:tcPr>
          <w:p w:rsidR="000E6B50" w:rsidRDefault="008774C3" w:rsidP="008774C3">
            <w:pPr>
              <w:spacing w:line="276" w:lineRule="auto"/>
            </w:pPr>
            <w:r>
              <w:t>These are good in general. If you run out of time, or possibly need to change a few things then you might also want to consider saving the current game state and loading it back up?</w:t>
            </w:r>
          </w:p>
        </w:tc>
      </w:tr>
      <w:tr w:rsidR="00917487" w:rsidTr="00917487">
        <w:tc>
          <w:tcPr>
            <w:tcW w:w="4106" w:type="dxa"/>
          </w:tcPr>
          <w:p w:rsidR="00917487" w:rsidRDefault="00917487" w:rsidP="008774C3">
            <w:pPr>
              <w:spacing w:line="276" w:lineRule="auto"/>
            </w:pPr>
            <w:r w:rsidRPr="008D4E68">
              <w:t>Modelling</w:t>
            </w:r>
            <w:r>
              <w:t xml:space="preserve"> (could include:</w:t>
            </w:r>
          </w:p>
          <w:p w:rsidR="00917487" w:rsidRPr="008D4E68" w:rsidRDefault="00917487" w:rsidP="008774C3">
            <w:pPr>
              <w:pStyle w:val="ListParagraph"/>
              <w:numPr>
                <w:ilvl w:val="1"/>
                <w:numId w:val="1"/>
              </w:numPr>
              <w:spacing w:line="276" w:lineRule="auto"/>
            </w:pPr>
            <w:r w:rsidRPr="008D4E68">
              <w:t>Data Flow Diagrams</w:t>
            </w:r>
          </w:p>
          <w:p w:rsidR="00917487" w:rsidRPr="008D4E68" w:rsidRDefault="00917487" w:rsidP="008774C3">
            <w:pPr>
              <w:pStyle w:val="ListParagraph"/>
              <w:numPr>
                <w:ilvl w:val="1"/>
                <w:numId w:val="1"/>
              </w:numPr>
              <w:spacing w:line="276" w:lineRule="auto"/>
            </w:pPr>
            <w:r w:rsidRPr="008D4E68">
              <w:t>Entity Relationship Diagrams</w:t>
            </w:r>
          </w:p>
          <w:p w:rsidR="00917487" w:rsidRPr="008D4E68" w:rsidRDefault="00917487" w:rsidP="008774C3">
            <w:pPr>
              <w:pStyle w:val="ListParagraph"/>
              <w:numPr>
                <w:ilvl w:val="1"/>
                <w:numId w:val="1"/>
              </w:numPr>
              <w:spacing w:line="276" w:lineRule="auto"/>
            </w:pPr>
            <w:r w:rsidRPr="008D4E68">
              <w:t>Flow Charts</w:t>
            </w:r>
          </w:p>
          <w:p w:rsidR="00917487" w:rsidRPr="008D4E68" w:rsidRDefault="00917487" w:rsidP="008774C3">
            <w:pPr>
              <w:pStyle w:val="ListParagraph"/>
              <w:numPr>
                <w:ilvl w:val="1"/>
                <w:numId w:val="1"/>
              </w:numPr>
              <w:spacing w:line="276" w:lineRule="auto"/>
            </w:pPr>
            <w:r w:rsidRPr="008D4E68">
              <w:t>Manual proof of complex algorithms</w:t>
            </w:r>
          </w:p>
          <w:p w:rsidR="00917487" w:rsidRDefault="00917487" w:rsidP="008774C3">
            <w:pPr>
              <w:pStyle w:val="ListParagraph"/>
              <w:numPr>
                <w:ilvl w:val="1"/>
                <w:numId w:val="1"/>
              </w:numPr>
              <w:spacing w:line="276" w:lineRule="auto"/>
            </w:pPr>
            <w:r w:rsidRPr="008D4E68">
              <w:t>Prototype of some areas of code.</w:t>
            </w:r>
          </w:p>
          <w:p w:rsidR="00917487" w:rsidRDefault="00917487" w:rsidP="008774C3">
            <w:pPr>
              <w:spacing w:line="276" w:lineRule="auto"/>
            </w:pPr>
          </w:p>
        </w:tc>
        <w:tc>
          <w:tcPr>
            <w:tcW w:w="5387" w:type="dxa"/>
          </w:tcPr>
          <w:p w:rsidR="00917487" w:rsidRDefault="008774C3" w:rsidP="008774C3">
            <w:pPr>
              <w:spacing w:line="276" w:lineRule="auto"/>
            </w:pPr>
            <w:r>
              <w:t>You have good modelling in your Data Flow Diagrams, and</w:t>
            </w:r>
            <w:r w:rsidR="000D50C3">
              <w:t xml:space="preserve"> you have the prototype of the M</w:t>
            </w:r>
            <w:r>
              <w:t>onte-</w:t>
            </w:r>
            <w:r w:rsidR="000D50C3">
              <w:t>C</w:t>
            </w:r>
            <w:r>
              <w:t>arlo code which is good.</w:t>
            </w:r>
          </w:p>
          <w:p w:rsidR="008774C3" w:rsidRDefault="008774C3" w:rsidP="008774C3">
            <w:pPr>
              <w:spacing w:line="276" w:lineRule="auto"/>
            </w:pPr>
          </w:p>
          <w:p w:rsidR="008774C3" w:rsidRDefault="008774C3" w:rsidP="008774C3">
            <w:pPr>
              <w:spacing w:line="276" w:lineRule="auto"/>
            </w:pPr>
            <w:r>
              <w:t xml:space="preserve">Might just want to have a descriptive diagram outlining the basics of network communication between </w:t>
            </w:r>
            <w:r w:rsidR="001F45AD">
              <w:t>clients and server</w:t>
            </w:r>
            <w:r>
              <w:t>.</w:t>
            </w:r>
          </w:p>
        </w:tc>
      </w:tr>
    </w:tbl>
    <w:p w:rsidR="001664B7" w:rsidRPr="008D4E68" w:rsidRDefault="001664B7" w:rsidP="008774C3">
      <w:pPr>
        <w:tabs>
          <w:tab w:val="left" w:pos="6885"/>
        </w:tabs>
        <w:spacing w:line="276" w:lineRule="auto"/>
      </w:pPr>
      <w:bookmarkStart w:id="0" w:name="_GoBack"/>
      <w:bookmarkEnd w:id="0"/>
    </w:p>
    <w:sectPr w:rsidR="001664B7" w:rsidRPr="008D4E6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175" w:rsidRDefault="00AF4175" w:rsidP="008D4E68">
      <w:pPr>
        <w:spacing w:after="0" w:line="240" w:lineRule="auto"/>
      </w:pPr>
      <w:r>
        <w:separator/>
      </w:r>
    </w:p>
  </w:endnote>
  <w:endnote w:type="continuationSeparator" w:id="0">
    <w:p w:rsidR="00AF4175" w:rsidRDefault="00AF4175" w:rsidP="008D4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175" w:rsidRDefault="00AF4175" w:rsidP="008D4E68">
      <w:pPr>
        <w:spacing w:after="0" w:line="240" w:lineRule="auto"/>
      </w:pPr>
      <w:r>
        <w:separator/>
      </w:r>
    </w:p>
  </w:footnote>
  <w:footnote w:type="continuationSeparator" w:id="0">
    <w:p w:rsidR="00AF4175" w:rsidRDefault="00AF4175" w:rsidP="008D4E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201" w:rsidRDefault="008E7201">
    <w:pPr>
      <w:pStyle w:val="Header"/>
    </w:pPr>
    <w:r>
      <w:fldChar w:fldCharType="begin"/>
    </w:r>
    <w:r>
      <w:instrText xml:space="preserve"> SUBJECT  \* Caps  \* MERGEFORMAT </w:instrText>
    </w:r>
    <w:r>
      <w:fldChar w:fldCharType="end"/>
    </w:r>
    <w:r w:rsidR="000E6B50">
      <w:fldChar w:fldCharType="begin"/>
    </w:r>
    <w:r w:rsidR="000E6B50">
      <w:instrText xml:space="preserve"> TITLE  \* FirstCap  \* MERGEFORMAT </w:instrText>
    </w:r>
    <w:r w:rsidR="000E6B50">
      <w:fldChar w:fldCharType="end"/>
    </w:r>
    <w:r w:rsidR="000E6B50">
      <w:t>[Student name]</w:t>
    </w:r>
    <w:r w:rsidR="000E6B50">
      <w:tab/>
    </w:r>
    <w:r>
      <w:tab/>
      <w:t>King Edward VI College, Stourbridge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156D50"/>
    <w:multiLevelType w:val="hybridMultilevel"/>
    <w:tmpl w:val="D8EA14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B7"/>
    <w:rsid w:val="000848AA"/>
    <w:rsid w:val="000D50C3"/>
    <w:rsid w:val="000E6B50"/>
    <w:rsid w:val="00162FA2"/>
    <w:rsid w:val="001664B7"/>
    <w:rsid w:val="001F45AD"/>
    <w:rsid w:val="002B1715"/>
    <w:rsid w:val="003839D9"/>
    <w:rsid w:val="004329FB"/>
    <w:rsid w:val="004A3214"/>
    <w:rsid w:val="00513F95"/>
    <w:rsid w:val="00715EAB"/>
    <w:rsid w:val="007865D4"/>
    <w:rsid w:val="008774C3"/>
    <w:rsid w:val="008D4E68"/>
    <w:rsid w:val="008E7201"/>
    <w:rsid w:val="00917487"/>
    <w:rsid w:val="00AF4175"/>
    <w:rsid w:val="00E0160D"/>
    <w:rsid w:val="00E765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A7EC7-8FDA-48E9-8A53-8A92DBDAA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4E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64B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664B7"/>
    <w:pPr>
      <w:ind w:left="720"/>
      <w:contextualSpacing/>
    </w:pPr>
  </w:style>
  <w:style w:type="character" w:customStyle="1" w:styleId="Heading1Char">
    <w:name w:val="Heading 1 Char"/>
    <w:basedOn w:val="DefaultParagraphFont"/>
    <w:link w:val="Heading1"/>
    <w:uiPriority w:val="9"/>
    <w:rsid w:val="008D4E6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D4E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E68"/>
  </w:style>
  <w:style w:type="paragraph" w:styleId="Footer">
    <w:name w:val="footer"/>
    <w:basedOn w:val="Normal"/>
    <w:link w:val="FooterChar"/>
    <w:uiPriority w:val="99"/>
    <w:unhideWhenUsed/>
    <w:rsid w:val="008D4E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E68"/>
  </w:style>
  <w:style w:type="table" w:styleId="TableGrid">
    <w:name w:val="Table Grid"/>
    <w:basedOn w:val="TableNormal"/>
    <w:uiPriority w:val="39"/>
    <w:rsid w:val="0091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E6B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B5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Timms, Leslie</dc:creator>
  <cp:keywords/>
  <dc:description/>
  <cp:lastModifiedBy>187344 Tariq, Talha</cp:lastModifiedBy>
  <cp:revision>2</cp:revision>
  <dcterms:created xsi:type="dcterms:W3CDTF">2019-07-08T13:39:00Z</dcterms:created>
  <dcterms:modified xsi:type="dcterms:W3CDTF">2019-07-08T13:39:00Z</dcterms:modified>
</cp:coreProperties>
</file>