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B8716" w14:textId="77777777" w:rsidR="00342D65" w:rsidRDefault="00342D65" w:rsidP="0077707B">
      <w:pPr>
        <w:pStyle w:val="line"/>
        <w:pBdr>
          <w:top w:val="single" w:sz="36" w:space="0" w:color="auto"/>
        </w:pBdr>
        <w:jc w:val="left"/>
        <w:rPr>
          <w:rFonts w:ascii="Times New Roman" w:hAnsi="Times New Roman"/>
          <w:color w:val="000000" w:themeColor="text1"/>
        </w:rPr>
      </w:pPr>
    </w:p>
    <w:p w14:paraId="0D9B282B" w14:textId="24B06CD2" w:rsidR="0077707B" w:rsidRPr="0077707B" w:rsidRDefault="00B36C1B" w:rsidP="0077707B">
      <w:pPr>
        <w:pStyle w:val="line"/>
        <w:pBdr>
          <w:top w:val="single" w:sz="36" w:space="0" w:color="auto"/>
        </w:pBdr>
        <w:jc w:val="left"/>
        <w:rPr>
          <w:rFonts w:ascii="Times New Roman" w:hAnsi="Times New Roman"/>
          <w:color w:val="000000" w:themeColor="text1"/>
        </w:rPr>
      </w:pPr>
      <w:r>
        <w:rPr>
          <w:rFonts w:ascii="Times New Roman" w:hAnsi="Times New Roman"/>
          <w:color w:val="000000" w:themeColor="text1"/>
        </w:rPr>
        <w:softHyphen/>
      </w:r>
      <w:r>
        <w:rPr>
          <w:rFonts w:ascii="Times New Roman" w:hAnsi="Times New Roman"/>
          <w:color w:val="000000" w:themeColor="text1"/>
        </w:rPr>
        <w:softHyphen/>
      </w:r>
    </w:p>
    <w:p w14:paraId="0D9B282C" w14:textId="77777777" w:rsidR="0077707B" w:rsidRPr="0077707B" w:rsidRDefault="0077707B" w:rsidP="0077707B">
      <w:pPr>
        <w:pStyle w:val="Default"/>
        <w:ind w:left="1440" w:firstLine="720"/>
        <w:rPr>
          <w:rFonts w:ascii="Times New Roman" w:hAnsi="Times New Roman" w:cs="Times New Roman"/>
          <w:b/>
          <w:color w:val="000000" w:themeColor="text1"/>
          <w:sz w:val="32"/>
          <w:szCs w:val="30"/>
        </w:rPr>
      </w:pPr>
      <w:r w:rsidRPr="0077707B">
        <w:rPr>
          <w:rFonts w:ascii="Times New Roman" w:hAnsi="Times New Roman" w:cs="Times New Roman"/>
          <w:b/>
          <w:bCs/>
          <w:noProof/>
          <w:color w:val="000000" w:themeColor="text1"/>
          <w:sz w:val="44"/>
          <w:szCs w:val="44"/>
        </w:rPr>
        <w:drawing>
          <wp:anchor distT="0" distB="0" distL="114300" distR="114300" simplePos="0" relativeHeight="251658240" behindDoc="1" locked="0" layoutInCell="1" allowOverlap="1" wp14:anchorId="0D9B2948" wp14:editId="31C2D1A4">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48472328">
        <w:rPr>
          <w:rFonts w:ascii="Times New Roman" w:hAnsi="Times New Roman" w:cs="Times New Roman"/>
          <w:b/>
          <w:bCs/>
          <w:color w:val="000000" w:themeColor="text1"/>
          <w:sz w:val="36"/>
          <w:szCs w:val="36"/>
        </w:rPr>
        <w:t xml:space="preserve">COMSATS University Islamabad, </w:t>
      </w:r>
      <w:r w:rsidRPr="0077707B">
        <w:rPr>
          <w:rFonts w:ascii="Times New Roman" w:hAnsi="Times New Roman" w:cs="Times New Roman"/>
          <w:b/>
          <w:color w:val="000000" w:themeColor="text1"/>
          <w:sz w:val="36"/>
          <w:szCs w:val="36"/>
        </w:rPr>
        <w:br/>
      </w:r>
      <w:r w:rsidRPr="48472328">
        <w:rPr>
          <w:rFonts w:ascii="Times New Roman" w:hAnsi="Times New Roman" w:cs="Times New Roman"/>
          <w:b/>
          <w:bCs/>
          <w:color w:val="000000" w:themeColor="text1"/>
          <w:sz w:val="36"/>
          <w:szCs w:val="36"/>
        </w:rPr>
        <w:t>Park Road, Chak Shahzad, Islamabad Pakistan</w:t>
      </w:r>
    </w:p>
    <w:p w14:paraId="0D9B282D" w14:textId="77777777" w:rsidR="0077707B" w:rsidRPr="0077707B" w:rsidRDefault="0077707B" w:rsidP="0077707B">
      <w:pPr>
        <w:pStyle w:val="Title"/>
        <w:spacing w:after="100" w:afterAutospacing="1"/>
        <w:jc w:val="center"/>
        <w:rPr>
          <w:rFonts w:ascii="Times New Roman" w:hAnsi="Times New Roman"/>
          <w:color w:val="000000" w:themeColor="text1"/>
        </w:rPr>
      </w:pPr>
    </w:p>
    <w:p w14:paraId="0D9B282E" w14:textId="77777777" w:rsidR="0077707B" w:rsidRPr="0077707B" w:rsidRDefault="0077707B" w:rsidP="0077707B">
      <w:pPr>
        <w:pStyle w:val="Title"/>
        <w:spacing w:after="100" w:afterAutospacing="1"/>
        <w:jc w:val="center"/>
        <w:rPr>
          <w:rFonts w:ascii="Times New Roman" w:hAnsi="Times New Roman"/>
          <w:color w:val="000000" w:themeColor="text1"/>
          <w:sz w:val="32"/>
          <w:szCs w:val="32"/>
        </w:rPr>
      </w:pPr>
      <w:r w:rsidRPr="0077707B">
        <w:rPr>
          <w:rFonts w:ascii="Times New Roman" w:hAnsi="Times New Roman"/>
          <w:color w:val="000000" w:themeColor="text1"/>
        </w:rPr>
        <w:t>Project Proposal</w:t>
      </w:r>
      <w:r w:rsidRPr="0077707B">
        <w:rPr>
          <w:rFonts w:ascii="Times New Roman" w:hAnsi="Times New Roman"/>
          <w:color w:val="000000" w:themeColor="text1"/>
        </w:rPr>
        <w:br/>
      </w:r>
      <w:r w:rsidRPr="0077707B">
        <w:rPr>
          <w:rFonts w:ascii="Times New Roman" w:hAnsi="Times New Roman"/>
          <w:color w:val="000000" w:themeColor="text1"/>
          <w:sz w:val="32"/>
          <w:szCs w:val="32"/>
        </w:rPr>
        <w:t>(SCOPE DOCUMENT)</w:t>
      </w:r>
    </w:p>
    <w:p w14:paraId="0D9B282F" w14:textId="77777777" w:rsidR="0077707B" w:rsidRPr="0077707B" w:rsidRDefault="0077707B" w:rsidP="0077707B">
      <w:pPr>
        <w:pStyle w:val="Title"/>
        <w:spacing w:after="0"/>
        <w:jc w:val="center"/>
        <w:rPr>
          <w:rFonts w:ascii="Times New Roman" w:hAnsi="Times New Roman"/>
          <w:color w:val="000000" w:themeColor="text1"/>
        </w:rPr>
      </w:pPr>
      <w:r w:rsidRPr="0077707B">
        <w:rPr>
          <w:rFonts w:ascii="Times New Roman" w:hAnsi="Times New Roman"/>
          <w:color w:val="000000" w:themeColor="text1"/>
          <w:sz w:val="56"/>
        </w:rPr>
        <w:t>for</w:t>
      </w:r>
      <w:r w:rsidRPr="0077707B">
        <w:rPr>
          <w:rFonts w:ascii="Times New Roman" w:hAnsi="Times New Roman"/>
          <w:color w:val="000000" w:themeColor="text1"/>
        </w:rPr>
        <w:br/>
      </w:r>
    </w:p>
    <w:p w14:paraId="0D9B2830" w14:textId="1CA95AF6" w:rsidR="0077707B" w:rsidRPr="0077707B" w:rsidRDefault="00BC13C5" w:rsidP="0077707B">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GharP</w:t>
      </w:r>
      <w:r w:rsidR="00DB1794">
        <w:rPr>
          <w:rFonts w:ascii="Times New Roman" w:hAnsi="Times New Roman" w:cs="Times New Roman"/>
          <w:b/>
          <w:color w:val="000000" w:themeColor="text1"/>
          <w:sz w:val="42"/>
        </w:rPr>
        <w:t>e</w:t>
      </w:r>
      <w:r w:rsidR="00BC4FAF">
        <w:rPr>
          <w:rFonts w:ascii="Times New Roman" w:hAnsi="Times New Roman" w:cs="Times New Roman"/>
          <w:b/>
          <w:color w:val="000000" w:themeColor="text1"/>
          <w:sz w:val="42"/>
        </w:rPr>
        <w:t>y</w:t>
      </w:r>
      <w:r w:rsidR="0077707B" w:rsidRPr="0077707B">
        <w:rPr>
          <w:rFonts w:ascii="Times New Roman" w:hAnsi="Times New Roman" w:cs="Times New Roman"/>
          <w:color w:val="000000" w:themeColor="text1"/>
          <w:sz w:val="42"/>
        </w:rPr>
        <w:br/>
      </w:r>
      <w:r w:rsidR="0077707B" w:rsidRPr="0077707B">
        <w:rPr>
          <w:rFonts w:ascii="Times New Roman" w:eastAsia="Calibri" w:hAnsi="Times New Roman" w:cs="Times New Roman"/>
          <w:color w:val="000000" w:themeColor="text1"/>
          <w:sz w:val="32"/>
        </w:rPr>
        <w:t xml:space="preserve">Version </w:t>
      </w:r>
      <w:r w:rsidR="00C71C61">
        <w:rPr>
          <w:rFonts w:ascii="Times New Roman" w:eastAsia="Calibri" w:hAnsi="Times New Roman" w:cs="Times New Roman"/>
          <w:color w:val="000000" w:themeColor="text1"/>
          <w:sz w:val="32"/>
        </w:rPr>
        <w:t>1</w:t>
      </w:r>
      <w:r w:rsidR="0077707B" w:rsidRPr="0077707B">
        <w:rPr>
          <w:rFonts w:ascii="Times New Roman" w:eastAsia="Calibri" w:hAnsi="Times New Roman" w:cs="Times New Roman"/>
          <w:color w:val="000000" w:themeColor="text1"/>
          <w:sz w:val="32"/>
        </w:rPr>
        <w:t>.0</w:t>
      </w:r>
    </w:p>
    <w:p w14:paraId="0D9B2831" w14:textId="77777777" w:rsidR="0077707B" w:rsidRPr="0077707B" w:rsidRDefault="0077707B" w:rsidP="0077707B">
      <w:pPr>
        <w:pStyle w:val="Default"/>
        <w:spacing w:line="360" w:lineRule="auto"/>
        <w:jc w:val="center"/>
        <w:rPr>
          <w:rFonts w:ascii="Times New Roman" w:hAnsi="Times New Roman" w:cs="Times New Roman"/>
          <w:i/>
          <w:color w:val="000000" w:themeColor="text1"/>
          <w:sz w:val="36"/>
          <w:szCs w:val="36"/>
        </w:rPr>
      </w:pPr>
      <w:r w:rsidRPr="0077707B">
        <w:rPr>
          <w:rFonts w:ascii="Times New Roman" w:hAnsi="Times New Roman" w:cs="Times New Roman"/>
          <w:b/>
          <w:bCs/>
          <w:i/>
          <w:color w:val="000000" w:themeColor="text1"/>
          <w:sz w:val="36"/>
          <w:szCs w:val="36"/>
        </w:rPr>
        <w:br/>
        <w:t>By</w:t>
      </w:r>
    </w:p>
    <w:p w14:paraId="0D9B2832" w14:textId="1D7F536F" w:rsidR="0077707B" w:rsidRPr="0077707B" w:rsidRDefault="00515274" w:rsidP="0077707B">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Muhammad Abdullah</w:t>
      </w:r>
      <w:r w:rsidR="0077707B" w:rsidRPr="0077707B">
        <w:rPr>
          <w:rFonts w:ascii="Times New Roman" w:hAnsi="Times New Roman" w:cs="Times New Roman"/>
          <w:b/>
          <w:color w:val="000000" w:themeColor="text1"/>
          <w:sz w:val="32"/>
          <w:szCs w:val="32"/>
        </w:rPr>
        <w:t xml:space="preserve">     </w:t>
      </w:r>
      <w:r w:rsidR="00D122B3">
        <w:rPr>
          <w:rFonts w:ascii="Times New Roman" w:hAnsi="Times New Roman" w:cs="Times New Roman"/>
          <w:b/>
          <w:color w:val="000000" w:themeColor="text1"/>
          <w:sz w:val="32"/>
          <w:szCs w:val="32"/>
        </w:rPr>
        <w:t xml:space="preserve">    </w:t>
      </w:r>
      <w:r w:rsidR="0077707B" w:rsidRPr="0077707B">
        <w:rPr>
          <w:rFonts w:ascii="Times New Roman" w:hAnsi="Times New Roman" w:cs="Times New Roman"/>
          <w:b/>
          <w:color w:val="000000" w:themeColor="text1"/>
          <w:sz w:val="32"/>
          <w:szCs w:val="32"/>
        </w:rPr>
        <w:t xml:space="preserve"> </w:t>
      </w:r>
      <w:r w:rsidR="0077707B" w:rsidRPr="0077707B">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77707B" w:rsidRPr="0077707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BSE</w:t>
      </w:r>
      <w:r w:rsidR="0077707B" w:rsidRPr="0077707B">
        <w:rPr>
          <w:rFonts w:ascii="Times New Roman" w:hAnsi="Times New Roman" w:cs="Times New Roman"/>
          <w:b/>
          <w:color w:val="000000" w:themeColor="text1"/>
          <w:sz w:val="28"/>
          <w:szCs w:val="28"/>
        </w:rPr>
        <w:t>-</w:t>
      </w:r>
      <w:r w:rsidR="00D122B3">
        <w:rPr>
          <w:rFonts w:ascii="Times New Roman" w:hAnsi="Times New Roman" w:cs="Times New Roman"/>
          <w:b/>
          <w:color w:val="000000" w:themeColor="text1"/>
          <w:sz w:val="28"/>
          <w:szCs w:val="28"/>
        </w:rPr>
        <w:t>057</w:t>
      </w:r>
      <w:r w:rsidR="0077707B" w:rsidRPr="0077707B">
        <w:rPr>
          <w:rFonts w:ascii="Times New Roman" w:hAnsi="Times New Roman" w:cs="Times New Roman"/>
          <w:b/>
          <w:color w:val="000000" w:themeColor="text1"/>
          <w:sz w:val="28"/>
          <w:szCs w:val="28"/>
        </w:rPr>
        <w:t>/ISB</w:t>
      </w:r>
    </w:p>
    <w:p w14:paraId="2EB8776F" w14:textId="458633E0" w:rsidR="00D122B3" w:rsidRPr="0077707B" w:rsidRDefault="00515274" w:rsidP="00D122B3">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Shahzaib Munawar</w:t>
      </w:r>
      <w:r w:rsidR="0077707B" w:rsidRPr="0077707B">
        <w:rPr>
          <w:rFonts w:ascii="Times New Roman" w:hAnsi="Times New Roman" w:cs="Times New Roman"/>
          <w:b/>
          <w:color w:val="000000" w:themeColor="text1"/>
          <w:sz w:val="32"/>
          <w:szCs w:val="32"/>
        </w:rPr>
        <w:t xml:space="preserve">      </w:t>
      </w:r>
      <w:r w:rsidR="00D122B3">
        <w:rPr>
          <w:rFonts w:ascii="Times New Roman" w:hAnsi="Times New Roman" w:cs="Times New Roman"/>
          <w:b/>
          <w:color w:val="000000" w:themeColor="text1"/>
          <w:sz w:val="32"/>
          <w:szCs w:val="32"/>
        </w:rPr>
        <w:t xml:space="preserve">      </w:t>
      </w:r>
      <w:r w:rsidR="0077707B" w:rsidRPr="0077707B">
        <w:rPr>
          <w:rFonts w:ascii="Times New Roman" w:hAnsi="Times New Roman" w:cs="Times New Roman"/>
          <w:b/>
          <w:bCs/>
          <w:color w:val="000000" w:themeColor="text1"/>
          <w:sz w:val="28"/>
          <w:szCs w:val="28"/>
        </w:rPr>
        <w:t>CIIT/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FA16</w:t>
      </w:r>
      <w:r w:rsidR="0077707B" w:rsidRPr="0077707B">
        <w:rPr>
          <w:rFonts w:ascii="Times New Roman" w:hAnsi="Times New Roman" w:cs="Times New Roman"/>
          <w:b/>
          <w:color w:val="000000" w:themeColor="text1"/>
          <w:sz w:val="28"/>
          <w:szCs w:val="28"/>
        </w:rPr>
        <w: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BSE</w:t>
      </w:r>
      <w:r w:rsidR="0077707B" w:rsidRPr="0077707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0</w:t>
      </w:r>
      <w:r w:rsidR="00D122B3">
        <w:rPr>
          <w:rFonts w:ascii="Times New Roman" w:hAnsi="Times New Roman" w:cs="Times New Roman"/>
          <w:b/>
          <w:color w:val="000000" w:themeColor="text1"/>
          <w:sz w:val="28"/>
          <w:szCs w:val="28"/>
        </w:rPr>
        <w:t>47</w:t>
      </w:r>
      <w:r w:rsidR="0077707B" w:rsidRPr="0077707B">
        <w:rPr>
          <w:rFonts w:ascii="Times New Roman" w:hAnsi="Times New Roman" w:cs="Times New Roman"/>
          <w:b/>
          <w:color w:val="000000" w:themeColor="text1"/>
          <w:sz w:val="28"/>
          <w:szCs w:val="28"/>
        </w:rPr>
        <w:t>/ISB</w:t>
      </w:r>
      <w:r w:rsidR="00D122B3" w:rsidRPr="00D122B3">
        <w:rPr>
          <w:rFonts w:ascii="Times New Roman" w:hAnsi="Times New Roman" w:cs="Times New Roman"/>
          <w:b/>
          <w:color w:val="000000" w:themeColor="text1"/>
          <w:sz w:val="28"/>
          <w:szCs w:val="28"/>
        </w:rPr>
        <w:t xml:space="preserve"> </w:t>
      </w:r>
    </w:p>
    <w:p w14:paraId="0D9B2833" w14:textId="14570048" w:rsidR="0077707B" w:rsidRPr="0077707B" w:rsidRDefault="00D122B3" w:rsidP="009F671E">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Malik Abdullah</w:t>
      </w:r>
      <w:r w:rsidRPr="0077707B">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Pr="0077707B">
        <w:rPr>
          <w:rFonts w:ascii="Times New Roman" w:hAnsi="Times New Roman" w:cs="Times New Roman"/>
          <w:b/>
          <w:bCs/>
          <w:color w:val="000000" w:themeColor="text1"/>
          <w:sz w:val="28"/>
          <w:szCs w:val="28"/>
        </w:rPr>
        <w:t>CIIT/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FA16</w:t>
      </w:r>
      <w:r w:rsidRPr="0077707B">
        <w:rPr>
          <w:rFonts w:ascii="Times New Roman" w:hAnsi="Times New Roman" w:cs="Times New Roman"/>
          <w:b/>
          <w:color w:val="000000" w:themeColor="text1"/>
          <w:sz w:val="28"/>
          <w:szCs w:val="28"/>
        </w:rPr>
        <w: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BSE</w:t>
      </w:r>
      <w:r w:rsidRPr="0077707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101</w:t>
      </w:r>
      <w:r w:rsidRPr="0077707B">
        <w:rPr>
          <w:rFonts w:ascii="Times New Roman" w:hAnsi="Times New Roman" w:cs="Times New Roman"/>
          <w:b/>
          <w:color w:val="000000" w:themeColor="text1"/>
          <w:sz w:val="28"/>
          <w:szCs w:val="28"/>
        </w:rPr>
        <w:t>/ISB</w:t>
      </w:r>
    </w:p>
    <w:p w14:paraId="0D9B2834" w14:textId="45C45E28" w:rsidR="0077707B" w:rsidRPr="0077707B" w:rsidRDefault="0077707B" w:rsidP="0077707B">
      <w:pPr>
        <w:pStyle w:val="Default"/>
        <w:spacing w:line="360" w:lineRule="auto"/>
        <w:jc w:val="center"/>
        <w:rPr>
          <w:rFonts w:ascii="Times New Roman" w:hAnsi="Times New Roman" w:cs="Times New Roman"/>
          <w:b/>
          <w:i/>
          <w:color w:val="000000" w:themeColor="text1"/>
          <w:sz w:val="36"/>
          <w:szCs w:val="36"/>
        </w:rPr>
      </w:pPr>
    </w:p>
    <w:p w14:paraId="0D9B2835" w14:textId="7FBD0D5C" w:rsidR="0077707B" w:rsidRPr="0077707B" w:rsidRDefault="0077707B" w:rsidP="0077707B">
      <w:pPr>
        <w:pStyle w:val="Default"/>
        <w:spacing w:line="360" w:lineRule="auto"/>
        <w:jc w:val="center"/>
        <w:rPr>
          <w:rFonts w:ascii="Times New Roman" w:hAnsi="Times New Roman" w:cs="Times New Roman"/>
          <w:i/>
          <w:color w:val="000000" w:themeColor="text1"/>
        </w:rPr>
      </w:pPr>
      <w:r w:rsidRPr="0077707B">
        <w:rPr>
          <w:rFonts w:ascii="Times New Roman" w:hAnsi="Times New Roman" w:cs="Times New Roman"/>
          <w:b/>
          <w:i/>
          <w:color w:val="000000" w:themeColor="text1"/>
          <w:sz w:val="36"/>
          <w:szCs w:val="36"/>
        </w:rPr>
        <w:t>Supervisor</w:t>
      </w:r>
      <w:r>
        <w:br/>
      </w:r>
      <w:r w:rsidR="00E32266">
        <w:rPr>
          <w:rFonts w:ascii="Times New Roman" w:hAnsi="Times New Roman" w:cs="Times New Roman"/>
          <w:b/>
          <w:color w:val="000000" w:themeColor="text1"/>
          <w:sz w:val="32"/>
          <w:szCs w:val="32"/>
        </w:rPr>
        <w:t>Mr.</w:t>
      </w:r>
      <w:r w:rsidR="00915CC2">
        <w:rPr>
          <w:rFonts w:ascii="Times New Roman" w:hAnsi="Times New Roman" w:cs="Times New Roman"/>
          <w:b/>
          <w:color w:val="000000" w:themeColor="text1"/>
          <w:sz w:val="32"/>
          <w:szCs w:val="32"/>
        </w:rPr>
        <w:t xml:space="preserve"> M</w:t>
      </w:r>
      <w:r w:rsidR="00E32266">
        <w:rPr>
          <w:rFonts w:ascii="Times New Roman" w:hAnsi="Times New Roman" w:cs="Times New Roman"/>
          <w:b/>
          <w:color w:val="000000" w:themeColor="text1"/>
          <w:sz w:val="32"/>
          <w:szCs w:val="32"/>
        </w:rPr>
        <w:t xml:space="preserve"> Rashid</w:t>
      </w:r>
      <w:r w:rsidR="00D122B3">
        <w:rPr>
          <w:rFonts w:ascii="Times New Roman" w:hAnsi="Times New Roman" w:cs="Times New Roman"/>
          <w:b/>
          <w:color w:val="000000" w:themeColor="text1"/>
          <w:sz w:val="32"/>
          <w:szCs w:val="32"/>
        </w:rPr>
        <w:t xml:space="preserve"> </w:t>
      </w:r>
      <w:r w:rsidR="002E25BC">
        <w:rPr>
          <w:rFonts w:ascii="Times New Roman" w:hAnsi="Times New Roman" w:cs="Times New Roman"/>
          <w:b/>
          <w:color w:val="000000" w:themeColor="text1"/>
          <w:sz w:val="32"/>
          <w:szCs w:val="32"/>
        </w:rPr>
        <w:t>Mukhtar</w:t>
      </w:r>
    </w:p>
    <w:p w14:paraId="0D9B2836" w14:textId="674DA4BA" w:rsidR="0077707B" w:rsidRPr="0077707B" w:rsidRDefault="0077707B" w:rsidP="0077707B">
      <w:pPr>
        <w:pStyle w:val="ChangeHistoryTitle"/>
        <w:rPr>
          <w:rFonts w:ascii="Times New Roman" w:hAnsi="Times New Roman"/>
          <w:i/>
          <w:color w:val="000000" w:themeColor="text1"/>
        </w:rPr>
      </w:pPr>
    </w:p>
    <w:p w14:paraId="0D9B2837" w14:textId="77777777" w:rsidR="0077707B" w:rsidRPr="0077707B" w:rsidRDefault="0077707B" w:rsidP="0077707B">
      <w:pPr>
        <w:pStyle w:val="ChangeHistoryTitle"/>
        <w:rPr>
          <w:rFonts w:ascii="Times New Roman" w:hAnsi="Times New Roman"/>
          <w:bCs/>
          <w:i/>
          <w:iCs/>
          <w:color w:val="000000" w:themeColor="text1"/>
          <w:szCs w:val="36"/>
        </w:rPr>
      </w:pPr>
    </w:p>
    <w:p w14:paraId="0D9B2838" w14:textId="404B8EAA" w:rsidR="0077707B" w:rsidRPr="0077707B" w:rsidRDefault="0077707B" w:rsidP="0077707B">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6C4652">
        <w:rPr>
          <w:rFonts w:ascii="Times New Roman" w:hAnsi="Times New Roman"/>
          <w:bCs/>
          <w:i/>
          <w:iCs/>
          <w:color w:val="000000" w:themeColor="text1"/>
          <w:szCs w:val="36"/>
        </w:rPr>
        <w:t xml:space="preserve">Software Engineering </w:t>
      </w:r>
      <w:r w:rsidRPr="0077707B">
        <w:rPr>
          <w:rFonts w:ascii="Times New Roman" w:hAnsi="Times New Roman"/>
          <w:bCs/>
          <w:i/>
          <w:iCs/>
          <w:color w:val="000000" w:themeColor="text1"/>
          <w:szCs w:val="36"/>
        </w:rPr>
        <w:t>(20</w:t>
      </w:r>
      <w:r w:rsidR="006C4652">
        <w:rPr>
          <w:rFonts w:ascii="Times New Roman" w:hAnsi="Times New Roman"/>
          <w:bCs/>
          <w:i/>
          <w:iCs/>
          <w:color w:val="000000" w:themeColor="text1"/>
          <w:szCs w:val="36"/>
        </w:rPr>
        <w:t>16</w:t>
      </w:r>
      <w:r w:rsidRPr="0077707B">
        <w:rPr>
          <w:rFonts w:ascii="Times New Roman" w:hAnsi="Times New Roman"/>
          <w:bCs/>
          <w:i/>
          <w:iCs/>
          <w:color w:val="000000" w:themeColor="text1"/>
          <w:szCs w:val="36"/>
        </w:rPr>
        <w:t>-20</w:t>
      </w:r>
      <w:r w:rsidR="006C4652">
        <w:rPr>
          <w:rFonts w:ascii="Times New Roman" w:hAnsi="Times New Roman"/>
          <w:bCs/>
          <w:i/>
          <w:iCs/>
          <w:color w:val="000000" w:themeColor="text1"/>
          <w:szCs w:val="36"/>
        </w:rPr>
        <w:t>20</w:t>
      </w:r>
      <w:r w:rsidRPr="0077707B">
        <w:rPr>
          <w:rFonts w:ascii="Times New Roman" w:hAnsi="Times New Roman"/>
          <w:bCs/>
          <w:i/>
          <w:iCs/>
          <w:color w:val="000000" w:themeColor="text1"/>
          <w:szCs w:val="36"/>
        </w:rPr>
        <w:t>)</w:t>
      </w:r>
    </w:p>
    <w:p w14:paraId="0D9B2839" w14:textId="77777777" w:rsidR="0077707B" w:rsidRPr="0077707B" w:rsidRDefault="0077707B" w:rsidP="0077707B">
      <w:pPr>
        <w:rPr>
          <w:b/>
          <w:bCs/>
          <w:i/>
          <w:iCs/>
          <w:color w:val="000000" w:themeColor="text1"/>
          <w:sz w:val="36"/>
          <w:szCs w:val="36"/>
        </w:rPr>
      </w:pPr>
      <w:r w:rsidRPr="0077707B">
        <w:rPr>
          <w:bCs/>
          <w:i/>
          <w:iCs/>
          <w:color w:val="000000" w:themeColor="text1"/>
          <w:szCs w:val="36"/>
        </w:rPr>
        <w:br w:type="page"/>
      </w:r>
    </w:p>
    <w:p w14:paraId="0D9B283A" w14:textId="77777777" w:rsidR="004B4BA3" w:rsidRPr="0077707B" w:rsidRDefault="004B4BA3">
      <w:pPr>
        <w:pStyle w:val="ChangeHistoryTitle"/>
        <w:rPr>
          <w:rFonts w:ascii="Times New Roman" w:hAnsi="Times New Roman"/>
          <w:sz w:val="32"/>
        </w:rPr>
        <w:sectPr w:rsidR="004B4BA3" w:rsidRPr="0077707B" w:rsidSect="004F7F57">
          <w:type w:val="continuous"/>
          <w:pgSz w:w="11907" w:h="16839" w:code="9"/>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77707B" w14:paraId="0D9B283E" w14:textId="77777777" w:rsidTr="2888DE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D9B283B" w14:textId="77777777" w:rsidR="0061524A" w:rsidRPr="0077707B" w:rsidRDefault="2888DEEA" w:rsidP="2888DEEA">
            <w:pPr>
              <w:spacing w:line="240" w:lineRule="auto"/>
              <w:jc w:val="center"/>
              <w:rPr>
                <w:b/>
                <w:bCs/>
                <w:sz w:val="22"/>
                <w:szCs w:val="2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2888DEEA">
              <w:rPr>
                <w:b/>
                <w:bCs/>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0D9B283C" w14:textId="77777777" w:rsidR="0061524A" w:rsidRPr="0077707B" w:rsidRDefault="2888DEEA" w:rsidP="2888DEEA">
            <w:pPr>
              <w:spacing w:line="240" w:lineRule="auto"/>
              <w:jc w:val="center"/>
              <w:rPr>
                <w:b/>
                <w:bCs/>
                <w:sz w:val="22"/>
                <w:szCs w:val="22"/>
              </w:rPr>
            </w:pPr>
            <w:r w:rsidRPr="2888DEEA">
              <w:rPr>
                <w:b/>
                <w:bCs/>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0D9B283D" w14:textId="77777777" w:rsidR="0061524A" w:rsidRPr="0077707B" w:rsidRDefault="2888DEEA" w:rsidP="2888DEEA">
            <w:pPr>
              <w:spacing w:line="240" w:lineRule="auto"/>
              <w:jc w:val="center"/>
              <w:rPr>
                <w:b/>
                <w:bCs/>
                <w:sz w:val="22"/>
                <w:szCs w:val="22"/>
              </w:rPr>
            </w:pPr>
            <w:r w:rsidRPr="2888DEEA">
              <w:rPr>
                <w:b/>
                <w:bCs/>
              </w:rPr>
              <w:t xml:space="preserve">Action </w:t>
            </w:r>
          </w:p>
        </w:tc>
      </w:tr>
      <w:tr w:rsidR="0061524A" w:rsidRPr="0077707B" w14:paraId="0D9B2842"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3F" w14:textId="77777777" w:rsidR="0061524A" w:rsidRPr="0077707B" w:rsidRDefault="0061524A" w:rsidP="00F846D5"/>
        </w:tc>
        <w:tc>
          <w:tcPr>
            <w:tcW w:w="4296" w:type="dxa"/>
            <w:tcBorders>
              <w:top w:val="single" w:sz="4" w:space="0" w:color="auto"/>
              <w:left w:val="single" w:sz="4" w:space="0" w:color="auto"/>
              <w:bottom w:val="single" w:sz="4" w:space="0" w:color="auto"/>
              <w:right w:val="single" w:sz="4" w:space="0" w:color="auto"/>
            </w:tcBorders>
          </w:tcPr>
          <w:p w14:paraId="0D9B2840" w14:textId="36C6A078" w:rsidR="0061524A" w:rsidRPr="0077707B" w:rsidRDefault="0061524A" w:rsidP="00F846D5"/>
        </w:tc>
        <w:tc>
          <w:tcPr>
            <w:tcW w:w="4497" w:type="dxa"/>
            <w:tcBorders>
              <w:top w:val="single" w:sz="4" w:space="0" w:color="auto"/>
              <w:left w:val="single" w:sz="4" w:space="0" w:color="auto"/>
              <w:bottom w:val="single" w:sz="4" w:space="0" w:color="auto"/>
              <w:right w:val="single" w:sz="4" w:space="0" w:color="auto"/>
            </w:tcBorders>
          </w:tcPr>
          <w:p w14:paraId="0D9B2841" w14:textId="77777777" w:rsidR="0061524A" w:rsidRPr="0077707B" w:rsidRDefault="0061524A" w:rsidP="2888DEEA">
            <w:pPr>
              <w:spacing w:line="240" w:lineRule="auto"/>
              <w:rPr>
                <w:sz w:val="22"/>
                <w:szCs w:val="22"/>
              </w:rPr>
            </w:pPr>
          </w:p>
        </w:tc>
      </w:tr>
      <w:tr w:rsidR="0061524A" w:rsidRPr="0077707B" w14:paraId="0D9B2846"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3"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44"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45" w14:textId="77777777" w:rsidR="0061524A" w:rsidRPr="0077707B" w:rsidRDefault="0061524A" w:rsidP="2888DEEA">
            <w:pPr>
              <w:spacing w:line="240" w:lineRule="auto"/>
              <w:rPr>
                <w:sz w:val="22"/>
                <w:szCs w:val="22"/>
              </w:rPr>
            </w:pPr>
          </w:p>
        </w:tc>
      </w:tr>
      <w:tr w:rsidR="0061524A" w:rsidRPr="0077707B" w14:paraId="0D9B284A"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7"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48"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49" w14:textId="77777777" w:rsidR="0061524A" w:rsidRPr="0077707B" w:rsidRDefault="0061524A" w:rsidP="2888DEEA">
            <w:pPr>
              <w:spacing w:line="240" w:lineRule="auto"/>
              <w:rPr>
                <w:sz w:val="22"/>
                <w:szCs w:val="22"/>
              </w:rPr>
            </w:pPr>
          </w:p>
        </w:tc>
      </w:tr>
      <w:tr w:rsidR="0061524A" w:rsidRPr="0077707B" w14:paraId="0D9B284E"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B"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4C"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4D" w14:textId="77777777" w:rsidR="0061524A" w:rsidRPr="0077707B" w:rsidRDefault="0061524A" w:rsidP="2888DEEA">
            <w:pPr>
              <w:spacing w:line="240" w:lineRule="auto"/>
              <w:rPr>
                <w:sz w:val="22"/>
                <w:szCs w:val="22"/>
              </w:rPr>
            </w:pPr>
          </w:p>
        </w:tc>
      </w:tr>
      <w:tr w:rsidR="0061524A" w:rsidRPr="0077707B" w14:paraId="0D9B2852"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F"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50"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51" w14:textId="77777777" w:rsidR="0061524A" w:rsidRPr="0077707B" w:rsidRDefault="0061524A" w:rsidP="2888DEEA">
            <w:pPr>
              <w:spacing w:line="240" w:lineRule="auto"/>
              <w:rPr>
                <w:sz w:val="22"/>
                <w:szCs w:val="22"/>
              </w:rPr>
            </w:pPr>
          </w:p>
        </w:tc>
      </w:tr>
      <w:tr w:rsidR="0061524A" w:rsidRPr="0077707B" w14:paraId="0D9B2856"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53"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54"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55" w14:textId="77777777" w:rsidR="0061524A" w:rsidRPr="0077707B" w:rsidRDefault="0061524A" w:rsidP="2888DEEA">
            <w:pPr>
              <w:spacing w:line="240" w:lineRule="auto"/>
              <w:rPr>
                <w:sz w:val="22"/>
                <w:szCs w:val="22"/>
              </w:rPr>
            </w:pPr>
          </w:p>
        </w:tc>
      </w:tr>
    </w:tbl>
    <w:p w14:paraId="0D9B2859" w14:textId="42A11747" w:rsidR="00E4582B" w:rsidRPr="00960AC5" w:rsidRDefault="2888DEEA" w:rsidP="2888DEEA">
      <w:pPr>
        <w:jc w:val="center"/>
        <w:rPr>
          <w:b/>
          <w:bCs/>
          <w:sz w:val="22"/>
          <w:szCs w:val="22"/>
        </w:rPr>
      </w:pPr>
      <w:r w:rsidRPr="2888DEEA">
        <w:rPr>
          <w:b/>
          <w:bCs/>
        </w:rPr>
        <w:t>SCOPE DOCUMENT REVSION HISTORY</w:t>
      </w:r>
    </w:p>
    <w:p w14:paraId="0D9B285A" w14:textId="77777777" w:rsidR="00E4582B" w:rsidRPr="0077707B" w:rsidRDefault="00E4582B" w:rsidP="2888DEEA"/>
    <w:p w14:paraId="5A2B4342" w14:textId="6EFB4A4B" w:rsidR="007B618D" w:rsidRDefault="007B618D" w:rsidP="2888DEEA">
      <w:pPr>
        <w:tabs>
          <w:tab w:val="left" w:pos="1397"/>
        </w:tabs>
        <w:rPr>
          <w:b/>
          <w:bCs/>
        </w:rPr>
      </w:pPr>
    </w:p>
    <w:p w14:paraId="109A11AC" w14:textId="14BA0021" w:rsidR="007B618D" w:rsidRDefault="007B618D" w:rsidP="2888DEEA">
      <w:pPr>
        <w:tabs>
          <w:tab w:val="left" w:pos="1397"/>
        </w:tabs>
        <w:rPr>
          <w:b/>
          <w:bCs/>
        </w:rPr>
      </w:pPr>
    </w:p>
    <w:p w14:paraId="4DD58BCB" w14:textId="77777777" w:rsidR="0080424D" w:rsidRDefault="0080424D" w:rsidP="2888DEEA">
      <w:pPr>
        <w:tabs>
          <w:tab w:val="left" w:pos="1397"/>
        </w:tabs>
        <w:rPr>
          <w:b/>
          <w:bCs/>
        </w:rPr>
      </w:pPr>
    </w:p>
    <w:p w14:paraId="5E5CEBEE" w14:textId="77777777" w:rsidR="0080424D" w:rsidRDefault="0080424D" w:rsidP="2888DEEA">
      <w:pPr>
        <w:tabs>
          <w:tab w:val="left" w:pos="1397"/>
        </w:tabs>
        <w:rPr>
          <w:b/>
          <w:bCs/>
        </w:rPr>
      </w:pPr>
    </w:p>
    <w:p w14:paraId="3927C014" w14:textId="77777777" w:rsidR="0080424D" w:rsidRDefault="0080424D" w:rsidP="2888DEEA">
      <w:pPr>
        <w:tabs>
          <w:tab w:val="left" w:pos="1397"/>
        </w:tabs>
        <w:rPr>
          <w:b/>
          <w:bCs/>
        </w:rPr>
      </w:pPr>
    </w:p>
    <w:p w14:paraId="42EA5363" w14:textId="77777777" w:rsidR="0080424D" w:rsidRDefault="0080424D" w:rsidP="2888DEEA">
      <w:pPr>
        <w:tabs>
          <w:tab w:val="left" w:pos="1397"/>
        </w:tabs>
        <w:rPr>
          <w:b/>
          <w:bCs/>
        </w:rPr>
      </w:pPr>
    </w:p>
    <w:p w14:paraId="04F81FB6" w14:textId="77777777" w:rsidR="0080424D" w:rsidRDefault="0080424D" w:rsidP="2888DEEA">
      <w:pPr>
        <w:tabs>
          <w:tab w:val="left" w:pos="1397"/>
        </w:tabs>
        <w:rPr>
          <w:b/>
          <w:bCs/>
        </w:rPr>
      </w:pPr>
    </w:p>
    <w:p w14:paraId="1FE7B2A8" w14:textId="77777777" w:rsidR="0080424D" w:rsidRDefault="0080424D" w:rsidP="2888DEEA">
      <w:pPr>
        <w:tabs>
          <w:tab w:val="left" w:pos="1397"/>
        </w:tabs>
        <w:rPr>
          <w:b/>
          <w:bCs/>
        </w:rPr>
      </w:pPr>
    </w:p>
    <w:p w14:paraId="054E572A" w14:textId="77777777" w:rsidR="0080424D" w:rsidRDefault="0080424D" w:rsidP="2888DEEA">
      <w:pPr>
        <w:tabs>
          <w:tab w:val="left" w:pos="1397"/>
        </w:tabs>
        <w:rPr>
          <w:b/>
          <w:bCs/>
        </w:rPr>
      </w:pPr>
    </w:p>
    <w:p w14:paraId="0D9B285B" w14:textId="01A4AE62" w:rsidR="0061524A" w:rsidRDefault="2888DEEA" w:rsidP="2888DEEA">
      <w:pPr>
        <w:tabs>
          <w:tab w:val="left" w:pos="1397"/>
        </w:tabs>
        <w:rPr>
          <w:b/>
          <w:bCs/>
        </w:rPr>
      </w:pPr>
      <w:r w:rsidRPr="2888DEEA">
        <w:rPr>
          <w:b/>
          <w:bCs/>
        </w:rPr>
        <w:t>Supervisor Signature</w:t>
      </w:r>
    </w:p>
    <w:p w14:paraId="2F82A081" w14:textId="77777777" w:rsidR="007B618D" w:rsidRPr="0077707B" w:rsidRDefault="007B618D" w:rsidP="2888DEEA">
      <w:pPr>
        <w:tabs>
          <w:tab w:val="left" w:pos="1397"/>
        </w:tabs>
        <w:rPr>
          <w:b/>
          <w:bCs/>
        </w:rPr>
      </w:pPr>
    </w:p>
    <w:p w14:paraId="0D9B285C" w14:textId="2863F4D6" w:rsidR="0061524A" w:rsidRPr="0077707B" w:rsidRDefault="2888DEEA" w:rsidP="2888DEEA">
      <w:pPr>
        <w:rPr>
          <w:b/>
          <w:bCs/>
        </w:rPr>
      </w:pPr>
      <w:r w:rsidRPr="2888DEEA">
        <w:rPr>
          <w:b/>
          <w:bCs/>
        </w:rPr>
        <w:t>Date: _________________</w:t>
      </w:r>
    </w:p>
    <w:sdt>
      <w:sdtPr>
        <w:rPr>
          <w:rFonts w:ascii="Times New Roman" w:eastAsia="Times New Roman" w:hAnsi="Times New Roman" w:cs="Times New Roman"/>
          <w:b w:val="0"/>
          <w:bCs w:val="0"/>
          <w:color w:val="auto"/>
          <w:sz w:val="24"/>
          <w:szCs w:val="20"/>
        </w:rPr>
        <w:id w:val="1752156979"/>
        <w:docPartObj>
          <w:docPartGallery w:val="Table of Contents"/>
          <w:docPartUnique/>
        </w:docPartObj>
      </w:sdtPr>
      <w:sdtEndPr/>
      <w:sdtContent>
        <w:p w14:paraId="24A2539C" w14:textId="777D4038" w:rsidR="001E72A3" w:rsidRDefault="2888DEEA" w:rsidP="2888DEEA">
          <w:pPr>
            <w:pStyle w:val="TOCHeading"/>
            <w:rPr>
              <w:rFonts w:ascii="Times New Roman" w:eastAsia="Times New Roman" w:hAnsi="Times New Roman" w:cs="Times New Roman"/>
            </w:rPr>
          </w:pPr>
          <w:r>
            <w:t>Table of Contents</w:t>
          </w:r>
        </w:p>
        <w:p w14:paraId="4F7B4638" w14:textId="6533CF9D" w:rsidR="00B343DE" w:rsidRDefault="001E72A3">
          <w:pPr>
            <w:pStyle w:val="TOC1"/>
            <w:rPr>
              <w:rFonts w:asciiTheme="minorHAnsi" w:eastAsiaTheme="minorEastAsia" w:hAnsiTheme="minorHAnsi" w:cstheme="minorBidi"/>
              <w:b w:val="0"/>
              <w:sz w:val="22"/>
              <w:szCs w:val="22"/>
            </w:rPr>
          </w:pPr>
          <w:r w:rsidRPr="2888DEEA">
            <w:fldChar w:fldCharType="begin"/>
          </w:r>
          <w:r>
            <w:instrText xml:space="preserve"> TOC \o "1-3" \h \z \u </w:instrText>
          </w:r>
          <w:r w:rsidRPr="2888DEEA">
            <w:fldChar w:fldCharType="separate"/>
          </w:r>
          <w:hyperlink w:anchor="_Toc20948374" w:history="1">
            <w:r w:rsidR="00B343DE" w:rsidRPr="00BD0BAD">
              <w:rPr>
                <w:rStyle w:val="Hyperlink"/>
              </w:rPr>
              <w:t>1.</w:t>
            </w:r>
            <w:r w:rsidR="00B343DE">
              <w:rPr>
                <w:rFonts w:asciiTheme="minorHAnsi" w:eastAsiaTheme="minorEastAsia" w:hAnsiTheme="minorHAnsi" w:cstheme="minorBidi"/>
                <w:b w:val="0"/>
                <w:sz w:val="22"/>
                <w:szCs w:val="22"/>
              </w:rPr>
              <w:tab/>
            </w:r>
            <w:r w:rsidR="00B343DE" w:rsidRPr="00BD0BAD">
              <w:rPr>
                <w:rStyle w:val="Hyperlink"/>
              </w:rPr>
              <w:t>Introduction</w:t>
            </w:r>
            <w:r w:rsidR="00B343DE">
              <w:rPr>
                <w:webHidden/>
              </w:rPr>
              <w:tab/>
            </w:r>
            <w:r w:rsidR="00B343DE">
              <w:rPr>
                <w:webHidden/>
              </w:rPr>
              <w:fldChar w:fldCharType="begin"/>
            </w:r>
            <w:r w:rsidR="00B343DE">
              <w:rPr>
                <w:webHidden/>
              </w:rPr>
              <w:instrText xml:space="preserve"> PAGEREF _Toc20948374 \h </w:instrText>
            </w:r>
            <w:r w:rsidR="00B343DE">
              <w:rPr>
                <w:webHidden/>
              </w:rPr>
            </w:r>
            <w:r w:rsidR="00B343DE">
              <w:rPr>
                <w:webHidden/>
              </w:rPr>
              <w:fldChar w:fldCharType="separate"/>
            </w:r>
            <w:r w:rsidR="00924384">
              <w:rPr>
                <w:webHidden/>
              </w:rPr>
              <w:t>4</w:t>
            </w:r>
            <w:r w:rsidR="00B343DE">
              <w:rPr>
                <w:webHidden/>
              </w:rPr>
              <w:fldChar w:fldCharType="end"/>
            </w:r>
          </w:hyperlink>
        </w:p>
        <w:p w14:paraId="4741B0E7" w14:textId="5B0886CD" w:rsidR="00B343DE" w:rsidRDefault="00842E59">
          <w:pPr>
            <w:pStyle w:val="TOC1"/>
            <w:rPr>
              <w:rFonts w:asciiTheme="minorHAnsi" w:eastAsiaTheme="minorEastAsia" w:hAnsiTheme="minorHAnsi" w:cstheme="minorBidi"/>
              <w:b w:val="0"/>
              <w:sz w:val="22"/>
              <w:szCs w:val="22"/>
            </w:rPr>
          </w:pPr>
          <w:hyperlink w:anchor="_Toc20948375" w:history="1">
            <w:r w:rsidR="00B343DE" w:rsidRPr="00BD0BAD">
              <w:rPr>
                <w:rStyle w:val="Hyperlink"/>
              </w:rPr>
              <w:t>2.</w:t>
            </w:r>
            <w:r w:rsidR="00B343DE">
              <w:rPr>
                <w:rFonts w:asciiTheme="minorHAnsi" w:eastAsiaTheme="minorEastAsia" w:hAnsiTheme="minorHAnsi" w:cstheme="minorBidi"/>
                <w:b w:val="0"/>
                <w:sz w:val="22"/>
                <w:szCs w:val="22"/>
              </w:rPr>
              <w:tab/>
            </w:r>
            <w:r w:rsidR="00B343DE" w:rsidRPr="00BD0BAD">
              <w:rPr>
                <w:rStyle w:val="Hyperlink"/>
              </w:rPr>
              <w:t>Problem Statement</w:t>
            </w:r>
            <w:r w:rsidR="00B343DE">
              <w:rPr>
                <w:webHidden/>
              </w:rPr>
              <w:tab/>
            </w:r>
            <w:r w:rsidR="00B343DE">
              <w:rPr>
                <w:webHidden/>
              </w:rPr>
              <w:fldChar w:fldCharType="begin"/>
            </w:r>
            <w:r w:rsidR="00B343DE">
              <w:rPr>
                <w:webHidden/>
              </w:rPr>
              <w:instrText xml:space="preserve"> PAGEREF _Toc20948375 \h </w:instrText>
            </w:r>
            <w:r w:rsidR="00B343DE">
              <w:rPr>
                <w:webHidden/>
              </w:rPr>
            </w:r>
            <w:r w:rsidR="00B343DE">
              <w:rPr>
                <w:webHidden/>
              </w:rPr>
              <w:fldChar w:fldCharType="separate"/>
            </w:r>
            <w:r w:rsidR="00924384">
              <w:rPr>
                <w:webHidden/>
              </w:rPr>
              <w:t>4</w:t>
            </w:r>
            <w:r w:rsidR="00B343DE">
              <w:rPr>
                <w:webHidden/>
              </w:rPr>
              <w:fldChar w:fldCharType="end"/>
            </w:r>
          </w:hyperlink>
        </w:p>
        <w:p w14:paraId="3E2C7099" w14:textId="3107056D" w:rsidR="00B343DE" w:rsidRDefault="00842E59">
          <w:pPr>
            <w:pStyle w:val="TOC1"/>
            <w:rPr>
              <w:rFonts w:asciiTheme="minorHAnsi" w:eastAsiaTheme="minorEastAsia" w:hAnsiTheme="minorHAnsi" w:cstheme="minorBidi"/>
              <w:b w:val="0"/>
              <w:sz w:val="22"/>
              <w:szCs w:val="22"/>
            </w:rPr>
          </w:pPr>
          <w:hyperlink w:anchor="_Toc20948376" w:history="1">
            <w:r w:rsidR="00B343DE" w:rsidRPr="00BD0BAD">
              <w:rPr>
                <w:rStyle w:val="Hyperlink"/>
              </w:rPr>
              <w:t>3.</w:t>
            </w:r>
            <w:r w:rsidR="00B343DE">
              <w:rPr>
                <w:rFonts w:asciiTheme="minorHAnsi" w:eastAsiaTheme="minorEastAsia" w:hAnsiTheme="minorHAnsi" w:cstheme="minorBidi"/>
                <w:b w:val="0"/>
                <w:sz w:val="22"/>
                <w:szCs w:val="22"/>
              </w:rPr>
              <w:tab/>
            </w:r>
            <w:r w:rsidR="00B343DE" w:rsidRPr="00BD0BAD">
              <w:rPr>
                <w:rStyle w:val="Hyperlink"/>
              </w:rPr>
              <w:t>Problem Solution for Proposed System</w:t>
            </w:r>
            <w:r w:rsidR="00B343DE">
              <w:rPr>
                <w:webHidden/>
              </w:rPr>
              <w:tab/>
            </w:r>
            <w:r w:rsidR="00B343DE">
              <w:rPr>
                <w:webHidden/>
              </w:rPr>
              <w:fldChar w:fldCharType="begin"/>
            </w:r>
            <w:r w:rsidR="00B343DE">
              <w:rPr>
                <w:webHidden/>
              </w:rPr>
              <w:instrText xml:space="preserve"> PAGEREF _Toc20948376 \h </w:instrText>
            </w:r>
            <w:r w:rsidR="00B343DE">
              <w:rPr>
                <w:webHidden/>
              </w:rPr>
            </w:r>
            <w:r w:rsidR="00B343DE">
              <w:rPr>
                <w:webHidden/>
              </w:rPr>
              <w:fldChar w:fldCharType="separate"/>
            </w:r>
            <w:r w:rsidR="00924384">
              <w:rPr>
                <w:webHidden/>
              </w:rPr>
              <w:t>4</w:t>
            </w:r>
            <w:r w:rsidR="00B343DE">
              <w:rPr>
                <w:webHidden/>
              </w:rPr>
              <w:fldChar w:fldCharType="end"/>
            </w:r>
          </w:hyperlink>
        </w:p>
        <w:p w14:paraId="49E87FE3" w14:textId="2DA14B81" w:rsidR="00B343DE" w:rsidRDefault="00842E59">
          <w:pPr>
            <w:pStyle w:val="TOC1"/>
            <w:rPr>
              <w:rFonts w:asciiTheme="minorHAnsi" w:eastAsiaTheme="minorEastAsia" w:hAnsiTheme="minorHAnsi" w:cstheme="minorBidi"/>
              <w:b w:val="0"/>
              <w:sz w:val="22"/>
              <w:szCs w:val="22"/>
            </w:rPr>
          </w:pPr>
          <w:hyperlink w:anchor="_Toc20948377" w:history="1">
            <w:r w:rsidR="00B343DE" w:rsidRPr="00BD0BAD">
              <w:rPr>
                <w:rStyle w:val="Hyperlink"/>
              </w:rPr>
              <w:t>4.</w:t>
            </w:r>
            <w:r w:rsidR="00B343DE">
              <w:rPr>
                <w:rFonts w:asciiTheme="minorHAnsi" w:eastAsiaTheme="minorEastAsia" w:hAnsiTheme="minorHAnsi" w:cstheme="minorBidi"/>
                <w:b w:val="0"/>
                <w:sz w:val="22"/>
                <w:szCs w:val="22"/>
              </w:rPr>
              <w:tab/>
            </w:r>
            <w:r w:rsidR="00B343DE" w:rsidRPr="00BD0BAD">
              <w:rPr>
                <w:rStyle w:val="Hyperlink"/>
              </w:rPr>
              <w:t>Related System Analysis/Literature Review</w:t>
            </w:r>
            <w:r w:rsidR="00B343DE">
              <w:rPr>
                <w:webHidden/>
              </w:rPr>
              <w:tab/>
            </w:r>
            <w:r w:rsidR="00B343DE">
              <w:rPr>
                <w:webHidden/>
              </w:rPr>
              <w:fldChar w:fldCharType="begin"/>
            </w:r>
            <w:r w:rsidR="00B343DE">
              <w:rPr>
                <w:webHidden/>
              </w:rPr>
              <w:instrText xml:space="preserve"> PAGEREF _Toc20948377 \h </w:instrText>
            </w:r>
            <w:r w:rsidR="00B343DE">
              <w:rPr>
                <w:webHidden/>
              </w:rPr>
            </w:r>
            <w:r w:rsidR="00B343DE">
              <w:rPr>
                <w:webHidden/>
              </w:rPr>
              <w:fldChar w:fldCharType="separate"/>
            </w:r>
            <w:r w:rsidR="00924384">
              <w:rPr>
                <w:webHidden/>
              </w:rPr>
              <w:t>5</w:t>
            </w:r>
            <w:r w:rsidR="00B343DE">
              <w:rPr>
                <w:webHidden/>
              </w:rPr>
              <w:fldChar w:fldCharType="end"/>
            </w:r>
          </w:hyperlink>
        </w:p>
        <w:p w14:paraId="777F0D4A" w14:textId="189B707B" w:rsidR="00B343DE" w:rsidRDefault="00842E59">
          <w:pPr>
            <w:pStyle w:val="TOC1"/>
            <w:rPr>
              <w:rFonts w:asciiTheme="minorHAnsi" w:eastAsiaTheme="minorEastAsia" w:hAnsiTheme="minorHAnsi" w:cstheme="minorBidi"/>
              <w:b w:val="0"/>
              <w:sz w:val="22"/>
              <w:szCs w:val="22"/>
            </w:rPr>
          </w:pPr>
          <w:hyperlink w:anchor="_Toc20948378" w:history="1">
            <w:r w:rsidR="00B343DE" w:rsidRPr="00BD0BAD">
              <w:rPr>
                <w:rStyle w:val="Hyperlink"/>
              </w:rPr>
              <w:t>5.</w:t>
            </w:r>
            <w:r w:rsidR="00B343DE">
              <w:rPr>
                <w:rFonts w:asciiTheme="minorHAnsi" w:eastAsiaTheme="minorEastAsia" w:hAnsiTheme="minorHAnsi" w:cstheme="minorBidi"/>
                <w:b w:val="0"/>
                <w:sz w:val="22"/>
                <w:szCs w:val="22"/>
              </w:rPr>
              <w:tab/>
            </w:r>
            <w:r w:rsidR="00B343DE" w:rsidRPr="00BD0BAD">
              <w:rPr>
                <w:rStyle w:val="Hyperlink"/>
              </w:rPr>
              <w:t>Advantages/Benefits of Proposed System</w:t>
            </w:r>
            <w:r w:rsidR="00B343DE">
              <w:rPr>
                <w:webHidden/>
              </w:rPr>
              <w:tab/>
            </w:r>
            <w:r w:rsidR="00B343DE">
              <w:rPr>
                <w:webHidden/>
              </w:rPr>
              <w:fldChar w:fldCharType="begin"/>
            </w:r>
            <w:r w:rsidR="00B343DE">
              <w:rPr>
                <w:webHidden/>
              </w:rPr>
              <w:instrText xml:space="preserve"> PAGEREF _Toc20948378 \h </w:instrText>
            </w:r>
            <w:r w:rsidR="00B343DE">
              <w:rPr>
                <w:webHidden/>
              </w:rPr>
            </w:r>
            <w:r w:rsidR="00B343DE">
              <w:rPr>
                <w:webHidden/>
              </w:rPr>
              <w:fldChar w:fldCharType="separate"/>
            </w:r>
            <w:r w:rsidR="00924384">
              <w:rPr>
                <w:webHidden/>
              </w:rPr>
              <w:t>5</w:t>
            </w:r>
            <w:r w:rsidR="00B343DE">
              <w:rPr>
                <w:webHidden/>
              </w:rPr>
              <w:fldChar w:fldCharType="end"/>
            </w:r>
          </w:hyperlink>
        </w:p>
        <w:p w14:paraId="602DCA50" w14:textId="39E3ECA7" w:rsidR="00B343DE" w:rsidRDefault="00842E59">
          <w:pPr>
            <w:pStyle w:val="TOC1"/>
            <w:rPr>
              <w:rFonts w:asciiTheme="minorHAnsi" w:eastAsiaTheme="minorEastAsia" w:hAnsiTheme="minorHAnsi" w:cstheme="minorBidi"/>
              <w:b w:val="0"/>
              <w:sz w:val="22"/>
              <w:szCs w:val="22"/>
            </w:rPr>
          </w:pPr>
          <w:hyperlink w:anchor="_Toc20948379" w:history="1">
            <w:r w:rsidR="00B343DE" w:rsidRPr="00BD0BAD">
              <w:rPr>
                <w:rStyle w:val="Hyperlink"/>
              </w:rPr>
              <w:t>6.</w:t>
            </w:r>
            <w:r w:rsidR="00B343DE">
              <w:rPr>
                <w:rFonts w:asciiTheme="minorHAnsi" w:eastAsiaTheme="minorEastAsia" w:hAnsiTheme="minorHAnsi" w:cstheme="minorBidi"/>
                <w:b w:val="0"/>
                <w:sz w:val="22"/>
                <w:szCs w:val="22"/>
              </w:rPr>
              <w:tab/>
            </w:r>
            <w:r w:rsidR="00B343DE" w:rsidRPr="00BD0BAD">
              <w:rPr>
                <w:rStyle w:val="Hyperlink"/>
              </w:rPr>
              <w:t>Scope</w:t>
            </w:r>
            <w:r w:rsidR="00B343DE">
              <w:rPr>
                <w:webHidden/>
              </w:rPr>
              <w:tab/>
            </w:r>
            <w:r w:rsidR="00B343DE">
              <w:rPr>
                <w:webHidden/>
              </w:rPr>
              <w:fldChar w:fldCharType="begin"/>
            </w:r>
            <w:r w:rsidR="00B343DE">
              <w:rPr>
                <w:webHidden/>
              </w:rPr>
              <w:instrText xml:space="preserve"> PAGEREF _Toc20948379 \h </w:instrText>
            </w:r>
            <w:r w:rsidR="00B343DE">
              <w:rPr>
                <w:webHidden/>
              </w:rPr>
            </w:r>
            <w:r w:rsidR="00B343DE">
              <w:rPr>
                <w:webHidden/>
              </w:rPr>
              <w:fldChar w:fldCharType="separate"/>
            </w:r>
            <w:r w:rsidR="00924384">
              <w:rPr>
                <w:webHidden/>
              </w:rPr>
              <w:t>5</w:t>
            </w:r>
            <w:r w:rsidR="00B343DE">
              <w:rPr>
                <w:webHidden/>
              </w:rPr>
              <w:fldChar w:fldCharType="end"/>
            </w:r>
          </w:hyperlink>
        </w:p>
        <w:p w14:paraId="57B757C5" w14:textId="61229DA0" w:rsidR="00B343DE" w:rsidRDefault="00842E59">
          <w:pPr>
            <w:pStyle w:val="TOC1"/>
            <w:rPr>
              <w:rFonts w:asciiTheme="minorHAnsi" w:eastAsiaTheme="minorEastAsia" w:hAnsiTheme="minorHAnsi" w:cstheme="minorBidi"/>
              <w:b w:val="0"/>
              <w:sz w:val="22"/>
              <w:szCs w:val="22"/>
            </w:rPr>
          </w:pPr>
          <w:hyperlink w:anchor="_Toc20948380" w:history="1">
            <w:r w:rsidR="00B343DE" w:rsidRPr="00BD0BAD">
              <w:rPr>
                <w:rStyle w:val="Hyperlink"/>
              </w:rPr>
              <w:t>7.</w:t>
            </w:r>
            <w:r w:rsidR="00B343DE">
              <w:rPr>
                <w:rFonts w:asciiTheme="minorHAnsi" w:eastAsiaTheme="minorEastAsia" w:hAnsiTheme="minorHAnsi" w:cstheme="minorBidi"/>
                <w:b w:val="0"/>
                <w:sz w:val="22"/>
                <w:szCs w:val="22"/>
              </w:rPr>
              <w:tab/>
            </w:r>
            <w:r w:rsidR="00B343DE" w:rsidRPr="00BD0BAD">
              <w:rPr>
                <w:rStyle w:val="Hyperlink"/>
              </w:rPr>
              <w:t>Modules</w:t>
            </w:r>
            <w:r w:rsidR="00B343DE">
              <w:rPr>
                <w:webHidden/>
              </w:rPr>
              <w:tab/>
            </w:r>
            <w:r w:rsidR="00B343DE">
              <w:rPr>
                <w:webHidden/>
              </w:rPr>
              <w:fldChar w:fldCharType="begin"/>
            </w:r>
            <w:r w:rsidR="00B343DE">
              <w:rPr>
                <w:webHidden/>
              </w:rPr>
              <w:instrText xml:space="preserve"> PAGEREF _Toc20948380 \h </w:instrText>
            </w:r>
            <w:r w:rsidR="00B343DE">
              <w:rPr>
                <w:webHidden/>
              </w:rPr>
            </w:r>
            <w:r w:rsidR="00B343DE">
              <w:rPr>
                <w:webHidden/>
              </w:rPr>
              <w:fldChar w:fldCharType="separate"/>
            </w:r>
            <w:r w:rsidR="00924384">
              <w:rPr>
                <w:webHidden/>
              </w:rPr>
              <w:t>6</w:t>
            </w:r>
            <w:r w:rsidR="00B343DE">
              <w:rPr>
                <w:webHidden/>
              </w:rPr>
              <w:fldChar w:fldCharType="end"/>
            </w:r>
          </w:hyperlink>
        </w:p>
        <w:p w14:paraId="2FAF124F" w14:textId="66DAA04B" w:rsidR="00B343DE" w:rsidRDefault="00842E59">
          <w:pPr>
            <w:pStyle w:val="TOC2"/>
            <w:tabs>
              <w:tab w:val="left" w:pos="960"/>
            </w:tabs>
            <w:rPr>
              <w:rFonts w:asciiTheme="minorHAnsi" w:eastAsiaTheme="minorEastAsia" w:hAnsiTheme="minorHAnsi" w:cstheme="minorBidi"/>
              <w:noProof/>
              <w:szCs w:val="22"/>
            </w:rPr>
          </w:pPr>
          <w:hyperlink w:anchor="_Toc20948381" w:history="1">
            <w:r w:rsidR="00B343DE" w:rsidRPr="00BD0BAD">
              <w:rPr>
                <w:rStyle w:val="Hyperlink"/>
                <w:noProof/>
              </w:rPr>
              <w:t>7.1</w:t>
            </w:r>
            <w:r w:rsidR="00B343DE">
              <w:rPr>
                <w:rFonts w:asciiTheme="minorHAnsi" w:eastAsiaTheme="minorEastAsia" w:hAnsiTheme="minorHAnsi" w:cstheme="minorBidi"/>
                <w:noProof/>
                <w:szCs w:val="22"/>
              </w:rPr>
              <w:tab/>
            </w:r>
            <w:r w:rsidR="00B343DE" w:rsidRPr="00BD0BAD">
              <w:rPr>
                <w:rStyle w:val="Hyperlink"/>
                <w:noProof/>
              </w:rPr>
              <w:t>Module 1: User Management</w:t>
            </w:r>
            <w:r w:rsidR="00B343DE">
              <w:rPr>
                <w:noProof/>
                <w:webHidden/>
              </w:rPr>
              <w:tab/>
            </w:r>
            <w:r w:rsidR="00B343DE">
              <w:rPr>
                <w:noProof/>
                <w:webHidden/>
              </w:rPr>
              <w:fldChar w:fldCharType="begin"/>
            </w:r>
            <w:r w:rsidR="00B343DE">
              <w:rPr>
                <w:noProof/>
                <w:webHidden/>
              </w:rPr>
              <w:instrText xml:space="preserve"> PAGEREF _Toc20948381 \h </w:instrText>
            </w:r>
            <w:r w:rsidR="00B343DE">
              <w:rPr>
                <w:noProof/>
                <w:webHidden/>
              </w:rPr>
            </w:r>
            <w:r w:rsidR="00B343DE">
              <w:rPr>
                <w:noProof/>
                <w:webHidden/>
              </w:rPr>
              <w:fldChar w:fldCharType="separate"/>
            </w:r>
            <w:r w:rsidR="00924384">
              <w:rPr>
                <w:noProof/>
                <w:webHidden/>
              </w:rPr>
              <w:t>6</w:t>
            </w:r>
            <w:r w:rsidR="00B343DE">
              <w:rPr>
                <w:noProof/>
                <w:webHidden/>
              </w:rPr>
              <w:fldChar w:fldCharType="end"/>
            </w:r>
          </w:hyperlink>
        </w:p>
        <w:p w14:paraId="6A5E3032" w14:textId="12D0B856" w:rsidR="00B343DE" w:rsidRDefault="00842E59">
          <w:pPr>
            <w:pStyle w:val="TOC3"/>
            <w:rPr>
              <w:rFonts w:asciiTheme="minorHAnsi" w:eastAsiaTheme="minorEastAsia" w:hAnsiTheme="minorHAnsi" w:cstheme="minorBidi"/>
              <w:szCs w:val="22"/>
            </w:rPr>
          </w:pPr>
          <w:hyperlink w:anchor="_Toc20948382" w:history="1">
            <w:r w:rsidR="00B343DE" w:rsidRPr="00BD0BAD">
              <w:rPr>
                <w:rStyle w:val="Hyperlink"/>
              </w:rPr>
              <w:t>7.1.1</w:t>
            </w:r>
            <w:r w:rsidR="00B343DE">
              <w:rPr>
                <w:rFonts w:asciiTheme="minorHAnsi" w:eastAsiaTheme="minorEastAsia" w:hAnsiTheme="minorHAnsi" w:cstheme="minorBidi"/>
                <w:szCs w:val="22"/>
              </w:rPr>
              <w:tab/>
            </w:r>
            <w:r w:rsidR="00B343DE" w:rsidRPr="00BD0BAD">
              <w:rPr>
                <w:rStyle w:val="Hyperlink"/>
              </w:rPr>
              <w:t>Admin</w:t>
            </w:r>
            <w:r w:rsidR="00B343DE">
              <w:rPr>
                <w:webHidden/>
              </w:rPr>
              <w:tab/>
            </w:r>
            <w:r w:rsidR="00B343DE">
              <w:rPr>
                <w:webHidden/>
              </w:rPr>
              <w:fldChar w:fldCharType="begin"/>
            </w:r>
            <w:r w:rsidR="00B343DE">
              <w:rPr>
                <w:webHidden/>
              </w:rPr>
              <w:instrText xml:space="preserve"> PAGEREF _Toc20948382 \h </w:instrText>
            </w:r>
            <w:r w:rsidR="00B343DE">
              <w:rPr>
                <w:webHidden/>
              </w:rPr>
            </w:r>
            <w:r w:rsidR="00B343DE">
              <w:rPr>
                <w:webHidden/>
              </w:rPr>
              <w:fldChar w:fldCharType="separate"/>
            </w:r>
            <w:r w:rsidR="00924384">
              <w:rPr>
                <w:webHidden/>
              </w:rPr>
              <w:t>6</w:t>
            </w:r>
            <w:r w:rsidR="00B343DE">
              <w:rPr>
                <w:webHidden/>
              </w:rPr>
              <w:fldChar w:fldCharType="end"/>
            </w:r>
          </w:hyperlink>
        </w:p>
        <w:p w14:paraId="3A6BE3A7" w14:textId="6633D1B8" w:rsidR="00B343DE" w:rsidRDefault="00842E59">
          <w:pPr>
            <w:pStyle w:val="TOC3"/>
            <w:rPr>
              <w:rFonts w:asciiTheme="minorHAnsi" w:eastAsiaTheme="minorEastAsia" w:hAnsiTheme="minorHAnsi" w:cstheme="minorBidi"/>
              <w:szCs w:val="22"/>
            </w:rPr>
          </w:pPr>
          <w:hyperlink w:anchor="_Toc20948383" w:history="1">
            <w:r w:rsidR="00B343DE" w:rsidRPr="00BD0BAD">
              <w:rPr>
                <w:rStyle w:val="Hyperlink"/>
              </w:rPr>
              <w:t>7.1.2</w:t>
            </w:r>
            <w:r w:rsidR="00B343DE">
              <w:rPr>
                <w:rFonts w:asciiTheme="minorHAnsi" w:eastAsiaTheme="minorEastAsia" w:hAnsiTheme="minorHAnsi" w:cstheme="minorBidi"/>
                <w:szCs w:val="22"/>
              </w:rPr>
              <w:tab/>
            </w:r>
            <w:r w:rsidR="00B343DE" w:rsidRPr="00BD0BAD">
              <w:rPr>
                <w:rStyle w:val="Hyperlink"/>
              </w:rPr>
              <w:t>Moderator</w:t>
            </w:r>
            <w:r w:rsidR="00B343DE">
              <w:rPr>
                <w:webHidden/>
              </w:rPr>
              <w:tab/>
            </w:r>
            <w:r w:rsidR="00B343DE">
              <w:rPr>
                <w:webHidden/>
              </w:rPr>
              <w:fldChar w:fldCharType="begin"/>
            </w:r>
            <w:r w:rsidR="00B343DE">
              <w:rPr>
                <w:webHidden/>
              </w:rPr>
              <w:instrText xml:space="preserve"> PAGEREF _Toc20948383 \h </w:instrText>
            </w:r>
            <w:r w:rsidR="00B343DE">
              <w:rPr>
                <w:webHidden/>
              </w:rPr>
            </w:r>
            <w:r w:rsidR="00B343DE">
              <w:rPr>
                <w:webHidden/>
              </w:rPr>
              <w:fldChar w:fldCharType="separate"/>
            </w:r>
            <w:r w:rsidR="00924384">
              <w:rPr>
                <w:webHidden/>
              </w:rPr>
              <w:t>6</w:t>
            </w:r>
            <w:r w:rsidR="00B343DE">
              <w:rPr>
                <w:webHidden/>
              </w:rPr>
              <w:fldChar w:fldCharType="end"/>
            </w:r>
          </w:hyperlink>
        </w:p>
        <w:p w14:paraId="58095050" w14:textId="6BCE32B9" w:rsidR="00B343DE" w:rsidRDefault="00842E59">
          <w:pPr>
            <w:pStyle w:val="TOC3"/>
            <w:rPr>
              <w:rFonts w:asciiTheme="minorHAnsi" w:eastAsiaTheme="minorEastAsia" w:hAnsiTheme="minorHAnsi" w:cstheme="minorBidi"/>
              <w:szCs w:val="22"/>
            </w:rPr>
          </w:pPr>
          <w:hyperlink w:anchor="_Toc20948384" w:history="1">
            <w:r w:rsidR="00B343DE" w:rsidRPr="00BD0BAD">
              <w:rPr>
                <w:rStyle w:val="Hyperlink"/>
              </w:rPr>
              <w:t>7.1.3</w:t>
            </w:r>
            <w:r w:rsidR="00B343DE">
              <w:rPr>
                <w:rFonts w:asciiTheme="minorHAnsi" w:eastAsiaTheme="minorEastAsia" w:hAnsiTheme="minorHAnsi" w:cstheme="minorBidi"/>
                <w:szCs w:val="22"/>
              </w:rPr>
              <w:tab/>
            </w:r>
            <w:r w:rsidR="00B343DE" w:rsidRPr="00BD0BAD">
              <w:rPr>
                <w:rStyle w:val="Hyperlink"/>
              </w:rPr>
              <w:t>Buyer</w:t>
            </w:r>
            <w:r w:rsidR="00B343DE">
              <w:rPr>
                <w:webHidden/>
              </w:rPr>
              <w:tab/>
            </w:r>
            <w:r w:rsidR="00B343DE">
              <w:rPr>
                <w:webHidden/>
              </w:rPr>
              <w:fldChar w:fldCharType="begin"/>
            </w:r>
            <w:r w:rsidR="00B343DE">
              <w:rPr>
                <w:webHidden/>
              </w:rPr>
              <w:instrText xml:space="preserve"> PAGEREF _Toc20948384 \h </w:instrText>
            </w:r>
            <w:r w:rsidR="00B343DE">
              <w:rPr>
                <w:webHidden/>
              </w:rPr>
            </w:r>
            <w:r w:rsidR="00B343DE">
              <w:rPr>
                <w:webHidden/>
              </w:rPr>
              <w:fldChar w:fldCharType="separate"/>
            </w:r>
            <w:r w:rsidR="00924384">
              <w:rPr>
                <w:webHidden/>
              </w:rPr>
              <w:t>6</w:t>
            </w:r>
            <w:r w:rsidR="00B343DE">
              <w:rPr>
                <w:webHidden/>
              </w:rPr>
              <w:fldChar w:fldCharType="end"/>
            </w:r>
          </w:hyperlink>
        </w:p>
        <w:p w14:paraId="785AF450" w14:textId="2D75BB36" w:rsidR="00B343DE" w:rsidRDefault="00842E59">
          <w:pPr>
            <w:pStyle w:val="TOC3"/>
            <w:rPr>
              <w:rFonts w:asciiTheme="minorHAnsi" w:eastAsiaTheme="minorEastAsia" w:hAnsiTheme="minorHAnsi" w:cstheme="minorBidi"/>
              <w:szCs w:val="22"/>
            </w:rPr>
          </w:pPr>
          <w:hyperlink w:anchor="_Toc20948385" w:history="1">
            <w:r w:rsidR="00B343DE" w:rsidRPr="00BD0BAD">
              <w:rPr>
                <w:rStyle w:val="Hyperlink"/>
              </w:rPr>
              <w:t>7.1.4</w:t>
            </w:r>
            <w:r w:rsidR="00B343DE">
              <w:rPr>
                <w:rFonts w:asciiTheme="minorHAnsi" w:eastAsiaTheme="minorEastAsia" w:hAnsiTheme="minorHAnsi" w:cstheme="minorBidi"/>
                <w:szCs w:val="22"/>
              </w:rPr>
              <w:tab/>
            </w:r>
            <w:r w:rsidR="00B343DE" w:rsidRPr="00BD0BAD">
              <w:rPr>
                <w:rStyle w:val="Hyperlink"/>
              </w:rPr>
              <w:t>Seller</w:t>
            </w:r>
            <w:r w:rsidR="00B343DE">
              <w:rPr>
                <w:webHidden/>
              </w:rPr>
              <w:tab/>
            </w:r>
            <w:r w:rsidR="00B343DE">
              <w:rPr>
                <w:webHidden/>
              </w:rPr>
              <w:fldChar w:fldCharType="begin"/>
            </w:r>
            <w:r w:rsidR="00B343DE">
              <w:rPr>
                <w:webHidden/>
              </w:rPr>
              <w:instrText xml:space="preserve"> PAGEREF _Toc20948385 \h </w:instrText>
            </w:r>
            <w:r w:rsidR="00B343DE">
              <w:rPr>
                <w:webHidden/>
              </w:rPr>
            </w:r>
            <w:r w:rsidR="00B343DE">
              <w:rPr>
                <w:webHidden/>
              </w:rPr>
              <w:fldChar w:fldCharType="separate"/>
            </w:r>
            <w:r w:rsidR="00924384">
              <w:rPr>
                <w:webHidden/>
              </w:rPr>
              <w:t>6</w:t>
            </w:r>
            <w:r w:rsidR="00B343DE">
              <w:rPr>
                <w:webHidden/>
              </w:rPr>
              <w:fldChar w:fldCharType="end"/>
            </w:r>
          </w:hyperlink>
        </w:p>
        <w:p w14:paraId="545B8671" w14:textId="2AE58962" w:rsidR="00B343DE" w:rsidRDefault="00842E59">
          <w:pPr>
            <w:pStyle w:val="TOC2"/>
            <w:tabs>
              <w:tab w:val="left" w:pos="960"/>
            </w:tabs>
            <w:rPr>
              <w:rFonts w:asciiTheme="minorHAnsi" w:eastAsiaTheme="minorEastAsia" w:hAnsiTheme="minorHAnsi" w:cstheme="minorBidi"/>
              <w:noProof/>
              <w:szCs w:val="22"/>
            </w:rPr>
          </w:pPr>
          <w:hyperlink w:anchor="_Toc20948386" w:history="1">
            <w:r w:rsidR="00B343DE" w:rsidRPr="00BD0BAD">
              <w:rPr>
                <w:rStyle w:val="Hyperlink"/>
                <w:noProof/>
              </w:rPr>
              <w:t>7.2</w:t>
            </w:r>
            <w:r w:rsidR="00B343DE">
              <w:rPr>
                <w:rFonts w:asciiTheme="minorHAnsi" w:eastAsiaTheme="minorEastAsia" w:hAnsiTheme="minorHAnsi" w:cstheme="minorBidi"/>
                <w:noProof/>
                <w:szCs w:val="22"/>
              </w:rPr>
              <w:tab/>
            </w:r>
            <w:r w:rsidR="00B343DE" w:rsidRPr="00BD0BAD">
              <w:rPr>
                <w:rStyle w:val="Hyperlink"/>
                <w:noProof/>
              </w:rPr>
              <w:t>Module 2: Shop Management</w:t>
            </w:r>
            <w:r w:rsidR="00B343DE">
              <w:rPr>
                <w:noProof/>
                <w:webHidden/>
              </w:rPr>
              <w:tab/>
            </w:r>
            <w:r w:rsidR="00B343DE">
              <w:rPr>
                <w:noProof/>
                <w:webHidden/>
              </w:rPr>
              <w:fldChar w:fldCharType="begin"/>
            </w:r>
            <w:r w:rsidR="00B343DE">
              <w:rPr>
                <w:noProof/>
                <w:webHidden/>
              </w:rPr>
              <w:instrText xml:space="preserve"> PAGEREF _Toc20948386 \h </w:instrText>
            </w:r>
            <w:r w:rsidR="00B343DE">
              <w:rPr>
                <w:noProof/>
                <w:webHidden/>
              </w:rPr>
            </w:r>
            <w:r w:rsidR="00B343DE">
              <w:rPr>
                <w:noProof/>
                <w:webHidden/>
              </w:rPr>
              <w:fldChar w:fldCharType="separate"/>
            </w:r>
            <w:r w:rsidR="00924384">
              <w:rPr>
                <w:noProof/>
                <w:webHidden/>
              </w:rPr>
              <w:t>6</w:t>
            </w:r>
            <w:r w:rsidR="00B343DE">
              <w:rPr>
                <w:noProof/>
                <w:webHidden/>
              </w:rPr>
              <w:fldChar w:fldCharType="end"/>
            </w:r>
          </w:hyperlink>
        </w:p>
        <w:p w14:paraId="56416DBF" w14:textId="6134ABE0" w:rsidR="00B343DE" w:rsidRDefault="00842E59">
          <w:pPr>
            <w:pStyle w:val="TOC2"/>
            <w:tabs>
              <w:tab w:val="left" w:pos="960"/>
            </w:tabs>
            <w:rPr>
              <w:rFonts w:asciiTheme="minorHAnsi" w:eastAsiaTheme="minorEastAsia" w:hAnsiTheme="minorHAnsi" w:cstheme="minorBidi"/>
              <w:noProof/>
              <w:szCs w:val="22"/>
            </w:rPr>
          </w:pPr>
          <w:hyperlink w:anchor="_Toc20948387" w:history="1">
            <w:r w:rsidR="00B343DE" w:rsidRPr="00BD0BAD">
              <w:rPr>
                <w:rStyle w:val="Hyperlink"/>
                <w:noProof/>
              </w:rPr>
              <w:t>7.3</w:t>
            </w:r>
            <w:r w:rsidR="00B343DE">
              <w:rPr>
                <w:rFonts w:asciiTheme="minorHAnsi" w:eastAsiaTheme="minorEastAsia" w:hAnsiTheme="minorHAnsi" w:cstheme="minorBidi"/>
                <w:noProof/>
                <w:szCs w:val="22"/>
              </w:rPr>
              <w:tab/>
            </w:r>
            <w:r w:rsidR="00B343DE" w:rsidRPr="00BD0BAD">
              <w:rPr>
                <w:rStyle w:val="Hyperlink"/>
                <w:noProof/>
              </w:rPr>
              <w:t>Module 3: Product Management</w:t>
            </w:r>
            <w:r w:rsidR="00B343DE">
              <w:rPr>
                <w:noProof/>
                <w:webHidden/>
              </w:rPr>
              <w:tab/>
            </w:r>
            <w:r w:rsidR="00B343DE">
              <w:rPr>
                <w:noProof/>
                <w:webHidden/>
              </w:rPr>
              <w:fldChar w:fldCharType="begin"/>
            </w:r>
            <w:r w:rsidR="00B343DE">
              <w:rPr>
                <w:noProof/>
                <w:webHidden/>
              </w:rPr>
              <w:instrText xml:space="preserve"> PAGEREF _Toc20948387 \h </w:instrText>
            </w:r>
            <w:r w:rsidR="00B343DE">
              <w:rPr>
                <w:noProof/>
                <w:webHidden/>
              </w:rPr>
            </w:r>
            <w:r w:rsidR="00B343DE">
              <w:rPr>
                <w:noProof/>
                <w:webHidden/>
              </w:rPr>
              <w:fldChar w:fldCharType="separate"/>
            </w:r>
            <w:r w:rsidR="00924384">
              <w:rPr>
                <w:noProof/>
                <w:webHidden/>
              </w:rPr>
              <w:t>6</w:t>
            </w:r>
            <w:r w:rsidR="00B343DE">
              <w:rPr>
                <w:noProof/>
                <w:webHidden/>
              </w:rPr>
              <w:fldChar w:fldCharType="end"/>
            </w:r>
          </w:hyperlink>
        </w:p>
        <w:p w14:paraId="271C2A48" w14:textId="29394879" w:rsidR="00B343DE" w:rsidRDefault="00842E59">
          <w:pPr>
            <w:pStyle w:val="TOC3"/>
            <w:rPr>
              <w:rFonts w:asciiTheme="minorHAnsi" w:eastAsiaTheme="minorEastAsia" w:hAnsiTheme="minorHAnsi" w:cstheme="minorBidi"/>
              <w:szCs w:val="22"/>
            </w:rPr>
          </w:pPr>
          <w:hyperlink w:anchor="_Toc20948388" w:history="1">
            <w:r w:rsidR="00B343DE" w:rsidRPr="00BD0BAD">
              <w:rPr>
                <w:rStyle w:val="Hyperlink"/>
              </w:rPr>
              <w:t>7.3.1</w:t>
            </w:r>
            <w:r w:rsidR="00B343DE">
              <w:rPr>
                <w:rFonts w:asciiTheme="minorHAnsi" w:eastAsiaTheme="minorEastAsia" w:hAnsiTheme="minorHAnsi" w:cstheme="minorBidi"/>
                <w:szCs w:val="22"/>
              </w:rPr>
              <w:tab/>
            </w:r>
            <w:r w:rsidR="00B343DE" w:rsidRPr="00BD0BAD">
              <w:rPr>
                <w:rStyle w:val="Hyperlink"/>
              </w:rPr>
              <w:t>Order Management</w:t>
            </w:r>
            <w:r w:rsidR="00B343DE">
              <w:rPr>
                <w:webHidden/>
              </w:rPr>
              <w:tab/>
            </w:r>
            <w:r w:rsidR="00B343DE">
              <w:rPr>
                <w:webHidden/>
              </w:rPr>
              <w:fldChar w:fldCharType="begin"/>
            </w:r>
            <w:r w:rsidR="00B343DE">
              <w:rPr>
                <w:webHidden/>
              </w:rPr>
              <w:instrText xml:space="preserve"> PAGEREF _Toc20948388 \h </w:instrText>
            </w:r>
            <w:r w:rsidR="00B343DE">
              <w:rPr>
                <w:webHidden/>
              </w:rPr>
            </w:r>
            <w:r w:rsidR="00B343DE">
              <w:rPr>
                <w:webHidden/>
              </w:rPr>
              <w:fldChar w:fldCharType="separate"/>
            </w:r>
            <w:r w:rsidR="00924384">
              <w:rPr>
                <w:webHidden/>
              </w:rPr>
              <w:t>6</w:t>
            </w:r>
            <w:r w:rsidR="00B343DE">
              <w:rPr>
                <w:webHidden/>
              </w:rPr>
              <w:fldChar w:fldCharType="end"/>
            </w:r>
          </w:hyperlink>
        </w:p>
        <w:p w14:paraId="7E8EC33A" w14:textId="6B242512" w:rsidR="00B343DE" w:rsidRDefault="00842E59">
          <w:pPr>
            <w:pStyle w:val="TOC3"/>
            <w:rPr>
              <w:rFonts w:asciiTheme="minorHAnsi" w:eastAsiaTheme="minorEastAsia" w:hAnsiTheme="minorHAnsi" w:cstheme="minorBidi"/>
              <w:szCs w:val="22"/>
            </w:rPr>
          </w:pPr>
          <w:hyperlink w:anchor="_Toc20948389" w:history="1">
            <w:r w:rsidR="00B343DE" w:rsidRPr="00BD0BAD">
              <w:rPr>
                <w:rStyle w:val="Hyperlink"/>
              </w:rPr>
              <w:t>7.3.2</w:t>
            </w:r>
            <w:r w:rsidR="00B343DE">
              <w:rPr>
                <w:rFonts w:asciiTheme="minorHAnsi" w:eastAsiaTheme="minorEastAsia" w:hAnsiTheme="minorHAnsi" w:cstheme="minorBidi"/>
                <w:szCs w:val="22"/>
              </w:rPr>
              <w:tab/>
            </w:r>
            <w:r w:rsidR="00B343DE" w:rsidRPr="00BD0BAD">
              <w:rPr>
                <w:rStyle w:val="Hyperlink"/>
              </w:rPr>
              <w:t>Inventory</w:t>
            </w:r>
            <w:r w:rsidR="00B343DE">
              <w:rPr>
                <w:webHidden/>
              </w:rPr>
              <w:tab/>
            </w:r>
            <w:r w:rsidR="00B343DE">
              <w:rPr>
                <w:webHidden/>
              </w:rPr>
              <w:fldChar w:fldCharType="begin"/>
            </w:r>
            <w:r w:rsidR="00B343DE">
              <w:rPr>
                <w:webHidden/>
              </w:rPr>
              <w:instrText xml:space="preserve"> PAGEREF _Toc20948389 \h </w:instrText>
            </w:r>
            <w:r w:rsidR="00B343DE">
              <w:rPr>
                <w:webHidden/>
              </w:rPr>
            </w:r>
            <w:r w:rsidR="00B343DE">
              <w:rPr>
                <w:webHidden/>
              </w:rPr>
              <w:fldChar w:fldCharType="separate"/>
            </w:r>
            <w:r w:rsidR="00924384">
              <w:rPr>
                <w:webHidden/>
              </w:rPr>
              <w:t>6</w:t>
            </w:r>
            <w:r w:rsidR="00B343DE">
              <w:rPr>
                <w:webHidden/>
              </w:rPr>
              <w:fldChar w:fldCharType="end"/>
            </w:r>
          </w:hyperlink>
        </w:p>
        <w:p w14:paraId="45E47551" w14:textId="28E4DC6E" w:rsidR="00B343DE" w:rsidRDefault="00842E59">
          <w:pPr>
            <w:pStyle w:val="TOC3"/>
            <w:rPr>
              <w:rFonts w:asciiTheme="minorHAnsi" w:eastAsiaTheme="minorEastAsia" w:hAnsiTheme="minorHAnsi" w:cstheme="minorBidi"/>
              <w:szCs w:val="22"/>
            </w:rPr>
          </w:pPr>
          <w:hyperlink w:anchor="_Toc20948390" w:history="1">
            <w:r w:rsidR="00B343DE" w:rsidRPr="00BD0BAD">
              <w:rPr>
                <w:rStyle w:val="Hyperlink"/>
              </w:rPr>
              <w:t>7.3.3</w:t>
            </w:r>
            <w:r w:rsidR="00B343DE">
              <w:rPr>
                <w:rFonts w:asciiTheme="minorHAnsi" w:eastAsiaTheme="minorEastAsia" w:hAnsiTheme="minorHAnsi" w:cstheme="minorBidi"/>
                <w:szCs w:val="22"/>
              </w:rPr>
              <w:tab/>
            </w:r>
            <w:r w:rsidR="00B343DE" w:rsidRPr="00BD0BAD">
              <w:rPr>
                <w:rStyle w:val="Hyperlink"/>
              </w:rPr>
              <w:t>Reviews</w:t>
            </w:r>
            <w:r w:rsidR="00B343DE">
              <w:rPr>
                <w:webHidden/>
              </w:rPr>
              <w:tab/>
            </w:r>
            <w:r w:rsidR="00B343DE">
              <w:rPr>
                <w:webHidden/>
              </w:rPr>
              <w:fldChar w:fldCharType="begin"/>
            </w:r>
            <w:r w:rsidR="00B343DE">
              <w:rPr>
                <w:webHidden/>
              </w:rPr>
              <w:instrText xml:space="preserve"> PAGEREF _Toc20948390 \h </w:instrText>
            </w:r>
            <w:r w:rsidR="00B343DE">
              <w:rPr>
                <w:webHidden/>
              </w:rPr>
            </w:r>
            <w:r w:rsidR="00B343DE">
              <w:rPr>
                <w:webHidden/>
              </w:rPr>
              <w:fldChar w:fldCharType="separate"/>
            </w:r>
            <w:r w:rsidR="00924384">
              <w:rPr>
                <w:webHidden/>
              </w:rPr>
              <w:t>7</w:t>
            </w:r>
            <w:r w:rsidR="00B343DE">
              <w:rPr>
                <w:webHidden/>
              </w:rPr>
              <w:fldChar w:fldCharType="end"/>
            </w:r>
          </w:hyperlink>
        </w:p>
        <w:p w14:paraId="687577F8" w14:textId="05A2463E" w:rsidR="00B343DE" w:rsidRDefault="00842E59">
          <w:pPr>
            <w:pStyle w:val="TOC3"/>
            <w:rPr>
              <w:rFonts w:asciiTheme="minorHAnsi" w:eastAsiaTheme="minorEastAsia" w:hAnsiTheme="minorHAnsi" w:cstheme="minorBidi"/>
              <w:szCs w:val="22"/>
            </w:rPr>
          </w:pPr>
          <w:hyperlink w:anchor="_Toc20948391" w:history="1">
            <w:r w:rsidR="00B343DE" w:rsidRPr="00BD0BAD">
              <w:rPr>
                <w:rStyle w:val="Hyperlink"/>
              </w:rPr>
              <w:t>7.3.4</w:t>
            </w:r>
            <w:r w:rsidR="00B343DE">
              <w:rPr>
                <w:rFonts w:asciiTheme="minorHAnsi" w:eastAsiaTheme="minorEastAsia" w:hAnsiTheme="minorHAnsi" w:cstheme="minorBidi"/>
                <w:szCs w:val="22"/>
              </w:rPr>
              <w:tab/>
            </w:r>
            <w:r w:rsidR="00B343DE" w:rsidRPr="00BD0BAD">
              <w:rPr>
                <w:rStyle w:val="Hyperlink"/>
              </w:rPr>
              <w:t>Wishlist</w:t>
            </w:r>
            <w:r w:rsidR="00B343DE">
              <w:rPr>
                <w:webHidden/>
              </w:rPr>
              <w:tab/>
            </w:r>
            <w:r w:rsidR="00B343DE">
              <w:rPr>
                <w:webHidden/>
              </w:rPr>
              <w:fldChar w:fldCharType="begin"/>
            </w:r>
            <w:r w:rsidR="00B343DE">
              <w:rPr>
                <w:webHidden/>
              </w:rPr>
              <w:instrText xml:space="preserve"> PAGEREF _Toc20948391 \h </w:instrText>
            </w:r>
            <w:r w:rsidR="00B343DE">
              <w:rPr>
                <w:webHidden/>
              </w:rPr>
            </w:r>
            <w:r w:rsidR="00B343DE">
              <w:rPr>
                <w:webHidden/>
              </w:rPr>
              <w:fldChar w:fldCharType="separate"/>
            </w:r>
            <w:r w:rsidR="00924384">
              <w:rPr>
                <w:webHidden/>
              </w:rPr>
              <w:t>7</w:t>
            </w:r>
            <w:r w:rsidR="00B343DE">
              <w:rPr>
                <w:webHidden/>
              </w:rPr>
              <w:fldChar w:fldCharType="end"/>
            </w:r>
          </w:hyperlink>
        </w:p>
        <w:p w14:paraId="7D88533C" w14:textId="2B33BDE5" w:rsidR="00B343DE" w:rsidRDefault="00842E59">
          <w:pPr>
            <w:pStyle w:val="TOC3"/>
            <w:rPr>
              <w:rFonts w:asciiTheme="minorHAnsi" w:eastAsiaTheme="minorEastAsia" w:hAnsiTheme="minorHAnsi" w:cstheme="minorBidi"/>
              <w:szCs w:val="22"/>
            </w:rPr>
          </w:pPr>
          <w:hyperlink w:anchor="_Toc20948392" w:history="1">
            <w:r w:rsidR="00B343DE" w:rsidRPr="00BD0BAD">
              <w:rPr>
                <w:rStyle w:val="Hyperlink"/>
              </w:rPr>
              <w:t>7.3.5</w:t>
            </w:r>
            <w:r w:rsidR="00B343DE">
              <w:rPr>
                <w:rFonts w:asciiTheme="minorHAnsi" w:eastAsiaTheme="minorEastAsia" w:hAnsiTheme="minorHAnsi" w:cstheme="minorBidi"/>
                <w:szCs w:val="22"/>
              </w:rPr>
              <w:tab/>
            </w:r>
            <w:r w:rsidR="00B343DE" w:rsidRPr="00BD0BAD">
              <w:rPr>
                <w:rStyle w:val="Hyperlink"/>
              </w:rPr>
              <w:t>Cart</w:t>
            </w:r>
            <w:r w:rsidR="00B343DE">
              <w:rPr>
                <w:webHidden/>
              </w:rPr>
              <w:tab/>
            </w:r>
            <w:r w:rsidR="00B343DE">
              <w:rPr>
                <w:webHidden/>
              </w:rPr>
              <w:fldChar w:fldCharType="begin"/>
            </w:r>
            <w:r w:rsidR="00B343DE">
              <w:rPr>
                <w:webHidden/>
              </w:rPr>
              <w:instrText xml:space="preserve"> PAGEREF _Toc20948392 \h </w:instrText>
            </w:r>
            <w:r w:rsidR="00B343DE">
              <w:rPr>
                <w:webHidden/>
              </w:rPr>
            </w:r>
            <w:r w:rsidR="00B343DE">
              <w:rPr>
                <w:webHidden/>
              </w:rPr>
              <w:fldChar w:fldCharType="separate"/>
            </w:r>
            <w:r w:rsidR="00924384">
              <w:rPr>
                <w:webHidden/>
              </w:rPr>
              <w:t>7</w:t>
            </w:r>
            <w:r w:rsidR="00B343DE">
              <w:rPr>
                <w:webHidden/>
              </w:rPr>
              <w:fldChar w:fldCharType="end"/>
            </w:r>
          </w:hyperlink>
        </w:p>
        <w:p w14:paraId="71EE2572" w14:textId="1C0E9057" w:rsidR="00B343DE" w:rsidRDefault="00842E59">
          <w:pPr>
            <w:pStyle w:val="TOC2"/>
            <w:tabs>
              <w:tab w:val="left" w:pos="960"/>
            </w:tabs>
            <w:rPr>
              <w:rFonts w:asciiTheme="minorHAnsi" w:eastAsiaTheme="minorEastAsia" w:hAnsiTheme="minorHAnsi" w:cstheme="minorBidi"/>
              <w:noProof/>
              <w:szCs w:val="22"/>
            </w:rPr>
          </w:pPr>
          <w:hyperlink w:anchor="_Toc20948393" w:history="1">
            <w:r w:rsidR="00B343DE" w:rsidRPr="00BD0BAD">
              <w:rPr>
                <w:rStyle w:val="Hyperlink"/>
                <w:noProof/>
              </w:rPr>
              <w:t>7.4</w:t>
            </w:r>
            <w:r w:rsidR="00B343DE">
              <w:rPr>
                <w:rFonts w:asciiTheme="minorHAnsi" w:eastAsiaTheme="minorEastAsia" w:hAnsiTheme="minorHAnsi" w:cstheme="minorBidi"/>
                <w:noProof/>
                <w:szCs w:val="22"/>
              </w:rPr>
              <w:tab/>
            </w:r>
            <w:r w:rsidR="00B343DE" w:rsidRPr="00BD0BAD">
              <w:rPr>
                <w:rStyle w:val="Hyperlink"/>
                <w:noProof/>
              </w:rPr>
              <w:t>Module 4: Service Management</w:t>
            </w:r>
            <w:r w:rsidR="00B343DE">
              <w:rPr>
                <w:noProof/>
                <w:webHidden/>
              </w:rPr>
              <w:tab/>
            </w:r>
            <w:r w:rsidR="00B343DE">
              <w:rPr>
                <w:noProof/>
                <w:webHidden/>
              </w:rPr>
              <w:fldChar w:fldCharType="begin"/>
            </w:r>
            <w:r w:rsidR="00B343DE">
              <w:rPr>
                <w:noProof/>
                <w:webHidden/>
              </w:rPr>
              <w:instrText xml:space="preserve"> PAGEREF _Toc20948393 \h </w:instrText>
            </w:r>
            <w:r w:rsidR="00B343DE">
              <w:rPr>
                <w:noProof/>
                <w:webHidden/>
              </w:rPr>
            </w:r>
            <w:r w:rsidR="00B343DE">
              <w:rPr>
                <w:noProof/>
                <w:webHidden/>
              </w:rPr>
              <w:fldChar w:fldCharType="separate"/>
            </w:r>
            <w:r w:rsidR="00924384">
              <w:rPr>
                <w:noProof/>
                <w:webHidden/>
              </w:rPr>
              <w:t>7</w:t>
            </w:r>
            <w:r w:rsidR="00B343DE">
              <w:rPr>
                <w:noProof/>
                <w:webHidden/>
              </w:rPr>
              <w:fldChar w:fldCharType="end"/>
            </w:r>
          </w:hyperlink>
        </w:p>
        <w:p w14:paraId="581F81F8" w14:textId="7FBA9354" w:rsidR="00B343DE" w:rsidRDefault="00842E59">
          <w:pPr>
            <w:pStyle w:val="TOC3"/>
            <w:rPr>
              <w:rFonts w:asciiTheme="minorHAnsi" w:eastAsiaTheme="minorEastAsia" w:hAnsiTheme="minorHAnsi" w:cstheme="minorBidi"/>
              <w:szCs w:val="22"/>
            </w:rPr>
          </w:pPr>
          <w:hyperlink w:anchor="_Toc20948394" w:history="1">
            <w:r w:rsidR="00B343DE" w:rsidRPr="00BD0BAD">
              <w:rPr>
                <w:rStyle w:val="Hyperlink"/>
              </w:rPr>
              <w:t>7.4.1</w:t>
            </w:r>
            <w:r w:rsidR="00B343DE">
              <w:rPr>
                <w:rFonts w:asciiTheme="minorHAnsi" w:eastAsiaTheme="minorEastAsia" w:hAnsiTheme="minorHAnsi" w:cstheme="minorBidi"/>
                <w:szCs w:val="22"/>
              </w:rPr>
              <w:tab/>
            </w:r>
            <w:r w:rsidR="00B343DE" w:rsidRPr="00BD0BAD">
              <w:rPr>
                <w:rStyle w:val="Hyperlink"/>
              </w:rPr>
              <w:t>Service Request Management</w:t>
            </w:r>
            <w:r w:rsidR="00B343DE">
              <w:rPr>
                <w:webHidden/>
              </w:rPr>
              <w:tab/>
            </w:r>
            <w:r w:rsidR="00B343DE">
              <w:rPr>
                <w:webHidden/>
              </w:rPr>
              <w:fldChar w:fldCharType="begin"/>
            </w:r>
            <w:r w:rsidR="00B343DE">
              <w:rPr>
                <w:webHidden/>
              </w:rPr>
              <w:instrText xml:space="preserve"> PAGEREF _Toc20948394 \h </w:instrText>
            </w:r>
            <w:r w:rsidR="00B343DE">
              <w:rPr>
                <w:webHidden/>
              </w:rPr>
            </w:r>
            <w:r w:rsidR="00B343DE">
              <w:rPr>
                <w:webHidden/>
              </w:rPr>
              <w:fldChar w:fldCharType="separate"/>
            </w:r>
            <w:r w:rsidR="00924384">
              <w:rPr>
                <w:webHidden/>
              </w:rPr>
              <w:t>7</w:t>
            </w:r>
            <w:r w:rsidR="00B343DE">
              <w:rPr>
                <w:webHidden/>
              </w:rPr>
              <w:fldChar w:fldCharType="end"/>
            </w:r>
          </w:hyperlink>
        </w:p>
        <w:p w14:paraId="4BC9F52A" w14:textId="7454D23E" w:rsidR="00B343DE" w:rsidRDefault="00842E59">
          <w:pPr>
            <w:pStyle w:val="TOC3"/>
            <w:rPr>
              <w:rFonts w:asciiTheme="minorHAnsi" w:eastAsiaTheme="minorEastAsia" w:hAnsiTheme="minorHAnsi" w:cstheme="minorBidi"/>
              <w:szCs w:val="22"/>
            </w:rPr>
          </w:pPr>
          <w:hyperlink w:anchor="_Toc20948395" w:history="1">
            <w:r w:rsidR="00B343DE" w:rsidRPr="00BD0BAD">
              <w:rPr>
                <w:rStyle w:val="Hyperlink"/>
              </w:rPr>
              <w:t>7.4.2</w:t>
            </w:r>
            <w:r w:rsidR="00B343DE">
              <w:rPr>
                <w:rFonts w:asciiTheme="minorHAnsi" w:eastAsiaTheme="minorEastAsia" w:hAnsiTheme="minorHAnsi" w:cstheme="minorBidi"/>
                <w:szCs w:val="22"/>
              </w:rPr>
              <w:tab/>
            </w:r>
            <w:r w:rsidR="00B343DE" w:rsidRPr="00BD0BAD">
              <w:rPr>
                <w:rStyle w:val="Hyperlink"/>
              </w:rPr>
              <w:t>Reviews</w:t>
            </w:r>
            <w:r w:rsidR="00B343DE">
              <w:rPr>
                <w:webHidden/>
              </w:rPr>
              <w:tab/>
            </w:r>
            <w:r w:rsidR="00B343DE">
              <w:rPr>
                <w:webHidden/>
              </w:rPr>
              <w:fldChar w:fldCharType="begin"/>
            </w:r>
            <w:r w:rsidR="00B343DE">
              <w:rPr>
                <w:webHidden/>
              </w:rPr>
              <w:instrText xml:space="preserve"> PAGEREF _Toc20948395 \h </w:instrText>
            </w:r>
            <w:r w:rsidR="00B343DE">
              <w:rPr>
                <w:webHidden/>
              </w:rPr>
            </w:r>
            <w:r w:rsidR="00B343DE">
              <w:rPr>
                <w:webHidden/>
              </w:rPr>
              <w:fldChar w:fldCharType="separate"/>
            </w:r>
            <w:r w:rsidR="00924384">
              <w:rPr>
                <w:webHidden/>
              </w:rPr>
              <w:t>7</w:t>
            </w:r>
            <w:r w:rsidR="00B343DE">
              <w:rPr>
                <w:webHidden/>
              </w:rPr>
              <w:fldChar w:fldCharType="end"/>
            </w:r>
          </w:hyperlink>
        </w:p>
        <w:p w14:paraId="1DCF1F95" w14:textId="651712EF" w:rsidR="00B343DE" w:rsidRDefault="00842E59">
          <w:pPr>
            <w:pStyle w:val="TOC2"/>
            <w:tabs>
              <w:tab w:val="left" w:pos="960"/>
            </w:tabs>
            <w:rPr>
              <w:rFonts w:asciiTheme="minorHAnsi" w:eastAsiaTheme="minorEastAsia" w:hAnsiTheme="minorHAnsi" w:cstheme="minorBidi"/>
              <w:noProof/>
              <w:szCs w:val="22"/>
            </w:rPr>
          </w:pPr>
          <w:hyperlink w:anchor="_Toc20948396" w:history="1">
            <w:r w:rsidR="00B343DE" w:rsidRPr="00BD0BAD">
              <w:rPr>
                <w:rStyle w:val="Hyperlink"/>
                <w:noProof/>
              </w:rPr>
              <w:t>7.5</w:t>
            </w:r>
            <w:r w:rsidR="00B343DE">
              <w:rPr>
                <w:rFonts w:asciiTheme="minorHAnsi" w:eastAsiaTheme="minorEastAsia" w:hAnsiTheme="minorHAnsi" w:cstheme="minorBidi"/>
                <w:noProof/>
                <w:szCs w:val="22"/>
              </w:rPr>
              <w:tab/>
            </w:r>
            <w:r w:rsidR="00B343DE" w:rsidRPr="00BD0BAD">
              <w:rPr>
                <w:rStyle w:val="Hyperlink"/>
                <w:noProof/>
              </w:rPr>
              <w:t>Module 5: Payment Gateways</w:t>
            </w:r>
            <w:r w:rsidR="00B343DE">
              <w:rPr>
                <w:noProof/>
                <w:webHidden/>
              </w:rPr>
              <w:tab/>
            </w:r>
            <w:r w:rsidR="00B343DE">
              <w:rPr>
                <w:noProof/>
                <w:webHidden/>
              </w:rPr>
              <w:fldChar w:fldCharType="begin"/>
            </w:r>
            <w:r w:rsidR="00B343DE">
              <w:rPr>
                <w:noProof/>
                <w:webHidden/>
              </w:rPr>
              <w:instrText xml:space="preserve"> PAGEREF _Toc20948396 \h </w:instrText>
            </w:r>
            <w:r w:rsidR="00B343DE">
              <w:rPr>
                <w:noProof/>
                <w:webHidden/>
              </w:rPr>
            </w:r>
            <w:r w:rsidR="00B343DE">
              <w:rPr>
                <w:noProof/>
                <w:webHidden/>
              </w:rPr>
              <w:fldChar w:fldCharType="separate"/>
            </w:r>
            <w:r w:rsidR="00924384">
              <w:rPr>
                <w:noProof/>
                <w:webHidden/>
              </w:rPr>
              <w:t>7</w:t>
            </w:r>
            <w:r w:rsidR="00B343DE">
              <w:rPr>
                <w:noProof/>
                <w:webHidden/>
              </w:rPr>
              <w:fldChar w:fldCharType="end"/>
            </w:r>
          </w:hyperlink>
        </w:p>
        <w:p w14:paraId="2DFB4A02" w14:textId="0C431ABE" w:rsidR="00B343DE" w:rsidRDefault="00842E59">
          <w:pPr>
            <w:pStyle w:val="TOC3"/>
            <w:rPr>
              <w:rFonts w:asciiTheme="minorHAnsi" w:eastAsiaTheme="minorEastAsia" w:hAnsiTheme="minorHAnsi" w:cstheme="minorBidi"/>
              <w:szCs w:val="22"/>
            </w:rPr>
          </w:pPr>
          <w:hyperlink w:anchor="_Toc20948397" w:history="1">
            <w:r w:rsidR="00B343DE" w:rsidRPr="00BD0BAD">
              <w:rPr>
                <w:rStyle w:val="Hyperlink"/>
              </w:rPr>
              <w:t>7.5.1</w:t>
            </w:r>
            <w:r w:rsidR="00B343DE">
              <w:rPr>
                <w:rFonts w:asciiTheme="minorHAnsi" w:eastAsiaTheme="minorEastAsia" w:hAnsiTheme="minorHAnsi" w:cstheme="minorBidi"/>
                <w:szCs w:val="22"/>
              </w:rPr>
              <w:tab/>
            </w:r>
            <w:r w:rsidR="00B343DE" w:rsidRPr="00BD0BAD">
              <w:rPr>
                <w:rStyle w:val="Hyperlink"/>
              </w:rPr>
              <w:t>Products</w:t>
            </w:r>
            <w:r w:rsidR="00B343DE">
              <w:rPr>
                <w:webHidden/>
              </w:rPr>
              <w:tab/>
            </w:r>
            <w:r w:rsidR="00B343DE">
              <w:rPr>
                <w:webHidden/>
              </w:rPr>
              <w:fldChar w:fldCharType="begin"/>
            </w:r>
            <w:r w:rsidR="00B343DE">
              <w:rPr>
                <w:webHidden/>
              </w:rPr>
              <w:instrText xml:space="preserve"> PAGEREF _Toc20948397 \h </w:instrText>
            </w:r>
            <w:r w:rsidR="00B343DE">
              <w:rPr>
                <w:webHidden/>
              </w:rPr>
            </w:r>
            <w:r w:rsidR="00B343DE">
              <w:rPr>
                <w:webHidden/>
              </w:rPr>
              <w:fldChar w:fldCharType="separate"/>
            </w:r>
            <w:r w:rsidR="00924384">
              <w:rPr>
                <w:webHidden/>
              </w:rPr>
              <w:t>7</w:t>
            </w:r>
            <w:r w:rsidR="00B343DE">
              <w:rPr>
                <w:webHidden/>
              </w:rPr>
              <w:fldChar w:fldCharType="end"/>
            </w:r>
          </w:hyperlink>
        </w:p>
        <w:p w14:paraId="1C52EF04" w14:textId="2559335D" w:rsidR="00B343DE" w:rsidRDefault="00842E59">
          <w:pPr>
            <w:pStyle w:val="TOC3"/>
            <w:rPr>
              <w:rFonts w:asciiTheme="minorHAnsi" w:eastAsiaTheme="minorEastAsia" w:hAnsiTheme="minorHAnsi" w:cstheme="minorBidi"/>
              <w:szCs w:val="22"/>
            </w:rPr>
          </w:pPr>
          <w:hyperlink w:anchor="_Toc20948398" w:history="1">
            <w:r w:rsidR="00B343DE" w:rsidRPr="00BD0BAD">
              <w:rPr>
                <w:rStyle w:val="Hyperlink"/>
              </w:rPr>
              <w:t>7.5.2</w:t>
            </w:r>
            <w:r w:rsidR="00B343DE">
              <w:rPr>
                <w:rFonts w:asciiTheme="minorHAnsi" w:eastAsiaTheme="minorEastAsia" w:hAnsiTheme="minorHAnsi" w:cstheme="minorBidi"/>
                <w:szCs w:val="22"/>
              </w:rPr>
              <w:tab/>
            </w:r>
            <w:r w:rsidR="00B343DE" w:rsidRPr="00BD0BAD">
              <w:rPr>
                <w:rStyle w:val="Hyperlink"/>
              </w:rPr>
              <w:t>Services</w:t>
            </w:r>
            <w:r w:rsidR="00B343DE">
              <w:rPr>
                <w:webHidden/>
              </w:rPr>
              <w:tab/>
            </w:r>
            <w:r w:rsidR="00B343DE">
              <w:rPr>
                <w:webHidden/>
              </w:rPr>
              <w:fldChar w:fldCharType="begin"/>
            </w:r>
            <w:r w:rsidR="00B343DE">
              <w:rPr>
                <w:webHidden/>
              </w:rPr>
              <w:instrText xml:space="preserve"> PAGEREF _Toc20948398 \h </w:instrText>
            </w:r>
            <w:r w:rsidR="00B343DE">
              <w:rPr>
                <w:webHidden/>
              </w:rPr>
            </w:r>
            <w:r w:rsidR="00B343DE">
              <w:rPr>
                <w:webHidden/>
              </w:rPr>
              <w:fldChar w:fldCharType="separate"/>
            </w:r>
            <w:r w:rsidR="00924384">
              <w:rPr>
                <w:webHidden/>
              </w:rPr>
              <w:t>7</w:t>
            </w:r>
            <w:r w:rsidR="00B343DE">
              <w:rPr>
                <w:webHidden/>
              </w:rPr>
              <w:fldChar w:fldCharType="end"/>
            </w:r>
          </w:hyperlink>
        </w:p>
        <w:p w14:paraId="34A84073" w14:textId="28155F6B" w:rsidR="00B343DE" w:rsidRDefault="00842E59">
          <w:pPr>
            <w:pStyle w:val="TOC3"/>
            <w:rPr>
              <w:rFonts w:asciiTheme="minorHAnsi" w:eastAsiaTheme="minorEastAsia" w:hAnsiTheme="minorHAnsi" w:cstheme="minorBidi"/>
              <w:szCs w:val="22"/>
            </w:rPr>
          </w:pPr>
          <w:hyperlink w:anchor="_Toc20948399" w:history="1">
            <w:r w:rsidR="00B343DE" w:rsidRPr="00BD0BAD">
              <w:rPr>
                <w:rStyle w:val="Hyperlink"/>
              </w:rPr>
              <w:t>7.5.3</w:t>
            </w:r>
            <w:r w:rsidR="00B343DE">
              <w:rPr>
                <w:rFonts w:asciiTheme="minorHAnsi" w:eastAsiaTheme="minorEastAsia" w:hAnsiTheme="minorHAnsi" w:cstheme="minorBidi"/>
                <w:szCs w:val="22"/>
              </w:rPr>
              <w:tab/>
            </w:r>
            <w:r w:rsidR="00B343DE" w:rsidRPr="00BD0BAD">
              <w:rPr>
                <w:rStyle w:val="Hyperlink"/>
              </w:rPr>
              <w:t>Memberships</w:t>
            </w:r>
            <w:r w:rsidR="00B343DE">
              <w:rPr>
                <w:webHidden/>
              </w:rPr>
              <w:tab/>
            </w:r>
            <w:r w:rsidR="00B343DE">
              <w:rPr>
                <w:webHidden/>
              </w:rPr>
              <w:fldChar w:fldCharType="begin"/>
            </w:r>
            <w:r w:rsidR="00B343DE">
              <w:rPr>
                <w:webHidden/>
              </w:rPr>
              <w:instrText xml:space="preserve"> PAGEREF _Toc20948399 \h </w:instrText>
            </w:r>
            <w:r w:rsidR="00B343DE">
              <w:rPr>
                <w:webHidden/>
              </w:rPr>
            </w:r>
            <w:r w:rsidR="00B343DE">
              <w:rPr>
                <w:webHidden/>
              </w:rPr>
              <w:fldChar w:fldCharType="separate"/>
            </w:r>
            <w:r w:rsidR="00924384">
              <w:rPr>
                <w:webHidden/>
              </w:rPr>
              <w:t>7</w:t>
            </w:r>
            <w:r w:rsidR="00B343DE">
              <w:rPr>
                <w:webHidden/>
              </w:rPr>
              <w:fldChar w:fldCharType="end"/>
            </w:r>
          </w:hyperlink>
        </w:p>
        <w:p w14:paraId="35BD4702" w14:textId="5F17090C" w:rsidR="00B343DE" w:rsidRDefault="00842E59">
          <w:pPr>
            <w:pStyle w:val="TOC2"/>
            <w:tabs>
              <w:tab w:val="left" w:pos="960"/>
            </w:tabs>
            <w:rPr>
              <w:rFonts w:asciiTheme="minorHAnsi" w:eastAsiaTheme="minorEastAsia" w:hAnsiTheme="minorHAnsi" w:cstheme="minorBidi"/>
              <w:noProof/>
              <w:szCs w:val="22"/>
            </w:rPr>
          </w:pPr>
          <w:hyperlink w:anchor="_Toc20948400" w:history="1">
            <w:r w:rsidR="00B343DE" w:rsidRPr="00BD0BAD">
              <w:rPr>
                <w:rStyle w:val="Hyperlink"/>
                <w:noProof/>
              </w:rPr>
              <w:t>7.6</w:t>
            </w:r>
            <w:r w:rsidR="00B343DE">
              <w:rPr>
                <w:rFonts w:asciiTheme="minorHAnsi" w:eastAsiaTheme="minorEastAsia" w:hAnsiTheme="minorHAnsi" w:cstheme="minorBidi"/>
                <w:noProof/>
                <w:szCs w:val="22"/>
              </w:rPr>
              <w:tab/>
            </w:r>
            <w:r w:rsidR="00B343DE" w:rsidRPr="00BD0BAD">
              <w:rPr>
                <w:rStyle w:val="Hyperlink"/>
                <w:noProof/>
              </w:rPr>
              <w:t>Module 6: Shipping &amp; Delivery Management</w:t>
            </w:r>
            <w:r w:rsidR="00B343DE">
              <w:rPr>
                <w:noProof/>
                <w:webHidden/>
              </w:rPr>
              <w:tab/>
            </w:r>
            <w:r w:rsidR="00B343DE">
              <w:rPr>
                <w:noProof/>
                <w:webHidden/>
              </w:rPr>
              <w:fldChar w:fldCharType="begin"/>
            </w:r>
            <w:r w:rsidR="00B343DE">
              <w:rPr>
                <w:noProof/>
                <w:webHidden/>
              </w:rPr>
              <w:instrText xml:space="preserve"> PAGEREF _Toc20948400 \h </w:instrText>
            </w:r>
            <w:r w:rsidR="00B343DE">
              <w:rPr>
                <w:noProof/>
                <w:webHidden/>
              </w:rPr>
            </w:r>
            <w:r w:rsidR="00B343DE">
              <w:rPr>
                <w:noProof/>
                <w:webHidden/>
              </w:rPr>
              <w:fldChar w:fldCharType="separate"/>
            </w:r>
            <w:r w:rsidR="00924384">
              <w:rPr>
                <w:noProof/>
                <w:webHidden/>
              </w:rPr>
              <w:t>7</w:t>
            </w:r>
            <w:r w:rsidR="00B343DE">
              <w:rPr>
                <w:noProof/>
                <w:webHidden/>
              </w:rPr>
              <w:fldChar w:fldCharType="end"/>
            </w:r>
          </w:hyperlink>
        </w:p>
        <w:p w14:paraId="3959D94A" w14:textId="7EF0C7BF" w:rsidR="00B343DE" w:rsidRDefault="00842E59">
          <w:pPr>
            <w:pStyle w:val="TOC2"/>
            <w:tabs>
              <w:tab w:val="left" w:pos="960"/>
            </w:tabs>
            <w:rPr>
              <w:rFonts w:asciiTheme="minorHAnsi" w:eastAsiaTheme="minorEastAsia" w:hAnsiTheme="minorHAnsi" w:cstheme="minorBidi"/>
              <w:noProof/>
              <w:szCs w:val="22"/>
            </w:rPr>
          </w:pPr>
          <w:hyperlink w:anchor="_Toc20948401" w:history="1">
            <w:r w:rsidR="00B343DE" w:rsidRPr="00BD0BAD">
              <w:rPr>
                <w:rStyle w:val="Hyperlink"/>
                <w:noProof/>
              </w:rPr>
              <w:t>7.7</w:t>
            </w:r>
            <w:r w:rsidR="00B343DE">
              <w:rPr>
                <w:rFonts w:asciiTheme="minorHAnsi" w:eastAsiaTheme="minorEastAsia" w:hAnsiTheme="minorHAnsi" w:cstheme="minorBidi"/>
                <w:noProof/>
                <w:szCs w:val="22"/>
              </w:rPr>
              <w:tab/>
            </w:r>
            <w:r w:rsidR="00B343DE" w:rsidRPr="00BD0BAD">
              <w:rPr>
                <w:rStyle w:val="Hyperlink"/>
                <w:noProof/>
              </w:rPr>
              <w:t>Module 7: Finance Management</w:t>
            </w:r>
            <w:r w:rsidR="00B343DE">
              <w:rPr>
                <w:noProof/>
                <w:webHidden/>
              </w:rPr>
              <w:tab/>
            </w:r>
            <w:r w:rsidR="00B343DE">
              <w:rPr>
                <w:noProof/>
                <w:webHidden/>
              </w:rPr>
              <w:fldChar w:fldCharType="begin"/>
            </w:r>
            <w:r w:rsidR="00B343DE">
              <w:rPr>
                <w:noProof/>
                <w:webHidden/>
              </w:rPr>
              <w:instrText xml:space="preserve"> PAGEREF _Toc20948401 \h </w:instrText>
            </w:r>
            <w:r w:rsidR="00B343DE">
              <w:rPr>
                <w:noProof/>
                <w:webHidden/>
              </w:rPr>
            </w:r>
            <w:r w:rsidR="00B343DE">
              <w:rPr>
                <w:noProof/>
                <w:webHidden/>
              </w:rPr>
              <w:fldChar w:fldCharType="separate"/>
            </w:r>
            <w:r w:rsidR="00924384">
              <w:rPr>
                <w:noProof/>
                <w:webHidden/>
              </w:rPr>
              <w:t>8</w:t>
            </w:r>
            <w:r w:rsidR="00B343DE">
              <w:rPr>
                <w:noProof/>
                <w:webHidden/>
              </w:rPr>
              <w:fldChar w:fldCharType="end"/>
            </w:r>
          </w:hyperlink>
        </w:p>
        <w:p w14:paraId="46F1C340" w14:textId="0CC540C3" w:rsidR="00B343DE" w:rsidRDefault="00842E59">
          <w:pPr>
            <w:pStyle w:val="TOC2"/>
            <w:tabs>
              <w:tab w:val="left" w:pos="960"/>
            </w:tabs>
            <w:rPr>
              <w:rFonts w:asciiTheme="minorHAnsi" w:eastAsiaTheme="minorEastAsia" w:hAnsiTheme="minorHAnsi" w:cstheme="minorBidi"/>
              <w:noProof/>
              <w:szCs w:val="22"/>
            </w:rPr>
          </w:pPr>
          <w:hyperlink w:anchor="_Toc20948402" w:history="1">
            <w:r w:rsidR="00B343DE" w:rsidRPr="00BD0BAD">
              <w:rPr>
                <w:rStyle w:val="Hyperlink"/>
                <w:noProof/>
              </w:rPr>
              <w:t>7.8</w:t>
            </w:r>
            <w:r w:rsidR="00B343DE">
              <w:rPr>
                <w:rFonts w:asciiTheme="minorHAnsi" w:eastAsiaTheme="minorEastAsia" w:hAnsiTheme="minorHAnsi" w:cstheme="minorBidi"/>
                <w:noProof/>
                <w:szCs w:val="22"/>
              </w:rPr>
              <w:tab/>
            </w:r>
            <w:r w:rsidR="00B343DE" w:rsidRPr="00BD0BAD">
              <w:rPr>
                <w:rStyle w:val="Hyperlink"/>
                <w:noProof/>
              </w:rPr>
              <w:t>Module 8: Reports &amp; Analytics</w:t>
            </w:r>
            <w:r w:rsidR="00B343DE">
              <w:rPr>
                <w:noProof/>
                <w:webHidden/>
              </w:rPr>
              <w:tab/>
            </w:r>
            <w:r w:rsidR="00B343DE">
              <w:rPr>
                <w:noProof/>
                <w:webHidden/>
              </w:rPr>
              <w:fldChar w:fldCharType="begin"/>
            </w:r>
            <w:r w:rsidR="00B343DE">
              <w:rPr>
                <w:noProof/>
                <w:webHidden/>
              </w:rPr>
              <w:instrText xml:space="preserve"> PAGEREF _Toc20948402 \h </w:instrText>
            </w:r>
            <w:r w:rsidR="00B343DE">
              <w:rPr>
                <w:noProof/>
                <w:webHidden/>
              </w:rPr>
            </w:r>
            <w:r w:rsidR="00B343DE">
              <w:rPr>
                <w:noProof/>
                <w:webHidden/>
              </w:rPr>
              <w:fldChar w:fldCharType="separate"/>
            </w:r>
            <w:r w:rsidR="00924384">
              <w:rPr>
                <w:noProof/>
                <w:webHidden/>
              </w:rPr>
              <w:t>8</w:t>
            </w:r>
            <w:r w:rsidR="00B343DE">
              <w:rPr>
                <w:noProof/>
                <w:webHidden/>
              </w:rPr>
              <w:fldChar w:fldCharType="end"/>
            </w:r>
          </w:hyperlink>
        </w:p>
        <w:p w14:paraId="43DC4026" w14:textId="1B079F41" w:rsidR="00B343DE" w:rsidRDefault="00842E59">
          <w:pPr>
            <w:pStyle w:val="TOC2"/>
            <w:tabs>
              <w:tab w:val="left" w:pos="960"/>
            </w:tabs>
            <w:rPr>
              <w:rFonts w:asciiTheme="minorHAnsi" w:eastAsiaTheme="minorEastAsia" w:hAnsiTheme="minorHAnsi" w:cstheme="minorBidi"/>
              <w:noProof/>
              <w:szCs w:val="22"/>
            </w:rPr>
          </w:pPr>
          <w:hyperlink w:anchor="_Toc20948403" w:history="1">
            <w:r w:rsidR="00B343DE" w:rsidRPr="00BD0BAD">
              <w:rPr>
                <w:rStyle w:val="Hyperlink"/>
                <w:noProof/>
              </w:rPr>
              <w:t>7.9</w:t>
            </w:r>
            <w:r w:rsidR="00B343DE">
              <w:rPr>
                <w:rFonts w:asciiTheme="minorHAnsi" w:eastAsiaTheme="minorEastAsia" w:hAnsiTheme="minorHAnsi" w:cstheme="minorBidi"/>
                <w:noProof/>
                <w:szCs w:val="22"/>
              </w:rPr>
              <w:tab/>
            </w:r>
            <w:r w:rsidR="00B343DE" w:rsidRPr="00BD0BAD">
              <w:rPr>
                <w:rStyle w:val="Hyperlink"/>
                <w:noProof/>
              </w:rPr>
              <w:t>Module 9: Products &amp; Services Q&amp;As</w:t>
            </w:r>
            <w:r w:rsidR="00B343DE">
              <w:rPr>
                <w:noProof/>
                <w:webHidden/>
              </w:rPr>
              <w:tab/>
            </w:r>
            <w:r w:rsidR="00B343DE">
              <w:rPr>
                <w:noProof/>
                <w:webHidden/>
              </w:rPr>
              <w:fldChar w:fldCharType="begin"/>
            </w:r>
            <w:r w:rsidR="00B343DE">
              <w:rPr>
                <w:noProof/>
                <w:webHidden/>
              </w:rPr>
              <w:instrText xml:space="preserve"> PAGEREF _Toc20948403 \h </w:instrText>
            </w:r>
            <w:r w:rsidR="00B343DE">
              <w:rPr>
                <w:noProof/>
                <w:webHidden/>
              </w:rPr>
            </w:r>
            <w:r w:rsidR="00B343DE">
              <w:rPr>
                <w:noProof/>
                <w:webHidden/>
              </w:rPr>
              <w:fldChar w:fldCharType="separate"/>
            </w:r>
            <w:r w:rsidR="00924384">
              <w:rPr>
                <w:noProof/>
                <w:webHidden/>
              </w:rPr>
              <w:t>8</w:t>
            </w:r>
            <w:r w:rsidR="00B343DE">
              <w:rPr>
                <w:noProof/>
                <w:webHidden/>
              </w:rPr>
              <w:fldChar w:fldCharType="end"/>
            </w:r>
          </w:hyperlink>
        </w:p>
        <w:p w14:paraId="7395B9BC" w14:textId="424D9D2A" w:rsidR="00B343DE" w:rsidRDefault="00842E59">
          <w:pPr>
            <w:pStyle w:val="TOC2"/>
            <w:tabs>
              <w:tab w:val="left" w:pos="960"/>
            </w:tabs>
            <w:rPr>
              <w:rFonts w:asciiTheme="minorHAnsi" w:eastAsiaTheme="minorEastAsia" w:hAnsiTheme="minorHAnsi" w:cstheme="minorBidi"/>
              <w:noProof/>
              <w:szCs w:val="22"/>
            </w:rPr>
          </w:pPr>
          <w:hyperlink w:anchor="_Toc20948404" w:history="1">
            <w:r w:rsidR="00B343DE" w:rsidRPr="00BD0BAD">
              <w:rPr>
                <w:rStyle w:val="Hyperlink"/>
                <w:noProof/>
              </w:rPr>
              <w:t>7.10</w:t>
            </w:r>
            <w:r w:rsidR="00B343DE">
              <w:rPr>
                <w:rFonts w:asciiTheme="minorHAnsi" w:eastAsiaTheme="minorEastAsia" w:hAnsiTheme="minorHAnsi" w:cstheme="minorBidi"/>
                <w:noProof/>
                <w:szCs w:val="22"/>
              </w:rPr>
              <w:tab/>
            </w:r>
            <w:r w:rsidR="00B343DE" w:rsidRPr="00BD0BAD">
              <w:rPr>
                <w:rStyle w:val="Hyperlink"/>
                <w:noProof/>
              </w:rPr>
              <w:t>Module 10: Notifications</w:t>
            </w:r>
            <w:r w:rsidR="00B343DE">
              <w:rPr>
                <w:noProof/>
                <w:webHidden/>
              </w:rPr>
              <w:tab/>
            </w:r>
            <w:r w:rsidR="00B343DE">
              <w:rPr>
                <w:noProof/>
                <w:webHidden/>
              </w:rPr>
              <w:fldChar w:fldCharType="begin"/>
            </w:r>
            <w:r w:rsidR="00B343DE">
              <w:rPr>
                <w:noProof/>
                <w:webHidden/>
              </w:rPr>
              <w:instrText xml:space="preserve"> PAGEREF _Toc20948404 \h </w:instrText>
            </w:r>
            <w:r w:rsidR="00B343DE">
              <w:rPr>
                <w:noProof/>
                <w:webHidden/>
              </w:rPr>
            </w:r>
            <w:r w:rsidR="00B343DE">
              <w:rPr>
                <w:noProof/>
                <w:webHidden/>
              </w:rPr>
              <w:fldChar w:fldCharType="separate"/>
            </w:r>
            <w:r w:rsidR="00924384">
              <w:rPr>
                <w:noProof/>
                <w:webHidden/>
              </w:rPr>
              <w:t>8</w:t>
            </w:r>
            <w:r w:rsidR="00B343DE">
              <w:rPr>
                <w:noProof/>
                <w:webHidden/>
              </w:rPr>
              <w:fldChar w:fldCharType="end"/>
            </w:r>
          </w:hyperlink>
        </w:p>
        <w:p w14:paraId="52034985" w14:textId="47288915" w:rsidR="00B343DE" w:rsidRDefault="00842E59">
          <w:pPr>
            <w:pStyle w:val="TOC2"/>
            <w:tabs>
              <w:tab w:val="left" w:pos="960"/>
            </w:tabs>
            <w:rPr>
              <w:rFonts w:asciiTheme="minorHAnsi" w:eastAsiaTheme="minorEastAsia" w:hAnsiTheme="minorHAnsi" w:cstheme="minorBidi"/>
              <w:noProof/>
              <w:szCs w:val="22"/>
            </w:rPr>
          </w:pPr>
          <w:hyperlink w:anchor="_Toc20948405" w:history="1">
            <w:r w:rsidR="00B343DE" w:rsidRPr="00BD0BAD">
              <w:rPr>
                <w:rStyle w:val="Hyperlink"/>
                <w:noProof/>
              </w:rPr>
              <w:t>7.11</w:t>
            </w:r>
            <w:r w:rsidR="00B343DE">
              <w:rPr>
                <w:rFonts w:asciiTheme="minorHAnsi" w:eastAsiaTheme="minorEastAsia" w:hAnsiTheme="minorHAnsi" w:cstheme="minorBidi"/>
                <w:noProof/>
                <w:szCs w:val="22"/>
              </w:rPr>
              <w:tab/>
            </w:r>
            <w:r w:rsidR="00B343DE" w:rsidRPr="00BD0BAD">
              <w:rPr>
                <w:rStyle w:val="Hyperlink"/>
                <w:noProof/>
              </w:rPr>
              <w:t>Module 11: Live Streaming</w:t>
            </w:r>
            <w:r w:rsidR="00B343DE">
              <w:rPr>
                <w:noProof/>
                <w:webHidden/>
              </w:rPr>
              <w:tab/>
            </w:r>
            <w:r w:rsidR="00B343DE">
              <w:rPr>
                <w:noProof/>
                <w:webHidden/>
              </w:rPr>
              <w:fldChar w:fldCharType="begin"/>
            </w:r>
            <w:r w:rsidR="00B343DE">
              <w:rPr>
                <w:noProof/>
                <w:webHidden/>
              </w:rPr>
              <w:instrText xml:space="preserve"> PAGEREF _Toc20948405 \h </w:instrText>
            </w:r>
            <w:r w:rsidR="00B343DE">
              <w:rPr>
                <w:noProof/>
                <w:webHidden/>
              </w:rPr>
            </w:r>
            <w:r w:rsidR="00B343DE">
              <w:rPr>
                <w:noProof/>
                <w:webHidden/>
              </w:rPr>
              <w:fldChar w:fldCharType="separate"/>
            </w:r>
            <w:r w:rsidR="00924384">
              <w:rPr>
                <w:noProof/>
                <w:webHidden/>
              </w:rPr>
              <w:t>8</w:t>
            </w:r>
            <w:r w:rsidR="00B343DE">
              <w:rPr>
                <w:noProof/>
                <w:webHidden/>
              </w:rPr>
              <w:fldChar w:fldCharType="end"/>
            </w:r>
          </w:hyperlink>
        </w:p>
        <w:p w14:paraId="632866A1" w14:textId="524E0670" w:rsidR="00B343DE" w:rsidRDefault="00842E59">
          <w:pPr>
            <w:pStyle w:val="TOC2"/>
            <w:tabs>
              <w:tab w:val="left" w:pos="960"/>
            </w:tabs>
            <w:rPr>
              <w:rFonts w:asciiTheme="minorHAnsi" w:eastAsiaTheme="minorEastAsia" w:hAnsiTheme="minorHAnsi" w:cstheme="minorBidi"/>
              <w:noProof/>
              <w:szCs w:val="22"/>
            </w:rPr>
          </w:pPr>
          <w:hyperlink w:anchor="_Toc20948406" w:history="1">
            <w:r w:rsidR="00B343DE" w:rsidRPr="00BD0BAD">
              <w:rPr>
                <w:rStyle w:val="Hyperlink"/>
                <w:noProof/>
              </w:rPr>
              <w:t>7.12</w:t>
            </w:r>
            <w:r w:rsidR="00B343DE">
              <w:rPr>
                <w:rFonts w:asciiTheme="minorHAnsi" w:eastAsiaTheme="minorEastAsia" w:hAnsiTheme="minorHAnsi" w:cstheme="minorBidi"/>
                <w:noProof/>
                <w:szCs w:val="22"/>
              </w:rPr>
              <w:tab/>
            </w:r>
            <w:r w:rsidR="00B343DE" w:rsidRPr="00BD0BAD">
              <w:rPr>
                <w:rStyle w:val="Hyperlink"/>
                <w:noProof/>
              </w:rPr>
              <w:t>Module 12: Seller Memberships</w:t>
            </w:r>
            <w:r w:rsidR="00B343DE">
              <w:rPr>
                <w:noProof/>
                <w:webHidden/>
              </w:rPr>
              <w:tab/>
            </w:r>
            <w:r w:rsidR="00B343DE">
              <w:rPr>
                <w:noProof/>
                <w:webHidden/>
              </w:rPr>
              <w:fldChar w:fldCharType="begin"/>
            </w:r>
            <w:r w:rsidR="00B343DE">
              <w:rPr>
                <w:noProof/>
                <w:webHidden/>
              </w:rPr>
              <w:instrText xml:space="preserve"> PAGEREF _Toc20948406 \h </w:instrText>
            </w:r>
            <w:r w:rsidR="00B343DE">
              <w:rPr>
                <w:noProof/>
                <w:webHidden/>
              </w:rPr>
            </w:r>
            <w:r w:rsidR="00B343DE">
              <w:rPr>
                <w:noProof/>
                <w:webHidden/>
              </w:rPr>
              <w:fldChar w:fldCharType="separate"/>
            </w:r>
            <w:r w:rsidR="00924384">
              <w:rPr>
                <w:noProof/>
                <w:webHidden/>
              </w:rPr>
              <w:t>8</w:t>
            </w:r>
            <w:r w:rsidR="00B343DE">
              <w:rPr>
                <w:noProof/>
                <w:webHidden/>
              </w:rPr>
              <w:fldChar w:fldCharType="end"/>
            </w:r>
          </w:hyperlink>
        </w:p>
        <w:p w14:paraId="1FF61D3C" w14:textId="104B0994" w:rsidR="00B343DE" w:rsidRDefault="00842E59">
          <w:pPr>
            <w:pStyle w:val="TOC3"/>
            <w:rPr>
              <w:rFonts w:asciiTheme="minorHAnsi" w:eastAsiaTheme="minorEastAsia" w:hAnsiTheme="minorHAnsi" w:cstheme="minorBidi"/>
              <w:szCs w:val="22"/>
            </w:rPr>
          </w:pPr>
          <w:hyperlink w:anchor="_Toc20948407" w:history="1">
            <w:r w:rsidR="00B343DE" w:rsidRPr="00BD0BAD">
              <w:rPr>
                <w:rStyle w:val="Hyperlink"/>
              </w:rPr>
              <w:t>7.12.1</w:t>
            </w:r>
            <w:r w:rsidR="00B343DE">
              <w:rPr>
                <w:rFonts w:asciiTheme="minorHAnsi" w:eastAsiaTheme="minorEastAsia" w:hAnsiTheme="minorHAnsi" w:cstheme="minorBidi"/>
                <w:szCs w:val="22"/>
              </w:rPr>
              <w:tab/>
            </w:r>
            <w:r w:rsidR="00B343DE" w:rsidRPr="00BD0BAD">
              <w:rPr>
                <w:rStyle w:val="Hyperlink"/>
              </w:rPr>
              <w:t>Free Seller</w:t>
            </w:r>
            <w:r w:rsidR="00B343DE">
              <w:rPr>
                <w:webHidden/>
              </w:rPr>
              <w:tab/>
            </w:r>
            <w:r w:rsidR="00B343DE">
              <w:rPr>
                <w:webHidden/>
              </w:rPr>
              <w:fldChar w:fldCharType="begin"/>
            </w:r>
            <w:r w:rsidR="00B343DE">
              <w:rPr>
                <w:webHidden/>
              </w:rPr>
              <w:instrText xml:space="preserve"> PAGEREF _Toc20948407 \h </w:instrText>
            </w:r>
            <w:r w:rsidR="00B343DE">
              <w:rPr>
                <w:webHidden/>
              </w:rPr>
            </w:r>
            <w:r w:rsidR="00B343DE">
              <w:rPr>
                <w:webHidden/>
              </w:rPr>
              <w:fldChar w:fldCharType="separate"/>
            </w:r>
            <w:r w:rsidR="00924384">
              <w:rPr>
                <w:webHidden/>
              </w:rPr>
              <w:t>8</w:t>
            </w:r>
            <w:r w:rsidR="00B343DE">
              <w:rPr>
                <w:webHidden/>
              </w:rPr>
              <w:fldChar w:fldCharType="end"/>
            </w:r>
          </w:hyperlink>
        </w:p>
        <w:p w14:paraId="3FCC4C1B" w14:textId="0C3B2440" w:rsidR="00B343DE" w:rsidRDefault="00842E59">
          <w:pPr>
            <w:pStyle w:val="TOC3"/>
            <w:rPr>
              <w:rFonts w:asciiTheme="minorHAnsi" w:eastAsiaTheme="minorEastAsia" w:hAnsiTheme="minorHAnsi" w:cstheme="minorBidi"/>
              <w:szCs w:val="22"/>
            </w:rPr>
          </w:pPr>
          <w:hyperlink w:anchor="_Toc20948408" w:history="1">
            <w:r w:rsidR="00B343DE" w:rsidRPr="00BD0BAD">
              <w:rPr>
                <w:rStyle w:val="Hyperlink"/>
              </w:rPr>
              <w:t>7.12.2</w:t>
            </w:r>
            <w:r w:rsidR="00B343DE">
              <w:rPr>
                <w:rFonts w:asciiTheme="minorHAnsi" w:eastAsiaTheme="minorEastAsia" w:hAnsiTheme="minorHAnsi" w:cstheme="minorBidi"/>
                <w:szCs w:val="22"/>
              </w:rPr>
              <w:tab/>
            </w:r>
            <w:r w:rsidR="00B343DE" w:rsidRPr="00BD0BAD">
              <w:rPr>
                <w:rStyle w:val="Hyperlink"/>
              </w:rPr>
              <w:t>Pro Seller</w:t>
            </w:r>
            <w:r w:rsidR="00B343DE">
              <w:rPr>
                <w:webHidden/>
              </w:rPr>
              <w:tab/>
            </w:r>
            <w:r w:rsidR="00B343DE">
              <w:rPr>
                <w:webHidden/>
              </w:rPr>
              <w:fldChar w:fldCharType="begin"/>
            </w:r>
            <w:r w:rsidR="00B343DE">
              <w:rPr>
                <w:webHidden/>
              </w:rPr>
              <w:instrText xml:space="preserve"> PAGEREF _Toc20948408 \h </w:instrText>
            </w:r>
            <w:r w:rsidR="00B343DE">
              <w:rPr>
                <w:webHidden/>
              </w:rPr>
            </w:r>
            <w:r w:rsidR="00B343DE">
              <w:rPr>
                <w:webHidden/>
              </w:rPr>
              <w:fldChar w:fldCharType="separate"/>
            </w:r>
            <w:r w:rsidR="00924384">
              <w:rPr>
                <w:webHidden/>
              </w:rPr>
              <w:t>8</w:t>
            </w:r>
            <w:r w:rsidR="00B343DE">
              <w:rPr>
                <w:webHidden/>
              </w:rPr>
              <w:fldChar w:fldCharType="end"/>
            </w:r>
          </w:hyperlink>
        </w:p>
        <w:p w14:paraId="1B908253" w14:textId="6185D423" w:rsidR="00B343DE" w:rsidRDefault="00842E59">
          <w:pPr>
            <w:pStyle w:val="TOC1"/>
            <w:rPr>
              <w:rFonts w:asciiTheme="minorHAnsi" w:eastAsiaTheme="minorEastAsia" w:hAnsiTheme="minorHAnsi" w:cstheme="minorBidi"/>
              <w:b w:val="0"/>
              <w:sz w:val="22"/>
              <w:szCs w:val="22"/>
            </w:rPr>
          </w:pPr>
          <w:hyperlink w:anchor="_Toc20948409" w:history="1">
            <w:r w:rsidR="00B343DE" w:rsidRPr="00BD0BAD">
              <w:rPr>
                <w:rStyle w:val="Hyperlink"/>
              </w:rPr>
              <w:t>8.</w:t>
            </w:r>
            <w:r w:rsidR="00B343DE">
              <w:rPr>
                <w:rFonts w:asciiTheme="minorHAnsi" w:eastAsiaTheme="minorEastAsia" w:hAnsiTheme="minorHAnsi" w:cstheme="minorBidi"/>
                <w:b w:val="0"/>
                <w:sz w:val="22"/>
                <w:szCs w:val="22"/>
              </w:rPr>
              <w:tab/>
            </w:r>
            <w:r w:rsidR="00B343DE" w:rsidRPr="00BD0BAD">
              <w:rPr>
                <w:rStyle w:val="Hyperlink"/>
              </w:rPr>
              <w:t>System Limitations/Constraints</w:t>
            </w:r>
            <w:r w:rsidR="00B343DE">
              <w:rPr>
                <w:webHidden/>
              </w:rPr>
              <w:tab/>
            </w:r>
            <w:r w:rsidR="00B343DE">
              <w:rPr>
                <w:webHidden/>
              </w:rPr>
              <w:fldChar w:fldCharType="begin"/>
            </w:r>
            <w:r w:rsidR="00B343DE">
              <w:rPr>
                <w:webHidden/>
              </w:rPr>
              <w:instrText xml:space="preserve"> PAGEREF _Toc20948409 \h </w:instrText>
            </w:r>
            <w:r w:rsidR="00B343DE">
              <w:rPr>
                <w:webHidden/>
              </w:rPr>
            </w:r>
            <w:r w:rsidR="00B343DE">
              <w:rPr>
                <w:webHidden/>
              </w:rPr>
              <w:fldChar w:fldCharType="separate"/>
            </w:r>
            <w:r w:rsidR="00924384">
              <w:rPr>
                <w:webHidden/>
              </w:rPr>
              <w:t>9</w:t>
            </w:r>
            <w:r w:rsidR="00B343DE">
              <w:rPr>
                <w:webHidden/>
              </w:rPr>
              <w:fldChar w:fldCharType="end"/>
            </w:r>
          </w:hyperlink>
        </w:p>
        <w:p w14:paraId="11E46DD1" w14:textId="2E37EA1A" w:rsidR="00B343DE" w:rsidRDefault="00842E59">
          <w:pPr>
            <w:pStyle w:val="TOC1"/>
            <w:rPr>
              <w:rFonts w:asciiTheme="minorHAnsi" w:eastAsiaTheme="minorEastAsia" w:hAnsiTheme="minorHAnsi" w:cstheme="minorBidi"/>
              <w:b w:val="0"/>
              <w:sz w:val="22"/>
              <w:szCs w:val="22"/>
            </w:rPr>
          </w:pPr>
          <w:hyperlink w:anchor="_Toc20948410" w:history="1">
            <w:r w:rsidR="00B343DE" w:rsidRPr="00BD0BAD">
              <w:rPr>
                <w:rStyle w:val="Hyperlink"/>
              </w:rPr>
              <w:t>9.</w:t>
            </w:r>
            <w:r w:rsidR="00B343DE">
              <w:rPr>
                <w:rFonts w:asciiTheme="minorHAnsi" w:eastAsiaTheme="minorEastAsia" w:hAnsiTheme="minorHAnsi" w:cstheme="minorBidi"/>
                <w:b w:val="0"/>
                <w:sz w:val="22"/>
                <w:szCs w:val="22"/>
              </w:rPr>
              <w:tab/>
            </w:r>
            <w:r w:rsidR="00B343DE" w:rsidRPr="00BD0BAD">
              <w:rPr>
                <w:rStyle w:val="Hyperlink"/>
              </w:rPr>
              <w:t>Software Process Methodology</w:t>
            </w:r>
            <w:r w:rsidR="00B343DE">
              <w:rPr>
                <w:webHidden/>
              </w:rPr>
              <w:tab/>
            </w:r>
            <w:r w:rsidR="00B343DE">
              <w:rPr>
                <w:webHidden/>
              </w:rPr>
              <w:fldChar w:fldCharType="begin"/>
            </w:r>
            <w:r w:rsidR="00B343DE">
              <w:rPr>
                <w:webHidden/>
              </w:rPr>
              <w:instrText xml:space="preserve"> PAGEREF _Toc20948410 \h </w:instrText>
            </w:r>
            <w:r w:rsidR="00B343DE">
              <w:rPr>
                <w:webHidden/>
              </w:rPr>
            </w:r>
            <w:r w:rsidR="00B343DE">
              <w:rPr>
                <w:webHidden/>
              </w:rPr>
              <w:fldChar w:fldCharType="separate"/>
            </w:r>
            <w:r w:rsidR="00924384">
              <w:rPr>
                <w:webHidden/>
              </w:rPr>
              <w:t>9</w:t>
            </w:r>
            <w:r w:rsidR="00B343DE">
              <w:rPr>
                <w:webHidden/>
              </w:rPr>
              <w:fldChar w:fldCharType="end"/>
            </w:r>
          </w:hyperlink>
        </w:p>
        <w:p w14:paraId="03559F3B" w14:textId="10E884F5" w:rsidR="00B343DE" w:rsidRDefault="00842E59">
          <w:pPr>
            <w:pStyle w:val="TOC1"/>
            <w:rPr>
              <w:rFonts w:asciiTheme="minorHAnsi" w:eastAsiaTheme="minorEastAsia" w:hAnsiTheme="minorHAnsi" w:cstheme="minorBidi"/>
              <w:b w:val="0"/>
              <w:sz w:val="22"/>
              <w:szCs w:val="22"/>
            </w:rPr>
          </w:pPr>
          <w:hyperlink w:anchor="_Toc20948411" w:history="1">
            <w:r w:rsidR="00B343DE" w:rsidRPr="00BD0BAD">
              <w:rPr>
                <w:rStyle w:val="Hyperlink"/>
              </w:rPr>
              <w:t>10.</w:t>
            </w:r>
            <w:r w:rsidR="00B343DE">
              <w:rPr>
                <w:rFonts w:asciiTheme="minorHAnsi" w:eastAsiaTheme="minorEastAsia" w:hAnsiTheme="minorHAnsi" w:cstheme="minorBidi"/>
                <w:b w:val="0"/>
                <w:sz w:val="22"/>
                <w:szCs w:val="22"/>
              </w:rPr>
              <w:tab/>
            </w:r>
            <w:r w:rsidR="00B343DE" w:rsidRPr="00BD0BAD">
              <w:rPr>
                <w:rStyle w:val="Hyperlink"/>
              </w:rPr>
              <w:t>Tools and Technologies</w:t>
            </w:r>
            <w:r w:rsidR="00B343DE">
              <w:rPr>
                <w:webHidden/>
              </w:rPr>
              <w:tab/>
            </w:r>
            <w:r w:rsidR="00B343DE">
              <w:rPr>
                <w:webHidden/>
              </w:rPr>
              <w:fldChar w:fldCharType="begin"/>
            </w:r>
            <w:r w:rsidR="00B343DE">
              <w:rPr>
                <w:webHidden/>
              </w:rPr>
              <w:instrText xml:space="preserve"> PAGEREF _Toc20948411 \h </w:instrText>
            </w:r>
            <w:r w:rsidR="00B343DE">
              <w:rPr>
                <w:webHidden/>
              </w:rPr>
            </w:r>
            <w:r w:rsidR="00B343DE">
              <w:rPr>
                <w:webHidden/>
              </w:rPr>
              <w:fldChar w:fldCharType="separate"/>
            </w:r>
            <w:r w:rsidR="00924384">
              <w:rPr>
                <w:webHidden/>
              </w:rPr>
              <w:t>10</w:t>
            </w:r>
            <w:r w:rsidR="00B343DE">
              <w:rPr>
                <w:webHidden/>
              </w:rPr>
              <w:fldChar w:fldCharType="end"/>
            </w:r>
          </w:hyperlink>
        </w:p>
        <w:p w14:paraId="06CA45AC" w14:textId="3FDD8ED2" w:rsidR="00B343DE" w:rsidRDefault="00842E59">
          <w:pPr>
            <w:pStyle w:val="TOC1"/>
            <w:rPr>
              <w:rFonts w:asciiTheme="minorHAnsi" w:eastAsiaTheme="minorEastAsia" w:hAnsiTheme="minorHAnsi" w:cstheme="minorBidi"/>
              <w:b w:val="0"/>
              <w:sz w:val="22"/>
              <w:szCs w:val="22"/>
            </w:rPr>
          </w:pPr>
          <w:hyperlink w:anchor="_Toc20948412" w:history="1">
            <w:r w:rsidR="00B343DE" w:rsidRPr="00BD0BAD">
              <w:rPr>
                <w:rStyle w:val="Hyperlink"/>
              </w:rPr>
              <w:t>11.</w:t>
            </w:r>
            <w:r w:rsidR="00B343DE">
              <w:rPr>
                <w:rFonts w:asciiTheme="minorHAnsi" w:eastAsiaTheme="minorEastAsia" w:hAnsiTheme="minorHAnsi" w:cstheme="minorBidi"/>
                <w:b w:val="0"/>
                <w:sz w:val="22"/>
                <w:szCs w:val="22"/>
              </w:rPr>
              <w:tab/>
            </w:r>
            <w:r w:rsidR="00B343DE" w:rsidRPr="00BD0BAD">
              <w:rPr>
                <w:rStyle w:val="Hyperlink"/>
              </w:rPr>
              <w:t>Project Stakeholders and Roles</w:t>
            </w:r>
            <w:r w:rsidR="00B343DE">
              <w:rPr>
                <w:webHidden/>
              </w:rPr>
              <w:tab/>
            </w:r>
            <w:r w:rsidR="00B343DE">
              <w:rPr>
                <w:webHidden/>
              </w:rPr>
              <w:fldChar w:fldCharType="begin"/>
            </w:r>
            <w:r w:rsidR="00B343DE">
              <w:rPr>
                <w:webHidden/>
              </w:rPr>
              <w:instrText xml:space="preserve"> PAGEREF _Toc20948412 \h </w:instrText>
            </w:r>
            <w:r w:rsidR="00B343DE">
              <w:rPr>
                <w:webHidden/>
              </w:rPr>
            </w:r>
            <w:r w:rsidR="00B343DE">
              <w:rPr>
                <w:webHidden/>
              </w:rPr>
              <w:fldChar w:fldCharType="separate"/>
            </w:r>
            <w:r w:rsidR="00924384">
              <w:rPr>
                <w:webHidden/>
              </w:rPr>
              <w:t>11</w:t>
            </w:r>
            <w:r w:rsidR="00B343DE">
              <w:rPr>
                <w:webHidden/>
              </w:rPr>
              <w:fldChar w:fldCharType="end"/>
            </w:r>
          </w:hyperlink>
        </w:p>
        <w:p w14:paraId="18DF838C" w14:textId="33E630E8" w:rsidR="00B343DE" w:rsidRDefault="00842E59">
          <w:pPr>
            <w:pStyle w:val="TOC1"/>
            <w:rPr>
              <w:rFonts w:asciiTheme="minorHAnsi" w:eastAsiaTheme="minorEastAsia" w:hAnsiTheme="minorHAnsi" w:cstheme="minorBidi"/>
              <w:b w:val="0"/>
              <w:sz w:val="22"/>
              <w:szCs w:val="22"/>
            </w:rPr>
          </w:pPr>
          <w:hyperlink w:anchor="_Toc20948413" w:history="1">
            <w:r w:rsidR="00B343DE" w:rsidRPr="00BD0BAD">
              <w:rPr>
                <w:rStyle w:val="Hyperlink"/>
              </w:rPr>
              <w:t>12.</w:t>
            </w:r>
            <w:r w:rsidR="00B343DE">
              <w:rPr>
                <w:rFonts w:asciiTheme="minorHAnsi" w:eastAsiaTheme="minorEastAsia" w:hAnsiTheme="minorHAnsi" w:cstheme="minorBidi"/>
                <w:b w:val="0"/>
                <w:sz w:val="22"/>
                <w:szCs w:val="22"/>
              </w:rPr>
              <w:tab/>
            </w:r>
            <w:r w:rsidR="00B343DE" w:rsidRPr="00BD0BAD">
              <w:rPr>
                <w:rStyle w:val="Hyperlink"/>
              </w:rPr>
              <w:t>Team Members Individual Tasks/Work Division</w:t>
            </w:r>
            <w:r w:rsidR="00B343DE">
              <w:rPr>
                <w:webHidden/>
              </w:rPr>
              <w:tab/>
            </w:r>
            <w:r w:rsidR="00B343DE">
              <w:rPr>
                <w:webHidden/>
              </w:rPr>
              <w:fldChar w:fldCharType="begin"/>
            </w:r>
            <w:r w:rsidR="00B343DE">
              <w:rPr>
                <w:webHidden/>
              </w:rPr>
              <w:instrText xml:space="preserve"> PAGEREF _Toc20948413 \h </w:instrText>
            </w:r>
            <w:r w:rsidR="00B343DE">
              <w:rPr>
                <w:webHidden/>
              </w:rPr>
            </w:r>
            <w:r w:rsidR="00B343DE">
              <w:rPr>
                <w:webHidden/>
              </w:rPr>
              <w:fldChar w:fldCharType="separate"/>
            </w:r>
            <w:r w:rsidR="00924384">
              <w:rPr>
                <w:webHidden/>
              </w:rPr>
              <w:t>11</w:t>
            </w:r>
            <w:r w:rsidR="00B343DE">
              <w:rPr>
                <w:webHidden/>
              </w:rPr>
              <w:fldChar w:fldCharType="end"/>
            </w:r>
          </w:hyperlink>
        </w:p>
        <w:p w14:paraId="51C63DD7" w14:textId="0D9051DA" w:rsidR="00B343DE" w:rsidRDefault="00842E59">
          <w:pPr>
            <w:pStyle w:val="TOC1"/>
            <w:rPr>
              <w:rFonts w:asciiTheme="minorHAnsi" w:eastAsiaTheme="minorEastAsia" w:hAnsiTheme="minorHAnsi" w:cstheme="minorBidi"/>
              <w:b w:val="0"/>
              <w:sz w:val="22"/>
              <w:szCs w:val="22"/>
            </w:rPr>
          </w:pPr>
          <w:hyperlink w:anchor="_Toc20948414" w:history="1">
            <w:r w:rsidR="00B343DE" w:rsidRPr="00BD0BAD">
              <w:rPr>
                <w:rStyle w:val="Hyperlink"/>
              </w:rPr>
              <w:t>13.</w:t>
            </w:r>
            <w:r w:rsidR="00B343DE">
              <w:rPr>
                <w:rFonts w:asciiTheme="minorHAnsi" w:eastAsiaTheme="minorEastAsia" w:hAnsiTheme="minorHAnsi" w:cstheme="minorBidi"/>
                <w:b w:val="0"/>
                <w:sz w:val="22"/>
                <w:szCs w:val="22"/>
              </w:rPr>
              <w:tab/>
            </w:r>
            <w:r w:rsidR="00B343DE" w:rsidRPr="00BD0BAD">
              <w:rPr>
                <w:rStyle w:val="Hyperlink"/>
              </w:rPr>
              <w:t>Data Gathering Approach</w:t>
            </w:r>
            <w:r w:rsidR="00B343DE">
              <w:rPr>
                <w:webHidden/>
              </w:rPr>
              <w:tab/>
            </w:r>
            <w:r w:rsidR="00B343DE">
              <w:rPr>
                <w:webHidden/>
              </w:rPr>
              <w:fldChar w:fldCharType="begin"/>
            </w:r>
            <w:r w:rsidR="00B343DE">
              <w:rPr>
                <w:webHidden/>
              </w:rPr>
              <w:instrText xml:space="preserve"> PAGEREF _Toc20948414 \h </w:instrText>
            </w:r>
            <w:r w:rsidR="00B343DE">
              <w:rPr>
                <w:webHidden/>
              </w:rPr>
            </w:r>
            <w:r w:rsidR="00B343DE">
              <w:rPr>
                <w:webHidden/>
              </w:rPr>
              <w:fldChar w:fldCharType="separate"/>
            </w:r>
            <w:r w:rsidR="00924384">
              <w:rPr>
                <w:webHidden/>
              </w:rPr>
              <w:t>11</w:t>
            </w:r>
            <w:r w:rsidR="00B343DE">
              <w:rPr>
                <w:webHidden/>
              </w:rPr>
              <w:fldChar w:fldCharType="end"/>
            </w:r>
          </w:hyperlink>
        </w:p>
        <w:p w14:paraId="3D3F52D9" w14:textId="5819D280" w:rsidR="00B343DE" w:rsidRDefault="00842E59">
          <w:pPr>
            <w:pStyle w:val="TOC1"/>
            <w:rPr>
              <w:rFonts w:asciiTheme="minorHAnsi" w:eastAsiaTheme="minorEastAsia" w:hAnsiTheme="minorHAnsi" w:cstheme="minorBidi"/>
              <w:b w:val="0"/>
              <w:sz w:val="22"/>
              <w:szCs w:val="22"/>
            </w:rPr>
          </w:pPr>
          <w:hyperlink w:anchor="_Toc20948415" w:history="1">
            <w:r w:rsidR="00B343DE" w:rsidRPr="00BD0BAD">
              <w:rPr>
                <w:rStyle w:val="Hyperlink"/>
              </w:rPr>
              <w:t>14.</w:t>
            </w:r>
            <w:r w:rsidR="00B343DE">
              <w:rPr>
                <w:rFonts w:asciiTheme="minorHAnsi" w:eastAsiaTheme="minorEastAsia" w:hAnsiTheme="minorHAnsi" w:cstheme="minorBidi"/>
                <w:b w:val="0"/>
                <w:sz w:val="22"/>
                <w:szCs w:val="22"/>
              </w:rPr>
              <w:tab/>
            </w:r>
            <w:r w:rsidR="00B343DE" w:rsidRPr="00BD0BAD">
              <w:rPr>
                <w:rStyle w:val="Hyperlink"/>
              </w:rPr>
              <w:t>Concepts</w:t>
            </w:r>
            <w:r w:rsidR="00B343DE">
              <w:rPr>
                <w:webHidden/>
              </w:rPr>
              <w:tab/>
            </w:r>
            <w:r w:rsidR="00B343DE">
              <w:rPr>
                <w:webHidden/>
              </w:rPr>
              <w:fldChar w:fldCharType="begin"/>
            </w:r>
            <w:r w:rsidR="00B343DE">
              <w:rPr>
                <w:webHidden/>
              </w:rPr>
              <w:instrText xml:space="preserve"> PAGEREF _Toc20948415 \h </w:instrText>
            </w:r>
            <w:r w:rsidR="00B343DE">
              <w:rPr>
                <w:webHidden/>
              </w:rPr>
            </w:r>
            <w:r w:rsidR="00B343DE">
              <w:rPr>
                <w:webHidden/>
              </w:rPr>
              <w:fldChar w:fldCharType="separate"/>
            </w:r>
            <w:r w:rsidR="00924384">
              <w:rPr>
                <w:webHidden/>
              </w:rPr>
              <w:t>12</w:t>
            </w:r>
            <w:r w:rsidR="00B343DE">
              <w:rPr>
                <w:webHidden/>
              </w:rPr>
              <w:fldChar w:fldCharType="end"/>
            </w:r>
          </w:hyperlink>
        </w:p>
        <w:p w14:paraId="415A1E55" w14:textId="21F49D01" w:rsidR="00B343DE" w:rsidRDefault="00842E59">
          <w:pPr>
            <w:pStyle w:val="TOC1"/>
            <w:rPr>
              <w:rFonts w:asciiTheme="minorHAnsi" w:eastAsiaTheme="minorEastAsia" w:hAnsiTheme="minorHAnsi" w:cstheme="minorBidi"/>
              <w:b w:val="0"/>
              <w:sz w:val="22"/>
              <w:szCs w:val="22"/>
            </w:rPr>
          </w:pPr>
          <w:hyperlink w:anchor="_Toc20948416" w:history="1">
            <w:r w:rsidR="00B343DE" w:rsidRPr="00BD0BAD">
              <w:rPr>
                <w:rStyle w:val="Hyperlink"/>
              </w:rPr>
              <w:t>15.</w:t>
            </w:r>
            <w:r w:rsidR="00B343DE">
              <w:rPr>
                <w:rFonts w:asciiTheme="minorHAnsi" w:eastAsiaTheme="minorEastAsia" w:hAnsiTheme="minorHAnsi" w:cstheme="minorBidi"/>
                <w:b w:val="0"/>
                <w:sz w:val="22"/>
                <w:szCs w:val="22"/>
              </w:rPr>
              <w:tab/>
            </w:r>
            <w:r w:rsidR="00B343DE" w:rsidRPr="00BD0BAD">
              <w:rPr>
                <w:rStyle w:val="Hyperlink"/>
              </w:rPr>
              <w:t>Gantt chart</w:t>
            </w:r>
            <w:r w:rsidR="00B343DE">
              <w:rPr>
                <w:webHidden/>
              </w:rPr>
              <w:tab/>
            </w:r>
            <w:r w:rsidR="00B343DE">
              <w:rPr>
                <w:webHidden/>
              </w:rPr>
              <w:fldChar w:fldCharType="begin"/>
            </w:r>
            <w:r w:rsidR="00B343DE">
              <w:rPr>
                <w:webHidden/>
              </w:rPr>
              <w:instrText xml:space="preserve"> PAGEREF _Toc20948416 \h </w:instrText>
            </w:r>
            <w:r w:rsidR="00B343DE">
              <w:rPr>
                <w:webHidden/>
              </w:rPr>
            </w:r>
            <w:r w:rsidR="00B343DE">
              <w:rPr>
                <w:webHidden/>
              </w:rPr>
              <w:fldChar w:fldCharType="separate"/>
            </w:r>
            <w:r w:rsidR="00924384">
              <w:rPr>
                <w:webHidden/>
              </w:rPr>
              <w:t>13</w:t>
            </w:r>
            <w:r w:rsidR="00B343DE">
              <w:rPr>
                <w:webHidden/>
              </w:rPr>
              <w:fldChar w:fldCharType="end"/>
            </w:r>
          </w:hyperlink>
        </w:p>
        <w:p w14:paraId="394A7201" w14:textId="3BB29C05" w:rsidR="00B343DE" w:rsidRDefault="00842E59">
          <w:pPr>
            <w:pStyle w:val="TOC1"/>
            <w:rPr>
              <w:rFonts w:asciiTheme="minorHAnsi" w:eastAsiaTheme="minorEastAsia" w:hAnsiTheme="minorHAnsi" w:cstheme="minorBidi"/>
              <w:b w:val="0"/>
              <w:sz w:val="22"/>
              <w:szCs w:val="22"/>
            </w:rPr>
          </w:pPr>
          <w:hyperlink w:anchor="_Toc20948417" w:history="1">
            <w:r w:rsidR="00B343DE" w:rsidRPr="00BD0BAD">
              <w:rPr>
                <w:rStyle w:val="Hyperlink"/>
              </w:rPr>
              <w:t>16.</w:t>
            </w:r>
            <w:r w:rsidR="00B343DE">
              <w:rPr>
                <w:rFonts w:asciiTheme="minorHAnsi" w:eastAsiaTheme="minorEastAsia" w:hAnsiTheme="minorHAnsi" w:cstheme="minorBidi"/>
                <w:b w:val="0"/>
                <w:sz w:val="22"/>
                <w:szCs w:val="22"/>
              </w:rPr>
              <w:tab/>
            </w:r>
            <w:r w:rsidR="00B343DE" w:rsidRPr="00BD0BAD">
              <w:rPr>
                <w:rStyle w:val="Hyperlink"/>
              </w:rPr>
              <w:t>Mockups</w:t>
            </w:r>
            <w:r w:rsidR="00B343DE">
              <w:rPr>
                <w:webHidden/>
              </w:rPr>
              <w:tab/>
            </w:r>
            <w:r w:rsidR="00B343DE">
              <w:rPr>
                <w:webHidden/>
              </w:rPr>
              <w:fldChar w:fldCharType="begin"/>
            </w:r>
            <w:r w:rsidR="00B343DE">
              <w:rPr>
                <w:webHidden/>
              </w:rPr>
              <w:instrText xml:space="preserve"> PAGEREF _Toc20948417 \h </w:instrText>
            </w:r>
            <w:r w:rsidR="00B343DE">
              <w:rPr>
                <w:webHidden/>
              </w:rPr>
            </w:r>
            <w:r w:rsidR="00B343DE">
              <w:rPr>
                <w:webHidden/>
              </w:rPr>
              <w:fldChar w:fldCharType="separate"/>
            </w:r>
            <w:r w:rsidR="00924384">
              <w:rPr>
                <w:webHidden/>
              </w:rPr>
              <w:t>14</w:t>
            </w:r>
            <w:r w:rsidR="00B343DE">
              <w:rPr>
                <w:webHidden/>
              </w:rPr>
              <w:fldChar w:fldCharType="end"/>
            </w:r>
          </w:hyperlink>
        </w:p>
        <w:p w14:paraId="78046302" w14:textId="11946DF8" w:rsidR="00B343DE" w:rsidRDefault="00842E59">
          <w:pPr>
            <w:pStyle w:val="TOC1"/>
            <w:rPr>
              <w:rFonts w:asciiTheme="minorHAnsi" w:eastAsiaTheme="minorEastAsia" w:hAnsiTheme="minorHAnsi" w:cstheme="minorBidi"/>
              <w:b w:val="0"/>
              <w:sz w:val="22"/>
              <w:szCs w:val="22"/>
            </w:rPr>
          </w:pPr>
          <w:hyperlink w:anchor="_Toc20948418" w:history="1">
            <w:r w:rsidR="00B343DE" w:rsidRPr="00BD0BAD">
              <w:rPr>
                <w:rStyle w:val="Hyperlink"/>
              </w:rPr>
              <w:t>17.</w:t>
            </w:r>
            <w:r w:rsidR="00B343DE">
              <w:rPr>
                <w:rFonts w:asciiTheme="minorHAnsi" w:eastAsiaTheme="minorEastAsia" w:hAnsiTheme="minorHAnsi" w:cstheme="minorBidi"/>
                <w:b w:val="0"/>
                <w:sz w:val="22"/>
                <w:szCs w:val="22"/>
              </w:rPr>
              <w:tab/>
            </w:r>
            <w:r w:rsidR="00B343DE" w:rsidRPr="00BD0BAD">
              <w:rPr>
                <w:rStyle w:val="Hyperlink"/>
              </w:rPr>
              <w:t>Conclusion</w:t>
            </w:r>
            <w:r w:rsidR="00B343DE">
              <w:rPr>
                <w:webHidden/>
              </w:rPr>
              <w:tab/>
            </w:r>
            <w:r w:rsidR="00B343DE">
              <w:rPr>
                <w:webHidden/>
              </w:rPr>
              <w:fldChar w:fldCharType="begin"/>
            </w:r>
            <w:r w:rsidR="00B343DE">
              <w:rPr>
                <w:webHidden/>
              </w:rPr>
              <w:instrText xml:space="preserve"> PAGEREF _Toc20948418 \h </w:instrText>
            </w:r>
            <w:r w:rsidR="00B343DE">
              <w:rPr>
                <w:webHidden/>
              </w:rPr>
            </w:r>
            <w:r w:rsidR="00B343DE">
              <w:rPr>
                <w:webHidden/>
              </w:rPr>
              <w:fldChar w:fldCharType="separate"/>
            </w:r>
            <w:r w:rsidR="00924384">
              <w:rPr>
                <w:webHidden/>
              </w:rPr>
              <w:t>21</w:t>
            </w:r>
            <w:r w:rsidR="00B343DE">
              <w:rPr>
                <w:webHidden/>
              </w:rPr>
              <w:fldChar w:fldCharType="end"/>
            </w:r>
          </w:hyperlink>
        </w:p>
        <w:p w14:paraId="5B572AFA" w14:textId="18C88870" w:rsidR="00B343DE" w:rsidRDefault="00842E59">
          <w:pPr>
            <w:pStyle w:val="TOC1"/>
            <w:rPr>
              <w:rFonts w:asciiTheme="minorHAnsi" w:eastAsiaTheme="minorEastAsia" w:hAnsiTheme="minorHAnsi" w:cstheme="minorBidi"/>
              <w:b w:val="0"/>
              <w:sz w:val="22"/>
              <w:szCs w:val="22"/>
            </w:rPr>
          </w:pPr>
          <w:hyperlink w:anchor="_Toc20948419" w:history="1">
            <w:r w:rsidR="00B343DE" w:rsidRPr="00BD0BAD">
              <w:rPr>
                <w:rStyle w:val="Hyperlink"/>
              </w:rPr>
              <w:t>18.</w:t>
            </w:r>
            <w:r w:rsidR="00B343DE">
              <w:rPr>
                <w:rFonts w:asciiTheme="minorHAnsi" w:eastAsiaTheme="minorEastAsia" w:hAnsiTheme="minorHAnsi" w:cstheme="minorBidi"/>
                <w:b w:val="0"/>
                <w:sz w:val="22"/>
                <w:szCs w:val="22"/>
              </w:rPr>
              <w:tab/>
            </w:r>
            <w:r w:rsidR="00B343DE" w:rsidRPr="00BD0BAD">
              <w:rPr>
                <w:rStyle w:val="Hyperlink"/>
              </w:rPr>
              <w:t>References</w:t>
            </w:r>
            <w:r w:rsidR="00B343DE">
              <w:rPr>
                <w:webHidden/>
              </w:rPr>
              <w:tab/>
            </w:r>
            <w:r w:rsidR="00B343DE">
              <w:rPr>
                <w:webHidden/>
              </w:rPr>
              <w:fldChar w:fldCharType="begin"/>
            </w:r>
            <w:r w:rsidR="00B343DE">
              <w:rPr>
                <w:webHidden/>
              </w:rPr>
              <w:instrText xml:space="preserve"> PAGEREF _Toc20948419 \h </w:instrText>
            </w:r>
            <w:r w:rsidR="00B343DE">
              <w:rPr>
                <w:webHidden/>
              </w:rPr>
            </w:r>
            <w:r w:rsidR="00B343DE">
              <w:rPr>
                <w:webHidden/>
              </w:rPr>
              <w:fldChar w:fldCharType="separate"/>
            </w:r>
            <w:r w:rsidR="00924384">
              <w:rPr>
                <w:webHidden/>
              </w:rPr>
              <w:t>21</w:t>
            </w:r>
            <w:r w:rsidR="00B343DE">
              <w:rPr>
                <w:webHidden/>
              </w:rPr>
              <w:fldChar w:fldCharType="end"/>
            </w:r>
          </w:hyperlink>
        </w:p>
        <w:p w14:paraId="3A189E59" w14:textId="4FB2A96E" w:rsidR="00B343DE" w:rsidRDefault="00842E59">
          <w:pPr>
            <w:pStyle w:val="TOC1"/>
            <w:rPr>
              <w:rFonts w:asciiTheme="minorHAnsi" w:eastAsiaTheme="minorEastAsia" w:hAnsiTheme="minorHAnsi" w:cstheme="minorBidi"/>
              <w:b w:val="0"/>
              <w:sz w:val="22"/>
              <w:szCs w:val="22"/>
            </w:rPr>
          </w:pPr>
          <w:hyperlink w:anchor="_Toc20948420" w:history="1">
            <w:r w:rsidR="00B343DE" w:rsidRPr="00BD0BAD">
              <w:rPr>
                <w:rStyle w:val="Hyperlink"/>
              </w:rPr>
              <w:t>19.</w:t>
            </w:r>
            <w:r w:rsidR="00B343DE">
              <w:rPr>
                <w:rFonts w:asciiTheme="minorHAnsi" w:eastAsiaTheme="minorEastAsia" w:hAnsiTheme="minorHAnsi" w:cstheme="minorBidi"/>
                <w:b w:val="0"/>
                <w:sz w:val="22"/>
                <w:szCs w:val="22"/>
              </w:rPr>
              <w:tab/>
            </w:r>
            <w:r w:rsidR="00B343DE" w:rsidRPr="00BD0BAD">
              <w:rPr>
                <w:rStyle w:val="Hyperlink"/>
              </w:rPr>
              <w:t>Plagiarism Report</w:t>
            </w:r>
            <w:r w:rsidR="00B343DE">
              <w:rPr>
                <w:webHidden/>
              </w:rPr>
              <w:tab/>
            </w:r>
            <w:r w:rsidR="00B343DE">
              <w:rPr>
                <w:webHidden/>
              </w:rPr>
              <w:fldChar w:fldCharType="begin"/>
            </w:r>
            <w:r w:rsidR="00B343DE">
              <w:rPr>
                <w:webHidden/>
              </w:rPr>
              <w:instrText xml:space="preserve"> PAGEREF _Toc20948420 \h </w:instrText>
            </w:r>
            <w:r w:rsidR="00B343DE">
              <w:rPr>
                <w:webHidden/>
              </w:rPr>
            </w:r>
            <w:r w:rsidR="00B343DE">
              <w:rPr>
                <w:webHidden/>
              </w:rPr>
              <w:fldChar w:fldCharType="separate"/>
            </w:r>
            <w:r w:rsidR="00924384">
              <w:rPr>
                <w:webHidden/>
              </w:rPr>
              <w:t>21</w:t>
            </w:r>
            <w:r w:rsidR="00B343DE">
              <w:rPr>
                <w:webHidden/>
              </w:rPr>
              <w:fldChar w:fldCharType="end"/>
            </w:r>
          </w:hyperlink>
        </w:p>
        <w:p w14:paraId="026E50E2" w14:textId="55AC5665" w:rsidR="001E72A3" w:rsidRDefault="001E72A3" w:rsidP="2888DEEA">
          <w:r w:rsidRPr="2888DEEA">
            <w:fldChar w:fldCharType="end"/>
          </w:r>
        </w:p>
      </w:sdtContent>
    </w:sdt>
    <w:p w14:paraId="0D9B285D" w14:textId="77777777" w:rsidR="0061524A" w:rsidRPr="0077707B" w:rsidRDefault="0061524A" w:rsidP="2888DEEA">
      <w:pPr>
        <w:spacing w:before="120" w:after="120"/>
        <w:rPr>
          <w:b/>
          <w:bCs/>
          <w:sz w:val="36"/>
          <w:szCs w:val="36"/>
        </w:rPr>
      </w:pPr>
    </w:p>
    <w:p w14:paraId="0D9B285F" w14:textId="77777777" w:rsidR="0061524A" w:rsidRPr="0077707B" w:rsidRDefault="0061524A" w:rsidP="00B343DE">
      <w:pPr>
        <w:spacing w:before="120" w:after="120"/>
        <w:rPr>
          <w:b/>
          <w:bCs/>
          <w:sz w:val="36"/>
          <w:szCs w:val="36"/>
        </w:rPr>
      </w:pPr>
    </w:p>
    <w:p w14:paraId="0D9B287A" w14:textId="77777777" w:rsidR="0068129C" w:rsidRPr="0077707B" w:rsidRDefault="00E44DFA" w:rsidP="2888DEEA">
      <w:pPr>
        <w:pStyle w:val="TOCEntry"/>
      </w:pPr>
      <w:r w:rsidRPr="2888DEEA">
        <w:br w:type="page"/>
      </w:r>
    </w:p>
    <w:p w14:paraId="0D9B287B" w14:textId="071DAE6C" w:rsidR="00CC4C65" w:rsidRDefault="2888DEEA" w:rsidP="2888DEEA">
      <w:pPr>
        <w:rPr>
          <w:b/>
          <w:bCs/>
          <w:sz w:val="28"/>
          <w:szCs w:val="28"/>
          <w:u w:val="single"/>
        </w:rPr>
      </w:pPr>
      <w:bookmarkStart w:id="5" w:name="_Toc456598586"/>
      <w:bookmarkStart w:id="6" w:name="_Toc464735236"/>
      <w:bookmarkStart w:id="7" w:name="_Toc518865254"/>
      <w:r w:rsidRPr="2888DEEA">
        <w:rPr>
          <w:b/>
          <w:bCs/>
          <w:sz w:val="28"/>
          <w:szCs w:val="28"/>
        </w:rPr>
        <w:lastRenderedPageBreak/>
        <w:t xml:space="preserve">Project Category: </w:t>
      </w:r>
    </w:p>
    <w:p w14:paraId="0D9B287D" w14:textId="506499DF" w:rsidR="000C6BF7" w:rsidRPr="00CC4C65" w:rsidRDefault="00B35844" w:rsidP="2888DEEA">
      <w:pPr>
        <w:rPr>
          <w:b/>
          <w:bCs/>
          <w:sz w:val="28"/>
          <w:szCs w:val="28"/>
          <w:u w:val="single"/>
        </w:rPr>
      </w:pPr>
      <w:r>
        <w:rPr>
          <w:noProof/>
        </w:rPr>
        <mc:AlternateContent>
          <mc:Choice Requires="wps">
            <w:drawing>
              <wp:anchor distT="0" distB="0" distL="114300" distR="114300" simplePos="0" relativeHeight="251658241" behindDoc="0" locked="0" layoutInCell="1" allowOverlap="1" wp14:anchorId="0D9B294B" wp14:editId="7459BD23">
                <wp:simplePos x="0" y="0"/>
                <wp:positionH relativeFrom="column">
                  <wp:posOffset>5715</wp:posOffset>
                </wp:positionH>
                <wp:positionV relativeFrom="paragraph">
                  <wp:posOffset>104775</wp:posOffset>
                </wp:positionV>
                <wp:extent cx="6273165" cy="904875"/>
                <wp:effectExtent l="0" t="0" r="1333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904875"/>
                        </a:xfrm>
                        <a:prstGeom prst="rect">
                          <a:avLst/>
                        </a:prstGeom>
                        <a:solidFill>
                          <a:srgbClr val="FFFFFF"/>
                        </a:solidFill>
                        <a:ln w="9525">
                          <a:solidFill>
                            <a:srgbClr val="000000"/>
                          </a:solidFill>
                          <a:miter lim="800000"/>
                          <a:headEnd/>
                          <a:tailEnd/>
                        </a:ln>
                      </wps:spPr>
                      <wps:txbx>
                        <w:txbxContent>
                          <w:p w14:paraId="35F43A78" w14:textId="5711897C" w:rsidR="004F7F57" w:rsidRDefault="00842E59" w:rsidP="007A4980">
                            <w:pPr>
                              <w:pStyle w:val="ListParagraph"/>
                              <w:tabs>
                                <w:tab w:val="left" w:pos="720"/>
                              </w:tabs>
                              <w:spacing w:line="240" w:lineRule="auto"/>
                              <w:ind w:left="180"/>
                              <w:jc w:val="both"/>
                              <w:rPr>
                                <w:sz w:val="20"/>
                              </w:rPr>
                            </w:pPr>
                            <w:bookmarkStart w:id="8" w:name="_Hlk520750919"/>
                            <w:bookmarkEnd w:id="8"/>
                            <w:r>
                              <w:pict w14:anchorId="4D654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visibility:visible">
                                  <v:imagedata r:id="rId12" o:title=""/>
                                </v:shape>
                              </w:pict>
                            </w:r>
                            <w:r w:rsidR="004F7F57">
                              <w:t xml:space="preserve"> </w:t>
                            </w:r>
                            <w:r w:rsidR="004F7F57" w:rsidRPr="00422527">
                              <w:rPr>
                                <w:b/>
                                <w:sz w:val="20"/>
                              </w:rPr>
                              <w:t>A-</w:t>
                            </w:r>
                            <w:r w:rsidR="004F7F57" w:rsidRPr="00422527">
                              <w:rPr>
                                <w:sz w:val="20"/>
                              </w:rPr>
                              <w:t xml:space="preserve">Desktop Application/Information System </w:t>
                            </w:r>
                            <w:r w:rsidR="004F7F57" w:rsidRPr="00422527">
                              <w:rPr>
                                <w:b/>
                                <w:noProof/>
                                <w:sz w:val="20"/>
                              </w:rPr>
                              <w:drawing>
                                <wp:inline distT="0" distB="0" distL="0" distR="0" wp14:anchorId="336E1A88" wp14:editId="21FCAD9F">
                                  <wp:extent cx="110490" cy="110490"/>
                                  <wp:effectExtent l="0" t="0" r="3810" b="3810"/>
                                  <wp:docPr id="1685646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4F7F57" w:rsidRPr="00422527">
                              <w:rPr>
                                <w:b/>
                                <w:sz w:val="20"/>
                              </w:rPr>
                              <w:t>B-</w:t>
                            </w:r>
                            <w:r w:rsidR="004F7F57" w:rsidRPr="00422527">
                              <w:rPr>
                                <w:sz w:val="20"/>
                              </w:rPr>
                              <w:t xml:space="preserve">Web Application/Web Application based Information System                                                 </w:t>
                            </w:r>
                            <w:r w:rsidR="004F7F57">
                              <w:rPr>
                                <w:sz w:val="20"/>
                              </w:rPr>
                              <w:t xml:space="preserve">     </w:t>
                            </w:r>
                            <w:r w:rsidR="004F7F57" w:rsidRPr="003730E5">
                              <w:rPr>
                                <w:noProof/>
                              </w:rPr>
                              <w:drawing>
                                <wp:inline distT="0" distB="0" distL="0" distR="0" wp14:anchorId="5E1699FF" wp14:editId="241EB390">
                                  <wp:extent cx="95250" cy="952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Pr>
                                <w:sz w:val="20"/>
                              </w:rPr>
                              <w:t xml:space="preserve"> </w:t>
                            </w:r>
                            <w:r w:rsidR="004F7F57" w:rsidRPr="00422527">
                              <w:rPr>
                                <w:b/>
                                <w:sz w:val="20"/>
                              </w:rPr>
                              <w:t xml:space="preserve">C- </w:t>
                            </w:r>
                            <w:r w:rsidR="004F7F57" w:rsidRPr="00422527">
                              <w:rPr>
                                <w:sz w:val="20"/>
                              </w:rPr>
                              <w:t>Problem Solving and A</w:t>
                            </w:r>
                            <w:r w:rsidR="004F7F57">
                              <w:rPr>
                                <w:sz w:val="20"/>
                              </w:rPr>
                              <w:t xml:space="preserve">rtificial Intelligence  </w:t>
                            </w:r>
                            <w:r w:rsidR="004F7F57" w:rsidRPr="003730E5">
                              <w:rPr>
                                <w:noProof/>
                              </w:rPr>
                              <w:drawing>
                                <wp:inline distT="0" distB="0" distL="0" distR="0" wp14:anchorId="6886BE6C" wp14:editId="144423C2">
                                  <wp:extent cx="95250" cy="95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Pr>
                                <w:sz w:val="20"/>
                              </w:rPr>
                              <w:t xml:space="preserve"> </w:t>
                            </w:r>
                            <w:r w:rsidR="004F7F57" w:rsidRPr="00422527">
                              <w:rPr>
                                <w:b/>
                                <w:sz w:val="20"/>
                              </w:rPr>
                              <w:t>D-</w:t>
                            </w:r>
                            <w:r w:rsidR="004F7F57" w:rsidRPr="00422527">
                              <w:rPr>
                                <w:sz w:val="20"/>
                              </w:rPr>
                              <w:t xml:space="preserve">Simulation and Modeling  </w:t>
                            </w:r>
                            <w:r w:rsidR="004F7F57" w:rsidRPr="00422527">
                              <w:rPr>
                                <w:b/>
                                <w:noProof/>
                                <w:sz w:val="20"/>
                              </w:rPr>
                              <w:drawing>
                                <wp:inline distT="0" distB="0" distL="0" distR="0" wp14:anchorId="37034267" wp14:editId="1317291C">
                                  <wp:extent cx="110490" cy="110490"/>
                                  <wp:effectExtent l="0" t="0" r="381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4F7F57" w:rsidRPr="00422527">
                              <w:rPr>
                                <w:b/>
                                <w:sz w:val="20"/>
                              </w:rPr>
                              <w:t xml:space="preserve"> E-</w:t>
                            </w:r>
                            <w:r w:rsidR="004F7F57" w:rsidRPr="00422527">
                              <w:rPr>
                                <w:sz w:val="20"/>
                              </w:rPr>
                              <w:t xml:space="preserve"> Smartphone Application</w:t>
                            </w:r>
                            <w:r w:rsidR="004F7F57">
                              <w:rPr>
                                <w:sz w:val="20"/>
                              </w:rPr>
                              <w:t xml:space="preserve">           </w:t>
                            </w:r>
                            <w:r w:rsidR="004F7F57" w:rsidRPr="00422527">
                              <w:rPr>
                                <w:sz w:val="20"/>
                              </w:rPr>
                              <w:t xml:space="preserve"> </w:t>
                            </w:r>
                            <w:r w:rsidR="004F7F57">
                              <w:rPr>
                                <w:sz w:val="20"/>
                              </w:rPr>
                              <w:t xml:space="preserve"> </w:t>
                            </w:r>
                            <w:r w:rsidR="004F7F57" w:rsidRPr="003730E5">
                              <w:rPr>
                                <w:noProof/>
                              </w:rPr>
                              <w:drawing>
                                <wp:inline distT="0" distB="0" distL="0" distR="0" wp14:anchorId="3547B2F0" wp14:editId="1AA85FE8">
                                  <wp:extent cx="95250" cy="952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sidRPr="00422527">
                              <w:rPr>
                                <w:b/>
                                <w:sz w:val="20"/>
                              </w:rPr>
                              <w:t xml:space="preserve"> </w:t>
                            </w:r>
                            <w:r w:rsidR="004F7F57">
                              <w:rPr>
                                <w:b/>
                                <w:sz w:val="20"/>
                              </w:rPr>
                              <w:t xml:space="preserve"> </w:t>
                            </w:r>
                            <w:r w:rsidR="004F7F57" w:rsidRPr="00422527">
                              <w:rPr>
                                <w:b/>
                                <w:sz w:val="20"/>
                              </w:rPr>
                              <w:t xml:space="preserve">F- </w:t>
                            </w:r>
                            <w:r w:rsidR="004F7F57" w:rsidRPr="00422527">
                              <w:rPr>
                                <w:sz w:val="20"/>
                              </w:rPr>
                              <w:t xml:space="preserve">Smartphone Game    </w:t>
                            </w:r>
                            <w:r w:rsidR="004F7F57" w:rsidRPr="003730E5">
                              <w:rPr>
                                <w:noProof/>
                              </w:rPr>
                              <w:drawing>
                                <wp:inline distT="0" distB="0" distL="0" distR="0" wp14:anchorId="6EFE421C" wp14:editId="2B3B2D33">
                                  <wp:extent cx="95250" cy="952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sidRPr="0061142F">
                              <w:rPr>
                                <w:b/>
                                <w:sz w:val="20"/>
                              </w:rPr>
                              <w:t xml:space="preserve"> G-</w:t>
                            </w:r>
                            <w:r w:rsidR="004F7F57" w:rsidRPr="0061142F">
                              <w:rPr>
                                <w:sz w:val="20"/>
                              </w:rPr>
                              <w:t xml:space="preserve"> Networks</w:t>
                            </w:r>
                            <w:r w:rsidR="004F7F57">
                              <w:rPr>
                                <w:sz w:val="20"/>
                              </w:rPr>
                              <w:t xml:space="preserve">    </w:t>
                            </w:r>
                            <w:r w:rsidR="004F7F57" w:rsidRPr="0061142F">
                              <w:rPr>
                                <w:sz w:val="20"/>
                              </w:rPr>
                              <w:t xml:space="preserve"> </w:t>
                            </w:r>
                            <w:r w:rsidR="004F7F57" w:rsidRPr="003730E5">
                              <w:rPr>
                                <w:noProof/>
                              </w:rPr>
                              <w:drawing>
                                <wp:inline distT="0" distB="0" distL="0" distR="0" wp14:anchorId="74FBBD4B" wp14:editId="7899D1D7">
                                  <wp:extent cx="95250" cy="95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sidRPr="0061142F">
                              <w:rPr>
                                <w:b/>
                                <w:sz w:val="20"/>
                              </w:rPr>
                              <w:t xml:space="preserve"> H- </w:t>
                            </w:r>
                            <w:r w:rsidR="004F7F57" w:rsidRPr="0061142F">
                              <w:rPr>
                                <w:sz w:val="20"/>
                              </w:rPr>
                              <w:t>Image Processing</w:t>
                            </w:r>
                            <w:r w:rsidR="004F7F57">
                              <w:rPr>
                                <w:sz w:val="20"/>
                              </w:rPr>
                              <w:t xml:space="preserve"> </w:t>
                            </w:r>
                          </w:p>
                          <w:p w14:paraId="0D9B2958" w14:textId="740D1BE6" w:rsidR="004F7F57" w:rsidRPr="0061142F" w:rsidRDefault="004F7F57" w:rsidP="007A4980">
                            <w:pPr>
                              <w:pStyle w:val="ListParagraph"/>
                              <w:tabs>
                                <w:tab w:val="left" w:pos="720"/>
                              </w:tabs>
                              <w:spacing w:line="240" w:lineRule="auto"/>
                              <w:ind w:left="180"/>
                              <w:jc w:val="both"/>
                              <w:rPr>
                                <w:sz w:val="20"/>
                              </w:rPr>
                            </w:pPr>
                            <w:r w:rsidRPr="00422527">
                              <w:rPr>
                                <w:b/>
                                <w:noProof/>
                              </w:rPr>
                              <w:drawing>
                                <wp:inline distT="0" distB="0" distL="0" distR="0" wp14:anchorId="0D9B2969" wp14:editId="0D9B296A">
                                  <wp:extent cx="110490" cy="110490"/>
                                  <wp:effectExtent l="19050" t="0" r="3810" b="0"/>
                                  <wp:docPr id="1685646613" name="Picture 168564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0D9B2959" w14:textId="77777777" w:rsidR="004F7F57" w:rsidRPr="007D7F50" w:rsidRDefault="004F7F57" w:rsidP="000C6BF7">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B294B" id="Rectangle 8" o:spid="_x0000_s1026" style="position:absolute;margin-left:.45pt;margin-top:8.25pt;width:493.95pt;height:7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">
                <v:textbox>
                  <w:txbxContent>
                    <w:p w14:paraId="35F43A78" w14:textId="5711897C" w:rsidR="004F7F57" w:rsidRDefault="00514C98" w:rsidP="007A4980">
                      <w:pPr>
                        <w:pStyle w:val="ListParagraph"/>
                        <w:tabs>
                          <w:tab w:val="left" w:pos="720"/>
                        </w:tabs>
                        <w:spacing w:line="240" w:lineRule="auto"/>
                        <w:ind w:left="180"/>
                        <w:jc w:val="both"/>
                        <w:rPr>
                          <w:sz w:val="20"/>
                        </w:rPr>
                      </w:pPr>
                      <w:bookmarkStart w:id="9" w:name="_Hlk520750919"/>
                      <w:bookmarkEnd w:id="9"/>
                      <w:r>
                        <w:pict w14:anchorId="4D65482D">
                          <v:shape id="_x0000_i1026" type="#_x0000_t75" style="width:7.5pt;height:7.5pt;visibility:visible">
                            <v:imagedata r:id="rId14" o:title=""/>
                          </v:shape>
                        </w:pict>
                      </w:r>
                      <w:r w:rsidR="004F7F57">
                        <w:t xml:space="preserve"> </w:t>
                      </w:r>
                      <w:r w:rsidR="004F7F57" w:rsidRPr="00422527">
                        <w:rPr>
                          <w:b/>
                          <w:sz w:val="20"/>
                        </w:rPr>
                        <w:t>A-</w:t>
                      </w:r>
                      <w:r w:rsidR="004F7F57" w:rsidRPr="00422527">
                        <w:rPr>
                          <w:sz w:val="20"/>
                        </w:rPr>
                        <w:t xml:space="preserve">Desktop Application/Information System </w:t>
                      </w:r>
                      <w:r w:rsidR="004F7F57" w:rsidRPr="00422527">
                        <w:rPr>
                          <w:b/>
                          <w:noProof/>
                          <w:sz w:val="20"/>
                        </w:rPr>
                        <w:drawing>
                          <wp:inline distT="0" distB="0" distL="0" distR="0" wp14:anchorId="336E1A88" wp14:editId="21FCAD9F">
                            <wp:extent cx="110490" cy="110490"/>
                            <wp:effectExtent l="0" t="0" r="3810" b="3810"/>
                            <wp:docPr id="1685646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4F7F57" w:rsidRPr="00422527">
                        <w:rPr>
                          <w:b/>
                          <w:sz w:val="20"/>
                        </w:rPr>
                        <w:t>B-</w:t>
                      </w:r>
                      <w:r w:rsidR="004F7F57" w:rsidRPr="00422527">
                        <w:rPr>
                          <w:sz w:val="20"/>
                        </w:rPr>
                        <w:t xml:space="preserve">Web Application/Web Application based Information System                                                 </w:t>
                      </w:r>
                      <w:r w:rsidR="004F7F57">
                        <w:rPr>
                          <w:sz w:val="20"/>
                        </w:rPr>
                        <w:t xml:space="preserve">     </w:t>
                      </w:r>
                      <w:r w:rsidR="004F7F57" w:rsidRPr="003730E5">
                        <w:rPr>
                          <w:noProof/>
                        </w:rPr>
                        <w:drawing>
                          <wp:inline distT="0" distB="0" distL="0" distR="0" wp14:anchorId="5E1699FF" wp14:editId="241EB390">
                            <wp:extent cx="95250" cy="952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Pr>
                          <w:sz w:val="20"/>
                        </w:rPr>
                        <w:t xml:space="preserve"> </w:t>
                      </w:r>
                      <w:r w:rsidR="004F7F57" w:rsidRPr="00422527">
                        <w:rPr>
                          <w:b/>
                          <w:sz w:val="20"/>
                        </w:rPr>
                        <w:t xml:space="preserve">C- </w:t>
                      </w:r>
                      <w:r w:rsidR="004F7F57" w:rsidRPr="00422527">
                        <w:rPr>
                          <w:sz w:val="20"/>
                        </w:rPr>
                        <w:t>Problem Solving and A</w:t>
                      </w:r>
                      <w:r w:rsidR="004F7F57">
                        <w:rPr>
                          <w:sz w:val="20"/>
                        </w:rPr>
                        <w:t xml:space="preserve">rtificial Intelligence  </w:t>
                      </w:r>
                      <w:r w:rsidR="004F7F57" w:rsidRPr="003730E5">
                        <w:rPr>
                          <w:noProof/>
                        </w:rPr>
                        <w:drawing>
                          <wp:inline distT="0" distB="0" distL="0" distR="0" wp14:anchorId="6886BE6C" wp14:editId="144423C2">
                            <wp:extent cx="95250" cy="95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Pr>
                          <w:sz w:val="20"/>
                        </w:rPr>
                        <w:t xml:space="preserve"> </w:t>
                      </w:r>
                      <w:r w:rsidR="004F7F57" w:rsidRPr="00422527">
                        <w:rPr>
                          <w:b/>
                          <w:sz w:val="20"/>
                        </w:rPr>
                        <w:t>D-</w:t>
                      </w:r>
                      <w:r w:rsidR="004F7F57" w:rsidRPr="00422527">
                        <w:rPr>
                          <w:sz w:val="20"/>
                        </w:rPr>
                        <w:t xml:space="preserve">Simulation and Modeling  </w:t>
                      </w:r>
                      <w:r w:rsidR="004F7F57" w:rsidRPr="00422527">
                        <w:rPr>
                          <w:b/>
                          <w:noProof/>
                          <w:sz w:val="20"/>
                        </w:rPr>
                        <w:drawing>
                          <wp:inline distT="0" distB="0" distL="0" distR="0" wp14:anchorId="37034267" wp14:editId="1317291C">
                            <wp:extent cx="110490" cy="110490"/>
                            <wp:effectExtent l="0" t="0" r="381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4F7F57" w:rsidRPr="00422527">
                        <w:rPr>
                          <w:b/>
                          <w:sz w:val="20"/>
                        </w:rPr>
                        <w:t xml:space="preserve"> E-</w:t>
                      </w:r>
                      <w:r w:rsidR="004F7F57" w:rsidRPr="00422527">
                        <w:rPr>
                          <w:sz w:val="20"/>
                        </w:rPr>
                        <w:t xml:space="preserve"> Smartphone Application</w:t>
                      </w:r>
                      <w:r w:rsidR="004F7F57">
                        <w:rPr>
                          <w:sz w:val="20"/>
                        </w:rPr>
                        <w:t xml:space="preserve">           </w:t>
                      </w:r>
                      <w:r w:rsidR="004F7F57" w:rsidRPr="00422527">
                        <w:rPr>
                          <w:sz w:val="20"/>
                        </w:rPr>
                        <w:t xml:space="preserve"> </w:t>
                      </w:r>
                      <w:r w:rsidR="004F7F57">
                        <w:rPr>
                          <w:sz w:val="20"/>
                        </w:rPr>
                        <w:t xml:space="preserve"> </w:t>
                      </w:r>
                      <w:r w:rsidR="004F7F57" w:rsidRPr="003730E5">
                        <w:rPr>
                          <w:noProof/>
                        </w:rPr>
                        <w:drawing>
                          <wp:inline distT="0" distB="0" distL="0" distR="0" wp14:anchorId="3547B2F0" wp14:editId="1AA85FE8">
                            <wp:extent cx="95250" cy="952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sidRPr="00422527">
                        <w:rPr>
                          <w:b/>
                          <w:sz w:val="20"/>
                        </w:rPr>
                        <w:t xml:space="preserve"> </w:t>
                      </w:r>
                      <w:r w:rsidR="004F7F57">
                        <w:rPr>
                          <w:b/>
                          <w:sz w:val="20"/>
                        </w:rPr>
                        <w:t xml:space="preserve"> </w:t>
                      </w:r>
                      <w:r w:rsidR="004F7F57" w:rsidRPr="00422527">
                        <w:rPr>
                          <w:b/>
                          <w:sz w:val="20"/>
                        </w:rPr>
                        <w:t xml:space="preserve">F- </w:t>
                      </w:r>
                      <w:r w:rsidR="004F7F57" w:rsidRPr="00422527">
                        <w:rPr>
                          <w:sz w:val="20"/>
                        </w:rPr>
                        <w:t xml:space="preserve">Smartphone Game    </w:t>
                      </w:r>
                      <w:r w:rsidR="004F7F57" w:rsidRPr="003730E5">
                        <w:rPr>
                          <w:noProof/>
                        </w:rPr>
                        <w:drawing>
                          <wp:inline distT="0" distB="0" distL="0" distR="0" wp14:anchorId="6EFE421C" wp14:editId="2B3B2D33">
                            <wp:extent cx="95250" cy="952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sidRPr="0061142F">
                        <w:rPr>
                          <w:b/>
                          <w:sz w:val="20"/>
                        </w:rPr>
                        <w:t xml:space="preserve"> G-</w:t>
                      </w:r>
                      <w:r w:rsidR="004F7F57" w:rsidRPr="0061142F">
                        <w:rPr>
                          <w:sz w:val="20"/>
                        </w:rPr>
                        <w:t xml:space="preserve"> Networks</w:t>
                      </w:r>
                      <w:r w:rsidR="004F7F57">
                        <w:rPr>
                          <w:sz w:val="20"/>
                        </w:rPr>
                        <w:t xml:space="preserve">    </w:t>
                      </w:r>
                      <w:r w:rsidR="004F7F57" w:rsidRPr="0061142F">
                        <w:rPr>
                          <w:sz w:val="20"/>
                        </w:rPr>
                        <w:t xml:space="preserve"> </w:t>
                      </w:r>
                      <w:r w:rsidR="004F7F57" w:rsidRPr="003730E5">
                        <w:rPr>
                          <w:noProof/>
                        </w:rPr>
                        <w:drawing>
                          <wp:inline distT="0" distB="0" distL="0" distR="0" wp14:anchorId="74FBBD4B" wp14:editId="7899D1D7">
                            <wp:extent cx="95250" cy="95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4F7F57" w:rsidRPr="0061142F">
                        <w:rPr>
                          <w:b/>
                          <w:sz w:val="20"/>
                        </w:rPr>
                        <w:t xml:space="preserve"> H- </w:t>
                      </w:r>
                      <w:r w:rsidR="004F7F57" w:rsidRPr="0061142F">
                        <w:rPr>
                          <w:sz w:val="20"/>
                        </w:rPr>
                        <w:t>Image Processing</w:t>
                      </w:r>
                      <w:r w:rsidR="004F7F57">
                        <w:rPr>
                          <w:sz w:val="20"/>
                        </w:rPr>
                        <w:t xml:space="preserve"> </w:t>
                      </w:r>
                    </w:p>
                    <w:p w14:paraId="0D9B2958" w14:textId="740D1BE6" w:rsidR="004F7F57" w:rsidRPr="0061142F" w:rsidRDefault="004F7F57" w:rsidP="007A4980">
                      <w:pPr>
                        <w:pStyle w:val="ListParagraph"/>
                        <w:tabs>
                          <w:tab w:val="left" w:pos="720"/>
                        </w:tabs>
                        <w:spacing w:line="240" w:lineRule="auto"/>
                        <w:ind w:left="180"/>
                        <w:jc w:val="both"/>
                        <w:rPr>
                          <w:sz w:val="20"/>
                        </w:rPr>
                      </w:pPr>
                      <w:r w:rsidRPr="00422527">
                        <w:rPr>
                          <w:b/>
                          <w:noProof/>
                        </w:rPr>
                        <w:drawing>
                          <wp:inline distT="0" distB="0" distL="0" distR="0" wp14:anchorId="0D9B2969" wp14:editId="0D9B296A">
                            <wp:extent cx="110490" cy="110490"/>
                            <wp:effectExtent l="19050" t="0" r="3810" b="0"/>
                            <wp:docPr id="1685646613" name="Picture 168564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0D9B2959" w14:textId="77777777" w:rsidR="004F7F57" w:rsidRPr="007D7F50" w:rsidRDefault="004F7F57" w:rsidP="000C6BF7">
                      <w:pPr>
                        <w:jc w:val="both"/>
                        <w:rPr>
                          <w:sz w:val="18"/>
                        </w:rPr>
                      </w:pPr>
                    </w:p>
                  </w:txbxContent>
                </v:textbox>
              </v:rect>
            </w:pict>
          </mc:Fallback>
        </mc:AlternateContent>
      </w:r>
    </w:p>
    <w:p w14:paraId="0D9B287E" w14:textId="77777777" w:rsidR="000C6BF7" w:rsidRPr="0077707B" w:rsidRDefault="000C6BF7" w:rsidP="2888DEEA">
      <w:pPr>
        <w:jc w:val="center"/>
      </w:pPr>
    </w:p>
    <w:p w14:paraId="3F16920F" w14:textId="4FD2797E" w:rsidR="3FDC3B9B" w:rsidRDefault="3FDC3B9B" w:rsidP="56839AA5">
      <w:pPr>
        <w:spacing w:line="276" w:lineRule="auto"/>
        <w:rPr>
          <w:b/>
          <w:sz w:val="36"/>
          <w:szCs w:val="36"/>
        </w:rPr>
      </w:pPr>
    </w:p>
    <w:p w14:paraId="0D9B2881" w14:textId="110EFEB5" w:rsidR="00FE6E6F" w:rsidRPr="005B6315" w:rsidRDefault="2888DEEA" w:rsidP="2888DEEA">
      <w:pPr>
        <w:spacing w:line="276" w:lineRule="auto"/>
      </w:pPr>
      <w:bookmarkStart w:id="9" w:name="_Toc520754464"/>
      <w:r w:rsidRPr="2888DEEA">
        <w:t>.</w:t>
      </w:r>
      <w:r w:rsidR="00480F02" w:rsidRPr="2888DEEA">
        <w:br w:type="page"/>
      </w:r>
    </w:p>
    <w:p w14:paraId="4659D756" w14:textId="262B14D2" w:rsidR="0024146B" w:rsidRPr="0077707B" w:rsidRDefault="70D155E9" w:rsidP="008D09BB">
      <w:pPr>
        <w:pStyle w:val="Heading1"/>
      </w:pPr>
      <w:bookmarkStart w:id="10" w:name="_Toc20948374"/>
      <w:r>
        <w:lastRenderedPageBreak/>
        <w:t>Introduction</w:t>
      </w:r>
      <w:bookmarkEnd w:id="5"/>
      <w:bookmarkEnd w:id="6"/>
      <w:bookmarkEnd w:id="7"/>
      <w:bookmarkEnd w:id="9"/>
      <w:bookmarkEnd w:id="10"/>
    </w:p>
    <w:p w14:paraId="5139C690" w14:textId="77777777" w:rsidR="00DE3CB6" w:rsidRDefault="00DE3CB6" w:rsidP="00DE3CB6">
      <w:pPr>
        <w:jc w:val="both"/>
        <w:rPr>
          <w:bCs/>
        </w:rPr>
      </w:pPr>
      <w:bookmarkStart w:id="11" w:name="_Toc440746948"/>
      <w:bookmarkStart w:id="12" w:name="_Toc440747337"/>
      <w:bookmarkStart w:id="13" w:name="_Toc440747363"/>
      <w:bookmarkStart w:id="14" w:name="_Toc488853127"/>
      <w:bookmarkStart w:id="15" w:name="_Toc506386181"/>
      <w:bookmarkStart w:id="16" w:name="_Toc520754465"/>
      <w:r w:rsidRPr="00223D56">
        <w:rPr>
          <w:bCs/>
        </w:rPr>
        <w:t xml:space="preserve">This project proposal document is intended to describe the system's scope. This document also contains statement of problems and proposed solution, modules, related system analysis, tools and technology, and system benefits. </w:t>
      </w:r>
    </w:p>
    <w:p w14:paraId="30836EA9" w14:textId="77777777" w:rsidR="00DE3CB6" w:rsidRDefault="00DE3CB6" w:rsidP="00DE3CB6">
      <w:pPr>
        <w:jc w:val="both"/>
        <w:rPr>
          <w:bCs/>
        </w:rPr>
      </w:pPr>
    </w:p>
    <w:p w14:paraId="3D3915E6" w14:textId="61D9E548" w:rsidR="00DE3CB6" w:rsidRPr="00EB6A81" w:rsidRDefault="001F48C9" w:rsidP="00DE3CB6">
      <w:pPr>
        <w:jc w:val="both"/>
        <w:rPr>
          <w:bCs/>
        </w:rPr>
      </w:pPr>
      <w:r w:rsidRPr="001F48C9">
        <w:rPr>
          <w:bCs/>
        </w:rPr>
        <w:t xml:space="preserve">The </w:t>
      </w:r>
      <w:r>
        <w:rPr>
          <w:bCs/>
        </w:rPr>
        <w:t>proposed system</w:t>
      </w:r>
      <w:r w:rsidRPr="001F48C9">
        <w:rPr>
          <w:bCs/>
        </w:rPr>
        <w:t xml:space="preserve"> is an initiative to empower hardworking and skilled women by providing them with a market appraisal platform to sell their products and services.</w:t>
      </w:r>
      <w:r w:rsidR="00B94242">
        <w:rPr>
          <w:bCs/>
        </w:rPr>
        <w:t xml:space="preserve"> </w:t>
      </w:r>
      <w:r w:rsidR="00D453CC" w:rsidRPr="00D453CC">
        <w:rPr>
          <w:bCs/>
        </w:rPr>
        <w:t>Our mission is to increase economic opportunity in</w:t>
      </w:r>
      <w:r w:rsidR="00217D53">
        <w:rPr>
          <w:bCs/>
        </w:rPr>
        <w:t xml:space="preserve"> Pakistan. </w:t>
      </w:r>
      <w:r w:rsidR="001402CE">
        <w:rPr>
          <w:bCs/>
        </w:rPr>
        <w:t xml:space="preserve">The proposed system </w:t>
      </w:r>
      <w:r w:rsidR="00A31DB1">
        <w:rPr>
          <w:bCs/>
        </w:rPr>
        <w:t xml:space="preserve">consists of a </w:t>
      </w:r>
      <w:r w:rsidR="00BE1040">
        <w:rPr>
          <w:bCs/>
        </w:rPr>
        <w:t>web and an android application.</w:t>
      </w:r>
    </w:p>
    <w:p w14:paraId="6A7E97FD" w14:textId="44388335" w:rsidR="008A1484" w:rsidRDefault="70D155E9" w:rsidP="00832002">
      <w:pPr>
        <w:pStyle w:val="Heading1"/>
      </w:pPr>
      <w:bookmarkStart w:id="17" w:name="_Toc20948375"/>
      <w:r>
        <w:t>Problem Statement</w:t>
      </w:r>
      <w:bookmarkEnd w:id="11"/>
      <w:bookmarkEnd w:id="12"/>
      <w:bookmarkEnd w:id="13"/>
      <w:bookmarkEnd w:id="14"/>
      <w:bookmarkEnd w:id="15"/>
      <w:bookmarkEnd w:id="16"/>
      <w:bookmarkEnd w:id="17"/>
    </w:p>
    <w:p w14:paraId="2A7D91FD" w14:textId="77777777" w:rsidR="005570C3" w:rsidRDefault="007E0E27" w:rsidP="005570C3">
      <w:pPr>
        <w:jc w:val="both"/>
      </w:pPr>
      <w:r w:rsidRPr="007E0E27">
        <w:t xml:space="preserve">Women play a central role in family, community and social development in Pakistan, as elsewhere in the developing world. </w:t>
      </w:r>
      <w:r w:rsidR="000F3042">
        <w:t>However, women often remain invisible and unheard</w:t>
      </w:r>
      <w:r w:rsidRPr="007E0E27">
        <w:t xml:space="preserve">. </w:t>
      </w:r>
      <w:r w:rsidR="005570C3">
        <w:t>Women more</w:t>
      </w:r>
    </w:p>
    <w:p w14:paraId="03E9C478" w14:textId="230778E8" w:rsidR="008A1484" w:rsidRDefault="005570C3" w:rsidP="00FD4A67">
      <w:pPr>
        <w:jc w:val="both"/>
      </w:pPr>
      <w:r>
        <w:t>than men must balance the complexities of surviving in extreme poverty</w:t>
      </w:r>
      <w:r w:rsidR="007E0E27" w:rsidRPr="007E0E27">
        <w:t xml:space="preserve">, yet these </w:t>
      </w:r>
      <w:r w:rsidR="00DE6BDF">
        <w:t>women</w:t>
      </w:r>
      <w:r w:rsidR="007E0E27" w:rsidRPr="007E0E27">
        <w:t xml:space="preserve"> are excluded from debate because they lack </w:t>
      </w:r>
      <w:r w:rsidR="002A3113">
        <w:t>confidence</w:t>
      </w:r>
      <w:r w:rsidR="007E0E27" w:rsidRPr="007E0E27">
        <w:t xml:space="preserve"> and absence mobility.</w:t>
      </w:r>
    </w:p>
    <w:p w14:paraId="4D23DAEE" w14:textId="7392C0C9" w:rsidR="00DE3CB6" w:rsidRDefault="00DE3CB6" w:rsidP="2888DEEA">
      <w:pPr>
        <w:jc w:val="both"/>
      </w:pPr>
    </w:p>
    <w:p w14:paraId="5FFAE78A" w14:textId="58643013" w:rsidR="00DE3CB6" w:rsidRPr="008A1484" w:rsidRDefault="00D02954" w:rsidP="2888DEEA">
      <w:pPr>
        <w:jc w:val="both"/>
      </w:pPr>
      <w:r w:rsidRPr="00D02954">
        <w:t xml:space="preserve">There are a huge number of </w:t>
      </w:r>
      <w:r w:rsidR="003D2569">
        <w:t xml:space="preserve">hardworking </w:t>
      </w:r>
      <w:r w:rsidR="008D7444">
        <w:t>women</w:t>
      </w:r>
      <w:r w:rsidRPr="00D02954">
        <w:t xml:space="preserve"> in Pakistan who work at home</w:t>
      </w:r>
      <w:r w:rsidR="00831A89">
        <w:t xml:space="preserve"> or </w:t>
      </w:r>
      <w:r w:rsidR="006D587F">
        <w:t xml:space="preserve">any workplace </w:t>
      </w:r>
      <w:r w:rsidRPr="00D02954">
        <w:t xml:space="preserve">making products that they are unable to display and sell on some huge audience platform. </w:t>
      </w:r>
      <w:r w:rsidR="001B3EB0" w:rsidRPr="001B3EB0">
        <w:t>Even if they want to promote their products, it's only going to cost them a lot and it requires a lot of understanding as well.</w:t>
      </w:r>
      <w:r w:rsidR="001B3EB0">
        <w:t xml:space="preserve"> </w:t>
      </w:r>
      <w:r w:rsidR="00440ACB" w:rsidRPr="00440ACB">
        <w:t xml:space="preserve">These products are, of course, </w:t>
      </w:r>
      <w:r w:rsidR="008D7444">
        <w:t>limited</w:t>
      </w:r>
      <w:r w:rsidR="00440ACB" w:rsidRPr="00440ACB">
        <w:t xml:space="preserve"> to their nearby places.</w:t>
      </w:r>
      <w:r w:rsidR="00440ACB">
        <w:t xml:space="preserve"> </w:t>
      </w:r>
      <w:r w:rsidRPr="00D02954">
        <w:t xml:space="preserve">Similarly, talented </w:t>
      </w:r>
      <w:r w:rsidR="008D7444">
        <w:t xml:space="preserve">women </w:t>
      </w:r>
      <w:r w:rsidRPr="00D02954">
        <w:t>lack opportunities to deliver local services like Bridal Makeup etc.</w:t>
      </w:r>
      <w:r w:rsidR="00FB74BE">
        <w:t xml:space="preserve"> </w:t>
      </w:r>
      <w:r w:rsidR="0050428A" w:rsidRPr="0050428A">
        <w:t>Whether it's a doorstep service or the service they provide from hom</w:t>
      </w:r>
      <w:r w:rsidR="0050428A">
        <w:t>e/workplace</w:t>
      </w:r>
      <w:r w:rsidR="0050428A" w:rsidRPr="0050428A">
        <w:t xml:space="preserve">, the issue continues in either </w:t>
      </w:r>
      <w:r w:rsidR="0050428A">
        <w:t>way</w:t>
      </w:r>
      <w:r w:rsidR="0050428A" w:rsidRPr="0050428A">
        <w:t>.</w:t>
      </w:r>
    </w:p>
    <w:p w14:paraId="6475CDCB" w14:textId="111388D9" w:rsidR="008E648C" w:rsidRPr="00785D47" w:rsidRDefault="008E648C" w:rsidP="2888DEEA">
      <w:pPr>
        <w:jc w:val="both"/>
      </w:pPr>
    </w:p>
    <w:p w14:paraId="0AFB7D3A" w14:textId="6C40BA04" w:rsidR="00A16B97" w:rsidRDefault="70D155E9" w:rsidP="2888DEEA">
      <w:pPr>
        <w:jc w:val="both"/>
      </w:pPr>
      <w:r>
        <w:t xml:space="preserve">So, there is a need of a system that aimed at helping </w:t>
      </w:r>
      <w:r w:rsidR="002B49DF">
        <w:t xml:space="preserve">those hardworking talented women </w:t>
      </w:r>
      <w:r w:rsidR="00352AFB">
        <w:t>by offering</w:t>
      </w:r>
      <w:r w:rsidR="00934BF4">
        <w:t xml:space="preserve"> a platform </w:t>
      </w:r>
      <w:r w:rsidR="00B41506">
        <w:t xml:space="preserve">to </w:t>
      </w:r>
      <w:r w:rsidR="009B4B7C">
        <w:t>sel</w:t>
      </w:r>
      <w:r w:rsidR="00B41506">
        <w:t xml:space="preserve">l </w:t>
      </w:r>
      <w:r w:rsidR="009B4B7C">
        <w:t xml:space="preserve">their products and </w:t>
      </w:r>
      <w:r w:rsidR="009D35B4">
        <w:t xml:space="preserve">services </w:t>
      </w:r>
      <w:r w:rsidR="003B2A66">
        <w:t>at</w:t>
      </w:r>
      <w:r w:rsidR="009D35B4">
        <w:t xml:space="preserve"> much l</w:t>
      </w:r>
      <w:r w:rsidR="003B2A66">
        <w:t>ower</w:t>
      </w:r>
      <w:r w:rsidR="009D35B4">
        <w:t xml:space="preserve"> cost and</w:t>
      </w:r>
      <w:r w:rsidR="00B41506">
        <w:t xml:space="preserve"> with less</w:t>
      </w:r>
      <w:r w:rsidR="009D35B4">
        <w:t xml:space="preserve"> understanding.</w:t>
      </w:r>
      <w:r w:rsidR="00FF446A" w:rsidRPr="00FF446A">
        <w:t xml:space="preserve"> Some issues have been discussed in some apps, but these issues are not being effectively resolved.</w:t>
      </w:r>
    </w:p>
    <w:p w14:paraId="0D9B2889" w14:textId="22087D3E" w:rsidR="008D09BB" w:rsidRPr="0077707B" w:rsidRDefault="70D155E9" w:rsidP="008D09BB">
      <w:pPr>
        <w:pStyle w:val="Heading1"/>
      </w:pPr>
      <w:bookmarkStart w:id="18" w:name="_Toc440746949"/>
      <w:bookmarkStart w:id="19" w:name="_Toc440747338"/>
      <w:bookmarkStart w:id="20" w:name="_Toc440747364"/>
      <w:bookmarkStart w:id="21" w:name="_Toc488853128"/>
      <w:bookmarkStart w:id="22" w:name="_Toc506386182"/>
      <w:bookmarkStart w:id="23" w:name="_Toc520754466"/>
      <w:bookmarkStart w:id="24" w:name="_Toc20948376"/>
      <w:r>
        <w:t>Problem Solution for Proposed System</w:t>
      </w:r>
      <w:bookmarkEnd w:id="18"/>
      <w:bookmarkEnd w:id="19"/>
      <w:bookmarkEnd w:id="20"/>
      <w:bookmarkEnd w:id="21"/>
      <w:bookmarkEnd w:id="22"/>
      <w:bookmarkEnd w:id="23"/>
      <w:bookmarkEnd w:id="24"/>
    </w:p>
    <w:p w14:paraId="4BBB1302" w14:textId="4038B51C" w:rsidR="00116618" w:rsidRDefault="00C71C62" w:rsidP="2888DEEA">
      <w:pPr>
        <w:jc w:val="both"/>
      </w:pPr>
      <w:r>
        <w:t>An</w:t>
      </w:r>
      <w:r w:rsidR="009F1164">
        <w:t xml:space="preserve"> android and web application </w:t>
      </w:r>
      <w:r w:rsidR="00D71298">
        <w:t>are</w:t>
      </w:r>
      <w:r w:rsidR="009F1164">
        <w:t xml:space="preserve"> to be developed which will help </w:t>
      </w:r>
      <w:r w:rsidR="00B767FE">
        <w:t>hardworking talented women to sell their products an</w:t>
      </w:r>
      <w:r w:rsidR="00732E06">
        <w:t>d</w:t>
      </w:r>
      <w:r w:rsidR="00B767FE">
        <w:t xml:space="preserve"> </w:t>
      </w:r>
      <w:r w:rsidR="00981ECF">
        <w:t xml:space="preserve">local </w:t>
      </w:r>
      <w:r w:rsidR="00B767FE">
        <w:t xml:space="preserve">services </w:t>
      </w:r>
      <w:r w:rsidR="00670312">
        <w:t xml:space="preserve">anywhere in Pakistan. </w:t>
      </w:r>
      <w:r w:rsidR="003A1BA4">
        <w:t>Th</w:t>
      </w:r>
      <w:r w:rsidR="00526318">
        <w:t>e</w:t>
      </w:r>
      <w:r w:rsidR="003A1BA4">
        <w:t xml:space="preserve"> proposed system </w:t>
      </w:r>
      <w:r w:rsidR="00BD04F8">
        <w:t>allows</w:t>
      </w:r>
      <w:r w:rsidR="0004394A">
        <w:t xml:space="preserve"> </w:t>
      </w:r>
      <w:r w:rsidR="005A6FF6">
        <w:t>female</w:t>
      </w:r>
      <w:r w:rsidR="00116618">
        <w:t xml:space="preserve"> seller</w:t>
      </w:r>
      <w:r w:rsidR="00880581">
        <w:t xml:space="preserve"> to create her personal shop as a brand </w:t>
      </w:r>
      <w:r w:rsidR="00DD74C3">
        <w:t>and upload her work</w:t>
      </w:r>
      <w:r w:rsidR="007C6387">
        <w:t xml:space="preserve"> products</w:t>
      </w:r>
      <w:r w:rsidR="00DD74C3">
        <w:t xml:space="preserve"> and services</w:t>
      </w:r>
      <w:r w:rsidR="00FD1F1B">
        <w:t xml:space="preserve"> that were unheard and unseen before</w:t>
      </w:r>
      <w:r w:rsidR="00DD74C3">
        <w:t>.</w:t>
      </w:r>
      <w:r w:rsidR="007C6387">
        <w:t xml:space="preserve"> </w:t>
      </w:r>
      <w:r w:rsidR="004A0775" w:rsidRPr="004A0775">
        <w:t xml:space="preserve">In order to survive the </w:t>
      </w:r>
      <w:r w:rsidR="00B7635D">
        <w:t>digital</w:t>
      </w:r>
      <w:r w:rsidR="004A0775" w:rsidRPr="004A0775">
        <w:t xml:space="preserve"> market platform, sellers can handle their </w:t>
      </w:r>
      <w:r w:rsidR="00A63C44">
        <w:t>shop</w:t>
      </w:r>
      <w:r w:rsidR="004A0775" w:rsidRPr="004A0775">
        <w:t xml:space="preserve"> portfolios and retain reputation</w:t>
      </w:r>
      <w:r w:rsidR="00A75A55">
        <w:t xml:space="preserve"> by buyers’ reviews</w:t>
      </w:r>
      <w:r w:rsidR="004A0775" w:rsidRPr="004A0775">
        <w:t>.</w:t>
      </w:r>
      <w:r w:rsidR="00A63C44" w:rsidRPr="00A63C44">
        <w:t xml:space="preserve"> </w:t>
      </w:r>
      <w:r w:rsidR="00A63C44">
        <w:t>This allows the system to boost the economic opportunities and women empowerment in Pakistan.</w:t>
      </w:r>
    </w:p>
    <w:p w14:paraId="75DDB328" w14:textId="77777777" w:rsidR="00C05BDC" w:rsidRDefault="00C05BDC" w:rsidP="2888DEEA">
      <w:pPr>
        <w:jc w:val="both"/>
      </w:pPr>
    </w:p>
    <w:p w14:paraId="4EFF4D0A" w14:textId="1525CA4A" w:rsidR="00C71C62" w:rsidRDefault="004A0775" w:rsidP="2888DEEA">
      <w:pPr>
        <w:jc w:val="both"/>
      </w:pPr>
      <w:r w:rsidRPr="004A0775">
        <w:t xml:space="preserve">Buyers, on the other hand, are looking for products and services in different shops and can buy a product or take a service from anywhere in Pakistan. Buyers can get a </w:t>
      </w:r>
      <w:r w:rsidR="00A63C44">
        <w:t>doorstep</w:t>
      </w:r>
      <w:r w:rsidRPr="004A0775">
        <w:t xml:space="preserve"> service or a service at the Buyer's workplace.</w:t>
      </w:r>
      <w:r w:rsidR="00A63C44">
        <w:t xml:space="preserve"> </w:t>
      </w:r>
      <w:r w:rsidR="00ED5E7C">
        <w:t xml:space="preserve">The proposed system will provide local gateway payment that eases the local Buyers. </w:t>
      </w:r>
    </w:p>
    <w:p w14:paraId="2672FD1D" w14:textId="28C52F22" w:rsidR="001172E7" w:rsidRDefault="001172E7" w:rsidP="2888DEEA">
      <w:pPr>
        <w:jc w:val="both"/>
      </w:pPr>
    </w:p>
    <w:p w14:paraId="13DC94A5" w14:textId="1D16DC60" w:rsidR="001172E7" w:rsidRDefault="001172E7" w:rsidP="2888DEEA">
      <w:pPr>
        <w:jc w:val="both"/>
      </w:pPr>
    </w:p>
    <w:p w14:paraId="1110FF5B" w14:textId="77777777" w:rsidR="001172E7" w:rsidRDefault="001172E7" w:rsidP="2888DEEA">
      <w:pPr>
        <w:jc w:val="both"/>
      </w:pPr>
    </w:p>
    <w:p w14:paraId="33DA59DC" w14:textId="77777777" w:rsidR="008B24A2" w:rsidRDefault="008B24A2" w:rsidP="2888DEEA">
      <w:pPr>
        <w:jc w:val="both"/>
      </w:pPr>
    </w:p>
    <w:p w14:paraId="18504025" w14:textId="641D3177" w:rsidR="008B24A2" w:rsidRDefault="008B24A2" w:rsidP="2888DEEA">
      <w:pPr>
        <w:jc w:val="both"/>
      </w:pPr>
    </w:p>
    <w:p w14:paraId="4EFF8416" w14:textId="3B7B2260" w:rsidR="00F4174C" w:rsidRDefault="00F4174C" w:rsidP="2888DEEA">
      <w:pPr>
        <w:jc w:val="both"/>
      </w:pPr>
    </w:p>
    <w:p w14:paraId="7DE2834E" w14:textId="77777777" w:rsidR="00F4174C" w:rsidRPr="0077707B" w:rsidRDefault="00F4174C" w:rsidP="2888DEEA">
      <w:pPr>
        <w:jc w:val="both"/>
      </w:pPr>
    </w:p>
    <w:p w14:paraId="0D9B2891" w14:textId="3E0F4371" w:rsidR="00BB2FD4" w:rsidRPr="0077707B" w:rsidRDefault="70D155E9" w:rsidP="00BB2FD4">
      <w:pPr>
        <w:pStyle w:val="Heading1"/>
      </w:pPr>
      <w:bookmarkStart w:id="25" w:name="_Toc506386183"/>
      <w:bookmarkStart w:id="26" w:name="_Toc520754467"/>
      <w:bookmarkStart w:id="27" w:name="_Toc20948377"/>
      <w:bookmarkStart w:id="28" w:name="_Toc518865259"/>
      <w:bookmarkStart w:id="29" w:name="_Hlk20856905"/>
      <w:bookmarkStart w:id="30" w:name="_Hlk20856852"/>
      <w:r>
        <w:lastRenderedPageBreak/>
        <w:t>Related System Analysis/Literature Review</w:t>
      </w:r>
      <w:bookmarkEnd w:id="25"/>
      <w:bookmarkEnd w:id="26"/>
      <w:bookmarkEnd w:id="27"/>
    </w:p>
    <w:tbl>
      <w:tblPr>
        <w:tblStyle w:val="TableGrid"/>
        <w:tblW w:w="9162" w:type="dxa"/>
        <w:tblLook w:val="04A0" w:firstRow="1" w:lastRow="0" w:firstColumn="1" w:lastColumn="0" w:noHBand="0" w:noVBand="1"/>
      </w:tblPr>
      <w:tblGrid>
        <w:gridCol w:w="2400"/>
        <w:gridCol w:w="3535"/>
        <w:gridCol w:w="3227"/>
      </w:tblGrid>
      <w:tr w:rsidR="008D09BB" w:rsidRPr="0077707B" w14:paraId="0D9B2895" w14:textId="77777777" w:rsidTr="007957F7">
        <w:tc>
          <w:tcPr>
            <w:tcW w:w="2400" w:type="dxa"/>
          </w:tcPr>
          <w:p w14:paraId="0D9B2892" w14:textId="77777777" w:rsidR="008D09BB" w:rsidRPr="0077707B" w:rsidRDefault="2888DEEA" w:rsidP="2888DEEA">
            <w:pPr>
              <w:tabs>
                <w:tab w:val="left" w:pos="2100"/>
              </w:tabs>
              <w:jc w:val="center"/>
              <w:rPr>
                <w:b/>
                <w:bCs/>
              </w:rPr>
            </w:pPr>
            <w:r w:rsidRPr="2888DEEA">
              <w:rPr>
                <w:b/>
                <w:bCs/>
              </w:rPr>
              <w:t>Application Name</w:t>
            </w:r>
          </w:p>
        </w:tc>
        <w:tc>
          <w:tcPr>
            <w:tcW w:w="3535" w:type="dxa"/>
          </w:tcPr>
          <w:p w14:paraId="0D9B2893" w14:textId="77777777" w:rsidR="008D09BB" w:rsidRPr="0077707B" w:rsidRDefault="2888DEEA" w:rsidP="2888DEEA">
            <w:pPr>
              <w:jc w:val="center"/>
              <w:rPr>
                <w:b/>
                <w:bCs/>
              </w:rPr>
            </w:pPr>
            <w:r w:rsidRPr="2888DEEA">
              <w:rPr>
                <w:b/>
                <w:bCs/>
              </w:rPr>
              <w:t xml:space="preserve">Weakness </w:t>
            </w:r>
          </w:p>
        </w:tc>
        <w:tc>
          <w:tcPr>
            <w:tcW w:w="3227" w:type="dxa"/>
          </w:tcPr>
          <w:p w14:paraId="0D9B2894" w14:textId="77777777" w:rsidR="008D09BB" w:rsidRPr="0077707B" w:rsidRDefault="2888DEEA" w:rsidP="2888DEEA">
            <w:pPr>
              <w:jc w:val="center"/>
              <w:rPr>
                <w:b/>
                <w:bCs/>
              </w:rPr>
            </w:pPr>
            <w:r w:rsidRPr="2888DEEA">
              <w:rPr>
                <w:b/>
                <w:bCs/>
              </w:rPr>
              <w:t>Proposed Project Solution</w:t>
            </w:r>
          </w:p>
        </w:tc>
      </w:tr>
      <w:tr w:rsidR="00B11AA8" w:rsidRPr="0077707B" w14:paraId="75A1DA74" w14:textId="77777777" w:rsidTr="007957F7">
        <w:tc>
          <w:tcPr>
            <w:tcW w:w="2400" w:type="dxa"/>
            <w:vAlign w:val="center"/>
          </w:tcPr>
          <w:p w14:paraId="0499FCE1" w14:textId="7D9DE737" w:rsidR="00B11AA8" w:rsidRPr="0077707B" w:rsidRDefault="0024269B" w:rsidP="2888DEEA">
            <w:r>
              <w:t>Urban Clap</w:t>
            </w:r>
          </w:p>
        </w:tc>
        <w:tc>
          <w:tcPr>
            <w:tcW w:w="3535" w:type="dxa"/>
            <w:vAlign w:val="center"/>
          </w:tcPr>
          <w:p w14:paraId="45FDBD25" w14:textId="77777777" w:rsidR="00D14E7A" w:rsidRDefault="0024269B" w:rsidP="00557F29">
            <w:pPr>
              <w:pStyle w:val="ListParagraph"/>
              <w:numPr>
                <w:ilvl w:val="0"/>
                <w:numId w:val="4"/>
              </w:numPr>
              <w:rPr>
                <w:szCs w:val="24"/>
              </w:rPr>
            </w:pPr>
            <w:r>
              <w:rPr>
                <w:szCs w:val="24"/>
              </w:rPr>
              <w:t>Only offer services</w:t>
            </w:r>
          </w:p>
          <w:p w14:paraId="769D8083" w14:textId="34C7F515" w:rsidR="0024269B" w:rsidRDefault="0024269B" w:rsidP="00557F29">
            <w:pPr>
              <w:pStyle w:val="ListParagraph"/>
              <w:numPr>
                <w:ilvl w:val="0"/>
                <w:numId w:val="4"/>
              </w:numPr>
              <w:rPr>
                <w:szCs w:val="24"/>
              </w:rPr>
            </w:pPr>
            <w:r>
              <w:rPr>
                <w:szCs w:val="24"/>
              </w:rPr>
              <w:t>Operate only in India</w:t>
            </w:r>
          </w:p>
          <w:p w14:paraId="000693A1" w14:textId="17491CEA" w:rsidR="0024269B" w:rsidRDefault="0024269B" w:rsidP="00557F29">
            <w:pPr>
              <w:pStyle w:val="ListParagraph"/>
              <w:numPr>
                <w:ilvl w:val="0"/>
                <w:numId w:val="4"/>
              </w:numPr>
              <w:rPr>
                <w:szCs w:val="24"/>
              </w:rPr>
            </w:pPr>
            <w:r>
              <w:rPr>
                <w:szCs w:val="24"/>
              </w:rPr>
              <w:t>Don’t offer Products</w:t>
            </w:r>
          </w:p>
          <w:p w14:paraId="639FCED7" w14:textId="447EB98C" w:rsidR="0024269B" w:rsidRDefault="0024269B" w:rsidP="00557F29">
            <w:pPr>
              <w:pStyle w:val="ListParagraph"/>
              <w:numPr>
                <w:ilvl w:val="0"/>
                <w:numId w:val="4"/>
              </w:numPr>
              <w:rPr>
                <w:szCs w:val="24"/>
              </w:rPr>
            </w:pPr>
            <w:r>
              <w:rPr>
                <w:szCs w:val="24"/>
              </w:rPr>
              <w:t xml:space="preserve">Generic platform for </w:t>
            </w:r>
            <w:r w:rsidR="00D94684">
              <w:rPr>
                <w:szCs w:val="24"/>
              </w:rPr>
              <w:t>everyone</w:t>
            </w:r>
          </w:p>
          <w:p w14:paraId="22870348" w14:textId="69D427B8" w:rsidR="00D94684" w:rsidRPr="00D94684" w:rsidRDefault="00D94684" w:rsidP="00D94684">
            <w:pPr>
              <w:pStyle w:val="ListParagraph"/>
              <w:numPr>
                <w:ilvl w:val="0"/>
                <w:numId w:val="4"/>
              </w:numPr>
            </w:pPr>
            <w:r>
              <w:t>Not focused towards women empowerment.</w:t>
            </w:r>
          </w:p>
        </w:tc>
        <w:tc>
          <w:tcPr>
            <w:tcW w:w="3227" w:type="dxa"/>
            <w:vAlign w:val="center"/>
          </w:tcPr>
          <w:p w14:paraId="26B49008" w14:textId="32A5A623" w:rsidR="003E34A3" w:rsidRDefault="0024269B" w:rsidP="00557F29">
            <w:pPr>
              <w:pStyle w:val="ListParagraph"/>
              <w:numPr>
                <w:ilvl w:val="0"/>
                <w:numId w:val="4"/>
              </w:numPr>
            </w:pPr>
            <w:r>
              <w:t xml:space="preserve">Offer services. </w:t>
            </w:r>
          </w:p>
          <w:p w14:paraId="60D58E5C" w14:textId="2AF9224D" w:rsidR="0024269B" w:rsidRDefault="0024269B" w:rsidP="00557F29">
            <w:pPr>
              <w:pStyle w:val="ListParagraph"/>
              <w:numPr>
                <w:ilvl w:val="0"/>
                <w:numId w:val="4"/>
              </w:numPr>
            </w:pPr>
            <w:r>
              <w:t>Offer product.</w:t>
            </w:r>
          </w:p>
          <w:p w14:paraId="58BA0A3C" w14:textId="18911B24" w:rsidR="0024269B" w:rsidRDefault="0024269B" w:rsidP="00557F29">
            <w:pPr>
              <w:pStyle w:val="ListParagraph"/>
              <w:numPr>
                <w:ilvl w:val="0"/>
                <w:numId w:val="4"/>
              </w:numPr>
            </w:pPr>
            <w:r>
              <w:t>Easy user experience (UX) for local user.</w:t>
            </w:r>
          </w:p>
          <w:p w14:paraId="1625C7F1" w14:textId="77777777" w:rsidR="0024269B" w:rsidRDefault="0024269B" w:rsidP="00557F29">
            <w:pPr>
              <w:pStyle w:val="ListParagraph"/>
              <w:numPr>
                <w:ilvl w:val="0"/>
                <w:numId w:val="4"/>
              </w:numPr>
            </w:pPr>
            <w:r>
              <w:t xml:space="preserve">Provide security for </w:t>
            </w:r>
            <w:r w:rsidR="00D94684">
              <w:t>sellers (women)</w:t>
            </w:r>
            <w:r>
              <w:t>.</w:t>
            </w:r>
          </w:p>
          <w:p w14:paraId="309595D5" w14:textId="25153FCE" w:rsidR="00D94684" w:rsidRPr="0077707B" w:rsidRDefault="00D94684" w:rsidP="00D94684">
            <w:pPr>
              <w:pStyle w:val="ListParagraph"/>
              <w:numPr>
                <w:ilvl w:val="0"/>
                <w:numId w:val="4"/>
              </w:numPr>
            </w:pPr>
            <w:r>
              <w:t>Focused towards women empowerment.</w:t>
            </w:r>
          </w:p>
        </w:tc>
      </w:tr>
      <w:tr w:rsidR="00B11AA8" w:rsidRPr="0077707B" w14:paraId="57A52D87" w14:textId="77777777" w:rsidTr="007957F7">
        <w:tc>
          <w:tcPr>
            <w:tcW w:w="2400" w:type="dxa"/>
            <w:vAlign w:val="center"/>
          </w:tcPr>
          <w:p w14:paraId="04202E48" w14:textId="5907C713" w:rsidR="00B11AA8" w:rsidRPr="0077707B" w:rsidRDefault="007C4CB7" w:rsidP="2888DEEA">
            <w:r>
              <w:t>Super Taskers</w:t>
            </w:r>
          </w:p>
        </w:tc>
        <w:tc>
          <w:tcPr>
            <w:tcW w:w="3535" w:type="dxa"/>
            <w:vAlign w:val="center"/>
          </w:tcPr>
          <w:p w14:paraId="4E0F62CE" w14:textId="3C2D4BAE" w:rsidR="00F929EC" w:rsidRDefault="006F57B8" w:rsidP="00557F29">
            <w:pPr>
              <w:pStyle w:val="ListParagraph"/>
              <w:numPr>
                <w:ilvl w:val="0"/>
                <w:numId w:val="4"/>
              </w:numPr>
            </w:pPr>
            <w:r>
              <w:t xml:space="preserve">Don’t offer </w:t>
            </w:r>
            <w:r w:rsidR="008A77B9">
              <w:t>products.</w:t>
            </w:r>
          </w:p>
          <w:p w14:paraId="24B36EE5" w14:textId="7075465A" w:rsidR="000E263E" w:rsidRPr="0077707B" w:rsidRDefault="008A77B9" w:rsidP="00557F29">
            <w:pPr>
              <w:pStyle w:val="ListParagraph"/>
              <w:numPr>
                <w:ilvl w:val="0"/>
                <w:numId w:val="4"/>
              </w:numPr>
            </w:pPr>
            <w:r>
              <w:t>Not focused towards women empowerment</w:t>
            </w:r>
            <w:r w:rsidR="006A0DDA">
              <w:t>.</w:t>
            </w:r>
          </w:p>
          <w:p w14:paraId="619C4264" w14:textId="3538AABD" w:rsidR="000E263E" w:rsidRPr="0077707B" w:rsidRDefault="01C7FBA1" w:rsidP="00557F29">
            <w:pPr>
              <w:pStyle w:val="ListParagraph"/>
              <w:numPr>
                <w:ilvl w:val="0"/>
                <w:numId w:val="4"/>
              </w:numPr>
            </w:pPr>
            <w:r>
              <w:t>Don’t offer live video streaming</w:t>
            </w:r>
          </w:p>
        </w:tc>
        <w:tc>
          <w:tcPr>
            <w:tcW w:w="3227" w:type="dxa"/>
            <w:vAlign w:val="center"/>
          </w:tcPr>
          <w:p w14:paraId="0FC6CCB8" w14:textId="132FD455" w:rsidR="00840320" w:rsidRDefault="00840320" w:rsidP="00557F29">
            <w:pPr>
              <w:pStyle w:val="ListParagraph"/>
              <w:numPr>
                <w:ilvl w:val="0"/>
                <w:numId w:val="4"/>
              </w:numPr>
            </w:pPr>
            <w:r>
              <w:t>Offers Products</w:t>
            </w:r>
            <w:r w:rsidR="01C7FBA1">
              <w:t>.</w:t>
            </w:r>
          </w:p>
          <w:p w14:paraId="2CF18C42" w14:textId="7FC3257C" w:rsidR="00281508" w:rsidRDefault="00281508" w:rsidP="00557F29">
            <w:pPr>
              <w:pStyle w:val="ListParagraph"/>
              <w:numPr>
                <w:ilvl w:val="0"/>
                <w:numId w:val="4"/>
              </w:numPr>
            </w:pPr>
            <w:r>
              <w:t>Mobile App</w:t>
            </w:r>
          </w:p>
          <w:p w14:paraId="5D439F1F" w14:textId="54264B3C" w:rsidR="00172B93" w:rsidRPr="0077707B" w:rsidRDefault="00840320" w:rsidP="00557F29">
            <w:pPr>
              <w:pStyle w:val="ListParagraph"/>
              <w:numPr>
                <w:ilvl w:val="0"/>
                <w:numId w:val="4"/>
              </w:numPr>
            </w:pPr>
            <w:r>
              <w:t>Focused towards women empowerment.</w:t>
            </w:r>
          </w:p>
          <w:p w14:paraId="42ABE60C" w14:textId="24B3722C" w:rsidR="00281508" w:rsidRPr="0077707B" w:rsidRDefault="01C7FBA1" w:rsidP="00281508">
            <w:pPr>
              <w:pStyle w:val="ListParagraph"/>
              <w:numPr>
                <w:ilvl w:val="0"/>
                <w:numId w:val="4"/>
              </w:numPr>
            </w:pPr>
            <w:r>
              <w:t>Offer live video for user engagement.</w:t>
            </w:r>
          </w:p>
        </w:tc>
      </w:tr>
      <w:tr w:rsidR="00AF0C6A" w:rsidRPr="0077707B" w14:paraId="496A77C4" w14:textId="77777777" w:rsidTr="007957F7">
        <w:tc>
          <w:tcPr>
            <w:tcW w:w="2400" w:type="dxa"/>
            <w:vAlign w:val="center"/>
          </w:tcPr>
          <w:p w14:paraId="04B93F82" w14:textId="3590FBAB" w:rsidR="00AF0C6A" w:rsidRDefault="003E15F3" w:rsidP="2888DEEA">
            <w:r>
              <w:t>G</w:t>
            </w:r>
            <w:r w:rsidR="00557F29" w:rsidRPr="00557F29">
              <w:t>har</w:t>
            </w:r>
            <w:r w:rsidR="00D94684">
              <w:t>par.co</w:t>
            </w:r>
          </w:p>
        </w:tc>
        <w:tc>
          <w:tcPr>
            <w:tcW w:w="3535" w:type="dxa"/>
            <w:vAlign w:val="center"/>
          </w:tcPr>
          <w:p w14:paraId="5518D477" w14:textId="5C307E57" w:rsidR="00557F29" w:rsidRDefault="00557F29" w:rsidP="00557F29">
            <w:pPr>
              <w:pStyle w:val="ListParagraph"/>
              <w:numPr>
                <w:ilvl w:val="0"/>
                <w:numId w:val="4"/>
              </w:numPr>
            </w:pPr>
            <w:r>
              <w:t>Only offer services</w:t>
            </w:r>
          </w:p>
          <w:p w14:paraId="4B6BB67B" w14:textId="77E9E6F6" w:rsidR="00557F29" w:rsidRDefault="00557F29" w:rsidP="00557F29">
            <w:pPr>
              <w:pStyle w:val="ListParagraph"/>
              <w:numPr>
                <w:ilvl w:val="0"/>
                <w:numId w:val="4"/>
              </w:numPr>
            </w:pPr>
            <w:r>
              <w:t>Old and slow website</w:t>
            </w:r>
          </w:p>
          <w:p w14:paraId="51370095" w14:textId="77777777" w:rsidR="00557F29" w:rsidRDefault="00557F29" w:rsidP="00557F29">
            <w:pPr>
              <w:pStyle w:val="ListParagraph"/>
              <w:numPr>
                <w:ilvl w:val="0"/>
                <w:numId w:val="4"/>
              </w:numPr>
            </w:pPr>
            <w:r>
              <w:t>Less security</w:t>
            </w:r>
          </w:p>
          <w:p w14:paraId="67911A29" w14:textId="77777777" w:rsidR="00557F29" w:rsidRDefault="00557F29" w:rsidP="00557F29">
            <w:pPr>
              <w:pStyle w:val="ListParagraph"/>
              <w:numPr>
                <w:ilvl w:val="0"/>
                <w:numId w:val="4"/>
              </w:numPr>
            </w:pPr>
            <w:r>
              <w:t>Don’t have proper support</w:t>
            </w:r>
          </w:p>
          <w:p w14:paraId="51C616CC" w14:textId="337617DC" w:rsidR="00557F29" w:rsidRDefault="00557F29" w:rsidP="00557F29">
            <w:pPr>
              <w:pStyle w:val="ListParagraph"/>
              <w:numPr>
                <w:ilvl w:val="0"/>
                <w:numId w:val="4"/>
              </w:numPr>
            </w:pPr>
            <w:r>
              <w:t>Don’t offer online payment gateways</w:t>
            </w:r>
          </w:p>
        </w:tc>
        <w:tc>
          <w:tcPr>
            <w:tcW w:w="3227" w:type="dxa"/>
            <w:vAlign w:val="center"/>
          </w:tcPr>
          <w:p w14:paraId="36AFEFAB" w14:textId="77777777" w:rsidR="00F43642" w:rsidRDefault="00F43642" w:rsidP="00557F29">
            <w:pPr>
              <w:pStyle w:val="ListParagraph"/>
              <w:numPr>
                <w:ilvl w:val="0"/>
                <w:numId w:val="4"/>
              </w:numPr>
            </w:pPr>
            <w:r>
              <w:t>Offers Services.</w:t>
            </w:r>
          </w:p>
          <w:p w14:paraId="6688C854" w14:textId="77777777" w:rsidR="00F43642" w:rsidRDefault="00F43642" w:rsidP="00557F29">
            <w:pPr>
              <w:pStyle w:val="ListParagraph"/>
              <w:numPr>
                <w:ilvl w:val="0"/>
                <w:numId w:val="4"/>
              </w:numPr>
            </w:pPr>
            <w:r>
              <w:t>Focused towards women empowerment.</w:t>
            </w:r>
          </w:p>
          <w:p w14:paraId="46F38653" w14:textId="77777777" w:rsidR="00AF0C6A" w:rsidRDefault="00281508" w:rsidP="00557F29">
            <w:pPr>
              <w:pStyle w:val="ListParagraph"/>
              <w:numPr>
                <w:ilvl w:val="0"/>
                <w:numId w:val="4"/>
              </w:numPr>
            </w:pPr>
            <w:r>
              <w:t>Offer local payments methods.</w:t>
            </w:r>
          </w:p>
          <w:p w14:paraId="37656F45" w14:textId="36374664" w:rsidR="00281508" w:rsidRDefault="00281508" w:rsidP="00557F29">
            <w:pPr>
              <w:pStyle w:val="ListParagraph"/>
              <w:numPr>
                <w:ilvl w:val="0"/>
                <w:numId w:val="4"/>
              </w:numPr>
            </w:pPr>
            <w:r>
              <w:t>Mobile app</w:t>
            </w:r>
          </w:p>
        </w:tc>
      </w:tr>
    </w:tbl>
    <w:p w14:paraId="34CD2265" w14:textId="3E9492F0" w:rsidR="1B326CA9" w:rsidRDefault="1B326CA9"/>
    <w:p w14:paraId="6D090364" w14:textId="72C36327" w:rsidR="00585EE9" w:rsidRDefault="005142E3" w:rsidP="2888DEEA">
      <w:pPr>
        <w:pStyle w:val="Caption"/>
      </w:pPr>
      <w:bookmarkStart w:id="31" w:name="_Toc440746950"/>
      <w:bookmarkStart w:id="32" w:name="_Toc440747339"/>
      <w:bookmarkStart w:id="33" w:name="_Toc440747365"/>
      <w:bookmarkStart w:id="34" w:name="_Toc488853130"/>
      <w:bookmarkStart w:id="35" w:name="_Toc506386184"/>
      <w:bookmarkStart w:id="36" w:name="_Toc520754468"/>
      <w:bookmarkEnd w:id="28"/>
      <w:r w:rsidRPr="2888DEEA">
        <w:t xml:space="preserve">Table </w:t>
      </w:r>
      <w:r w:rsidR="00D87215" w:rsidRPr="2888DEEA">
        <w:fldChar w:fldCharType="begin"/>
      </w:r>
      <w:r w:rsidR="00D87215">
        <w:rPr>
          <w:noProof/>
        </w:rPr>
        <w:instrText xml:space="preserve"> SEQ Table \* ARABIC </w:instrText>
      </w:r>
      <w:r w:rsidR="00D87215" w:rsidRPr="2888DEEA">
        <w:rPr>
          <w:noProof/>
        </w:rPr>
        <w:fldChar w:fldCharType="separate"/>
      </w:r>
      <w:r w:rsidR="00924384">
        <w:rPr>
          <w:noProof/>
        </w:rPr>
        <w:t>1</w:t>
      </w:r>
      <w:r w:rsidR="00D87215" w:rsidRPr="2888DEEA">
        <w:fldChar w:fldCharType="end"/>
      </w:r>
      <w:r w:rsidRPr="2888DEEA">
        <w:rPr>
          <w:noProof/>
        </w:rPr>
        <w:t xml:space="preserve">: </w:t>
      </w:r>
      <w:r w:rsidRPr="2888DEEA">
        <w:t>Related System Analysis with proposed project solution</w:t>
      </w:r>
    </w:p>
    <w:p w14:paraId="1C033897" w14:textId="19C65B05" w:rsidR="00423EE7" w:rsidRDefault="70D155E9" w:rsidP="00423EE7">
      <w:pPr>
        <w:pStyle w:val="Heading1"/>
      </w:pPr>
      <w:bookmarkStart w:id="37" w:name="_Toc20948378"/>
      <w:bookmarkStart w:id="38" w:name="_Hlk20856954"/>
      <w:bookmarkEnd w:id="29"/>
      <w:r>
        <w:t>Advantages/Benefits of Proposed System</w:t>
      </w:r>
      <w:bookmarkStart w:id="39" w:name="_Toc518865260"/>
      <w:bookmarkEnd w:id="31"/>
      <w:bookmarkEnd w:id="32"/>
      <w:bookmarkEnd w:id="33"/>
      <w:bookmarkEnd w:id="34"/>
      <w:bookmarkEnd w:id="35"/>
      <w:bookmarkEnd w:id="36"/>
      <w:bookmarkEnd w:id="37"/>
    </w:p>
    <w:p w14:paraId="315695CE" w14:textId="1407FD49" w:rsidR="0006541C" w:rsidRDefault="0042059C" w:rsidP="000D4EA0">
      <w:pPr>
        <w:pStyle w:val="ListParagraph"/>
        <w:numPr>
          <w:ilvl w:val="0"/>
          <w:numId w:val="6"/>
        </w:numPr>
      </w:pPr>
      <w:r>
        <w:t>Support of Local Payment Gateways</w:t>
      </w:r>
      <w:r w:rsidR="01C7FBA1">
        <w:t>.</w:t>
      </w:r>
    </w:p>
    <w:p w14:paraId="3BD39151" w14:textId="007EDABB" w:rsidR="0F184A87" w:rsidRDefault="51F291DB" w:rsidP="0F184A87">
      <w:pPr>
        <w:pStyle w:val="ListParagraph"/>
        <w:numPr>
          <w:ilvl w:val="0"/>
          <w:numId w:val="6"/>
        </w:numPr>
      </w:pPr>
      <w:r>
        <w:t>Allow offering products for sale</w:t>
      </w:r>
      <w:r w:rsidR="01C7FBA1">
        <w:t>.</w:t>
      </w:r>
    </w:p>
    <w:p w14:paraId="57CEA8B2" w14:textId="5AA9734F" w:rsidR="0F184A87" w:rsidRDefault="51F291DB" w:rsidP="0F184A87">
      <w:pPr>
        <w:pStyle w:val="ListParagraph"/>
        <w:numPr>
          <w:ilvl w:val="0"/>
          <w:numId w:val="6"/>
        </w:numPr>
      </w:pPr>
      <w:r>
        <w:t>Allow offering services</w:t>
      </w:r>
      <w:r w:rsidR="01C7FBA1">
        <w:t>.</w:t>
      </w:r>
      <w:r>
        <w:t xml:space="preserve"> </w:t>
      </w:r>
    </w:p>
    <w:p w14:paraId="56CCA0C0" w14:textId="0DC01CB0" w:rsidR="51F291DB" w:rsidRDefault="51F291DB" w:rsidP="00353612">
      <w:pPr>
        <w:pStyle w:val="ListParagraph"/>
        <w:numPr>
          <w:ilvl w:val="0"/>
          <w:numId w:val="6"/>
        </w:numPr>
      </w:pPr>
      <w:r>
        <w:t>Security for Sellers</w:t>
      </w:r>
      <w:r w:rsidR="00D94684">
        <w:t xml:space="preserve"> (Female)</w:t>
      </w:r>
      <w:r w:rsidR="01C7FBA1">
        <w:t>.</w:t>
      </w:r>
    </w:p>
    <w:p w14:paraId="78DD0D75" w14:textId="22118548" w:rsidR="00271888" w:rsidRPr="00382B39" w:rsidRDefault="59972407" w:rsidP="000D4EA0">
      <w:pPr>
        <w:pStyle w:val="ListParagraph"/>
        <w:numPr>
          <w:ilvl w:val="0"/>
          <w:numId w:val="6"/>
        </w:numPr>
      </w:pPr>
      <w:r>
        <w:t>Focused towards women empowerment</w:t>
      </w:r>
      <w:r w:rsidR="01C7FBA1">
        <w:t>.</w:t>
      </w:r>
    </w:p>
    <w:p w14:paraId="4EB12D16" w14:textId="1BB32255" w:rsidR="59972407" w:rsidRDefault="524459CF" w:rsidP="59972407">
      <w:pPr>
        <w:pStyle w:val="ListParagraph"/>
        <w:numPr>
          <w:ilvl w:val="0"/>
          <w:numId w:val="6"/>
        </w:numPr>
      </w:pPr>
      <w:r>
        <w:t>Providing built in marketing tool like a live session for pro sellers.</w:t>
      </w:r>
    </w:p>
    <w:p w14:paraId="4238E6E7" w14:textId="108AA921" w:rsidR="003E15F3" w:rsidRDefault="003E15F3" w:rsidP="59972407">
      <w:pPr>
        <w:pStyle w:val="ListParagraph"/>
        <w:numPr>
          <w:ilvl w:val="0"/>
          <w:numId w:val="6"/>
        </w:numPr>
      </w:pPr>
      <w:r>
        <w:t>Mobile Application for buyers</w:t>
      </w:r>
    </w:p>
    <w:p w14:paraId="3C06DC6B" w14:textId="3422A9CF" w:rsidR="00A42169" w:rsidRDefault="70D155E9" w:rsidP="55D6EA9F">
      <w:pPr>
        <w:pStyle w:val="Heading1"/>
        <w:spacing w:line="240" w:lineRule="auto"/>
      </w:pPr>
      <w:bookmarkStart w:id="40" w:name="_Toc20948379"/>
      <w:bookmarkStart w:id="41" w:name="_Hlk20857003"/>
      <w:bookmarkEnd w:id="38"/>
      <w:bookmarkEnd w:id="39"/>
      <w:r>
        <w:t>Scope</w:t>
      </w:r>
      <w:bookmarkEnd w:id="40"/>
    </w:p>
    <w:p w14:paraId="0FB3859A" w14:textId="69A467CD" w:rsidR="00B7635D" w:rsidRDefault="00B7635D" w:rsidP="008138B9">
      <w:pPr>
        <w:jc w:val="both"/>
      </w:pPr>
      <w:r w:rsidRPr="00D02954">
        <w:t xml:space="preserve">There are a huge number of </w:t>
      </w:r>
      <w:r>
        <w:t>hardworking women</w:t>
      </w:r>
      <w:r w:rsidRPr="00D02954">
        <w:t xml:space="preserve"> in Pakistan who work at home</w:t>
      </w:r>
      <w:r>
        <w:t xml:space="preserve"> or any workplace </w:t>
      </w:r>
      <w:r w:rsidRPr="00D02954">
        <w:t>making products that they are unable to display and sell on some huge audience platform.</w:t>
      </w:r>
      <w:r>
        <w:t xml:space="preserve"> </w:t>
      </w:r>
      <w:r w:rsidRPr="00D02954">
        <w:t xml:space="preserve">Similarly, talented </w:t>
      </w:r>
      <w:r>
        <w:t xml:space="preserve">women </w:t>
      </w:r>
      <w:r w:rsidRPr="00D02954">
        <w:t>lack opportunities to deliver local services like Bridal Makeup etc.</w:t>
      </w:r>
      <w:r>
        <w:t xml:space="preserve"> </w:t>
      </w:r>
      <w:r w:rsidRPr="0050428A">
        <w:t>Whether it's a doorstep service or the service they provide from hom</w:t>
      </w:r>
      <w:r>
        <w:t>e/workplace</w:t>
      </w:r>
      <w:r w:rsidRPr="0050428A">
        <w:t xml:space="preserve">, the issue continues in either </w:t>
      </w:r>
      <w:r>
        <w:t>way</w:t>
      </w:r>
      <w:r w:rsidRPr="0050428A">
        <w:t>.</w:t>
      </w:r>
      <w:r>
        <w:t xml:space="preserve"> The proposed system aimed at helping those hardworking talented women by offering a platform to sell their products and services at much lower cost and with less understanding.</w:t>
      </w:r>
      <w:r w:rsidRPr="00FF446A">
        <w:t xml:space="preserve"> </w:t>
      </w:r>
    </w:p>
    <w:p w14:paraId="76C995B6" w14:textId="1613A358" w:rsidR="00FB5C3F" w:rsidRDefault="00A42169" w:rsidP="00504D59">
      <w:pPr>
        <w:spacing w:line="240" w:lineRule="auto"/>
        <w:jc w:val="both"/>
      </w:pPr>
      <w:r>
        <w:t xml:space="preserve">The proposed </w:t>
      </w:r>
      <w:r w:rsidR="004B3254">
        <w:t xml:space="preserve">system will </w:t>
      </w:r>
      <w:r w:rsidR="005F584F">
        <w:t>allow</w:t>
      </w:r>
      <w:r w:rsidR="004B3254">
        <w:t xml:space="preserve"> </w:t>
      </w:r>
      <w:r w:rsidR="00FC1026">
        <w:t xml:space="preserve">and encourage </w:t>
      </w:r>
      <w:r w:rsidR="004B3254">
        <w:t xml:space="preserve">the </w:t>
      </w:r>
      <w:r w:rsidR="005F584F">
        <w:t>Pakistani women</w:t>
      </w:r>
      <w:r w:rsidR="004B3254">
        <w:t xml:space="preserve"> to </w:t>
      </w:r>
      <w:r w:rsidR="00DC7C31">
        <w:t>use digital market</w:t>
      </w:r>
      <w:r w:rsidR="005F584F">
        <w:t>place</w:t>
      </w:r>
      <w:r w:rsidR="024E88BF">
        <w:t xml:space="preserve"> and showcase </w:t>
      </w:r>
      <w:r w:rsidR="55D6EA9F">
        <w:t>their</w:t>
      </w:r>
      <w:r w:rsidR="024E88BF">
        <w:t xml:space="preserve"> skills and talent </w:t>
      </w:r>
      <w:r w:rsidR="005F584F">
        <w:t xml:space="preserve">in well-secured manner </w:t>
      </w:r>
      <w:r w:rsidR="024E88BF">
        <w:t xml:space="preserve">through this platform. </w:t>
      </w:r>
      <w:r w:rsidR="55D6EA9F">
        <w:t>This platform will allow seller to</w:t>
      </w:r>
      <w:r w:rsidR="00B7635D">
        <w:t xml:space="preserve"> create</w:t>
      </w:r>
      <w:r w:rsidR="55D6EA9F">
        <w:t xml:space="preserve"> </w:t>
      </w:r>
      <w:r w:rsidR="00B7635D">
        <w:t>a shop</w:t>
      </w:r>
      <w:r w:rsidR="00A75A55">
        <w:t xml:space="preserve"> as </w:t>
      </w:r>
      <w:r w:rsidR="005F584F">
        <w:t>her</w:t>
      </w:r>
      <w:r w:rsidR="00A75A55">
        <w:t xml:space="preserve"> brand</w:t>
      </w:r>
      <w:r w:rsidR="00B7635D">
        <w:t xml:space="preserve">, </w:t>
      </w:r>
      <w:r w:rsidR="55D6EA9F">
        <w:t xml:space="preserve">add </w:t>
      </w:r>
      <w:r w:rsidR="00A75A55">
        <w:t xml:space="preserve">products </w:t>
      </w:r>
      <w:r w:rsidR="005F584F">
        <w:t xml:space="preserve">on it </w:t>
      </w:r>
      <w:r w:rsidR="00A75A55">
        <w:t>and</w:t>
      </w:r>
      <w:r w:rsidR="55D6EA9F">
        <w:t xml:space="preserve"> s</w:t>
      </w:r>
      <w:r w:rsidR="00B7635D">
        <w:t>ell</w:t>
      </w:r>
      <w:r w:rsidR="55D6EA9F">
        <w:t xml:space="preserve"> </w:t>
      </w:r>
      <w:r w:rsidR="00B7635D">
        <w:t>them.</w:t>
      </w:r>
      <w:r w:rsidR="00A75A55">
        <w:t xml:space="preserve"> </w:t>
      </w:r>
      <w:r w:rsidR="005F584F">
        <w:t>Besides</w:t>
      </w:r>
      <w:r w:rsidR="00A75A55">
        <w:t xml:space="preserve"> products,</w:t>
      </w:r>
      <w:r w:rsidR="005F584F">
        <w:t xml:space="preserve"> sellers</w:t>
      </w:r>
      <w:r w:rsidR="00A75A55">
        <w:t xml:space="preserve"> </w:t>
      </w:r>
      <w:r w:rsidR="005F584F" w:rsidRPr="005F584F">
        <w:t>can also provide system-defined services that could be either the doorstep service or the home / workplace service they provide Sellers can manage their store portfolios and maintain reputation through buyer reviews to survive the digital market platform</w:t>
      </w:r>
      <w:r w:rsidR="00A75A55">
        <w:t xml:space="preserve">. </w:t>
      </w:r>
      <w:r w:rsidR="005F584F">
        <w:t>This system allows sellers</w:t>
      </w:r>
      <w:r w:rsidR="55D6EA9F">
        <w:t xml:space="preserve"> </w:t>
      </w:r>
      <w:r w:rsidR="55D6EA9F">
        <w:lastRenderedPageBreak/>
        <w:t xml:space="preserve">to create live sessions and </w:t>
      </w:r>
      <w:r w:rsidR="003F3097">
        <w:t>increase the visibility of their products to the public</w:t>
      </w:r>
      <w:r w:rsidR="00A75A55">
        <w:t xml:space="preserve">. Sellers can </w:t>
      </w:r>
      <w:r w:rsidR="55D6EA9F">
        <w:t>keep track of all orders</w:t>
      </w:r>
      <w:r w:rsidR="00A75A55">
        <w:t xml:space="preserve"> and</w:t>
      </w:r>
      <w:r w:rsidR="55D6EA9F">
        <w:t xml:space="preserve"> payments and </w:t>
      </w:r>
      <w:r w:rsidR="005F584F">
        <w:t>enjoy</w:t>
      </w:r>
      <w:r w:rsidR="55D6EA9F">
        <w:t xml:space="preserve"> popular local payment methods</w:t>
      </w:r>
      <w:bookmarkEnd w:id="41"/>
      <w:r w:rsidR="55D6EA9F">
        <w:t>.</w:t>
      </w:r>
      <w:bookmarkEnd w:id="30"/>
    </w:p>
    <w:p w14:paraId="0D9B28A1" w14:textId="77777777" w:rsidR="00E7716F" w:rsidRPr="0077707B" w:rsidRDefault="70D155E9" w:rsidP="00E7716F">
      <w:pPr>
        <w:pStyle w:val="Heading1"/>
      </w:pPr>
      <w:bookmarkStart w:id="42" w:name="_Toc468655177"/>
      <w:bookmarkStart w:id="43" w:name="_Toc473561048"/>
      <w:bookmarkStart w:id="44" w:name="_Toc473900870"/>
      <w:bookmarkStart w:id="45" w:name="_Toc506386186"/>
      <w:bookmarkStart w:id="46" w:name="_Toc520754470"/>
      <w:bookmarkStart w:id="47" w:name="_Toc20948380"/>
      <w:r>
        <w:t>Modules</w:t>
      </w:r>
      <w:bookmarkEnd w:id="42"/>
      <w:bookmarkEnd w:id="43"/>
      <w:bookmarkEnd w:id="44"/>
      <w:bookmarkEnd w:id="45"/>
      <w:bookmarkEnd w:id="46"/>
      <w:bookmarkEnd w:id="47"/>
    </w:p>
    <w:p w14:paraId="6BB31B77" w14:textId="34890C77" w:rsidR="00D37B88" w:rsidRDefault="70D155E9" w:rsidP="00D37B88">
      <w:pPr>
        <w:pStyle w:val="Heading2"/>
      </w:pPr>
      <w:bookmarkStart w:id="48" w:name="_Toc20948381"/>
      <w:bookmarkStart w:id="49" w:name="_Toc518865262"/>
      <w:r>
        <w:t>Module 1:</w:t>
      </w:r>
      <w:r w:rsidR="00093E31">
        <w:t xml:space="preserve"> </w:t>
      </w:r>
      <w:r w:rsidR="00526602">
        <w:t xml:space="preserve">User </w:t>
      </w:r>
      <w:r w:rsidR="003A6206">
        <w:t>Management</w:t>
      </w:r>
      <w:bookmarkEnd w:id="48"/>
    </w:p>
    <w:p w14:paraId="0B6062A2" w14:textId="6EB0E0A5" w:rsidR="0064202F" w:rsidRDefault="00C67A41" w:rsidP="000D5B42">
      <w:pPr>
        <w:jc w:val="both"/>
      </w:pPr>
      <w:r>
        <w:t>Admin, Support staff, Sellers and Buyers</w:t>
      </w:r>
      <w:r w:rsidRPr="2888DEEA">
        <w:t xml:space="preserve"> </w:t>
      </w:r>
      <w:r>
        <w:t xml:space="preserve">will be able to </w:t>
      </w:r>
      <w:r w:rsidR="2888DEEA" w:rsidRPr="2888DEEA">
        <w:t>login and</w:t>
      </w:r>
      <w:r w:rsidR="00881ACE">
        <w:t xml:space="preserve"> use</w:t>
      </w:r>
      <w:r w:rsidR="2888DEEA" w:rsidRPr="2888DEEA">
        <w:t xml:space="preserve"> forget passwor</w:t>
      </w:r>
      <w:r w:rsidR="00197834">
        <w:t>d.</w:t>
      </w:r>
      <w:r w:rsidR="006120BC">
        <w:t xml:space="preserve"> </w:t>
      </w:r>
      <w:r w:rsidR="008E4D5B">
        <w:t>Buyers</w:t>
      </w:r>
      <w:r w:rsidR="006120BC">
        <w:t xml:space="preserve"> and </w:t>
      </w:r>
      <w:r w:rsidR="008E4D5B">
        <w:t xml:space="preserve">Sellers </w:t>
      </w:r>
      <w:r w:rsidR="006120BC">
        <w:t>can</w:t>
      </w:r>
      <w:r w:rsidR="008E4D5B">
        <w:t xml:space="preserve"> also </w:t>
      </w:r>
      <w:r w:rsidR="006120BC">
        <w:t>register</w:t>
      </w:r>
      <w:r w:rsidR="008E4D5B">
        <w:t xml:space="preserve">. </w:t>
      </w:r>
    </w:p>
    <w:p w14:paraId="3C456DA4" w14:textId="130BF4FF" w:rsidR="00473303" w:rsidRDefault="00473303" w:rsidP="000D5B42">
      <w:pPr>
        <w:jc w:val="both"/>
      </w:pPr>
      <w:r>
        <w:t>Buyers can also use mobile application to register and login</w:t>
      </w:r>
      <w:r w:rsidR="0042242E">
        <w:t>.</w:t>
      </w:r>
    </w:p>
    <w:p w14:paraId="16208EB2" w14:textId="77777777" w:rsidR="003A6206" w:rsidRDefault="003A6206" w:rsidP="003A6206">
      <w:pPr>
        <w:pStyle w:val="Heading3"/>
        <w:jc w:val="both"/>
      </w:pPr>
      <w:bookmarkStart w:id="50" w:name="_Toc20948382"/>
      <w:r>
        <w:t>Admin</w:t>
      </w:r>
      <w:bookmarkEnd w:id="50"/>
    </w:p>
    <w:p w14:paraId="7A0EFFCD" w14:textId="02750341" w:rsidR="003A6206" w:rsidRDefault="003A6206" w:rsidP="003A6206">
      <w:pPr>
        <w:jc w:val="both"/>
      </w:pPr>
      <w:r>
        <w:t>Admin have all permissions in admin portal.</w:t>
      </w:r>
      <w:r w:rsidR="008B64CF">
        <w:t xml:space="preserve"> They will be able to manage support tickets</w:t>
      </w:r>
      <w:r w:rsidR="008138B9">
        <w:t xml:space="preserve"> product categories, service categories and </w:t>
      </w:r>
      <w:r w:rsidR="008B64CF">
        <w:t>moderators. They will also be able to ban buyers and sellers.</w:t>
      </w:r>
    </w:p>
    <w:p w14:paraId="2C786412" w14:textId="134D5F77" w:rsidR="003A6206" w:rsidRDefault="007359C3" w:rsidP="003A6206">
      <w:pPr>
        <w:pStyle w:val="Heading3"/>
        <w:jc w:val="both"/>
      </w:pPr>
      <w:bookmarkStart w:id="51" w:name="_Toc20948383"/>
      <w:r>
        <w:t>Moderator</w:t>
      </w:r>
      <w:bookmarkEnd w:id="51"/>
    </w:p>
    <w:p w14:paraId="21A3BF1D" w14:textId="3398AD7B" w:rsidR="003A6206" w:rsidRDefault="007359C3" w:rsidP="003A6206">
      <w:pPr>
        <w:jc w:val="both"/>
      </w:pPr>
      <w:r>
        <w:t>Moderator</w:t>
      </w:r>
      <w:r w:rsidR="003A6206">
        <w:t xml:space="preserve"> manage support tickets of sellers and buyers and resolve them in system. </w:t>
      </w:r>
      <w:r w:rsidR="00685EAF" w:rsidRPr="00685EAF">
        <w:t>They have all permissions permitted by admin in the admin portal of the system.</w:t>
      </w:r>
      <w:r>
        <w:t xml:space="preserve">  </w:t>
      </w:r>
    </w:p>
    <w:p w14:paraId="21E77455" w14:textId="77777777" w:rsidR="003A6206" w:rsidRDefault="003A6206" w:rsidP="003A6206">
      <w:pPr>
        <w:pStyle w:val="Heading3"/>
        <w:jc w:val="both"/>
      </w:pPr>
      <w:bookmarkStart w:id="52" w:name="_Toc20948384"/>
      <w:r>
        <w:t>Buyer</w:t>
      </w:r>
      <w:bookmarkEnd w:id="52"/>
    </w:p>
    <w:p w14:paraId="383262C7" w14:textId="77777777" w:rsidR="00D62C3F" w:rsidRDefault="008D2683" w:rsidP="003A6206">
      <w:pPr>
        <w:jc w:val="both"/>
      </w:pPr>
      <w:r>
        <w:t>The buyer can</w:t>
      </w:r>
      <w:r w:rsidR="00A653B8">
        <w:t xml:space="preserve"> </w:t>
      </w:r>
      <w:r>
        <w:t>purchase</w:t>
      </w:r>
      <w:r w:rsidR="00A653B8">
        <w:t xml:space="preserve"> products and services on system.</w:t>
      </w:r>
      <w:r w:rsidR="00B7628E">
        <w:t xml:space="preserve"> Buyer </w:t>
      </w:r>
      <w:r>
        <w:t>can</w:t>
      </w:r>
      <w:r w:rsidR="00B7628E">
        <w:t xml:space="preserve"> view their </w:t>
      </w:r>
      <w:r w:rsidR="00BE61C3">
        <w:t>order history</w:t>
      </w:r>
      <w:r w:rsidR="00CA3AA2">
        <w:t>, review products and services</w:t>
      </w:r>
      <w:r w:rsidR="000E67F5">
        <w:t>,</w:t>
      </w:r>
      <w:r w:rsidR="00CA3AA2">
        <w:t xml:space="preserve"> and</w:t>
      </w:r>
      <w:r w:rsidR="000E67F5">
        <w:t xml:space="preserve"> </w:t>
      </w:r>
      <w:r w:rsidR="00941700">
        <w:t xml:space="preserve">ask questions </w:t>
      </w:r>
      <w:r w:rsidR="00C805C6">
        <w:t>on products and services.</w:t>
      </w:r>
      <w:r w:rsidR="00CA3AA2">
        <w:t xml:space="preserve"> </w:t>
      </w:r>
    </w:p>
    <w:p w14:paraId="4766AE94" w14:textId="30036978" w:rsidR="003A6206" w:rsidRDefault="00D62C3F" w:rsidP="003A6206">
      <w:pPr>
        <w:jc w:val="both"/>
      </w:pPr>
      <w:r>
        <w:t>Buyer will be required to verify their email for registration.</w:t>
      </w:r>
    </w:p>
    <w:p w14:paraId="49444B77" w14:textId="77777777" w:rsidR="003A6206" w:rsidRDefault="003A6206" w:rsidP="003A6206">
      <w:pPr>
        <w:pStyle w:val="Heading3"/>
        <w:jc w:val="both"/>
      </w:pPr>
      <w:bookmarkStart w:id="53" w:name="_Toc20948385"/>
      <w:r>
        <w:t>Seller</w:t>
      </w:r>
      <w:bookmarkEnd w:id="53"/>
    </w:p>
    <w:p w14:paraId="3D5CCB09" w14:textId="665518C7" w:rsidR="00D62C3F" w:rsidRDefault="00C53343" w:rsidP="000D5B42">
      <w:pPr>
        <w:jc w:val="both"/>
      </w:pPr>
      <w:r>
        <w:t>Seller</w:t>
      </w:r>
      <w:r w:rsidR="003A6206">
        <w:t xml:space="preserve"> have permissions</w:t>
      </w:r>
      <w:r w:rsidR="0085048E">
        <w:t xml:space="preserve"> to</w:t>
      </w:r>
      <w:r w:rsidR="003A6206">
        <w:t xml:space="preserve"> </w:t>
      </w:r>
      <w:r w:rsidR="0085048E">
        <w:t xml:space="preserve">manage </w:t>
      </w:r>
      <w:r w:rsidR="003A6206">
        <w:t>products, services, portfolio</w:t>
      </w:r>
      <w:r w:rsidR="0085048E">
        <w:t>s</w:t>
      </w:r>
      <w:r w:rsidR="003A6206">
        <w:t xml:space="preserve">, finance and </w:t>
      </w:r>
      <w:r w:rsidR="00C805C6">
        <w:t>Q&amp;As</w:t>
      </w:r>
      <w:r w:rsidR="003A6206">
        <w:t xml:space="preserve"> of their account.</w:t>
      </w:r>
      <w:r w:rsidR="00D62C3F">
        <w:t xml:space="preserve"> </w:t>
      </w:r>
      <w:r w:rsidR="008138B9">
        <w:t>Seller will be able to create a shop which acts as brand.</w:t>
      </w:r>
    </w:p>
    <w:p w14:paraId="0DD0D71D" w14:textId="72DDC643" w:rsidR="001A702F" w:rsidRDefault="00D62C3F" w:rsidP="000D5B42">
      <w:pPr>
        <w:jc w:val="both"/>
      </w:pPr>
      <w:r>
        <w:t>Seller will be required to verify their email, mobile and CNIC for registration.</w:t>
      </w:r>
    </w:p>
    <w:p w14:paraId="677FFB02" w14:textId="2B235B28" w:rsidR="007359C3" w:rsidRDefault="007359C3" w:rsidP="007359C3">
      <w:pPr>
        <w:pStyle w:val="Heading2"/>
        <w:jc w:val="both"/>
      </w:pPr>
      <w:bookmarkStart w:id="54" w:name="_Toc20948386"/>
      <w:r>
        <w:t>Module 2: Shop Management</w:t>
      </w:r>
      <w:bookmarkEnd w:id="54"/>
      <w:r>
        <w:t xml:space="preserve"> </w:t>
      </w:r>
    </w:p>
    <w:p w14:paraId="33CD6740" w14:textId="29568056" w:rsidR="007359C3" w:rsidRPr="00425991" w:rsidRDefault="007359C3" w:rsidP="007359C3">
      <w:pPr>
        <w:jc w:val="both"/>
      </w:pPr>
      <w:r>
        <w:t>System will allow sellers to create</w:t>
      </w:r>
      <w:r w:rsidR="00DE1932">
        <w:t xml:space="preserve"> and manage</w:t>
      </w:r>
      <w:r>
        <w:t xml:space="preserve"> their shop.</w:t>
      </w:r>
      <w:r w:rsidR="00DE1932">
        <w:t xml:space="preserve"> Shop will work as seller profile in system where</w:t>
      </w:r>
      <w:r>
        <w:t xml:space="preserve"> listing of their products and services</w:t>
      </w:r>
      <w:r w:rsidR="00DE1932">
        <w:t xml:space="preserve"> will be shown</w:t>
      </w:r>
      <w:r>
        <w:t xml:space="preserve">. </w:t>
      </w:r>
    </w:p>
    <w:p w14:paraId="75E65D21" w14:textId="77777777" w:rsidR="001A702F" w:rsidRDefault="001A702F" w:rsidP="001A702F">
      <w:pPr>
        <w:pStyle w:val="Heading2"/>
        <w:jc w:val="both"/>
      </w:pPr>
      <w:bookmarkStart w:id="55" w:name="_Toc20948387"/>
      <w:r>
        <w:t>Module 3: Product Management</w:t>
      </w:r>
      <w:bookmarkEnd w:id="55"/>
    </w:p>
    <w:p w14:paraId="218FB785" w14:textId="77777777" w:rsidR="001A702F" w:rsidRDefault="001A702F" w:rsidP="001A702F">
      <w:pPr>
        <w:jc w:val="both"/>
      </w:pPr>
      <w:r>
        <w:t>System will allow sellers to create products from the seller portal. Sellers will enter product information such as name, description, category, tags, weight, dimensions and inventory.</w:t>
      </w:r>
    </w:p>
    <w:p w14:paraId="21803EF6" w14:textId="77777777" w:rsidR="001A702F" w:rsidRDefault="001A702F" w:rsidP="001A702F">
      <w:pPr>
        <w:jc w:val="both"/>
      </w:pPr>
      <w:r>
        <w:t xml:space="preserve">After approval of products from administration, these products will be displayed on main website and allow buyers to buy these products. </w:t>
      </w:r>
    </w:p>
    <w:p w14:paraId="4FFC2E72" w14:textId="77777777" w:rsidR="001A702F" w:rsidRDefault="001A702F" w:rsidP="001A702F">
      <w:pPr>
        <w:jc w:val="both"/>
      </w:pPr>
      <w:r>
        <w:t>System will also allow admin and moderators to approve or block products from admin section.</w:t>
      </w:r>
      <w:r w:rsidRPr="00375D89">
        <w:t xml:space="preserve"> </w:t>
      </w:r>
    </w:p>
    <w:p w14:paraId="188EA568" w14:textId="77777777" w:rsidR="001A702F" w:rsidRDefault="001A702F" w:rsidP="001A702F">
      <w:pPr>
        <w:pStyle w:val="Heading3"/>
      </w:pPr>
      <w:bookmarkStart w:id="56" w:name="_Toc20948388"/>
      <w:r>
        <w:t>Order Management</w:t>
      </w:r>
      <w:bookmarkEnd w:id="56"/>
    </w:p>
    <w:p w14:paraId="336C4007" w14:textId="77777777" w:rsidR="001A702F" w:rsidRPr="00567607" w:rsidRDefault="001A702F" w:rsidP="001A702F">
      <w:pPr>
        <w:jc w:val="both"/>
      </w:pPr>
      <w:r>
        <w:t>System will allow buyers to place orders of products. Sellers will be able to manage the product orders from their portal. Seller will be able to confirm the products orders and notify buyer about status through system.</w:t>
      </w:r>
    </w:p>
    <w:p w14:paraId="5AE11DB0" w14:textId="77777777" w:rsidR="001A702F" w:rsidRDefault="001A702F" w:rsidP="001A702F">
      <w:pPr>
        <w:pStyle w:val="Heading3"/>
      </w:pPr>
      <w:bookmarkStart w:id="57" w:name="_Toc20948389"/>
      <w:r>
        <w:t>Inventory</w:t>
      </w:r>
      <w:bookmarkEnd w:id="57"/>
    </w:p>
    <w:p w14:paraId="093CDE47" w14:textId="77777777" w:rsidR="001A702F" w:rsidRDefault="001A702F" w:rsidP="001A702F">
      <w:pPr>
        <w:jc w:val="both"/>
      </w:pPr>
      <w:r>
        <w:lastRenderedPageBreak/>
        <w:t>System will allow sellers to manage product inventory from seller portal and limit buyers to order within available stock limits.</w:t>
      </w:r>
    </w:p>
    <w:p w14:paraId="7F280E80" w14:textId="77777777" w:rsidR="001A702F" w:rsidRDefault="001A702F" w:rsidP="001A702F">
      <w:pPr>
        <w:pStyle w:val="Heading3"/>
      </w:pPr>
      <w:bookmarkStart w:id="58" w:name="_Toc20948390"/>
      <w:r>
        <w:t>Reviews</w:t>
      </w:r>
      <w:bookmarkEnd w:id="58"/>
    </w:p>
    <w:p w14:paraId="3EC133FE" w14:textId="77777777" w:rsidR="001A702F" w:rsidRDefault="001A702F" w:rsidP="001A702F">
      <w:pPr>
        <w:jc w:val="both"/>
      </w:pPr>
      <w:r>
        <w:t>System will allow sellers to give reviews on completed product and service orders. Reviews can be 1 to 5 stars along with short message and will be displayed along specified products and services.</w:t>
      </w:r>
    </w:p>
    <w:p w14:paraId="14F47BE8" w14:textId="77777777" w:rsidR="001A702F" w:rsidRDefault="001A702F" w:rsidP="001A702F">
      <w:pPr>
        <w:pStyle w:val="Heading3"/>
      </w:pPr>
      <w:bookmarkStart w:id="59" w:name="_Toc20948391"/>
      <w:r>
        <w:t>Wishlist</w:t>
      </w:r>
      <w:bookmarkEnd w:id="59"/>
      <w:r>
        <w:t xml:space="preserve"> </w:t>
      </w:r>
    </w:p>
    <w:p w14:paraId="05AD6065" w14:textId="51848CF7" w:rsidR="001A702F" w:rsidRDefault="001A702F" w:rsidP="000D5B42">
      <w:pPr>
        <w:jc w:val="both"/>
      </w:pPr>
      <w:r>
        <w:t>Buyer will be able to add products and services to their Wishlist. This list will be used to personalize user experience on site. It will also be used to send notifications to buyers about related promotions and discounts.</w:t>
      </w:r>
    </w:p>
    <w:p w14:paraId="6520BA18" w14:textId="32F6CD84" w:rsidR="00DB34EA" w:rsidRDefault="00DB34EA" w:rsidP="00DB34EA">
      <w:pPr>
        <w:pStyle w:val="Heading3"/>
      </w:pPr>
      <w:bookmarkStart w:id="60" w:name="_Toc20948392"/>
      <w:r>
        <w:t>Cart</w:t>
      </w:r>
      <w:bookmarkEnd w:id="60"/>
    </w:p>
    <w:p w14:paraId="41370896" w14:textId="3F4F853E" w:rsidR="00DB34EA" w:rsidRPr="00DB34EA" w:rsidRDefault="00DB34EA" w:rsidP="00DB34EA">
      <w:pPr>
        <w:jc w:val="both"/>
      </w:pPr>
      <w:r>
        <w:t>System will allow buyers to add products to cart. Cart will be saved with user session. Buyers will be able to manage cart items such as removing item and quantity</w:t>
      </w:r>
      <w:r w:rsidR="007359C3">
        <w:t xml:space="preserve"> of items</w:t>
      </w:r>
      <w:r>
        <w:t xml:space="preserve"> on cart page.</w:t>
      </w:r>
    </w:p>
    <w:p w14:paraId="5D983E94" w14:textId="7180E202" w:rsidR="00924A50" w:rsidRDefault="70D155E9" w:rsidP="00125DBB">
      <w:pPr>
        <w:pStyle w:val="Heading2"/>
        <w:jc w:val="both"/>
      </w:pPr>
      <w:bookmarkStart w:id="61" w:name="_Toc20948393"/>
      <w:r>
        <w:t xml:space="preserve">Module </w:t>
      </w:r>
      <w:r w:rsidR="00500E38">
        <w:t>4</w:t>
      </w:r>
      <w:r>
        <w:t xml:space="preserve">: </w:t>
      </w:r>
      <w:r w:rsidR="000751AD">
        <w:t>Service</w:t>
      </w:r>
      <w:r w:rsidR="00657016">
        <w:t xml:space="preserve"> Management</w:t>
      </w:r>
      <w:bookmarkEnd w:id="61"/>
    </w:p>
    <w:p w14:paraId="4A02437D" w14:textId="0CE54D71" w:rsidR="008773E0" w:rsidRPr="008773E0" w:rsidRDefault="007651E3" w:rsidP="008773E0">
      <w:pPr>
        <w:jc w:val="both"/>
      </w:pPr>
      <w:r>
        <w:t>System will allow sellers to</w:t>
      </w:r>
      <w:r w:rsidR="00657016">
        <w:t xml:space="preserve"> offer services by </w:t>
      </w:r>
      <w:r w:rsidR="00D62C3F">
        <w:t>selecting services</w:t>
      </w:r>
      <w:r w:rsidR="00657016">
        <w:t xml:space="preserve"> </w:t>
      </w:r>
      <w:r w:rsidR="00D62C3F">
        <w:t xml:space="preserve">defined by admin. System will allow </w:t>
      </w:r>
      <w:r w:rsidR="00657016">
        <w:t>buyers to use/hire these services. System will also allow admin and support staff to manage services</w:t>
      </w:r>
      <w:r w:rsidR="00623E4F">
        <w:t xml:space="preserve"> and set predefined questions for services</w:t>
      </w:r>
      <w:r w:rsidR="00657016">
        <w:t>.</w:t>
      </w:r>
      <w:r w:rsidR="00657016" w:rsidRPr="00657016">
        <w:t xml:space="preserve"> </w:t>
      </w:r>
    </w:p>
    <w:p w14:paraId="53E3F637" w14:textId="431A2DBF" w:rsidR="006C5180" w:rsidRDefault="00D62C3F" w:rsidP="00AB7E4D">
      <w:pPr>
        <w:pStyle w:val="Heading3"/>
      </w:pPr>
      <w:bookmarkStart w:id="62" w:name="_Toc20948394"/>
      <w:r>
        <w:t>Service Request</w:t>
      </w:r>
      <w:r w:rsidR="006C5180">
        <w:t xml:space="preserve"> Management</w:t>
      </w:r>
      <w:bookmarkEnd w:id="62"/>
    </w:p>
    <w:p w14:paraId="379E2BC7" w14:textId="3FA24E64" w:rsidR="006C5180" w:rsidRDefault="006C5180" w:rsidP="00125DBB">
      <w:pPr>
        <w:jc w:val="both"/>
      </w:pPr>
      <w:r>
        <w:t>System allow buyers to</w:t>
      </w:r>
      <w:r w:rsidR="0093089E">
        <w:t xml:space="preserve"> </w:t>
      </w:r>
      <w:r w:rsidR="00D62C3F">
        <w:t xml:space="preserve">request </w:t>
      </w:r>
      <w:r w:rsidR="006E2F2A">
        <w:t>services</w:t>
      </w:r>
      <w:r w:rsidR="005F4C10">
        <w:t xml:space="preserve">. </w:t>
      </w:r>
      <w:r w:rsidR="00D62C3F">
        <w:t>System will allow s</w:t>
      </w:r>
      <w:r w:rsidR="005F4C10">
        <w:t xml:space="preserve">ellers to manage the service </w:t>
      </w:r>
      <w:r w:rsidR="00D62C3F">
        <w:t>requests</w:t>
      </w:r>
      <w:r w:rsidR="005F4C10">
        <w:t xml:space="preserve"> from their portal</w:t>
      </w:r>
      <w:r w:rsidR="00D62C3F">
        <w:t xml:space="preserve"> and manage invoices of service requests</w:t>
      </w:r>
      <w:r w:rsidR="00E428DA">
        <w:t xml:space="preserve">. </w:t>
      </w:r>
      <w:r w:rsidR="00D62C3F">
        <w:t xml:space="preserve">System will notify </w:t>
      </w:r>
      <w:r w:rsidR="003F39A2">
        <w:t xml:space="preserve">buyer </w:t>
      </w:r>
      <w:r w:rsidR="00D62C3F">
        <w:t>using email notifications when seller accept service request and create invoices</w:t>
      </w:r>
      <w:r w:rsidR="00370F5D">
        <w:t>.</w:t>
      </w:r>
    </w:p>
    <w:p w14:paraId="13977732" w14:textId="77777777" w:rsidR="00AB7E4D" w:rsidRDefault="00AB7E4D" w:rsidP="00AB7E4D">
      <w:pPr>
        <w:pStyle w:val="Heading3"/>
      </w:pPr>
      <w:bookmarkStart w:id="63" w:name="_Toc20948395"/>
      <w:r>
        <w:t>Reviews</w:t>
      </w:r>
      <w:bookmarkEnd w:id="63"/>
    </w:p>
    <w:p w14:paraId="4563754A" w14:textId="5EE6EF4D" w:rsidR="00AB7E4D" w:rsidRPr="00567607" w:rsidRDefault="00AB7E4D" w:rsidP="00125DBB">
      <w:pPr>
        <w:jc w:val="both"/>
      </w:pPr>
      <w:r>
        <w:t xml:space="preserve">System will allow </w:t>
      </w:r>
      <w:r w:rsidR="0015520D">
        <w:t>buyers</w:t>
      </w:r>
      <w:r>
        <w:t xml:space="preserve"> to give reviews on completed service orders. Reviews can be 1 to 5 stars and</w:t>
      </w:r>
      <w:r w:rsidR="00D62C3F">
        <w:t xml:space="preserve"> </w:t>
      </w:r>
      <w:r>
        <w:t>will be displayed along specified services.</w:t>
      </w:r>
    </w:p>
    <w:p w14:paraId="6E970D69" w14:textId="28D3E000" w:rsidR="004177B0" w:rsidRDefault="004177B0" w:rsidP="004177B0">
      <w:pPr>
        <w:pStyle w:val="Heading2"/>
        <w:jc w:val="both"/>
      </w:pPr>
      <w:bookmarkStart w:id="64" w:name="_Toc20948396"/>
      <w:r>
        <w:t xml:space="preserve">Module </w:t>
      </w:r>
      <w:r w:rsidR="00500E38">
        <w:t>5</w:t>
      </w:r>
      <w:r>
        <w:t xml:space="preserve">: </w:t>
      </w:r>
      <w:r w:rsidR="008E4F4E">
        <w:t>Payment Gateways</w:t>
      </w:r>
      <w:bookmarkEnd w:id="64"/>
    </w:p>
    <w:p w14:paraId="613AE53D" w14:textId="4E97237E" w:rsidR="00EC41CE" w:rsidRPr="00EC41CE" w:rsidRDefault="00EC41CE" w:rsidP="00EC41CE">
      <w:pPr>
        <w:pStyle w:val="Heading3"/>
      </w:pPr>
      <w:bookmarkStart w:id="65" w:name="_Toc20948397"/>
      <w:r>
        <w:t>Products</w:t>
      </w:r>
      <w:bookmarkEnd w:id="65"/>
    </w:p>
    <w:p w14:paraId="4B58ECC3" w14:textId="3114DC25" w:rsidR="00EC41CE" w:rsidRDefault="004177B0" w:rsidP="00EC41CE">
      <w:pPr>
        <w:jc w:val="both"/>
      </w:pPr>
      <w:r>
        <w:t xml:space="preserve">System will allow buyers to </w:t>
      </w:r>
      <w:r w:rsidR="00441ED3">
        <w:t xml:space="preserve">pay </w:t>
      </w:r>
      <w:r w:rsidR="00AA374E">
        <w:t xml:space="preserve">for products with </w:t>
      </w:r>
      <w:r w:rsidR="005E4B73">
        <w:t>Debit Card</w:t>
      </w:r>
      <w:r w:rsidR="00EC41CE">
        <w:t xml:space="preserve">, </w:t>
      </w:r>
      <w:r w:rsidR="002A5186">
        <w:t>Easy Paisa</w:t>
      </w:r>
      <w:r w:rsidR="00EC41CE">
        <w:t xml:space="preserve"> and Cash on Delivery</w:t>
      </w:r>
      <w:r>
        <w:t>.</w:t>
      </w:r>
    </w:p>
    <w:p w14:paraId="2D7FD19A" w14:textId="2C92CEA6" w:rsidR="00EC41CE" w:rsidRPr="00EC41CE" w:rsidRDefault="00EC41CE" w:rsidP="00EC41CE">
      <w:pPr>
        <w:pStyle w:val="Heading3"/>
      </w:pPr>
      <w:bookmarkStart w:id="66" w:name="_Toc20948398"/>
      <w:r>
        <w:t>Services</w:t>
      </w:r>
      <w:bookmarkEnd w:id="66"/>
    </w:p>
    <w:p w14:paraId="1B98D5D7" w14:textId="1A68C939" w:rsidR="00EC41CE" w:rsidRPr="007651E3" w:rsidRDefault="00EC41CE" w:rsidP="00EC41CE">
      <w:pPr>
        <w:jc w:val="both"/>
      </w:pPr>
      <w:r>
        <w:t>System will allow buyers to pay for service invoices with Debit Card and Easy Paisa.</w:t>
      </w:r>
    </w:p>
    <w:p w14:paraId="0D009647" w14:textId="28CD6DB4" w:rsidR="00EC41CE" w:rsidRPr="00EC41CE" w:rsidRDefault="00EC41CE" w:rsidP="00EC41CE">
      <w:pPr>
        <w:pStyle w:val="Heading3"/>
      </w:pPr>
      <w:bookmarkStart w:id="67" w:name="_Toc20948399"/>
      <w:r>
        <w:t>Memberships</w:t>
      </w:r>
      <w:bookmarkEnd w:id="67"/>
    </w:p>
    <w:p w14:paraId="29B587B8" w14:textId="2470B45E" w:rsidR="00EC41CE" w:rsidRPr="007651E3" w:rsidRDefault="00EC41CE" w:rsidP="00EC41CE">
      <w:pPr>
        <w:jc w:val="both"/>
      </w:pPr>
      <w:r>
        <w:t>System will allow sellers to pay for memberships with Credit Card, Debit Card and Easy Paisa.</w:t>
      </w:r>
    </w:p>
    <w:p w14:paraId="7D542454" w14:textId="2D658A2B" w:rsidR="00D1387D" w:rsidRDefault="00D1387D" w:rsidP="00D1387D">
      <w:pPr>
        <w:pStyle w:val="Heading2"/>
      </w:pPr>
      <w:bookmarkStart w:id="68" w:name="_Toc20948400"/>
      <w:r>
        <w:t>Module 6: Shipping &amp; Delivery Management</w:t>
      </w:r>
      <w:bookmarkEnd w:id="68"/>
    </w:p>
    <w:p w14:paraId="20029969" w14:textId="417E3C91" w:rsidR="00D1387D" w:rsidRDefault="00D1387D" w:rsidP="00D1387D">
      <w:pPr>
        <w:jc w:val="both"/>
      </w:pPr>
      <w:r>
        <w:t xml:space="preserve">System will </w:t>
      </w:r>
      <w:r w:rsidR="00D16E75">
        <w:t>use “TCS”</w:t>
      </w:r>
      <w:r w:rsidR="00B06C4E">
        <w:t xml:space="preserve"> APIs </w:t>
      </w:r>
      <w:r w:rsidR="00C1127B">
        <w:t xml:space="preserve">to </w:t>
      </w:r>
      <w:r w:rsidR="009A329B">
        <w:t>estimate delivery costs</w:t>
      </w:r>
      <w:r w:rsidR="00C1127B">
        <w:t xml:space="preserve"> and </w:t>
      </w:r>
      <w:r w:rsidR="005E5843">
        <w:t xml:space="preserve">deliveries. </w:t>
      </w:r>
      <w:r w:rsidR="00534654">
        <w:t xml:space="preserve">Buyer will be notified </w:t>
      </w:r>
      <w:r w:rsidR="001E7192">
        <w:t>on every status change of delivery like “Ready to send”, “Delivery Start”, “Reached your area” and “Delivery completed”.</w:t>
      </w:r>
    </w:p>
    <w:p w14:paraId="1EC42464" w14:textId="7CA98C4A" w:rsidR="00D1387D" w:rsidRDefault="00D1387D" w:rsidP="00D1387D">
      <w:pPr>
        <w:pStyle w:val="Heading2"/>
      </w:pPr>
      <w:bookmarkStart w:id="69" w:name="_Toc20948401"/>
      <w:r>
        <w:lastRenderedPageBreak/>
        <w:t>Module 7: Finance Management</w:t>
      </w:r>
      <w:bookmarkEnd w:id="69"/>
    </w:p>
    <w:p w14:paraId="65B4E299" w14:textId="12C42D8D" w:rsidR="00D1387D" w:rsidRDefault="00D1387D" w:rsidP="00D1387D">
      <w:pPr>
        <w:jc w:val="both"/>
      </w:pPr>
      <w:r>
        <w:t xml:space="preserve">System will have balance system for sellers. All revenue generated by completed product and service </w:t>
      </w:r>
      <w:r w:rsidR="00EC41CE">
        <w:t>requests</w:t>
      </w:r>
      <w:r>
        <w:t xml:space="preserve"> will be added in sellers balance. </w:t>
      </w:r>
      <w:r w:rsidR="006C6BDE">
        <w:t xml:space="preserve">Seller will be able to define </w:t>
      </w:r>
      <w:r w:rsidR="00393640">
        <w:t>payment methods for withdraw</w:t>
      </w:r>
      <w:r w:rsidR="0088671C">
        <w:t>. Sellers will be paid by system after reaching defined threshold amount</w:t>
      </w:r>
      <w:r w:rsidR="006807EC">
        <w:t xml:space="preserve"> </w:t>
      </w:r>
      <w:r w:rsidR="00272D1F">
        <w:t>periodically</w:t>
      </w:r>
      <w:r w:rsidR="00A068F6">
        <w:t>.</w:t>
      </w:r>
      <w:r w:rsidR="0088671C">
        <w:t xml:space="preserve"> </w:t>
      </w:r>
    </w:p>
    <w:p w14:paraId="0B1444EE" w14:textId="10BB62D2" w:rsidR="00EC41CE" w:rsidRDefault="00EC41CE" w:rsidP="00D1387D">
      <w:pPr>
        <w:jc w:val="both"/>
      </w:pPr>
      <w:r>
        <w:t>Only bank account transaction is offered for withdraw as payment method for now. And these will be handled manually by administration.</w:t>
      </w:r>
    </w:p>
    <w:p w14:paraId="43C212E8" w14:textId="5EB83EFB" w:rsidR="00EF7A36" w:rsidRDefault="00EF7A36" w:rsidP="00EF7A36">
      <w:pPr>
        <w:pStyle w:val="Heading2"/>
      </w:pPr>
      <w:bookmarkStart w:id="70" w:name="_Toc20948402"/>
      <w:r>
        <w:t>Module 8: Reports &amp; Analytics</w:t>
      </w:r>
      <w:bookmarkEnd w:id="70"/>
    </w:p>
    <w:p w14:paraId="48D303B8" w14:textId="5E7C3C84" w:rsidR="00D1387D" w:rsidRDefault="00EF7A36" w:rsidP="00FB5C3F">
      <w:pPr>
        <w:jc w:val="both"/>
      </w:pPr>
      <w:r>
        <w:t xml:space="preserve">Seller will be able to see reports on system about revenues generated by orders in form of time-based line charts. </w:t>
      </w:r>
      <w:r w:rsidR="006A22F7">
        <w:t>System will also show</w:t>
      </w:r>
      <w:r w:rsidR="007327BF">
        <w:t xml:space="preserve"> detailed charts on </w:t>
      </w:r>
      <w:r w:rsidR="00261142">
        <w:t>no of orders</w:t>
      </w:r>
      <w:r w:rsidR="00557CA8">
        <w:t xml:space="preserve"> and</w:t>
      </w:r>
      <w:r w:rsidR="00B73686">
        <w:t xml:space="preserve"> give analytics about</w:t>
      </w:r>
      <w:r w:rsidR="00557CA8">
        <w:t xml:space="preserve"> </w:t>
      </w:r>
      <w:r w:rsidR="00835F2F">
        <w:t>trending and po</w:t>
      </w:r>
      <w:r w:rsidR="00B73686">
        <w:t>p</w:t>
      </w:r>
      <w:r w:rsidR="00835F2F">
        <w:t>u</w:t>
      </w:r>
      <w:r w:rsidR="00B73686">
        <w:t>l</w:t>
      </w:r>
      <w:r w:rsidR="00835F2F">
        <w:t>ar products</w:t>
      </w:r>
      <w:r w:rsidR="00B73686">
        <w:t xml:space="preserve"> of shop to seller</w:t>
      </w:r>
      <w:r w:rsidR="00835F2F">
        <w:t>.</w:t>
      </w:r>
    </w:p>
    <w:p w14:paraId="1A0AB987" w14:textId="4B288CE6" w:rsidR="00C135FA" w:rsidRDefault="20A0FD78" w:rsidP="00C135FA">
      <w:pPr>
        <w:pStyle w:val="Heading2"/>
        <w:jc w:val="both"/>
      </w:pPr>
      <w:bookmarkStart w:id="71" w:name="_Toc20948403"/>
      <w:r>
        <w:t xml:space="preserve">Module </w:t>
      </w:r>
      <w:r w:rsidR="00500E38">
        <w:t>9</w:t>
      </w:r>
      <w:r>
        <w:t>: Products &amp; Services Q&amp;As</w:t>
      </w:r>
      <w:bookmarkEnd w:id="71"/>
    </w:p>
    <w:p w14:paraId="32CE1C51" w14:textId="77777777" w:rsidR="00EC41CE" w:rsidRDefault="00FF0824" w:rsidP="00125DBB">
      <w:pPr>
        <w:jc w:val="both"/>
      </w:pPr>
      <w:r>
        <w:t>Buyers will be able to ask questions</w:t>
      </w:r>
      <w:r w:rsidR="0014122E">
        <w:t xml:space="preserve"> on products and services</w:t>
      </w:r>
      <w:r w:rsidR="00B859CA">
        <w:t xml:space="preserve"> which will be </w:t>
      </w:r>
      <w:r w:rsidR="00F3384B">
        <w:t>publicly shown on specified product or service page.</w:t>
      </w:r>
      <w:r w:rsidR="00EC41CE">
        <w:t xml:space="preserve">  </w:t>
      </w:r>
    </w:p>
    <w:p w14:paraId="01CFC26B" w14:textId="1E620E5F" w:rsidR="00391AB3" w:rsidRPr="007651E3" w:rsidRDefault="00F3384B" w:rsidP="00125DBB">
      <w:pPr>
        <w:jc w:val="both"/>
      </w:pPr>
      <w:r>
        <w:t xml:space="preserve">Sellers will be able to </w:t>
      </w:r>
      <w:r w:rsidR="00171C2B">
        <w:t>respond</w:t>
      </w:r>
      <w:r w:rsidR="002F09B1">
        <w:t xml:space="preserve"> to those questions from their portal.</w:t>
      </w:r>
    </w:p>
    <w:p w14:paraId="3BBFC3A0" w14:textId="41AE0B85" w:rsidR="00FB2789" w:rsidRDefault="00FB2789" w:rsidP="00FB2789">
      <w:pPr>
        <w:pStyle w:val="Heading2"/>
        <w:jc w:val="both"/>
      </w:pPr>
      <w:bookmarkStart w:id="72" w:name="_Toc20948404"/>
      <w:r>
        <w:t xml:space="preserve">Module </w:t>
      </w:r>
      <w:r w:rsidR="00500E38">
        <w:t>10</w:t>
      </w:r>
      <w:r>
        <w:t>: Notification</w:t>
      </w:r>
      <w:r w:rsidR="00392AD7">
        <w:t>s</w:t>
      </w:r>
      <w:bookmarkEnd w:id="72"/>
    </w:p>
    <w:p w14:paraId="3269F38F" w14:textId="53426F9C" w:rsidR="007651E3" w:rsidRDefault="00FB2789" w:rsidP="000D5B42">
      <w:pPr>
        <w:jc w:val="both"/>
      </w:pPr>
      <w:r>
        <w:t>System will handle two types of notifications</w:t>
      </w:r>
      <w:r w:rsidR="00275E05">
        <w:t xml:space="preserve">. One is email notifications and second is in-system notifications. </w:t>
      </w:r>
      <w:r w:rsidR="00E44AD8">
        <w:t xml:space="preserve">These notifications will be generated on event base like </w:t>
      </w:r>
      <w:r w:rsidR="003C6FF5">
        <w:t xml:space="preserve">new order creation, delivery status updates, support </w:t>
      </w:r>
      <w:r w:rsidR="00CC4AAB">
        <w:t>ticket responses</w:t>
      </w:r>
      <w:r w:rsidR="0022327B">
        <w:t>, review responses</w:t>
      </w:r>
      <w:r w:rsidR="00CC4AAB">
        <w:t xml:space="preserve">, </w:t>
      </w:r>
      <w:r w:rsidR="004C335A">
        <w:t>Q&amp;As responses</w:t>
      </w:r>
      <w:r w:rsidR="00392AD7">
        <w:t>, etc</w:t>
      </w:r>
      <w:r w:rsidR="00CC4AAB">
        <w:t>.</w:t>
      </w:r>
    </w:p>
    <w:p w14:paraId="6A42ADC7" w14:textId="0CB67466" w:rsidR="00A7051D" w:rsidRDefault="005B4156" w:rsidP="00A7051D">
      <w:pPr>
        <w:pStyle w:val="Heading2"/>
        <w:jc w:val="both"/>
      </w:pPr>
      <w:bookmarkStart w:id="73" w:name="_Toc20948405"/>
      <w:r>
        <w:t xml:space="preserve">Module </w:t>
      </w:r>
      <w:r w:rsidR="00500E38">
        <w:t>11</w:t>
      </w:r>
      <w:r>
        <w:t xml:space="preserve">: </w:t>
      </w:r>
      <w:r w:rsidR="00A7051D">
        <w:t>Live Streaming</w:t>
      </w:r>
      <w:bookmarkEnd w:id="73"/>
    </w:p>
    <w:p w14:paraId="0614E285" w14:textId="4B4F1BF1" w:rsidR="00A7051D" w:rsidRDefault="00A7051D" w:rsidP="00291E12">
      <w:pPr>
        <w:jc w:val="both"/>
      </w:pPr>
      <w:r w:rsidRPr="55D6EA9F">
        <w:t xml:space="preserve">Allow the </w:t>
      </w:r>
      <w:r>
        <w:t xml:space="preserve">seller </w:t>
      </w:r>
      <w:r w:rsidRPr="55D6EA9F">
        <w:t xml:space="preserve">to </w:t>
      </w:r>
      <w:r w:rsidR="005B4156">
        <w:t xml:space="preserve">do live video streaming, to </w:t>
      </w:r>
      <w:r>
        <w:t xml:space="preserve">promote their </w:t>
      </w:r>
      <w:r w:rsidR="00291E12">
        <w:t xml:space="preserve">products and services. This feature is </w:t>
      </w:r>
      <w:r w:rsidR="00982B10">
        <w:t>limited to pro users only.</w:t>
      </w:r>
      <w:r w:rsidR="00291E12">
        <w:t xml:space="preserve"> Live streaming </w:t>
      </w:r>
      <w:r w:rsidR="00491C05">
        <w:t xml:space="preserve">will </w:t>
      </w:r>
      <w:r w:rsidR="00291E12">
        <w:t>only be available on web application</w:t>
      </w:r>
      <w:r w:rsidR="00982B10">
        <w:t xml:space="preserve"> and not on mobile application.</w:t>
      </w:r>
    </w:p>
    <w:p w14:paraId="4204A031" w14:textId="4F1DA02A" w:rsidR="00011E65" w:rsidRDefault="00011E65" w:rsidP="00011E65">
      <w:pPr>
        <w:pStyle w:val="Heading2"/>
        <w:jc w:val="both"/>
      </w:pPr>
      <w:bookmarkStart w:id="74" w:name="_Toc20948406"/>
      <w:r>
        <w:t xml:space="preserve">Module </w:t>
      </w:r>
      <w:r w:rsidR="00500E38">
        <w:t>12</w:t>
      </w:r>
      <w:r>
        <w:t>: Se</w:t>
      </w:r>
      <w:r w:rsidR="005219D1">
        <w:t>ller</w:t>
      </w:r>
      <w:r>
        <w:t xml:space="preserve"> </w:t>
      </w:r>
      <w:r w:rsidR="005219D1">
        <w:t>Memberships</w:t>
      </w:r>
      <w:bookmarkEnd w:id="74"/>
    </w:p>
    <w:p w14:paraId="7CDED4A4" w14:textId="32CA8383" w:rsidR="00D8053D" w:rsidRDefault="005219D1" w:rsidP="008F75C3">
      <w:pPr>
        <w:jc w:val="both"/>
      </w:pPr>
      <w:r>
        <w:t xml:space="preserve">System will offer two types of memberships for sellers. </w:t>
      </w:r>
      <w:r w:rsidR="00B750B0">
        <w:t>Sellers will be able to</w:t>
      </w:r>
      <w:r w:rsidR="001D5BAC">
        <w:t xml:space="preserve"> pay for</w:t>
      </w:r>
      <w:r w:rsidR="00D8053D">
        <w:t xml:space="preserve"> </w:t>
      </w:r>
      <w:r w:rsidR="001D5BAC">
        <w:t xml:space="preserve">membership monthly </w:t>
      </w:r>
      <w:r w:rsidR="008F5553">
        <w:t xml:space="preserve">through </w:t>
      </w:r>
      <w:r w:rsidR="001D5BAC">
        <w:t xml:space="preserve">integrated payment </w:t>
      </w:r>
      <w:r w:rsidR="001377B5">
        <w:t>gateways and it doesn’t include cash payment.</w:t>
      </w:r>
      <w:r w:rsidR="00D8053D">
        <w:t xml:space="preserve"> </w:t>
      </w:r>
    </w:p>
    <w:p w14:paraId="3FA9BE23" w14:textId="6D09357D" w:rsidR="002661B4" w:rsidRDefault="002661B4" w:rsidP="002661B4">
      <w:pPr>
        <w:pStyle w:val="Heading3"/>
      </w:pPr>
      <w:bookmarkStart w:id="75" w:name="_Toc20948407"/>
      <w:r>
        <w:t>Free Seller</w:t>
      </w:r>
      <w:bookmarkEnd w:id="75"/>
    </w:p>
    <w:p w14:paraId="1555FB1E" w14:textId="0271FB69" w:rsidR="002661B4" w:rsidRPr="002661B4" w:rsidRDefault="00D83C94" w:rsidP="008F75C3">
      <w:pPr>
        <w:jc w:val="both"/>
      </w:pPr>
      <w:r>
        <w:t xml:space="preserve">All new buyers </w:t>
      </w:r>
      <w:r w:rsidR="00F964EA">
        <w:t>will be on “Free Seller” membership by default</w:t>
      </w:r>
      <w:r w:rsidR="00D8053D">
        <w:t xml:space="preserve">. This membership allows sellers to </w:t>
      </w:r>
      <w:r w:rsidR="000233A4">
        <w:t>create their shop and sell their products</w:t>
      </w:r>
      <w:r w:rsidR="00D97F28">
        <w:t xml:space="preserve"> and services</w:t>
      </w:r>
      <w:r w:rsidR="000233A4">
        <w:t xml:space="preserve"> on our system.</w:t>
      </w:r>
      <w:r w:rsidR="007606C9">
        <w:t xml:space="preserve"> </w:t>
      </w:r>
      <w:r w:rsidR="00491C05">
        <w:t>Free Seller will also have limits how much orders they can receive.</w:t>
      </w:r>
    </w:p>
    <w:p w14:paraId="78D898A1" w14:textId="03712A0E" w:rsidR="00011E65" w:rsidRDefault="002661B4" w:rsidP="00A7051D">
      <w:pPr>
        <w:pStyle w:val="Heading3"/>
      </w:pPr>
      <w:bookmarkStart w:id="76" w:name="_Toc20948408"/>
      <w:r>
        <w:t>Pro Seller</w:t>
      </w:r>
      <w:bookmarkEnd w:id="76"/>
    </w:p>
    <w:p w14:paraId="27670978" w14:textId="1F28414E" w:rsidR="00B83EB4" w:rsidRDefault="00B83EB4" w:rsidP="00D83A23">
      <w:pPr>
        <w:jc w:val="both"/>
      </w:pPr>
      <w:r>
        <w:t xml:space="preserve">“Pro Seller” membership will offer all </w:t>
      </w:r>
      <w:r w:rsidR="00E25A13">
        <w:t>features from “Free Seller” membership</w:t>
      </w:r>
      <w:r w:rsidR="00045A27">
        <w:t xml:space="preserve">. This </w:t>
      </w:r>
      <w:r w:rsidR="00CE723D">
        <w:t xml:space="preserve">membership will also </w:t>
      </w:r>
      <w:r w:rsidR="00491C05">
        <w:t xml:space="preserve">allow to take unlimited orders </w:t>
      </w:r>
      <w:r w:rsidR="008B64CF">
        <w:t>and live video feature</w:t>
      </w:r>
      <w:r w:rsidR="00D83A23">
        <w:t>.</w:t>
      </w:r>
      <w:r w:rsidR="008B64CF">
        <w:t xml:space="preserve"> </w:t>
      </w:r>
    </w:p>
    <w:p w14:paraId="60F81CC4" w14:textId="10C84069" w:rsidR="00406C78" w:rsidRPr="00B83EB4" w:rsidRDefault="00406C78" w:rsidP="00D83A23">
      <w:pPr>
        <w:jc w:val="both"/>
      </w:pPr>
      <w:r>
        <w:t xml:space="preserve">Moreover, pro sellers </w:t>
      </w:r>
      <w:r w:rsidR="006E59FA">
        <w:t>will</w:t>
      </w:r>
      <w:r w:rsidR="0025348C">
        <w:t xml:space="preserve"> </w:t>
      </w:r>
      <w:r w:rsidR="00D04B7A">
        <w:t>be awarded a “Pro” badge</w:t>
      </w:r>
      <w:r w:rsidR="00600911">
        <w:t>, which will priori</w:t>
      </w:r>
      <w:r w:rsidR="000B32A2">
        <w:t>tize</w:t>
      </w:r>
      <w:r w:rsidR="00966693">
        <w:t xml:space="preserve"> </w:t>
      </w:r>
      <w:r w:rsidR="006E69CE">
        <w:t xml:space="preserve">their products and services </w:t>
      </w:r>
      <w:r w:rsidR="00F07C3E">
        <w:t xml:space="preserve">listings </w:t>
      </w:r>
      <w:r w:rsidR="006E69CE">
        <w:t xml:space="preserve">to </w:t>
      </w:r>
      <w:r w:rsidR="00F07C3E">
        <w:t>buyers</w:t>
      </w:r>
      <w:r w:rsidR="006E69CE">
        <w:t>.</w:t>
      </w:r>
      <w:r w:rsidR="00491C05">
        <w:t xml:space="preserve"> </w:t>
      </w:r>
    </w:p>
    <w:p w14:paraId="0D9B28B0" w14:textId="4E15D869" w:rsidR="00E7716F" w:rsidRPr="005F445B" w:rsidRDefault="70D155E9" w:rsidP="005F445B">
      <w:pPr>
        <w:pStyle w:val="Heading1"/>
      </w:pPr>
      <w:bookmarkStart w:id="77" w:name="_Toc20948409"/>
      <w:bookmarkStart w:id="78" w:name="_Toc488853132"/>
      <w:bookmarkStart w:id="79" w:name="_Toc506386193"/>
      <w:bookmarkStart w:id="80" w:name="_Toc520754473"/>
      <w:r>
        <w:lastRenderedPageBreak/>
        <w:t>System Limitations/Constraints</w:t>
      </w:r>
      <w:bookmarkEnd w:id="77"/>
      <w:r w:rsidR="2888DEEA">
        <w:tab/>
      </w:r>
      <w:bookmarkEnd w:id="78"/>
      <w:bookmarkEnd w:id="79"/>
      <w:bookmarkEnd w:id="80"/>
    </w:p>
    <w:p w14:paraId="7B9CE0DF" w14:textId="79F6D4CB" w:rsidR="22B48237" w:rsidRPr="001D2C6D" w:rsidRDefault="2888DEEA" w:rsidP="000D4EA0">
      <w:pPr>
        <w:pStyle w:val="ListParagraph"/>
        <w:numPr>
          <w:ilvl w:val="0"/>
          <w:numId w:val="5"/>
        </w:numPr>
        <w:rPr>
          <w:color w:val="000000" w:themeColor="text1"/>
        </w:rPr>
      </w:pPr>
      <w:r w:rsidRPr="2888DEEA">
        <w:t xml:space="preserve">Proposed </w:t>
      </w:r>
      <w:r w:rsidRPr="001D2C6D">
        <w:rPr>
          <w:color w:val="000000" w:themeColor="text1"/>
        </w:rPr>
        <w:t xml:space="preserve">system </w:t>
      </w:r>
      <w:r w:rsidR="005F3632">
        <w:rPr>
          <w:color w:val="000000" w:themeColor="text1"/>
        </w:rPr>
        <w:t xml:space="preserve">offers limited </w:t>
      </w:r>
      <w:r w:rsidR="00C66C16">
        <w:rPr>
          <w:color w:val="000000" w:themeColor="text1"/>
        </w:rPr>
        <w:t>options</w:t>
      </w:r>
      <w:r w:rsidR="00706C06">
        <w:rPr>
          <w:color w:val="000000" w:themeColor="text1"/>
        </w:rPr>
        <w:t xml:space="preserve"> </w:t>
      </w:r>
      <w:r w:rsidR="00C66C16">
        <w:rPr>
          <w:color w:val="000000" w:themeColor="text1"/>
        </w:rPr>
        <w:t>(Easy</w:t>
      </w:r>
      <w:r w:rsidR="008B64CF">
        <w:rPr>
          <w:color w:val="000000" w:themeColor="text1"/>
        </w:rPr>
        <w:t xml:space="preserve"> </w:t>
      </w:r>
      <w:r w:rsidR="00C66C16">
        <w:rPr>
          <w:color w:val="000000" w:themeColor="text1"/>
        </w:rPr>
        <w:t>Paisa, Debit Card)</w:t>
      </w:r>
      <w:r w:rsidR="005F3632">
        <w:rPr>
          <w:color w:val="000000" w:themeColor="text1"/>
        </w:rPr>
        <w:t xml:space="preserve"> of payment methods</w:t>
      </w:r>
      <w:r w:rsidR="001976F5">
        <w:rPr>
          <w:color w:val="000000" w:themeColor="text1"/>
        </w:rPr>
        <w:t xml:space="preserve">. </w:t>
      </w:r>
      <w:r w:rsidR="009C2BD8">
        <w:rPr>
          <w:color w:val="000000" w:themeColor="text1"/>
        </w:rPr>
        <w:t xml:space="preserve">System can be improved in future </w:t>
      </w:r>
      <w:r w:rsidR="00BE3AF0">
        <w:rPr>
          <w:color w:val="000000" w:themeColor="text1"/>
        </w:rPr>
        <w:t>updates to support more local payment methods</w:t>
      </w:r>
      <w:r w:rsidR="00171D3A">
        <w:rPr>
          <w:color w:val="000000" w:themeColor="text1"/>
        </w:rPr>
        <w:t>.</w:t>
      </w:r>
      <w:r w:rsidR="009C2BD8">
        <w:rPr>
          <w:color w:val="000000" w:themeColor="text1"/>
        </w:rPr>
        <w:t xml:space="preserve"> </w:t>
      </w:r>
    </w:p>
    <w:p w14:paraId="5094A63E" w14:textId="45910FA9" w:rsidR="48472328" w:rsidRPr="001D2C6D" w:rsidRDefault="005B4484" w:rsidP="000D4EA0">
      <w:pPr>
        <w:pStyle w:val="ListParagraph"/>
        <w:numPr>
          <w:ilvl w:val="0"/>
          <w:numId w:val="5"/>
        </w:numPr>
        <w:rPr>
          <w:color w:val="000000" w:themeColor="text1"/>
        </w:rPr>
      </w:pPr>
      <w:r>
        <w:rPr>
          <w:color w:val="000000" w:themeColor="text1"/>
        </w:rPr>
        <w:t xml:space="preserve">Proposed system will only provide mobile application for </w:t>
      </w:r>
      <w:r w:rsidR="00BB4E87">
        <w:rPr>
          <w:color w:val="000000" w:themeColor="text1"/>
        </w:rPr>
        <w:t xml:space="preserve">buyers. </w:t>
      </w:r>
    </w:p>
    <w:p w14:paraId="2346AFF6" w14:textId="34305D12" w:rsidR="70D155E9" w:rsidRPr="00345BA7" w:rsidRDefault="00177CE5" w:rsidP="000D4EA0">
      <w:pPr>
        <w:pStyle w:val="ListParagraph"/>
        <w:numPr>
          <w:ilvl w:val="0"/>
          <w:numId w:val="5"/>
        </w:numPr>
        <w:rPr>
          <w:szCs w:val="24"/>
        </w:rPr>
      </w:pPr>
      <w:r>
        <w:rPr>
          <w:color w:val="000000" w:themeColor="text1"/>
        </w:rPr>
        <w:t xml:space="preserve">Proposed system </w:t>
      </w:r>
      <w:r w:rsidR="004025D2">
        <w:rPr>
          <w:color w:val="000000" w:themeColor="text1"/>
        </w:rPr>
        <w:t xml:space="preserve">will use </w:t>
      </w:r>
      <w:r w:rsidR="001C3CE9">
        <w:rPr>
          <w:color w:val="000000" w:themeColor="text1"/>
        </w:rPr>
        <w:t xml:space="preserve">Hybrid </w:t>
      </w:r>
      <w:r>
        <w:rPr>
          <w:color w:val="000000" w:themeColor="text1"/>
        </w:rPr>
        <w:t xml:space="preserve">Mobile Application </w:t>
      </w:r>
      <w:r w:rsidR="004025D2">
        <w:rPr>
          <w:color w:val="000000" w:themeColor="text1"/>
        </w:rPr>
        <w:t>Platforms for mobile application which has significant p</w:t>
      </w:r>
      <w:r>
        <w:rPr>
          <w:color w:val="000000" w:themeColor="text1"/>
        </w:rPr>
        <w:t>erformance</w:t>
      </w:r>
      <w:r w:rsidR="004025D2">
        <w:rPr>
          <w:color w:val="000000" w:themeColor="text1"/>
        </w:rPr>
        <w:t xml:space="preserve"> tradeoffs. </w:t>
      </w:r>
    </w:p>
    <w:p w14:paraId="0598BAD5" w14:textId="5D988915" w:rsidR="00345BA7" w:rsidRPr="001176BA" w:rsidRDefault="14271FFA" w:rsidP="14271FFA">
      <w:pPr>
        <w:pStyle w:val="ListParagraph"/>
        <w:numPr>
          <w:ilvl w:val="0"/>
          <w:numId w:val="5"/>
        </w:numPr>
      </w:pPr>
      <w:r w:rsidRPr="14271FFA">
        <w:rPr>
          <w:color w:val="000000" w:themeColor="text1"/>
        </w:rPr>
        <w:t>Proposed system is intended for female sellers.</w:t>
      </w:r>
    </w:p>
    <w:p w14:paraId="0D9B28B1" w14:textId="3BBCB188" w:rsidR="00E7716F" w:rsidRPr="0077707B" w:rsidRDefault="70D155E9" w:rsidP="00E7716F">
      <w:pPr>
        <w:pStyle w:val="Heading1"/>
      </w:pPr>
      <w:bookmarkStart w:id="81" w:name="_Toc440746952"/>
      <w:bookmarkStart w:id="82" w:name="_Toc440747341"/>
      <w:bookmarkStart w:id="83" w:name="_Toc440747367"/>
      <w:bookmarkStart w:id="84" w:name="_Toc440747763"/>
      <w:bookmarkStart w:id="85" w:name="_Toc506386194"/>
      <w:bookmarkStart w:id="86" w:name="_Toc520754474"/>
      <w:bookmarkStart w:id="87" w:name="_Toc20948410"/>
      <w:r>
        <w:t>Software Process Methodology</w:t>
      </w:r>
      <w:bookmarkEnd w:id="81"/>
      <w:bookmarkEnd w:id="82"/>
      <w:bookmarkEnd w:id="83"/>
      <w:bookmarkEnd w:id="84"/>
      <w:bookmarkEnd w:id="85"/>
      <w:bookmarkEnd w:id="86"/>
      <w:bookmarkEnd w:id="87"/>
    </w:p>
    <w:p w14:paraId="310C1FA9" w14:textId="507049C9" w:rsidR="00F32420" w:rsidRPr="00F32420" w:rsidRDefault="14271FFA" w:rsidP="14271FFA">
      <w:pPr>
        <w:spacing w:line="240" w:lineRule="auto"/>
        <w:jc w:val="both"/>
        <w:rPr>
          <w:color w:val="000000" w:themeColor="text1"/>
        </w:rPr>
      </w:pPr>
      <w:r w:rsidRPr="14271FFA">
        <w:rPr>
          <w:color w:val="000000" w:themeColor="text1"/>
        </w:rPr>
        <w:t>Incremental model is selected because this model make risk management easy as risky pieces are handled during the iterations</w:t>
      </w:r>
      <w:r w:rsidR="006765E4">
        <w:rPr>
          <w:color w:val="000000" w:themeColor="text1"/>
        </w:rPr>
        <w:t xml:space="preserve"> and as our system requirements are clearly understood.</w:t>
      </w:r>
      <w:r w:rsidRPr="14271FFA">
        <w:rPr>
          <w:color w:val="000000" w:themeColor="text1"/>
        </w:rPr>
        <w:t xml:space="preserve"> The model generates working software quickly and early during the software life cycle and it is easier to test and debug. </w:t>
      </w:r>
      <w:r w:rsidR="003E6E63">
        <w:rPr>
          <w:color w:val="000000" w:themeColor="text1"/>
        </w:rPr>
        <w:t xml:space="preserve">Move over, </w:t>
      </w:r>
      <w:r w:rsidR="00365DCE" w:rsidRPr="003E6E63">
        <w:rPr>
          <w:color w:val="000000" w:themeColor="text1"/>
        </w:rPr>
        <w:t>it</w:t>
      </w:r>
      <w:r w:rsidR="003E6E63" w:rsidRPr="003E6E63">
        <w:rPr>
          <w:color w:val="000000" w:themeColor="text1"/>
        </w:rPr>
        <w:t xml:space="preserve"> is flexible and less expensive to change requirements and scope</w:t>
      </w:r>
      <w:r w:rsidR="003E6E63">
        <w:rPr>
          <w:color w:val="000000" w:themeColor="text1"/>
        </w:rPr>
        <w:t>.</w:t>
      </w:r>
      <w:r w:rsidR="64A97F2D" w:rsidRPr="14271FFA">
        <w:rPr>
          <w:color w:val="000000" w:themeColor="text1"/>
        </w:rPr>
        <w:br w:type="page"/>
      </w:r>
    </w:p>
    <w:p w14:paraId="0D9B28BC" w14:textId="124DB2AB" w:rsidR="003435DD" w:rsidRPr="0077707B" w:rsidRDefault="70D155E9" w:rsidP="003435DD">
      <w:pPr>
        <w:pStyle w:val="Heading1"/>
      </w:pPr>
      <w:bookmarkStart w:id="88" w:name="_Toc440746953"/>
      <w:bookmarkStart w:id="89" w:name="_Toc440747342"/>
      <w:bookmarkStart w:id="90" w:name="_Toc440747368"/>
      <w:bookmarkStart w:id="91" w:name="_Toc488853134"/>
      <w:bookmarkStart w:id="92" w:name="_Toc506386195"/>
      <w:bookmarkStart w:id="93" w:name="_Toc520754475"/>
      <w:bookmarkStart w:id="94" w:name="_Toc20948411"/>
      <w:r>
        <w:lastRenderedPageBreak/>
        <w:t>Tools and Technologies</w:t>
      </w:r>
      <w:bookmarkEnd w:id="88"/>
      <w:bookmarkEnd w:id="89"/>
      <w:bookmarkEnd w:id="90"/>
      <w:bookmarkEnd w:id="91"/>
      <w:bookmarkEnd w:id="92"/>
      <w:bookmarkEnd w:id="93"/>
      <w:bookmarkEnd w:id="94"/>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12391F" w:rsidRPr="0077707B" w14:paraId="0D9B28C7" w14:textId="77777777" w:rsidTr="47B443F1">
        <w:trPr>
          <w:trHeight w:val="260"/>
        </w:trPr>
        <w:tc>
          <w:tcPr>
            <w:tcW w:w="1800" w:type="dxa"/>
            <w:vMerge w:val="restart"/>
            <w:vAlign w:val="center"/>
          </w:tcPr>
          <w:p w14:paraId="0D9B28C0" w14:textId="77777777" w:rsidR="0012391F" w:rsidRPr="0077707B" w:rsidRDefault="0012391F" w:rsidP="2888DEEA">
            <w:pPr>
              <w:spacing w:line="259" w:lineRule="auto"/>
              <w:ind w:left="110"/>
              <w:jc w:val="center"/>
              <w:rPr>
                <w:b/>
                <w:bCs/>
                <w:sz w:val="26"/>
                <w:szCs w:val="26"/>
              </w:rPr>
            </w:pPr>
            <w:r w:rsidRPr="2888DEEA">
              <w:rPr>
                <w:b/>
                <w:bCs/>
                <w:sz w:val="26"/>
                <w:szCs w:val="26"/>
              </w:rPr>
              <w:t>Tools</w:t>
            </w:r>
          </w:p>
          <w:p w14:paraId="0D9B28C1" w14:textId="77777777" w:rsidR="0012391F" w:rsidRPr="0077707B" w:rsidRDefault="0012391F" w:rsidP="2888DEEA">
            <w:pPr>
              <w:spacing w:line="259" w:lineRule="auto"/>
              <w:ind w:left="110"/>
              <w:jc w:val="center"/>
              <w:rPr>
                <w:b/>
                <w:bCs/>
                <w:sz w:val="26"/>
                <w:szCs w:val="26"/>
              </w:rPr>
            </w:pPr>
            <w:r w:rsidRPr="2888DEEA">
              <w:rPr>
                <w:b/>
                <w:bCs/>
                <w:sz w:val="26"/>
                <w:szCs w:val="26"/>
              </w:rPr>
              <w:t>And</w:t>
            </w:r>
          </w:p>
          <w:p w14:paraId="0D9B28C2" w14:textId="77777777" w:rsidR="0012391F" w:rsidRPr="0077707B" w:rsidRDefault="0012391F" w:rsidP="2888DEEA">
            <w:pPr>
              <w:spacing w:line="259" w:lineRule="auto"/>
              <w:ind w:left="110"/>
              <w:jc w:val="center"/>
              <w:rPr>
                <w:b/>
                <w:bCs/>
                <w:sz w:val="26"/>
                <w:szCs w:val="26"/>
              </w:rPr>
            </w:pPr>
            <w:r w:rsidRPr="2888DEEA">
              <w:rPr>
                <w:b/>
                <w:bCs/>
                <w:sz w:val="26"/>
                <w:szCs w:val="26"/>
              </w:rPr>
              <w:t>Technologies</w:t>
            </w:r>
          </w:p>
          <w:p w14:paraId="0D9B28C3" w14:textId="77777777" w:rsidR="0012391F" w:rsidRPr="0077707B" w:rsidRDefault="0012391F" w:rsidP="2888DEEA">
            <w:pPr>
              <w:spacing w:line="259" w:lineRule="auto"/>
              <w:ind w:left="110"/>
              <w:jc w:val="both"/>
              <w:rPr>
                <w:b/>
                <w:bCs/>
                <w:sz w:val="26"/>
                <w:szCs w:val="26"/>
              </w:rPr>
            </w:pPr>
          </w:p>
        </w:tc>
        <w:tc>
          <w:tcPr>
            <w:tcW w:w="3042" w:type="dxa"/>
          </w:tcPr>
          <w:p w14:paraId="0D9B28C4" w14:textId="77777777" w:rsidR="0012391F" w:rsidRPr="0077707B" w:rsidRDefault="0012391F" w:rsidP="2888DEEA">
            <w:pPr>
              <w:spacing w:line="259" w:lineRule="auto"/>
              <w:ind w:left="110"/>
              <w:jc w:val="center"/>
              <w:rPr>
                <w:b/>
                <w:bCs/>
              </w:rPr>
            </w:pPr>
            <w:r w:rsidRPr="2888DEEA">
              <w:rPr>
                <w:b/>
                <w:bCs/>
              </w:rPr>
              <w:t>Tools</w:t>
            </w:r>
          </w:p>
        </w:tc>
        <w:tc>
          <w:tcPr>
            <w:tcW w:w="1800" w:type="dxa"/>
          </w:tcPr>
          <w:p w14:paraId="0D9B28C5" w14:textId="77777777" w:rsidR="0012391F" w:rsidRPr="0077707B" w:rsidRDefault="0012391F" w:rsidP="2888DEEA">
            <w:pPr>
              <w:spacing w:after="160" w:line="259" w:lineRule="auto"/>
              <w:jc w:val="center"/>
              <w:rPr>
                <w:b/>
                <w:bCs/>
              </w:rPr>
            </w:pPr>
            <w:r w:rsidRPr="2888DEEA">
              <w:rPr>
                <w:b/>
                <w:bCs/>
              </w:rPr>
              <w:t>Version</w:t>
            </w:r>
          </w:p>
        </w:tc>
        <w:tc>
          <w:tcPr>
            <w:tcW w:w="2785" w:type="dxa"/>
          </w:tcPr>
          <w:p w14:paraId="0D9B28C6" w14:textId="77777777" w:rsidR="0012391F" w:rsidRPr="0077707B" w:rsidRDefault="0012391F" w:rsidP="2888DEEA">
            <w:pPr>
              <w:spacing w:after="160" w:line="259" w:lineRule="auto"/>
              <w:jc w:val="center"/>
              <w:rPr>
                <w:b/>
                <w:bCs/>
              </w:rPr>
            </w:pPr>
            <w:r w:rsidRPr="2888DEEA">
              <w:rPr>
                <w:b/>
                <w:bCs/>
              </w:rPr>
              <w:t>Rationale</w:t>
            </w:r>
          </w:p>
        </w:tc>
      </w:tr>
      <w:tr w:rsidR="0012391F" w14:paraId="4B12C6C4" w14:textId="77777777" w:rsidTr="47B443F1">
        <w:trPr>
          <w:trHeight w:val="286"/>
        </w:trPr>
        <w:tc>
          <w:tcPr>
            <w:tcW w:w="1800" w:type="dxa"/>
            <w:vMerge/>
          </w:tcPr>
          <w:p w14:paraId="276BC75A" w14:textId="77777777" w:rsidR="0012391F" w:rsidRDefault="0012391F"/>
        </w:tc>
        <w:tc>
          <w:tcPr>
            <w:tcW w:w="3042" w:type="dxa"/>
          </w:tcPr>
          <w:p w14:paraId="1F6C0153" w14:textId="1A144E22" w:rsidR="0012391F" w:rsidRPr="001A5213" w:rsidRDefault="0012391F" w:rsidP="7F4E8784">
            <w:pPr>
              <w:spacing w:line="259" w:lineRule="auto"/>
              <w:jc w:val="center"/>
            </w:pPr>
            <w:r w:rsidRPr="001A5213">
              <w:t>Trello</w:t>
            </w:r>
          </w:p>
        </w:tc>
        <w:tc>
          <w:tcPr>
            <w:tcW w:w="1800" w:type="dxa"/>
          </w:tcPr>
          <w:p w14:paraId="1154798C" w14:textId="1AB5C5E5" w:rsidR="0012391F" w:rsidRPr="001A5213" w:rsidRDefault="0012391F" w:rsidP="7F4E8784">
            <w:pPr>
              <w:spacing w:line="259" w:lineRule="auto"/>
              <w:jc w:val="center"/>
            </w:pPr>
            <w:r w:rsidRPr="001A5213">
              <w:t>-</w:t>
            </w:r>
          </w:p>
        </w:tc>
        <w:tc>
          <w:tcPr>
            <w:tcW w:w="2785" w:type="dxa"/>
          </w:tcPr>
          <w:p w14:paraId="5B9CDE69" w14:textId="13324588" w:rsidR="0012391F" w:rsidRPr="001A5213" w:rsidRDefault="0012391F" w:rsidP="7F4E8784">
            <w:pPr>
              <w:spacing w:line="259" w:lineRule="auto"/>
              <w:jc w:val="center"/>
            </w:pPr>
            <w:r w:rsidRPr="001A5213">
              <w:t xml:space="preserve">For tasks assignments and team management </w:t>
            </w:r>
          </w:p>
        </w:tc>
      </w:tr>
      <w:tr w:rsidR="0012391F" w14:paraId="70D7CDCC" w14:textId="77777777" w:rsidTr="47B443F1">
        <w:trPr>
          <w:trHeight w:val="286"/>
        </w:trPr>
        <w:tc>
          <w:tcPr>
            <w:tcW w:w="1800" w:type="dxa"/>
            <w:vMerge/>
          </w:tcPr>
          <w:p w14:paraId="2A68A5BE" w14:textId="77777777" w:rsidR="0012391F" w:rsidRDefault="0012391F"/>
        </w:tc>
        <w:tc>
          <w:tcPr>
            <w:tcW w:w="3042" w:type="dxa"/>
          </w:tcPr>
          <w:p w14:paraId="674E7A29" w14:textId="543B4FA4" w:rsidR="0012391F" w:rsidRPr="001A5213" w:rsidRDefault="0012391F" w:rsidP="7F4E8784">
            <w:pPr>
              <w:spacing w:line="259" w:lineRule="auto"/>
              <w:jc w:val="center"/>
            </w:pPr>
            <w:r w:rsidRPr="001A5213">
              <w:t>Slack</w:t>
            </w:r>
          </w:p>
        </w:tc>
        <w:tc>
          <w:tcPr>
            <w:tcW w:w="1800" w:type="dxa"/>
          </w:tcPr>
          <w:p w14:paraId="16939885" w14:textId="0EA090C5" w:rsidR="0012391F" w:rsidRPr="001A5213" w:rsidRDefault="0012391F" w:rsidP="7F4E8784">
            <w:pPr>
              <w:spacing w:line="259" w:lineRule="auto"/>
              <w:jc w:val="center"/>
            </w:pPr>
            <w:r w:rsidRPr="001A5213">
              <w:t>-</w:t>
            </w:r>
          </w:p>
        </w:tc>
        <w:tc>
          <w:tcPr>
            <w:tcW w:w="2785" w:type="dxa"/>
          </w:tcPr>
          <w:p w14:paraId="7B2FC4C2" w14:textId="14D90151" w:rsidR="0012391F" w:rsidRPr="001A5213" w:rsidRDefault="0012391F" w:rsidP="7F4E8784">
            <w:pPr>
              <w:spacing w:line="259" w:lineRule="auto"/>
              <w:jc w:val="center"/>
            </w:pPr>
            <w:r w:rsidRPr="001A5213">
              <w:t xml:space="preserve">Team collaboration and real time messaging </w:t>
            </w:r>
          </w:p>
        </w:tc>
      </w:tr>
      <w:tr w:rsidR="0012391F" w:rsidRPr="0077707B" w14:paraId="0D9B28CC" w14:textId="77777777" w:rsidTr="47B443F1">
        <w:trPr>
          <w:trHeight w:val="286"/>
        </w:trPr>
        <w:tc>
          <w:tcPr>
            <w:tcW w:w="1800" w:type="dxa"/>
            <w:vMerge/>
          </w:tcPr>
          <w:p w14:paraId="0D9B28C8" w14:textId="77777777" w:rsidR="0012391F" w:rsidRPr="0077707B" w:rsidRDefault="0012391F" w:rsidP="006E6E24">
            <w:pPr>
              <w:spacing w:line="259" w:lineRule="auto"/>
              <w:ind w:left="108"/>
              <w:jc w:val="both"/>
            </w:pPr>
          </w:p>
        </w:tc>
        <w:tc>
          <w:tcPr>
            <w:tcW w:w="3042" w:type="dxa"/>
          </w:tcPr>
          <w:p w14:paraId="0D9B28C9" w14:textId="4A1EB3B6" w:rsidR="0012391F" w:rsidRPr="0077707B" w:rsidRDefault="0012391F" w:rsidP="2888DEEA">
            <w:pPr>
              <w:spacing w:line="259" w:lineRule="auto"/>
              <w:ind w:left="108"/>
              <w:jc w:val="center"/>
            </w:pPr>
            <w:r>
              <w:t>MySQL Workbench</w:t>
            </w:r>
          </w:p>
        </w:tc>
        <w:tc>
          <w:tcPr>
            <w:tcW w:w="1800" w:type="dxa"/>
          </w:tcPr>
          <w:p w14:paraId="0D9B28CA" w14:textId="4E068315" w:rsidR="0012391F" w:rsidRPr="0077707B" w:rsidRDefault="0012391F" w:rsidP="2888DEEA">
            <w:pPr>
              <w:spacing w:line="259" w:lineRule="auto"/>
              <w:ind w:left="108"/>
              <w:jc w:val="center"/>
            </w:pPr>
            <w:r>
              <w:t>8</w:t>
            </w:r>
          </w:p>
        </w:tc>
        <w:tc>
          <w:tcPr>
            <w:tcW w:w="2785" w:type="dxa"/>
          </w:tcPr>
          <w:p w14:paraId="0D9B28CB" w14:textId="1F1AC594" w:rsidR="0012391F" w:rsidRPr="0077707B" w:rsidRDefault="0012391F" w:rsidP="2888DEEA">
            <w:pPr>
              <w:spacing w:line="259" w:lineRule="auto"/>
              <w:ind w:left="108"/>
              <w:jc w:val="center"/>
            </w:pPr>
            <w:r w:rsidRPr="2888DEEA">
              <w:t>DBMS</w:t>
            </w:r>
          </w:p>
        </w:tc>
      </w:tr>
      <w:tr w:rsidR="0012391F" w:rsidRPr="0077707B" w14:paraId="0D9B28D1" w14:textId="77777777" w:rsidTr="47B443F1">
        <w:trPr>
          <w:trHeight w:val="286"/>
        </w:trPr>
        <w:tc>
          <w:tcPr>
            <w:tcW w:w="1800" w:type="dxa"/>
            <w:vMerge/>
          </w:tcPr>
          <w:p w14:paraId="0D9B28CD" w14:textId="77777777" w:rsidR="0012391F" w:rsidRPr="0077707B" w:rsidRDefault="0012391F" w:rsidP="006E6E24">
            <w:pPr>
              <w:spacing w:line="259" w:lineRule="auto"/>
              <w:ind w:left="108"/>
              <w:jc w:val="both"/>
            </w:pPr>
          </w:p>
        </w:tc>
        <w:tc>
          <w:tcPr>
            <w:tcW w:w="3042" w:type="dxa"/>
          </w:tcPr>
          <w:p w14:paraId="0D9B28CE" w14:textId="6DF77651" w:rsidR="0012391F" w:rsidRPr="0077707B" w:rsidRDefault="0012391F" w:rsidP="2888DEEA">
            <w:pPr>
              <w:spacing w:line="259" w:lineRule="auto"/>
              <w:ind w:left="108"/>
              <w:jc w:val="center"/>
            </w:pPr>
            <w:r w:rsidRPr="2888DEEA">
              <w:t xml:space="preserve">IntelliJ </w:t>
            </w:r>
            <w:r>
              <w:t>PHP</w:t>
            </w:r>
            <w:r w:rsidRPr="2888DEEA">
              <w:t>Storm</w:t>
            </w:r>
          </w:p>
        </w:tc>
        <w:tc>
          <w:tcPr>
            <w:tcW w:w="1800" w:type="dxa"/>
          </w:tcPr>
          <w:p w14:paraId="0D9B28CF" w14:textId="507B0333" w:rsidR="0012391F" w:rsidRPr="0077707B" w:rsidRDefault="0012391F" w:rsidP="2888DEEA">
            <w:pPr>
              <w:spacing w:line="259" w:lineRule="auto"/>
              <w:ind w:left="108"/>
              <w:jc w:val="center"/>
            </w:pPr>
            <w:r w:rsidRPr="2888DEEA">
              <w:t>2019</w:t>
            </w:r>
          </w:p>
        </w:tc>
        <w:tc>
          <w:tcPr>
            <w:tcW w:w="2785" w:type="dxa"/>
          </w:tcPr>
          <w:p w14:paraId="0D9B28D0" w14:textId="7ED1213B" w:rsidR="0012391F" w:rsidRPr="0077707B" w:rsidRDefault="0012391F" w:rsidP="2888DEEA">
            <w:pPr>
              <w:spacing w:line="259" w:lineRule="auto"/>
              <w:ind w:left="108"/>
              <w:jc w:val="center"/>
            </w:pPr>
            <w:r w:rsidRPr="2888DEEA">
              <w:t xml:space="preserve">IDE for </w:t>
            </w:r>
            <w:r>
              <w:t>Web Development</w:t>
            </w:r>
          </w:p>
        </w:tc>
      </w:tr>
      <w:tr w:rsidR="0012391F" w:rsidRPr="0077707B" w14:paraId="0D9B28D6" w14:textId="77777777" w:rsidTr="47B443F1">
        <w:trPr>
          <w:trHeight w:val="286"/>
        </w:trPr>
        <w:tc>
          <w:tcPr>
            <w:tcW w:w="1800" w:type="dxa"/>
            <w:vMerge/>
          </w:tcPr>
          <w:p w14:paraId="0D9B28D2" w14:textId="77777777" w:rsidR="0012391F" w:rsidRPr="0077707B" w:rsidRDefault="0012391F" w:rsidP="006E6E24">
            <w:pPr>
              <w:spacing w:line="259" w:lineRule="auto"/>
              <w:ind w:left="108"/>
              <w:jc w:val="both"/>
            </w:pPr>
          </w:p>
        </w:tc>
        <w:tc>
          <w:tcPr>
            <w:tcW w:w="3042" w:type="dxa"/>
          </w:tcPr>
          <w:p w14:paraId="0D9B28D3" w14:textId="4C0DB20D" w:rsidR="0012391F" w:rsidRPr="0077707B" w:rsidRDefault="0012391F" w:rsidP="2888DEEA">
            <w:pPr>
              <w:spacing w:line="259" w:lineRule="auto"/>
              <w:ind w:left="108"/>
              <w:jc w:val="center"/>
            </w:pPr>
            <w:r w:rsidRPr="2888DEEA">
              <w:t>MS Office</w:t>
            </w:r>
          </w:p>
        </w:tc>
        <w:tc>
          <w:tcPr>
            <w:tcW w:w="1800" w:type="dxa"/>
          </w:tcPr>
          <w:p w14:paraId="0D9B28D4" w14:textId="40EA1B86" w:rsidR="0012391F" w:rsidRPr="0077707B" w:rsidRDefault="0012391F" w:rsidP="2888DEEA">
            <w:pPr>
              <w:spacing w:line="259" w:lineRule="auto"/>
              <w:ind w:left="108"/>
              <w:jc w:val="center"/>
            </w:pPr>
            <w:r w:rsidRPr="2888DEEA">
              <w:t>365</w:t>
            </w:r>
          </w:p>
        </w:tc>
        <w:tc>
          <w:tcPr>
            <w:tcW w:w="2785" w:type="dxa"/>
          </w:tcPr>
          <w:p w14:paraId="0D9B28D5" w14:textId="49830782" w:rsidR="0012391F" w:rsidRPr="0077707B" w:rsidRDefault="0012391F" w:rsidP="2888DEEA">
            <w:pPr>
              <w:spacing w:line="259" w:lineRule="auto"/>
              <w:ind w:left="108"/>
              <w:jc w:val="center"/>
            </w:pPr>
            <w:r w:rsidRPr="2888DEEA">
              <w:t>Documentation and Presentations</w:t>
            </w:r>
          </w:p>
        </w:tc>
      </w:tr>
      <w:tr w:rsidR="0012391F" w:rsidRPr="0077707B" w14:paraId="25028219" w14:textId="77777777" w:rsidTr="47B443F1">
        <w:trPr>
          <w:trHeight w:val="286"/>
        </w:trPr>
        <w:tc>
          <w:tcPr>
            <w:tcW w:w="1800" w:type="dxa"/>
            <w:vMerge/>
          </w:tcPr>
          <w:p w14:paraId="3013CF0F" w14:textId="77777777" w:rsidR="0012391F" w:rsidRPr="0077707B" w:rsidRDefault="0012391F" w:rsidP="006E6E24">
            <w:pPr>
              <w:spacing w:line="259" w:lineRule="auto"/>
              <w:ind w:left="108"/>
              <w:jc w:val="both"/>
            </w:pPr>
          </w:p>
        </w:tc>
        <w:tc>
          <w:tcPr>
            <w:tcW w:w="3042" w:type="dxa"/>
          </w:tcPr>
          <w:p w14:paraId="02FB3B49" w14:textId="7171A715" w:rsidR="0012391F" w:rsidRDefault="0012391F" w:rsidP="2888DEEA">
            <w:pPr>
              <w:spacing w:line="259" w:lineRule="auto"/>
              <w:ind w:left="108"/>
              <w:jc w:val="center"/>
            </w:pPr>
            <w:r w:rsidRPr="2888DEEA">
              <w:t>Adobe XD</w:t>
            </w:r>
          </w:p>
        </w:tc>
        <w:tc>
          <w:tcPr>
            <w:tcW w:w="1800" w:type="dxa"/>
          </w:tcPr>
          <w:p w14:paraId="7B1E01E9" w14:textId="698807B1" w:rsidR="0012391F" w:rsidRDefault="0012391F" w:rsidP="2888DEEA">
            <w:pPr>
              <w:spacing w:line="259" w:lineRule="auto"/>
              <w:ind w:left="108"/>
              <w:jc w:val="center"/>
            </w:pPr>
            <w:r w:rsidRPr="2888DEEA">
              <w:t>CC6</w:t>
            </w:r>
          </w:p>
        </w:tc>
        <w:tc>
          <w:tcPr>
            <w:tcW w:w="2785" w:type="dxa"/>
          </w:tcPr>
          <w:p w14:paraId="493C2FCC" w14:textId="56614A2B" w:rsidR="0012391F" w:rsidRDefault="0012391F" w:rsidP="2888DEEA">
            <w:pPr>
              <w:spacing w:line="259" w:lineRule="auto"/>
              <w:ind w:left="108"/>
              <w:jc w:val="center"/>
            </w:pPr>
            <w:r w:rsidRPr="2888DEEA">
              <w:t>Mockups Creation</w:t>
            </w:r>
          </w:p>
        </w:tc>
      </w:tr>
      <w:tr w:rsidR="0012391F" w:rsidRPr="0077707B" w14:paraId="0D9B28DB" w14:textId="77777777" w:rsidTr="47B443F1">
        <w:trPr>
          <w:trHeight w:val="289"/>
        </w:trPr>
        <w:tc>
          <w:tcPr>
            <w:tcW w:w="1800" w:type="dxa"/>
            <w:vMerge/>
          </w:tcPr>
          <w:p w14:paraId="0D9B28D7" w14:textId="77777777" w:rsidR="0012391F" w:rsidRPr="0077707B" w:rsidRDefault="0012391F" w:rsidP="006E6E24">
            <w:pPr>
              <w:spacing w:line="259" w:lineRule="auto"/>
              <w:ind w:left="108"/>
              <w:jc w:val="both"/>
            </w:pPr>
          </w:p>
        </w:tc>
        <w:tc>
          <w:tcPr>
            <w:tcW w:w="3042" w:type="dxa"/>
          </w:tcPr>
          <w:p w14:paraId="0D9B28D8" w14:textId="290E87A3" w:rsidR="0012391F" w:rsidRPr="0077707B" w:rsidRDefault="0012391F" w:rsidP="2888DEEA">
            <w:pPr>
              <w:spacing w:line="259" w:lineRule="auto"/>
              <w:ind w:left="108"/>
              <w:jc w:val="center"/>
            </w:pPr>
            <w:r w:rsidRPr="2888DEEA">
              <w:t>Git</w:t>
            </w:r>
          </w:p>
        </w:tc>
        <w:tc>
          <w:tcPr>
            <w:tcW w:w="1800" w:type="dxa"/>
          </w:tcPr>
          <w:p w14:paraId="0D9B28D9" w14:textId="2D7C08AD" w:rsidR="0012391F" w:rsidRPr="0077707B" w:rsidRDefault="0012391F" w:rsidP="2888DEEA">
            <w:pPr>
              <w:spacing w:line="259" w:lineRule="auto"/>
              <w:ind w:left="108"/>
              <w:jc w:val="center"/>
            </w:pPr>
            <w:r w:rsidRPr="2888DEEA">
              <w:t>2.2</w:t>
            </w:r>
          </w:p>
        </w:tc>
        <w:tc>
          <w:tcPr>
            <w:tcW w:w="2785" w:type="dxa"/>
          </w:tcPr>
          <w:p w14:paraId="0D9B28DA" w14:textId="773986A5" w:rsidR="0012391F" w:rsidRPr="0077707B" w:rsidRDefault="0012391F" w:rsidP="2888DEEA">
            <w:pPr>
              <w:spacing w:line="259" w:lineRule="auto"/>
              <w:ind w:left="108"/>
              <w:jc w:val="center"/>
            </w:pPr>
            <w:r w:rsidRPr="2888DEEA">
              <w:t>Version Control Software</w:t>
            </w:r>
          </w:p>
        </w:tc>
      </w:tr>
      <w:tr w:rsidR="00500E38" w:rsidRPr="0077707B" w14:paraId="31DED946" w14:textId="77777777" w:rsidTr="47B443F1">
        <w:trPr>
          <w:trHeight w:val="289"/>
        </w:trPr>
        <w:tc>
          <w:tcPr>
            <w:tcW w:w="1800" w:type="dxa"/>
            <w:vMerge/>
          </w:tcPr>
          <w:p w14:paraId="4F7A5189" w14:textId="77777777" w:rsidR="00500E38" w:rsidRPr="0077707B" w:rsidRDefault="00500E38" w:rsidP="006E6E24">
            <w:pPr>
              <w:spacing w:line="259" w:lineRule="auto"/>
              <w:ind w:left="108"/>
              <w:jc w:val="both"/>
            </w:pPr>
          </w:p>
        </w:tc>
        <w:tc>
          <w:tcPr>
            <w:tcW w:w="3042" w:type="dxa"/>
          </w:tcPr>
          <w:p w14:paraId="2296C47F" w14:textId="05216497" w:rsidR="00500E38" w:rsidRPr="2888DEEA" w:rsidRDefault="00500E38" w:rsidP="2888DEEA">
            <w:pPr>
              <w:spacing w:line="259" w:lineRule="auto"/>
              <w:ind w:left="108"/>
              <w:jc w:val="center"/>
            </w:pPr>
            <w:r>
              <w:t>SendGrid</w:t>
            </w:r>
          </w:p>
        </w:tc>
        <w:tc>
          <w:tcPr>
            <w:tcW w:w="1800" w:type="dxa"/>
          </w:tcPr>
          <w:p w14:paraId="0CFCF9CE" w14:textId="6D1CA568" w:rsidR="00500E38" w:rsidRPr="2888DEEA" w:rsidRDefault="00500E38" w:rsidP="2888DEEA">
            <w:pPr>
              <w:spacing w:line="259" w:lineRule="auto"/>
              <w:ind w:left="108"/>
              <w:jc w:val="center"/>
            </w:pPr>
            <w:r>
              <w:t>-</w:t>
            </w:r>
          </w:p>
        </w:tc>
        <w:tc>
          <w:tcPr>
            <w:tcW w:w="2785" w:type="dxa"/>
          </w:tcPr>
          <w:p w14:paraId="60081A1E" w14:textId="4BB70495" w:rsidR="00500E38" w:rsidRPr="2888DEEA" w:rsidRDefault="00500E38" w:rsidP="2888DEEA">
            <w:pPr>
              <w:spacing w:line="259" w:lineRule="auto"/>
              <w:ind w:left="108"/>
              <w:jc w:val="center"/>
            </w:pPr>
            <w:r>
              <w:t>Manage Emails</w:t>
            </w:r>
          </w:p>
        </w:tc>
      </w:tr>
      <w:tr w:rsidR="00500E38" w:rsidRPr="0077707B" w14:paraId="74CA6D30" w14:textId="77777777" w:rsidTr="47B443F1">
        <w:trPr>
          <w:trHeight w:val="289"/>
        </w:trPr>
        <w:tc>
          <w:tcPr>
            <w:tcW w:w="1800" w:type="dxa"/>
            <w:vMerge/>
          </w:tcPr>
          <w:p w14:paraId="549432BF" w14:textId="77777777" w:rsidR="00500E38" w:rsidRPr="0077707B" w:rsidRDefault="00500E38" w:rsidP="006E6E24">
            <w:pPr>
              <w:spacing w:line="259" w:lineRule="auto"/>
              <w:ind w:left="108"/>
              <w:jc w:val="both"/>
            </w:pPr>
          </w:p>
        </w:tc>
        <w:tc>
          <w:tcPr>
            <w:tcW w:w="3042" w:type="dxa"/>
          </w:tcPr>
          <w:p w14:paraId="546BAF97" w14:textId="45404270" w:rsidR="00500E38" w:rsidRDefault="00500E38" w:rsidP="2888DEEA">
            <w:pPr>
              <w:spacing w:line="259" w:lineRule="auto"/>
              <w:ind w:left="108"/>
              <w:jc w:val="center"/>
            </w:pPr>
            <w:r>
              <w:t>Twilio</w:t>
            </w:r>
          </w:p>
        </w:tc>
        <w:tc>
          <w:tcPr>
            <w:tcW w:w="1800" w:type="dxa"/>
          </w:tcPr>
          <w:p w14:paraId="423C0467" w14:textId="4D41A9A3" w:rsidR="00500E38" w:rsidRDefault="00500E38" w:rsidP="2888DEEA">
            <w:pPr>
              <w:spacing w:line="259" w:lineRule="auto"/>
              <w:ind w:left="108"/>
              <w:jc w:val="center"/>
            </w:pPr>
            <w:r>
              <w:t>-</w:t>
            </w:r>
          </w:p>
        </w:tc>
        <w:tc>
          <w:tcPr>
            <w:tcW w:w="2785" w:type="dxa"/>
          </w:tcPr>
          <w:p w14:paraId="1381C760" w14:textId="1F45C8DC" w:rsidR="00500E38" w:rsidRDefault="00500E38" w:rsidP="2888DEEA">
            <w:pPr>
              <w:spacing w:line="259" w:lineRule="auto"/>
              <w:ind w:left="108"/>
              <w:jc w:val="center"/>
            </w:pPr>
            <w:r>
              <w:t>Programmable SMS</w:t>
            </w:r>
          </w:p>
        </w:tc>
      </w:tr>
      <w:tr w:rsidR="0012391F" w:rsidRPr="0077707B" w14:paraId="0D9B28E0" w14:textId="77777777" w:rsidTr="47B443F1">
        <w:trPr>
          <w:trHeight w:val="286"/>
        </w:trPr>
        <w:tc>
          <w:tcPr>
            <w:tcW w:w="1800" w:type="dxa"/>
            <w:vMerge/>
          </w:tcPr>
          <w:p w14:paraId="0D9B28DC" w14:textId="77777777" w:rsidR="0012391F" w:rsidRPr="0077707B" w:rsidRDefault="0012391F" w:rsidP="006E6E24">
            <w:pPr>
              <w:spacing w:line="259" w:lineRule="auto"/>
              <w:ind w:left="108"/>
              <w:jc w:val="both"/>
            </w:pPr>
          </w:p>
        </w:tc>
        <w:tc>
          <w:tcPr>
            <w:tcW w:w="3042" w:type="dxa"/>
          </w:tcPr>
          <w:p w14:paraId="0D9B28DD" w14:textId="1E27F473" w:rsidR="0012391F" w:rsidRPr="0077707B" w:rsidRDefault="0012391F" w:rsidP="2888DEEA">
            <w:pPr>
              <w:spacing w:line="259" w:lineRule="auto"/>
              <w:ind w:left="108"/>
              <w:jc w:val="center"/>
            </w:pPr>
            <w:r w:rsidRPr="2888DEEA">
              <w:rPr>
                <w:b/>
                <w:bCs/>
              </w:rPr>
              <w:t>Technology</w:t>
            </w:r>
          </w:p>
        </w:tc>
        <w:tc>
          <w:tcPr>
            <w:tcW w:w="1800" w:type="dxa"/>
          </w:tcPr>
          <w:p w14:paraId="0D9B28DE" w14:textId="23D27E29" w:rsidR="0012391F" w:rsidRPr="0077707B" w:rsidRDefault="0012391F" w:rsidP="2888DEEA">
            <w:pPr>
              <w:spacing w:line="259" w:lineRule="auto"/>
              <w:ind w:left="108"/>
              <w:jc w:val="center"/>
            </w:pPr>
            <w:r w:rsidRPr="2888DEEA">
              <w:rPr>
                <w:b/>
                <w:bCs/>
              </w:rPr>
              <w:t>Version</w:t>
            </w:r>
          </w:p>
        </w:tc>
        <w:tc>
          <w:tcPr>
            <w:tcW w:w="2785" w:type="dxa"/>
          </w:tcPr>
          <w:p w14:paraId="0D9B28DF" w14:textId="486ADBDF" w:rsidR="0012391F" w:rsidRPr="0077707B" w:rsidRDefault="0012391F" w:rsidP="2888DEEA">
            <w:pPr>
              <w:spacing w:line="259" w:lineRule="auto"/>
              <w:ind w:left="108"/>
              <w:jc w:val="center"/>
            </w:pPr>
            <w:r w:rsidRPr="2888DEEA">
              <w:rPr>
                <w:b/>
                <w:bCs/>
              </w:rPr>
              <w:t>Rationale</w:t>
            </w:r>
          </w:p>
        </w:tc>
      </w:tr>
      <w:tr w:rsidR="0012391F" w:rsidRPr="0077707B" w14:paraId="0D9B28E5" w14:textId="77777777" w:rsidTr="47B443F1">
        <w:trPr>
          <w:trHeight w:val="286"/>
        </w:trPr>
        <w:tc>
          <w:tcPr>
            <w:tcW w:w="1800" w:type="dxa"/>
            <w:vMerge/>
          </w:tcPr>
          <w:p w14:paraId="0D9B28E1" w14:textId="77777777" w:rsidR="0012391F" w:rsidRPr="0077707B" w:rsidRDefault="0012391F" w:rsidP="006E6E24">
            <w:pPr>
              <w:spacing w:line="259" w:lineRule="auto"/>
              <w:ind w:left="108"/>
              <w:jc w:val="both"/>
            </w:pPr>
          </w:p>
        </w:tc>
        <w:tc>
          <w:tcPr>
            <w:tcW w:w="3042" w:type="dxa"/>
          </w:tcPr>
          <w:p w14:paraId="0D9B28E2" w14:textId="45D08B7F" w:rsidR="0012391F" w:rsidRPr="0077707B" w:rsidRDefault="0012391F" w:rsidP="2888DEEA">
            <w:pPr>
              <w:spacing w:line="259" w:lineRule="auto"/>
              <w:ind w:left="108"/>
              <w:jc w:val="center"/>
            </w:pPr>
            <w:r>
              <w:t>My</w:t>
            </w:r>
            <w:r w:rsidRPr="2888DEEA">
              <w:t>SQL</w:t>
            </w:r>
          </w:p>
        </w:tc>
        <w:tc>
          <w:tcPr>
            <w:tcW w:w="1800" w:type="dxa"/>
          </w:tcPr>
          <w:p w14:paraId="0D9B28E3" w14:textId="1B4D7971" w:rsidR="0012391F" w:rsidRPr="0077707B" w:rsidRDefault="0012391F" w:rsidP="2888DEEA">
            <w:pPr>
              <w:spacing w:line="259" w:lineRule="auto"/>
              <w:ind w:left="108"/>
              <w:jc w:val="center"/>
            </w:pPr>
            <w:r w:rsidRPr="2888DEEA">
              <w:t>2016</w:t>
            </w:r>
          </w:p>
        </w:tc>
        <w:tc>
          <w:tcPr>
            <w:tcW w:w="2785" w:type="dxa"/>
          </w:tcPr>
          <w:p w14:paraId="0D9B28E4" w14:textId="473BE3A2" w:rsidR="0012391F" w:rsidRPr="0077707B" w:rsidRDefault="0012391F" w:rsidP="2888DEEA">
            <w:pPr>
              <w:spacing w:line="259" w:lineRule="auto"/>
              <w:ind w:left="108"/>
              <w:jc w:val="center"/>
            </w:pPr>
            <w:r w:rsidRPr="2888DEEA">
              <w:t>Query Language</w:t>
            </w:r>
          </w:p>
        </w:tc>
      </w:tr>
      <w:tr w:rsidR="0012391F" w:rsidRPr="0077707B" w14:paraId="47DF202D" w14:textId="77777777" w:rsidTr="47B443F1">
        <w:trPr>
          <w:trHeight w:val="286"/>
        </w:trPr>
        <w:tc>
          <w:tcPr>
            <w:tcW w:w="1800" w:type="dxa"/>
            <w:vMerge/>
          </w:tcPr>
          <w:p w14:paraId="12690666" w14:textId="77777777" w:rsidR="0012391F" w:rsidRPr="0077707B" w:rsidRDefault="0012391F" w:rsidP="006E6E24">
            <w:pPr>
              <w:spacing w:line="259" w:lineRule="auto"/>
              <w:ind w:left="108"/>
              <w:jc w:val="both"/>
            </w:pPr>
          </w:p>
        </w:tc>
        <w:tc>
          <w:tcPr>
            <w:tcW w:w="3042" w:type="dxa"/>
          </w:tcPr>
          <w:p w14:paraId="622737A5" w14:textId="3D3CFB52" w:rsidR="0012391F" w:rsidRPr="0077707B" w:rsidRDefault="0012391F" w:rsidP="2888DEEA">
            <w:pPr>
              <w:spacing w:line="259" w:lineRule="auto"/>
              <w:ind w:left="108"/>
              <w:jc w:val="center"/>
              <w:rPr>
                <w:b/>
                <w:bCs/>
              </w:rPr>
            </w:pPr>
            <w:r>
              <w:t>PHP</w:t>
            </w:r>
          </w:p>
        </w:tc>
        <w:tc>
          <w:tcPr>
            <w:tcW w:w="1800" w:type="dxa"/>
          </w:tcPr>
          <w:p w14:paraId="158E9574" w14:textId="69446197" w:rsidR="0012391F" w:rsidRPr="0077707B" w:rsidRDefault="0012391F" w:rsidP="2888DEEA">
            <w:pPr>
              <w:spacing w:line="259" w:lineRule="auto"/>
              <w:ind w:left="108"/>
              <w:jc w:val="center"/>
              <w:rPr>
                <w:b/>
                <w:bCs/>
              </w:rPr>
            </w:pPr>
            <w:r>
              <w:t>7.3</w:t>
            </w:r>
          </w:p>
        </w:tc>
        <w:tc>
          <w:tcPr>
            <w:tcW w:w="2785" w:type="dxa"/>
          </w:tcPr>
          <w:p w14:paraId="1A0834D2" w14:textId="20A009DC" w:rsidR="0012391F" w:rsidRPr="0077707B" w:rsidRDefault="0012391F" w:rsidP="2888DEEA">
            <w:pPr>
              <w:spacing w:line="259" w:lineRule="auto"/>
              <w:ind w:left="108"/>
              <w:jc w:val="center"/>
              <w:rPr>
                <w:b/>
                <w:bCs/>
              </w:rPr>
            </w:pPr>
            <w:r>
              <w:t>Programming Language</w:t>
            </w:r>
          </w:p>
        </w:tc>
      </w:tr>
      <w:tr w:rsidR="0012391F" w:rsidRPr="0077707B" w14:paraId="0D9B28EA" w14:textId="77777777" w:rsidTr="47B443F1">
        <w:trPr>
          <w:trHeight w:val="286"/>
        </w:trPr>
        <w:tc>
          <w:tcPr>
            <w:tcW w:w="1800" w:type="dxa"/>
            <w:vMerge/>
          </w:tcPr>
          <w:p w14:paraId="0D9B28E6" w14:textId="77777777" w:rsidR="0012391F" w:rsidRPr="0077707B" w:rsidRDefault="0012391F" w:rsidP="006E6E24">
            <w:pPr>
              <w:spacing w:line="259" w:lineRule="auto"/>
              <w:ind w:left="108"/>
              <w:jc w:val="both"/>
            </w:pPr>
          </w:p>
        </w:tc>
        <w:tc>
          <w:tcPr>
            <w:tcW w:w="3042" w:type="dxa"/>
          </w:tcPr>
          <w:p w14:paraId="0D9B28E7" w14:textId="7CD1AB77" w:rsidR="0012391F" w:rsidRPr="0077707B" w:rsidRDefault="0012391F" w:rsidP="2888DEEA">
            <w:pPr>
              <w:spacing w:line="259" w:lineRule="auto"/>
              <w:ind w:left="112"/>
              <w:jc w:val="center"/>
            </w:pPr>
            <w:r>
              <w:t>Laravel</w:t>
            </w:r>
          </w:p>
        </w:tc>
        <w:tc>
          <w:tcPr>
            <w:tcW w:w="1800" w:type="dxa"/>
          </w:tcPr>
          <w:p w14:paraId="0D9B28E8" w14:textId="2F8A447E" w:rsidR="0012391F" w:rsidRPr="0077707B" w:rsidRDefault="0012391F" w:rsidP="2888DEEA">
            <w:pPr>
              <w:spacing w:after="160" w:line="259" w:lineRule="auto"/>
              <w:jc w:val="center"/>
            </w:pPr>
            <w:r>
              <w:t>6</w:t>
            </w:r>
          </w:p>
        </w:tc>
        <w:tc>
          <w:tcPr>
            <w:tcW w:w="2785" w:type="dxa"/>
          </w:tcPr>
          <w:p w14:paraId="0D9B28E9" w14:textId="1E11434F" w:rsidR="0012391F" w:rsidRPr="0077707B" w:rsidRDefault="0012391F" w:rsidP="2888DEEA">
            <w:pPr>
              <w:spacing w:after="160" w:line="259" w:lineRule="auto"/>
              <w:jc w:val="center"/>
              <w:rPr>
                <w:b/>
                <w:bCs/>
              </w:rPr>
            </w:pPr>
            <w:r>
              <w:t xml:space="preserve">PHP </w:t>
            </w:r>
            <w:r w:rsidRPr="2888DEEA">
              <w:t>Web Framework</w:t>
            </w:r>
          </w:p>
        </w:tc>
      </w:tr>
      <w:tr w:rsidR="0012391F" w14:paraId="50A32DBD" w14:textId="77777777" w:rsidTr="47B443F1">
        <w:trPr>
          <w:trHeight w:val="286"/>
        </w:trPr>
        <w:tc>
          <w:tcPr>
            <w:tcW w:w="1800" w:type="dxa"/>
            <w:vMerge/>
          </w:tcPr>
          <w:p w14:paraId="717F38C4" w14:textId="77777777" w:rsidR="0012391F" w:rsidRDefault="0012391F"/>
        </w:tc>
        <w:tc>
          <w:tcPr>
            <w:tcW w:w="3042" w:type="dxa"/>
          </w:tcPr>
          <w:p w14:paraId="1CC7ED95" w14:textId="2AC5C2D7" w:rsidR="0012391F" w:rsidRPr="008A0F71" w:rsidRDefault="0012391F" w:rsidP="70D155E9">
            <w:pPr>
              <w:spacing w:line="259" w:lineRule="auto"/>
              <w:jc w:val="center"/>
            </w:pPr>
            <w:r w:rsidRPr="2888DEEA">
              <w:t>Html</w:t>
            </w:r>
          </w:p>
        </w:tc>
        <w:tc>
          <w:tcPr>
            <w:tcW w:w="1800" w:type="dxa"/>
          </w:tcPr>
          <w:p w14:paraId="39B8FC83" w14:textId="7ACA0BCC" w:rsidR="0012391F" w:rsidRPr="008A0F71" w:rsidRDefault="0012391F" w:rsidP="70D155E9">
            <w:pPr>
              <w:spacing w:line="259" w:lineRule="auto"/>
              <w:jc w:val="center"/>
            </w:pPr>
            <w:r w:rsidRPr="2888DEEA">
              <w:t>5</w:t>
            </w:r>
          </w:p>
        </w:tc>
        <w:tc>
          <w:tcPr>
            <w:tcW w:w="2785" w:type="dxa"/>
          </w:tcPr>
          <w:p w14:paraId="54A90AE9" w14:textId="37831105" w:rsidR="0012391F" w:rsidRPr="008A0F71" w:rsidRDefault="0012391F" w:rsidP="70D155E9">
            <w:pPr>
              <w:spacing w:line="259" w:lineRule="auto"/>
              <w:jc w:val="center"/>
            </w:pPr>
            <w:r w:rsidRPr="2888DEEA">
              <w:t>Web Development</w:t>
            </w:r>
          </w:p>
        </w:tc>
      </w:tr>
      <w:tr w:rsidR="0012391F" w:rsidRPr="0077707B" w14:paraId="0D9B28F4" w14:textId="77777777" w:rsidTr="47B443F1">
        <w:trPr>
          <w:trHeight w:val="286"/>
        </w:trPr>
        <w:tc>
          <w:tcPr>
            <w:tcW w:w="1800" w:type="dxa"/>
            <w:vMerge/>
          </w:tcPr>
          <w:p w14:paraId="0D9B28F0" w14:textId="77777777" w:rsidR="0012391F" w:rsidRPr="0077707B" w:rsidRDefault="0012391F" w:rsidP="006E6E24">
            <w:pPr>
              <w:spacing w:line="259" w:lineRule="auto"/>
              <w:ind w:left="108"/>
              <w:jc w:val="both"/>
            </w:pPr>
          </w:p>
        </w:tc>
        <w:tc>
          <w:tcPr>
            <w:tcW w:w="3042" w:type="dxa"/>
          </w:tcPr>
          <w:p w14:paraId="0D9B28F1" w14:textId="7B089ACC" w:rsidR="0012391F" w:rsidRPr="0077707B" w:rsidRDefault="0012391F" w:rsidP="2888DEEA">
            <w:pPr>
              <w:spacing w:line="259" w:lineRule="auto"/>
              <w:ind w:left="108"/>
              <w:jc w:val="center"/>
            </w:pPr>
            <w:r w:rsidRPr="2888DEEA">
              <w:t>JavaScript</w:t>
            </w:r>
          </w:p>
        </w:tc>
        <w:tc>
          <w:tcPr>
            <w:tcW w:w="1800" w:type="dxa"/>
          </w:tcPr>
          <w:p w14:paraId="0D9B28F2" w14:textId="494E36C8" w:rsidR="0012391F" w:rsidRPr="0077707B" w:rsidRDefault="0012391F" w:rsidP="2888DEEA">
            <w:pPr>
              <w:spacing w:line="259" w:lineRule="auto"/>
              <w:ind w:left="108"/>
              <w:jc w:val="center"/>
            </w:pPr>
            <w:r w:rsidRPr="2888DEEA">
              <w:t>9</w:t>
            </w:r>
          </w:p>
        </w:tc>
        <w:tc>
          <w:tcPr>
            <w:tcW w:w="2785" w:type="dxa"/>
          </w:tcPr>
          <w:p w14:paraId="0D9B28F3" w14:textId="690CC1BB" w:rsidR="0012391F" w:rsidRPr="0077707B" w:rsidRDefault="0012391F" w:rsidP="2888DEEA">
            <w:pPr>
              <w:spacing w:line="259" w:lineRule="auto"/>
              <w:ind w:left="108"/>
              <w:jc w:val="center"/>
            </w:pPr>
            <w:r w:rsidRPr="2888DEEA">
              <w:t>Programming Language</w:t>
            </w:r>
          </w:p>
        </w:tc>
      </w:tr>
      <w:tr w:rsidR="0012391F" w:rsidRPr="0077707B" w14:paraId="71257FC2" w14:textId="77777777" w:rsidTr="47B443F1">
        <w:trPr>
          <w:trHeight w:val="286"/>
        </w:trPr>
        <w:tc>
          <w:tcPr>
            <w:tcW w:w="1800" w:type="dxa"/>
            <w:vMerge/>
          </w:tcPr>
          <w:p w14:paraId="61C687F6" w14:textId="77777777" w:rsidR="0012391F" w:rsidRPr="0077707B" w:rsidRDefault="0012391F" w:rsidP="006E6E24">
            <w:pPr>
              <w:spacing w:line="259" w:lineRule="auto"/>
              <w:ind w:left="108"/>
              <w:jc w:val="both"/>
            </w:pPr>
          </w:p>
        </w:tc>
        <w:tc>
          <w:tcPr>
            <w:tcW w:w="3042" w:type="dxa"/>
          </w:tcPr>
          <w:p w14:paraId="185AE619" w14:textId="7391B091" w:rsidR="0012391F" w:rsidRPr="0077707B" w:rsidRDefault="0012391F" w:rsidP="2888DEEA">
            <w:pPr>
              <w:spacing w:line="259" w:lineRule="auto"/>
              <w:ind w:left="108"/>
              <w:jc w:val="center"/>
            </w:pPr>
            <w:r w:rsidRPr="2888DEEA">
              <w:t>CSS</w:t>
            </w:r>
          </w:p>
        </w:tc>
        <w:tc>
          <w:tcPr>
            <w:tcW w:w="1800" w:type="dxa"/>
          </w:tcPr>
          <w:p w14:paraId="723A1EFA" w14:textId="3885050A" w:rsidR="0012391F" w:rsidRPr="0077707B" w:rsidRDefault="0012391F" w:rsidP="2888DEEA">
            <w:pPr>
              <w:spacing w:line="259" w:lineRule="auto"/>
              <w:ind w:left="108"/>
              <w:jc w:val="center"/>
            </w:pPr>
            <w:r w:rsidRPr="2888DEEA">
              <w:t>4</w:t>
            </w:r>
          </w:p>
        </w:tc>
        <w:tc>
          <w:tcPr>
            <w:tcW w:w="2785" w:type="dxa"/>
          </w:tcPr>
          <w:p w14:paraId="3AC34B1E" w14:textId="5DE175D4" w:rsidR="0012391F" w:rsidRPr="0077707B" w:rsidRDefault="0012391F" w:rsidP="2888DEEA">
            <w:pPr>
              <w:spacing w:line="259" w:lineRule="auto"/>
              <w:ind w:left="108"/>
              <w:jc w:val="center"/>
            </w:pPr>
            <w:r w:rsidRPr="2888DEEA">
              <w:t>Web Design</w:t>
            </w:r>
          </w:p>
        </w:tc>
      </w:tr>
      <w:tr w:rsidR="0012391F" w14:paraId="427C6E42" w14:textId="77777777" w:rsidTr="47B443F1">
        <w:trPr>
          <w:trHeight w:val="286"/>
        </w:trPr>
        <w:tc>
          <w:tcPr>
            <w:tcW w:w="1800" w:type="dxa"/>
            <w:vMerge/>
          </w:tcPr>
          <w:p w14:paraId="6FE1D37C" w14:textId="5A4FC1EF" w:rsidR="0012391F" w:rsidRDefault="0012391F" w:rsidP="35FF3927">
            <w:pPr>
              <w:spacing w:line="259" w:lineRule="auto"/>
              <w:jc w:val="both"/>
              <w:rPr>
                <w:b/>
                <w:bCs/>
                <w:sz w:val="26"/>
                <w:szCs w:val="26"/>
              </w:rPr>
            </w:pPr>
          </w:p>
        </w:tc>
        <w:tc>
          <w:tcPr>
            <w:tcW w:w="3042" w:type="dxa"/>
          </w:tcPr>
          <w:p w14:paraId="5E73ED47" w14:textId="4F024936" w:rsidR="0012391F" w:rsidRDefault="00B44E0E" w:rsidP="35FF3927">
            <w:pPr>
              <w:spacing w:line="259" w:lineRule="auto"/>
              <w:jc w:val="center"/>
            </w:pPr>
            <w:r>
              <w:t>React Native</w:t>
            </w:r>
          </w:p>
        </w:tc>
        <w:tc>
          <w:tcPr>
            <w:tcW w:w="1800" w:type="dxa"/>
          </w:tcPr>
          <w:p w14:paraId="31958BAC" w14:textId="510DD3B1" w:rsidR="0012391F" w:rsidRDefault="00B44E0E" w:rsidP="35FF3927">
            <w:pPr>
              <w:spacing w:line="259" w:lineRule="auto"/>
              <w:jc w:val="center"/>
            </w:pPr>
            <w:r>
              <w:t>0.6</w:t>
            </w:r>
          </w:p>
        </w:tc>
        <w:tc>
          <w:tcPr>
            <w:tcW w:w="2785" w:type="dxa"/>
          </w:tcPr>
          <w:p w14:paraId="24E49D8E" w14:textId="4DB2D209" w:rsidR="0012391F" w:rsidRDefault="0012391F" w:rsidP="35FF3927">
            <w:pPr>
              <w:spacing w:line="259" w:lineRule="auto"/>
              <w:jc w:val="center"/>
            </w:pPr>
            <w:r>
              <w:t xml:space="preserve">Mobile </w:t>
            </w:r>
            <w:r w:rsidR="00B44E0E">
              <w:t>Application</w:t>
            </w:r>
            <w:r>
              <w:t xml:space="preserve"> Framework</w:t>
            </w:r>
          </w:p>
        </w:tc>
      </w:tr>
      <w:tr w:rsidR="0012391F" w14:paraId="683371E1" w14:textId="77777777" w:rsidTr="47B443F1">
        <w:trPr>
          <w:trHeight w:val="286"/>
        </w:trPr>
        <w:tc>
          <w:tcPr>
            <w:tcW w:w="1800" w:type="dxa"/>
            <w:vMerge/>
          </w:tcPr>
          <w:p w14:paraId="4262945C" w14:textId="77777777" w:rsidR="0012391F" w:rsidRDefault="0012391F" w:rsidP="35FF3927">
            <w:pPr>
              <w:spacing w:line="259" w:lineRule="auto"/>
              <w:jc w:val="both"/>
              <w:rPr>
                <w:b/>
                <w:bCs/>
                <w:sz w:val="26"/>
                <w:szCs w:val="26"/>
              </w:rPr>
            </w:pPr>
          </w:p>
        </w:tc>
        <w:tc>
          <w:tcPr>
            <w:tcW w:w="3042" w:type="dxa"/>
          </w:tcPr>
          <w:p w14:paraId="5AE276C5" w14:textId="3DE66719" w:rsidR="0012391F" w:rsidRDefault="0012391F" w:rsidP="35FF3927">
            <w:pPr>
              <w:spacing w:line="259" w:lineRule="auto"/>
              <w:jc w:val="center"/>
            </w:pPr>
            <w:r>
              <w:t>Redis</w:t>
            </w:r>
          </w:p>
        </w:tc>
        <w:tc>
          <w:tcPr>
            <w:tcW w:w="1800" w:type="dxa"/>
          </w:tcPr>
          <w:p w14:paraId="3CF34C3E" w14:textId="0CB10C3C" w:rsidR="0012391F" w:rsidRDefault="00956446" w:rsidP="35FF3927">
            <w:pPr>
              <w:spacing w:line="259" w:lineRule="auto"/>
              <w:jc w:val="center"/>
            </w:pPr>
            <w:r>
              <w:t>5</w:t>
            </w:r>
          </w:p>
        </w:tc>
        <w:tc>
          <w:tcPr>
            <w:tcW w:w="2785" w:type="dxa"/>
          </w:tcPr>
          <w:p w14:paraId="5CC0B6D8" w14:textId="7E2E640E" w:rsidR="0012391F" w:rsidRDefault="00D119D0" w:rsidP="35FF3927">
            <w:pPr>
              <w:spacing w:line="259" w:lineRule="auto"/>
              <w:jc w:val="center"/>
            </w:pPr>
            <w:r>
              <w:t>I</w:t>
            </w:r>
            <w:r w:rsidRPr="00D119D0">
              <w:t>n-memory key-value database</w:t>
            </w:r>
          </w:p>
        </w:tc>
      </w:tr>
    </w:tbl>
    <w:p w14:paraId="31B13C9B" w14:textId="49A3BEC4" w:rsidR="00785F02" w:rsidRDefault="2888DEEA" w:rsidP="0073686C">
      <w:pPr>
        <w:pStyle w:val="Caption"/>
      </w:pPr>
      <w:bookmarkStart w:id="95" w:name="_Toc488853135"/>
      <w:bookmarkStart w:id="96" w:name="_Toc506386196"/>
      <w:bookmarkStart w:id="97" w:name="_Toc520754476"/>
      <w:bookmarkEnd w:id="49"/>
      <w:r w:rsidRPr="2888DEEA">
        <w:t>Table 2: Tools and Technologies for Proposed Project</w:t>
      </w:r>
    </w:p>
    <w:p w14:paraId="29DA512D" w14:textId="3768FB5F" w:rsidR="0073686C" w:rsidRDefault="0073686C" w:rsidP="0073686C"/>
    <w:p w14:paraId="5AC7D124" w14:textId="60FD233D" w:rsidR="0073686C" w:rsidRPr="0073686C" w:rsidRDefault="00F32420" w:rsidP="00F32420">
      <w:pPr>
        <w:spacing w:line="240" w:lineRule="auto"/>
      </w:pPr>
      <w:r>
        <w:br w:type="page"/>
      </w:r>
    </w:p>
    <w:p w14:paraId="0D9B28FD" w14:textId="7264F2C3" w:rsidR="006E6E24" w:rsidRPr="0077707B" w:rsidRDefault="70D155E9" w:rsidP="006E6E24">
      <w:pPr>
        <w:pStyle w:val="Heading1"/>
      </w:pPr>
      <w:bookmarkStart w:id="98" w:name="_Toc20948412"/>
      <w:r>
        <w:lastRenderedPageBreak/>
        <w:t>Project Stakeholders and Roles</w:t>
      </w:r>
      <w:bookmarkEnd w:id="95"/>
      <w:bookmarkEnd w:id="96"/>
      <w:bookmarkEnd w:id="97"/>
      <w:bookmarkEnd w:id="98"/>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77707B" w14:paraId="0D9B2901" w14:textId="77777777" w:rsidTr="79E74996">
        <w:trPr>
          <w:jc w:val="center"/>
        </w:trPr>
        <w:tc>
          <w:tcPr>
            <w:tcW w:w="1800" w:type="dxa"/>
          </w:tcPr>
          <w:p w14:paraId="0D9B28FE" w14:textId="77777777" w:rsidR="003435DD" w:rsidRPr="0077707B" w:rsidRDefault="2888DEEA" w:rsidP="2888DEEA">
            <w:pPr>
              <w:spacing w:line="259" w:lineRule="auto"/>
              <w:ind w:left="110"/>
              <w:jc w:val="center"/>
              <w:rPr>
                <w:b/>
                <w:bCs/>
                <w:sz w:val="26"/>
                <w:szCs w:val="26"/>
              </w:rPr>
            </w:pPr>
            <w:r w:rsidRPr="2888DEEA">
              <w:rPr>
                <w:b/>
                <w:bCs/>
                <w:sz w:val="26"/>
                <w:szCs w:val="26"/>
              </w:rPr>
              <w:t>Project Sponsor</w:t>
            </w:r>
          </w:p>
        </w:tc>
        <w:tc>
          <w:tcPr>
            <w:tcW w:w="7722" w:type="dxa"/>
          </w:tcPr>
          <w:p w14:paraId="5914A664" w14:textId="0A3C2F2D" w:rsidR="003435DD" w:rsidRPr="0077707B" w:rsidRDefault="00B05853" w:rsidP="17308A94">
            <w:pPr>
              <w:pStyle w:val="Header"/>
              <w:tabs>
                <w:tab w:val="left" w:pos="90"/>
                <w:tab w:val="right" w:pos="2790"/>
              </w:tabs>
              <w:spacing w:before="120" w:after="120"/>
              <w:ind w:left="151" w:hanging="180"/>
              <w:rPr>
                <w:bCs/>
                <w:i w:val="0"/>
                <w:sz w:val="24"/>
                <w:szCs w:val="24"/>
              </w:rPr>
            </w:pPr>
            <w:r w:rsidRPr="00B05853">
              <w:rPr>
                <w:i w:val="0"/>
                <w:sz w:val="24"/>
              </w:rPr>
              <w:t>COMSATS University, Islamabad</w:t>
            </w:r>
          </w:p>
          <w:p w14:paraId="0D9B2900" w14:textId="01B08CF2" w:rsidR="003435DD" w:rsidRPr="0077707B" w:rsidRDefault="00EB7E11" w:rsidP="007D1021">
            <w:pPr>
              <w:jc w:val="both"/>
            </w:pPr>
            <w:r>
              <w:rPr>
                <w:szCs w:val="24"/>
              </w:rPr>
              <w:t xml:space="preserve">COMSATS University </w:t>
            </w:r>
            <w:r w:rsidRPr="00EB7E11">
              <w:rPr>
                <w:szCs w:val="24"/>
              </w:rPr>
              <w:t>is a public university in Pakistan. It is a multi-campus university with its principal seat located in Islamabad.</w:t>
            </w:r>
            <w:r w:rsidR="17308A94" w:rsidRPr="17308A94">
              <w:t xml:space="preserve"> </w:t>
            </w:r>
          </w:p>
        </w:tc>
      </w:tr>
      <w:tr w:rsidR="003435DD" w:rsidRPr="0077707B" w14:paraId="0D9B2908" w14:textId="77777777" w:rsidTr="79E74996">
        <w:trPr>
          <w:jc w:val="center"/>
        </w:trPr>
        <w:tc>
          <w:tcPr>
            <w:tcW w:w="1800" w:type="dxa"/>
          </w:tcPr>
          <w:p w14:paraId="0D9B2902" w14:textId="77777777" w:rsidR="003435DD" w:rsidRPr="0077707B" w:rsidRDefault="2888DEEA" w:rsidP="2888DEEA">
            <w:pPr>
              <w:spacing w:line="259" w:lineRule="auto"/>
              <w:ind w:left="110"/>
              <w:jc w:val="center"/>
              <w:rPr>
                <w:b/>
                <w:bCs/>
                <w:sz w:val="26"/>
                <w:szCs w:val="26"/>
              </w:rPr>
            </w:pPr>
            <w:r w:rsidRPr="2888DEEA">
              <w:rPr>
                <w:b/>
                <w:bCs/>
                <w:sz w:val="26"/>
                <w:szCs w:val="26"/>
              </w:rPr>
              <w:t>Stakeholder</w:t>
            </w:r>
          </w:p>
        </w:tc>
        <w:tc>
          <w:tcPr>
            <w:tcW w:w="7722" w:type="dxa"/>
          </w:tcPr>
          <w:p w14:paraId="6A3B8AF3" w14:textId="30F99C23" w:rsidR="70D155E9" w:rsidRDefault="7F4E8784" w:rsidP="70D155E9">
            <w:pPr>
              <w:spacing w:before="120" w:after="120"/>
              <w:ind w:left="151" w:hanging="180"/>
            </w:pPr>
            <w:r w:rsidRPr="7F4E8784">
              <w:rPr>
                <w:b/>
                <w:bCs/>
              </w:rPr>
              <w:t>Team Members</w:t>
            </w:r>
          </w:p>
          <w:p w14:paraId="07F2A2ED" w14:textId="2DE7D14F" w:rsidR="120681C6" w:rsidRPr="00644750" w:rsidRDefault="00644750" w:rsidP="00644750">
            <w:pPr>
              <w:rPr>
                <w:b/>
                <w:szCs w:val="24"/>
              </w:rPr>
            </w:pPr>
            <w:r>
              <w:rPr>
                <w:b/>
              </w:rPr>
              <w:t xml:space="preserve">      </w:t>
            </w:r>
            <w:r w:rsidR="70D155E9" w:rsidRPr="00644750">
              <w:rPr>
                <w:b/>
              </w:rPr>
              <w:t>Shahzaib Munawar</w:t>
            </w:r>
          </w:p>
          <w:p w14:paraId="4506572A" w14:textId="0513DB74" w:rsidR="70D155E9" w:rsidRPr="00644750" w:rsidRDefault="12B8E6AE" w:rsidP="000D4EA0">
            <w:pPr>
              <w:pStyle w:val="ListParagraph"/>
              <w:numPr>
                <w:ilvl w:val="0"/>
                <w:numId w:val="7"/>
              </w:numPr>
              <w:rPr>
                <w:b/>
                <w:bCs/>
                <w:szCs w:val="24"/>
              </w:rPr>
            </w:pPr>
            <w:r w:rsidRPr="12B8E6AE">
              <w:rPr>
                <w:b/>
                <w:bCs/>
              </w:rPr>
              <w:t xml:space="preserve">Role: </w:t>
            </w:r>
            <w:r w:rsidR="00A66306">
              <w:t>Documentarist</w:t>
            </w:r>
            <w:r>
              <w:t xml:space="preserve">, Frontend Developer, Mobile App Developer, Graphic Designer </w:t>
            </w:r>
          </w:p>
          <w:p w14:paraId="4C8D2A06" w14:textId="3C2D4BAE" w:rsidR="70D155E9" w:rsidRPr="00644750" w:rsidRDefault="70D155E9" w:rsidP="4049A16D">
            <w:pPr>
              <w:ind w:left="360"/>
              <w:rPr>
                <w:b/>
              </w:rPr>
            </w:pPr>
            <w:r w:rsidRPr="00644750">
              <w:rPr>
                <w:b/>
              </w:rPr>
              <w:t>Muhammad Abdullah</w:t>
            </w:r>
          </w:p>
          <w:p w14:paraId="6FDC9C82" w14:textId="14764D39" w:rsidR="70D155E9" w:rsidRPr="00644750" w:rsidRDefault="79E74996" w:rsidP="79E74996">
            <w:pPr>
              <w:pStyle w:val="ListParagraph"/>
              <w:numPr>
                <w:ilvl w:val="0"/>
                <w:numId w:val="7"/>
              </w:numPr>
              <w:rPr>
                <w:b/>
                <w:bCs/>
              </w:rPr>
            </w:pPr>
            <w:r w:rsidRPr="79E74996">
              <w:rPr>
                <w:b/>
                <w:bCs/>
              </w:rPr>
              <w:t xml:space="preserve">Role: </w:t>
            </w:r>
            <w:r>
              <w:t>Documentarist, Backend Developer</w:t>
            </w:r>
          </w:p>
          <w:p w14:paraId="2E5DEEE9" w14:textId="2E169286" w:rsidR="70D155E9" w:rsidRPr="00644750" w:rsidRDefault="70D155E9" w:rsidP="00644750">
            <w:pPr>
              <w:ind w:left="360"/>
              <w:rPr>
                <w:b/>
                <w:szCs w:val="24"/>
              </w:rPr>
            </w:pPr>
            <w:r w:rsidRPr="00644750">
              <w:rPr>
                <w:b/>
              </w:rPr>
              <w:t>Malik Muhammad Abdullah Naeem</w:t>
            </w:r>
          </w:p>
          <w:p w14:paraId="618EA08F" w14:textId="7D5D6B16" w:rsidR="642DDC3C" w:rsidRDefault="642DDC3C" w:rsidP="000D4EA0">
            <w:pPr>
              <w:pStyle w:val="ListParagraph"/>
              <w:numPr>
                <w:ilvl w:val="0"/>
                <w:numId w:val="7"/>
              </w:numPr>
              <w:rPr>
                <w:b/>
                <w:szCs w:val="24"/>
              </w:rPr>
            </w:pPr>
            <w:r w:rsidRPr="642DDC3C">
              <w:rPr>
                <w:b/>
                <w:bCs/>
              </w:rPr>
              <w:t xml:space="preserve">Role: </w:t>
            </w:r>
            <w:r w:rsidR="00A66306">
              <w:t>Documentarist</w:t>
            </w:r>
            <w:r>
              <w:t>, Backend Developer, Mobile App Developer</w:t>
            </w:r>
          </w:p>
          <w:p w14:paraId="0D9B2906" w14:textId="744826BC" w:rsidR="003435DD" w:rsidRPr="0077707B" w:rsidRDefault="70D155E9" w:rsidP="2888DEEA">
            <w:pPr>
              <w:tabs>
                <w:tab w:val="left" w:pos="90"/>
                <w:tab w:val="right" w:pos="2790"/>
              </w:tabs>
              <w:spacing w:before="120" w:after="120" w:line="240" w:lineRule="auto"/>
            </w:pPr>
            <w:r w:rsidRPr="008B2688">
              <w:rPr>
                <w:b/>
              </w:rPr>
              <w:t>Project Supervisor:</w:t>
            </w:r>
            <w:r>
              <w:t xml:space="preserve"> Mr. </w:t>
            </w:r>
            <w:r w:rsidR="2AD65951">
              <w:t xml:space="preserve">M </w:t>
            </w:r>
            <w:r>
              <w:t>Rashid Mukhtar</w:t>
            </w:r>
          </w:p>
          <w:p w14:paraId="0D9B2907" w14:textId="77777777" w:rsidR="003435DD" w:rsidRPr="0077707B" w:rsidRDefault="2888DEEA" w:rsidP="2888DEEA">
            <w:pPr>
              <w:tabs>
                <w:tab w:val="left" w:pos="90"/>
                <w:tab w:val="right" w:pos="2790"/>
              </w:tabs>
              <w:spacing w:before="120" w:after="120" w:line="240" w:lineRule="auto"/>
            </w:pPr>
            <w:r w:rsidRPr="003D6307">
              <w:rPr>
                <w:b/>
              </w:rPr>
              <w:t>Final Year Project Committee:</w:t>
            </w:r>
            <w:r w:rsidRPr="2888DEEA">
              <w:t xml:space="preserve"> Evaluation of project</w:t>
            </w:r>
          </w:p>
        </w:tc>
      </w:tr>
    </w:tbl>
    <w:p w14:paraId="23937113" w14:textId="69C3709C" w:rsidR="00430AF5" w:rsidRDefault="00430AF5" w:rsidP="2888DEEA">
      <w:pPr>
        <w:pStyle w:val="Caption"/>
      </w:pPr>
      <w:bookmarkStart w:id="99" w:name="_Toc506386198"/>
      <w:bookmarkStart w:id="100" w:name="_Toc520754477"/>
      <w:r w:rsidRPr="2888DEEA">
        <w:t xml:space="preserve">Table </w:t>
      </w:r>
      <w:r w:rsidRPr="2888DEEA">
        <w:fldChar w:fldCharType="begin"/>
      </w:r>
      <w:r>
        <w:rPr>
          <w:noProof/>
        </w:rPr>
        <w:instrText xml:space="preserve"> SEQ Table \* ARABIC </w:instrText>
      </w:r>
      <w:r w:rsidRPr="2888DEEA">
        <w:rPr>
          <w:noProof/>
        </w:rPr>
        <w:fldChar w:fldCharType="separate"/>
      </w:r>
      <w:r w:rsidR="00924384">
        <w:rPr>
          <w:noProof/>
        </w:rPr>
        <w:t>2</w:t>
      </w:r>
      <w:r w:rsidRPr="2888DEEA">
        <w:fldChar w:fldCharType="end"/>
      </w:r>
      <w:r w:rsidRPr="2888DEEA">
        <w:rPr>
          <w:noProof/>
        </w:rPr>
        <w:t xml:space="preserve">: </w:t>
      </w:r>
      <w:r w:rsidRPr="2888DEEA">
        <w:t>Project Stakeholders for Proposed Project</w:t>
      </w:r>
    </w:p>
    <w:p w14:paraId="0D9B290A" w14:textId="1CB0D04C" w:rsidR="006E6E24" w:rsidRPr="0077707B" w:rsidRDefault="70D155E9" w:rsidP="0F0AB141">
      <w:pPr>
        <w:pStyle w:val="Heading1"/>
      </w:pPr>
      <w:bookmarkStart w:id="101" w:name="_Toc20948413"/>
      <w:r>
        <w:t>Team Members Individual Tasks/Work Division</w:t>
      </w:r>
      <w:bookmarkEnd w:id="99"/>
      <w:bookmarkEnd w:id="100"/>
      <w:bookmarkEnd w:id="101"/>
    </w:p>
    <w:tbl>
      <w:tblPr>
        <w:tblStyle w:val="TableGrid"/>
        <w:tblW w:w="9314" w:type="dxa"/>
        <w:tblLayout w:type="fixed"/>
        <w:tblLook w:val="06A0" w:firstRow="1" w:lastRow="0" w:firstColumn="1" w:lastColumn="0" w:noHBand="1" w:noVBand="1"/>
      </w:tblPr>
      <w:tblGrid>
        <w:gridCol w:w="2190"/>
        <w:gridCol w:w="2250"/>
        <w:gridCol w:w="4874"/>
      </w:tblGrid>
      <w:tr w:rsidR="0433A264" w14:paraId="499A927D" w14:textId="77777777" w:rsidTr="79E74996">
        <w:tc>
          <w:tcPr>
            <w:tcW w:w="2190" w:type="dxa"/>
          </w:tcPr>
          <w:p w14:paraId="45513B4B" w14:textId="605711C0" w:rsidR="0433A264" w:rsidRDefault="0433A264" w:rsidP="0433A264">
            <w:pPr>
              <w:jc w:val="center"/>
            </w:pPr>
            <w:bookmarkStart w:id="102" w:name="_Toc506386199"/>
            <w:bookmarkStart w:id="103" w:name="_Toc520754478"/>
            <w:bookmarkStart w:id="104" w:name="_Toc464735241"/>
            <w:bookmarkStart w:id="105" w:name="_Toc518865264"/>
            <w:r w:rsidRPr="628A46D7">
              <w:rPr>
                <w:b/>
              </w:rPr>
              <w:t>Student Name</w:t>
            </w:r>
          </w:p>
        </w:tc>
        <w:tc>
          <w:tcPr>
            <w:tcW w:w="2250" w:type="dxa"/>
          </w:tcPr>
          <w:p w14:paraId="1B74C1B6" w14:textId="62EDFFA4" w:rsidR="0433A264" w:rsidRDefault="0433A264" w:rsidP="0433A264">
            <w:pPr>
              <w:jc w:val="center"/>
            </w:pPr>
            <w:r w:rsidRPr="628A46D7">
              <w:rPr>
                <w:b/>
              </w:rPr>
              <w:t>Student Registration Number</w:t>
            </w:r>
          </w:p>
        </w:tc>
        <w:tc>
          <w:tcPr>
            <w:tcW w:w="4874" w:type="dxa"/>
          </w:tcPr>
          <w:p w14:paraId="01FD9574" w14:textId="38EBB783" w:rsidR="0433A264" w:rsidRDefault="0433A264" w:rsidP="0433A264">
            <w:pPr>
              <w:jc w:val="center"/>
            </w:pPr>
            <w:r w:rsidRPr="628A46D7">
              <w:rPr>
                <w:b/>
              </w:rPr>
              <w:t>Responsibility/ Modules</w:t>
            </w:r>
          </w:p>
        </w:tc>
      </w:tr>
      <w:tr w:rsidR="0433A264" w14:paraId="16BBF775" w14:textId="77777777" w:rsidTr="79E74996">
        <w:tc>
          <w:tcPr>
            <w:tcW w:w="2190" w:type="dxa"/>
          </w:tcPr>
          <w:p w14:paraId="25FD1D3D" w14:textId="2EDEA7A6" w:rsidR="0433A264" w:rsidRDefault="0433A264" w:rsidP="0433A264">
            <w:pPr>
              <w:ind w:left="180" w:hanging="180"/>
            </w:pPr>
            <w:r>
              <w:t>Muhammad Abdullah</w:t>
            </w:r>
          </w:p>
        </w:tc>
        <w:tc>
          <w:tcPr>
            <w:tcW w:w="2250" w:type="dxa"/>
          </w:tcPr>
          <w:p w14:paraId="48B32395" w14:textId="2143E286" w:rsidR="0433A264" w:rsidRDefault="0433A264" w:rsidP="0433A264">
            <w:pPr>
              <w:ind w:left="180" w:hanging="180"/>
            </w:pPr>
            <w:r>
              <w:t>FA16-BSE-057</w:t>
            </w:r>
          </w:p>
        </w:tc>
        <w:tc>
          <w:tcPr>
            <w:tcW w:w="4874" w:type="dxa"/>
          </w:tcPr>
          <w:p w14:paraId="1CE4A138" w14:textId="4B2E8142" w:rsidR="00A623FA" w:rsidRPr="00A623FA" w:rsidRDefault="00981298" w:rsidP="00A623FA">
            <w:pPr>
              <w:rPr>
                <w:b/>
              </w:rPr>
            </w:pPr>
            <w:r w:rsidRPr="00014050">
              <w:rPr>
                <w:b/>
              </w:rPr>
              <w:t xml:space="preserve">Backend </w:t>
            </w:r>
            <w:r w:rsidR="00014050">
              <w:rPr>
                <w:b/>
              </w:rPr>
              <w:t xml:space="preserve">&amp; API </w:t>
            </w:r>
            <w:r w:rsidRPr="00014050">
              <w:rPr>
                <w:b/>
              </w:rPr>
              <w:t>Development</w:t>
            </w:r>
            <w:r w:rsidR="00014050">
              <w:rPr>
                <w:b/>
              </w:rPr>
              <w:t>:</w:t>
            </w:r>
          </w:p>
          <w:p w14:paraId="7B803619" w14:textId="658D70A9" w:rsidR="00AC5823" w:rsidRDefault="79E74996" w:rsidP="00AC5823">
            <w:pPr>
              <w:rPr>
                <w:b/>
              </w:rPr>
            </w:pPr>
            <w:r>
              <w:t>Module 1: User Management.</w:t>
            </w:r>
          </w:p>
          <w:p w14:paraId="1EF2DC7A" w14:textId="77777777" w:rsidR="00E24540" w:rsidRPr="00DE3978" w:rsidRDefault="79E74996" w:rsidP="00E24540">
            <w:r>
              <w:t xml:space="preserve">Module 3: Product Management. </w:t>
            </w:r>
          </w:p>
          <w:p w14:paraId="603794F1" w14:textId="5CAE0764" w:rsidR="187D294B" w:rsidRDefault="00AB72E1" w:rsidP="187D294B">
            <w:r>
              <w:t xml:space="preserve">Module 5: Payment Gateways. </w:t>
            </w:r>
          </w:p>
          <w:p w14:paraId="29EA66B3" w14:textId="47ECF76C" w:rsidR="00014050" w:rsidRPr="00014050" w:rsidRDefault="130E670A">
            <w:r>
              <w:t xml:space="preserve">Module </w:t>
            </w:r>
            <w:r w:rsidR="6CD795A2">
              <w:t>12</w:t>
            </w:r>
            <w:r>
              <w:t xml:space="preserve">: </w:t>
            </w:r>
            <w:r w:rsidR="000119BC">
              <w:t>Seller Memberships.</w:t>
            </w:r>
          </w:p>
        </w:tc>
      </w:tr>
      <w:tr w:rsidR="0433A264" w14:paraId="6D843C65" w14:textId="77777777" w:rsidTr="79E74996">
        <w:tc>
          <w:tcPr>
            <w:tcW w:w="2190" w:type="dxa"/>
          </w:tcPr>
          <w:p w14:paraId="4DA01E9A" w14:textId="06CC12DF" w:rsidR="0433A264" w:rsidRDefault="0433A264" w:rsidP="0433A264">
            <w:pPr>
              <w:ind w:left="180" w:hanging="180"/>
            </w:pPr>
            <w:r>
              <w:t>Shahzaib Munawar</w:t>
            </w:r>
          </w:p>
        </w:tc>
        <w:tc>
          <w:tcPr>
            <w:tcW w:w="2250" w:type="dxa"/>
          </w:tcPr>
          <w:p w14:paraId="7E2408E5" w14:textId="73DD319C" w:rsidR="0433A264" w:rsidRDefault="0433A264" w:rsidP="0433A264">
            <w:pPr>
              <w:ind w:left="180" w:hanging="180"/>
            </w:pPr>
            <w:r>
              <w:t>FA16-BSE-047</w:t>
            </w:r>
          </w:p>
        </w:tc>
        <w:tc>
          <w:tcPr>
            <w:tcW w:w="4874" w:type="dxa"/>
          </w:tcPr>
          <w:p w14:paraId="6FC355BE" w14:textId="647433E5" w:rsidR="00D16E75" w:rsidRPr="00D16E75" w:rsidRDefault="00E017D8" w:rsidP="00D16E75">
            <w:pPr>
              <w:rPr>
                <w:b/>
              </w:rPr>
            </w:pPr>
            <w:r>
              <w:rPr>
                <w:b/>
              </w:rPr>
              <w:t>Frontend &amp;</w:t>
            </w:r>
            <w:r w:rsidR="00BE54D1">
              <w:rPr>
                <w:b/>
              </w:rPr>
              <w:t xml:space="preserve"> Mobile Development</w:t>
            </w:r>
            <w:r>
              <w:rPr>
                <w:b/>
              </w:rPr>
              <w:t>:</w:t>
            </w:r>
          </w:p>
          <w:p w14:paraId="2DA11EFF" w14:textId="38CB7926" w:rsidR="130E670A" w:rsidRDefault="130E670A" w:rsidP="130E670A">
            <w:pPr>
              <w:rPr>
                <w:b/>
                <w:bCs/>
              </w:rPr>
            </w:pPr>
            <w:r>
              <w:t xml:space="preserve">Module </w:t>
            </w:r>
            <w:r w:rsidR="4E67F4F8">
              <w:t>9</w:t>
            </w:r>
            <w:r>
              <w:t>: Product &amp; services Q&amp;As</w:t>
            </w:r>
            <w:r w:rsidR="12873BB3">
              <w:t>.</w:t>
            </w:r>
          </w:p>
          <w:p w14:paraId="063336DA" w14:textId="04AE8A01" w:rsidR="130E670A" w:rsidRDefault="130E670A" w:rsidP="130E670A">
            <w:r>
              <w:t xml:space="preserve">Module </w:t>
            </w:r>
            <w:r w:rsidR="5D89BC3C">
              <w:t>10</w:t>
            </w:r>
            <w:r>
              <w:t xml:space="preserve">: </w:t>
            </w:r>
            <w:r w:rsidR="58608B22">
              <w:t>Notifications</w:t>
            </w:r>
            <w:r w:rsidR="12873BB3">
              <w:t>.</w:t>
            </w:r>
          </w:p>
          <w:p w14:paraId="373191CC" w14:textId="2D587D18" w:rsidR="00B340CE" w:rsidRPr="00B340CE" w:rsidRDefault="130E670A" w:rsidP="00B340CE">
            <w:r>
              <w:t xml:space="preserve">Module </w:t>
            </w:r>
            <w:r w:rsidR="656C8D3C">
              <w:t>8</w:t>
            </w:r>
            <w:r>
              <w:t xml:space="preserve">: </w:t>
            </w:r>
            <w:r w:rsidR="67C66021">
              <w:t>Reports &amp;</w:t>
            </w:r>
            <w:r w:rsidR="3642F48A">
              <w:t xml:space="preserve"> Analytics</w:t>
            </w:r>
            <w:r w:rsidR="1EFB2058">
              <w:t>.</w:t>
            </w:r>
          </w:p>
          <w:p w14:paraId="4EDCDD54" w14:textId="4F961E37" w:rsidR="0433A264" w:rsidRDefault="497828A0">
            <w:r>
              <w:t>Module 7 Finance Management</w:t>
            </w:r>
            <w:r w:rsidR="1EFB2058">
              <w:t>.</w:t>
            </w:r>
          </w:p>
          <w:p w14:paraId="4185B44D" w14:textId="5059FBBD" w:rsidR="0433A264" w:rsidRDefault="5D89BC3C">
            <w:r>
              <w:t>Module 11: Live Streaming.</w:t>
            </w:r>
          </w:p>
        </w:tc>
      </w:tr>
      <w:tr w:rsidR="0433A264" w14:paraId="2077B5B7" w14:textId="77777777" w:rsidTr="79E74996">
        <w:tc>
          <w:tcPr>
            <w:tcW w:w="2190" w:type="dxa"/>
          </w:tcPr>
          <w:p w14:paraId="6E29BA49" w14:textId="49A44913" w:rsidR="0433A264" w:rsidRDefault="0433A264" w:rsidP="0433A264">
            <w:pPr>
              <w:ind w:left="180" w:hanging="180"/>
            </w:pPr>
            <w:r>
              <w:t>Malik Abdullah</w:t>
            </w:r>
          </w:p>
        </w:tc>
        <w:tc>
          <w:tcPr>
            <w:tcW w:w="2250" w:type="dxa"/>
          </w:tcPr>
          <w:p w14:paraId="0ABBE68F" w14:textId="010B4275" w:rsidR="0433A264" w:rsidRDefault="0433A264" w:rsidP="0433A264">
            <w:pPr>
              <w:ind w:left="180" w:hanging="180"/>
            </w:pPr>
            <w:r>
              <w:t>FA16-BSE-101</w:t>
            </w:r>
          </w:p>
        </w:tc>
        <w:tc>
          <w:tcPr>
            <w:tcW w:w="4874" w:type="dxa"/>
          </w:tcPr>
          <w:p w14:paraId="173C0CC8" w14:textId="57F33CD0" w:rsidR="000D5A3C" w:rsidRPr="004D25EA" w:rsidRDefault="00E017D8" w:rsidP="000D5A3C">
            <w:r w:rsidRPr="00014050">
              <w:rPr>
                <w:b/>
              </w:rPr>
              <w:t xml:space="preserve">Backend </w:t>
            </w:r>
            <w:r>
              <w:rPr>
                <w:b/>
              </w:rPr>
              <w:t xml:space="preserve">&amp; API </w:t>
            </w:r>
            <w:r w:rsidRPr="00014050">
              <w:rPr>
                <w:b/>
              </w:rPr>
              <w:t>Development</w:t>
            </w:r>
            <w:r>
              <w:rPr>
                <w:b/>
              </w:rPr>
              <w:t>:</w:t>
            </w:r>
            <w:r w:rsidR="000D5A3C" w:rsidRPr="004D25EA">
              <w:t xml:space="preserve"> </w:t>
            </w:r>
          </w:p>
          <w:p w14:paraId="33BD4433" w14:textId="1DAA6CC1" w:rsidR="000658FD" w:rsidRPr="000D5A3C" w:rsidRDefault="000D5A3C" w:rsidP="000658FD">
            <w:r>
              <w:t>Module 2: Shop Management.</w:t>
            </w:r>
          </w:p>
          <w:p w14:paraId="25A46E5F" w14:textId="2CCEDE8A" w:rsidR="00B06C4E" w:rsidRPr="00B06C4E" w:rsidRDefault="79E74996" w:rsidP="000D5A3C">
            <w:r>
              <w:t>Module 5: Payment Gateways.</w:t>
            </w:r>
          </w:p>
          <w:p w14:paraId="0C9A7FA2" w14:textId="331A35D9" w:rsidR="79E74996" w:rsidRDefault="79E74996">
            <w:r>
              <w:t>Module 4: Service Management.</w:t>
            </w:r>
          </w:p>
          <w:p w14:paraId="5378E7D4" w14:textId="12CE65A5" w:rsidR="0433A264" w:rsidRPr="006756FC" w:rsidRDefault="19F7B1F3" w:rsidP="0433A264">
            <w:r>
              <w:t>Module 6:</w:t>
            </w:r>
            <w:r w:rsidR="2FAED454">
              <w:t xml:space="preserve"> </w:t>
            </w:r>
            <w:r>
              <w:t xml:space="preserve">Shipping and </w:t>
            </w:r>
            <w:r w:rsidR="2FAED454">
              <w:t>delivery management.</w:t>
            </w:r>
          </w:p>
        </w:tc>
      </w:tr>
    </w:tbl>
    <w:p w14:paraId="5EB40CD3" w14:textId="2C99AEEF" w:rsidR="008E2D8B" w:rsidRDefault="008E2D8B" w:rsidP="2888DEEA">
      <w:pPr>
        <w:pStyle w:val="Caption"/>
      </w:pPr>
      <w:r w:rsidRPr="2888DEEA">
        <w:t xml:space="preserve">Table </w:t>
      </w:r>
      <w:r w:rsidRPr="0F0AB141">
        <w:fldChar w:fldCharType="begin"/>
      </w:r>
      <w:r w:rsidRPr="0077707B">
        <w:instrText xml:space="preserve"> SEQ Table \* ARABIC </w:instrText>
      </w:r>
      <w:r w:rsidRPr="0F0AB141">
        <w:fldChar w:fldCharType="separate"/>
      </w:r>
      <w:r w:rsidR="00924384">
        <w:rPr>
          <w:noProof/>
        </w:rPr>
        <w:t>3</w:t>
      </w:r>
      <w:r w:rsidRPr="0F0AB141">
        <w:fldChar w:fldCharType="end"/>
      </w:r>
      <w:r w:rsidRPr="2888DEEA">
        <w:t>: Team Member Work Division for Proposed Project</w:t>
      </w:r>
    </w:p>
    <w:p w14:paraId="0D9B2917" w14:textId="681091BE" w:rsidR="006E6E24" w:rsidRPr="0077707B" w:rsidRDefault="70D155E9" w:rsidP="006E6E24">
      <w:pPr>
        <w:pStyle w:val="Heading1"/>
      </w:pPr>
      <w:bookmarkStart w:id="106" w:name="_Toc20948414"/>
      <w:r>
        <w:t>Data Gathering Approach</w:t>
      </w:r>
      <w:bookmarkEnd w:id="102"/>
      <w:bookmarkEnd w:id="103"/>
      <w:bookmarkEnd w:id="106"/>
    </w:p>
    <w:p w14:paraId="62E68DC4" w14:textId="6D503DA8" w:rsidR="42393432" w:rsidRDefault="2888DEEA" w:rsidP="2888DEEA">
      <w:pPr>
        <w:pStyle w:val="Header"/>
        <w:jc w:val="both"/>
        <w:rPr>
          <w:b w:val="0"/>
          <w:i w:val="0"/>
          <w:sz w:val="24"/>
          <w:szCs w:val="24"/>
        </w:rPr>
      </w:pPr>
      <w:r w:rsidRPr="2888DEEA">
        <w:rPr>
          <w:b w:val="0"/>
          <w:i w:val="0"/>
          <w:sz w:val="24"/>
          <w:szCs w:val="24"/>
        </w:rPr>
        <w:t>The information and requirement gathering approaches that will be used during the proposed project are meetings for requirements of industrial stake holders, brainstorming with the team members and the supervisor, survey and related system analysis.</w:t>
      </w:r>
    </w:p>
    <w:p w14:paraId="3A5A52A3" w14:textId="676AC82C" w:rsidR="00394BA5" w:rsidRDefault="00394BA5" w:rsidP="2888DEEA">
      <w:pPr>
        <w:pStyle w:val="Header"/>
        <w:jc w:val="both"/>
        <w:rPr>
          <w:b w:val="0"/>
          <w:i w:val="0"/>
          <w:sz w:val="24"/>
          <w:szCs w:val="24"/>
        </w:rPr>
      </w:pPr>
    </w:p>
    <w:p w14:paraId="068E266A" w14:textId="521E36C9" w:rsidR="00394BA5" w:rsidRDefault="00394BA5" w:rsidP="2888DEEA">
      <w:pPr>
        <w:pStyle w:val="Header"/>
        <w:jc w:val="both"/>
        <w:rPr>
          <w:b w:val="0"/>
          <w:i w:val="0"/>
          <w:sz w:val="24"/>
          <w:szCs w:val="24"/>
        </w:rPr>
      </w:pPr>
    </w:p>
    <w:p w14:paraId="6C289EF3" w14:textId="345FA39D" w:rsidR="00394BA5" w:rsidRDefault="00394BA5" w:rsidP="2888DEEA">
      <w:pPr>
        <w:pStyle w:val="Header"/>
        <w:jc w:val="both"/>
        <w:rPr>
          <w:b w:val="0"/>
          <w:i w:val="0"/>
          <w:sz w:val="24"/>
          <w:szCs w:val="24"/>
        </w:rPr>
      </w:pPr>
    </w:p>
    <w:p w14:paraId="2D86B648" w14:textId="77777777" w:rsidR="00394BA5" w:rsidRDefault="00394BA5" w:rsidP="2888DEEA">
      <w:pPr>
        <w:pStyle w:val="Header"/>
        <w:jc w:val="both"/>
        <w:rPr>
          <w:b w:val="0"/>
          <w:i w:val="0"/>
          <w:sz w:val="24"/>
          <w:szCs w:val="24"/>
        </w:rPr>
      </w:pPr>
    </w:p>
    <w:p w14:paraId="3E6CA846" w14:textId="6AF03708" w:rsidR="00CC2116" w:rsidRPr="00D524AB" w:rsidRDefault="70D155E9" w:rsidP="00D524AB">
      <w:pPr>
        <w:pStyle w:val="Heading1"/>
      </w:pPr>
      <w:bookmarkStart w:id="107" w:name="_Toc20948415"/>
      <w:r>
        <w:lastRenderedPageBreak/>
        <w:t>Concepts</w:t>
      </w:r>
      <w:bookmarkEnd w:id="107"/>
    </w:p>
    <w:p w14:paraId="396D6DF0" w14:textId="3C0CD2C3" w:rsidR="0068C5C1" w:rsidRDefault="6FD0E9B2" w:rsidP="002A0361">
      <w:pPr>
        <w:pStyle w:val="ListParagraph"/>
        <w:numPr>
          <w:ilvl w:val="0"/>
          <w:numId w:val="8"/>
        </w:numPr>
        <w:ind w:left="360"/>
        <w:rPr>
          <w:b/>
        </w:rPr>
      </w:pPr>
      <w:r w:rsidRPr="6FD0E9B2">
        <w:rPr>
          <w:b/>
          <w:bCs/>
        </w:rPr>
        <w:t>Web Development</w:t>
      </w:r>
    </w:p>
    <w:p w14:paraId="0AEF5B93" w14:textId="2D4E75D2" w:rsidR="16BA1BBF" w:rsidRDefault="16BA1BBF" w:rsidP="002A0361">
      <w:pPr>
        <w:ind w:left="360"/>
        <w:jc w:val="both"/>
      </w:pPr>
      <w:r>
        <w:t>This will teach us the core concepts of web development including frontend designing to backend development and building websites using frameworks.</w:t>
      </w:r>
    </w:p>
    <w:p w14:paraId="61229C0A" w14:textId="483284C9" w:rsidR="004B29EE" w:rsidRDefault="1E16A219" w:rsidP="002A0361">
      <w:pPr>
        <w:pStyle w:val="ListParagraph"/>
        <w:numPr>
          <w:ilvl w:val="0"/>
          <w:numId w:val="8"/>
        </w:numPr>
        <w:ind w:left="360"/>
        <w:jc w:val="both"/>
        <w:rPr>
          <w:b/>
        </w:rPr>
      </w:pPr>
      <w:r w:rsidRPr="1E16A219">
        <w:rPr>
          <w:b/>
          <w:bCs/>
        </w:rPr>
        <w:t xml:space="preserve">Mobile App </w:t>
      </w:r>
      <w:r w:rsidR="786FEBCC" w:rsidRPr="786FEBCC">
        <w:rPr>
          <w:b/>
          <w:bCs/>
        </w:rPr>
        <w:t>Development</w:t>
      </w:r>
    </w:p>
    <w:p w14:paraId="7EB52863" w14:textId="4E7BAA2F" w:rsidR="16BA1BBF" w:rsidRDefault="16BA1BBF" w:rsidP="002A0361">
      <w:pPr>
        <w:ind w:left="360"/>
        <w:jc w:val="both"/>
      </w:pPr>
      <w:r>
        <w:t>This concept will us core concept of developing a mobile application. Mobile app development is a process by which mobile app is developed for mobile applications.</w:t>
      </w:r>
    </w:p>
    <w:p w14:paraId="69E1928A" w14:textId="615C10A3" w:rsidR="786FEBCC" w:rsidRDefault="6281F25F" w:rsidP="002A0361">
      <w:pPr>
        <w:pStyle w:val="ListParagraph"/>
        <w:numPr>
          <w:ilvl w:val="0"/>
          <w:numId w:val="8"/>
        </w:numPr>
        <w:ind w:left="360"/>
        <w:jc w:val="both"/>
        <w:rPr>
          <w:b/>
        </w:rPr>
      </w:pPr>
      <w:r w:rsidRPr="6281F25F">
        <w:rPr>
          <w:b/>
          <w:bCs/>
        </w:rPr>
        <w:t>UI/UX designing</w:t>
      </w:r>
    </w:p>
    <w:p w14:paraId="56328405" w14:textId="5D805440" w:rsidR="16BA1BBF" w:rsidRDefault="16BA1BBF" w:rsidP="002A0361">
      <w:pPr>
        <w:ind w:left="360"/>
        <w:jc w:val="both"/>
      </w:pPr>
      <w:r>
        <w:t xml:space="preserve">This concept will teach is to how to develop </w:t>
      </w:r>
      <w:r w:rsidR="09DA0993">
        <w:t xml:space="preserve">the </w:t>
      </w:r>
      <w:r>
        <w:t>design interface and develop user experience. UX refers to the user experience that emphasis on how something works when user interact with it.</w:t>
      </w:r>
    </w:p>
    <w:p w14:paraId="0CAC5B12" w14:textId="0DAD3FAC" w:rsidR="6FD0E9B2" w:rsidRDefault="7FA9EFA7" w:rsidP="002A0361">
      <w:pPr>
        <w:pStyle w:val="ListParagraph"/>
        <w:numPr>
          <w:ilvl w:val="0"/>
          <w:numId w:val="8"/>
        </w:numPr>
        <w:ind w:left="360"/>
        <w:jc w:val="both"/>
        <w:rPr>
          <w:b/>
        </w:rPr>
      </w:pPr>
      <w:r w:rsidRPr="7FA9EFA7">
        <w:rPr>
          <w:b/>
          <w:bCs/>
        </w:rPr>
        <w:t xml:space="preserve">Database </w:t>
      </w:r>
    </w:p>
    <w:p w14:paraId="704B66B3" w14:textId="5FECC91C" w:rsidR="16BA1BBF" w:rsidRDefault="16BA1BBF" w:rsidP="002A0361">
      <w:pPr>
        <w:ind w:left="360"/>
        <w:jc w:val="both"/>
      </w:pPr>
      <w:r>
        <w:t xml:space="preserve">This concept will teach database management, creating and managing complex database structures and building web and mobile application using </w:t>
      </w:r>
      <w:r w:rsidR="0B983A72">
        <w:t xml:space="preserve">the </w:t>
      </w:r>
      <w:r>
        <w:t>database.</w:t>
      </w:r>
    </w:p>
    <w:p w14:paraId="3E632833" w14:textId="4D4D6F68" w:rsidR="7FA9EFA7" w:rsidRDefault="539BCF32" w:rsidP="002A0361">
      <w:pPr>
        <w:pStyle w:val="ListParagraph"/>
        <w:numPr>
          <w:ilvl w:val="0"/>
          <w:numId w:val="8"/>
        </w:numPr>
        <w:ind w:left="360"/>
        <w:jc w:val="both"/>
        <w:rPr>
          <w:b/>
        </w:rPr>
      </w:pPr>
      <w:r w:rsidRPr="539BCF32">
        <w:rPr>
          <w:b/>
          <w:bCs/>
        </w:rPr>
        <w:t>APIs implementation</w:t>
      </w:r>
    </w:p>
    <w:p w14:paraId="5E6535C1" w14:textId="54E27168" w:rsidR="345D4518" w:rsidRDefault="16BA1BBF" w:rsidP="00394BA5">
      <w:pPr>
        <w:ind w:left="360"/>
        <w:jc w:val="both"/>
      </w:pPr>
      <w:r>
        <w:t>An application program interface (API) is a set of routines, protocols, and tools for building software applications. Basically, an API specifies how software components should interact. Additionally, APIs are used when programming graphical user interface (GUI) components.</w:t>
      </w:r>
    </w:p>
    <w:p w14:paraId="131215C2" w14:textId="5CE9213A" w:rsidR="2AD65951" w:rsidRPr="00394BA5" w:rsidRDefault="737A421B" w:rsidP="002A0361">
      <w:pPr>
        <w:pStyle w:val="ListParagraph"/>
        <w:numPr>
          <w:ilvl w:val="0"/>
          <w:numId w:val="8"/>
        </w:numPr>
        <w:ind w:left="360"/>
        <w:jc w:val="both"/>
        <w:rPr>
          <w:b/>
        </w:rPr>
      </w:pPr>
      <w:r w:rsidRPr="737A421B">
        <w:rPr>
          <w:b/>
          <w:bCs/>
        </w:rPr>
        <w:t>Hybrid Mobile App development</w:t>
      </w:r>
    </w:p>
    <w:p w14:paraId="76AC995E" w14:textId="4BB22BEA" w:rsidR="00394BA5" w:rsidRPr="00394BA5" w:rsidRDefault="00394BA5" w:rsidP="00394BA5">
      <w:pPr>
        <w:ind w:left="360"/>
        <w:jc w:val="both"/>
      </w:pPr>
      <w:r>
        <w:t>This concept will teach us to develop hybrid applications. Hybrid applications allow developers to write code once and use it in multiple platforms. e.g. Android and iOS.</w:t>
      </w:r>
    </w:p>
    <w:p w14:paraId="50D41E4B" w14:textId="0D4B8DD2" w:rsidR="00394BA5" w:rsidRDefault="00394BA5" w:rsidP="002A0361">
      <w:pPr>
        <w:pStyle w:val="ListParagraph"/>
        <w:numPr>
          <w:ilvl w:val="0"/>
          <w:numId w:val="8"/>
        </w:numPr>
        <w:ind w:left="360"/>
        <w:jc w:val="both"/>
        <w:rPr>
          <w:b/>
        </w:rPr>
      </w:pPr>
      <w:r>
        <w:rPr>
          <w:b/>
        </w:rPr>
        <w:t>React Native</w:t>
      </w:r>
    </w:p>
    <w:p w14:paraId="78266710" w14:textId="3C923DD0" w:rsidR="00BA03FE" w:rsidRPr="00BA03FE" w:rsidRDefault="00BA03FE" w:rsidP="00BA03FE">
      <w:pPr>
        <w:pStyle w:val="ListParagraph"/>
        <w:ind w:left="360"/>
      </w:pPr>
      <w:r>
        <w:t xml:space="preserve">This concept will teach us to learn React Native. </w:t>
      </w:r>
      <w:r w:rsidRPr="00BA03FE">
        <w:t>React Native is an open-source mobile application framework created by Facebook. It is used to develop applications for Android, iOS, Web by enabling developers to use React along with native platform capabilities.</w:t>
      </w:r>
    </w:p>
    <w:p w14:paraId="46539BF4" w14:textId="1ED8A45E" w:rsidR="00975197" w:rsidRDefault="16BA1BBF" w:rsidP="00E64D14">
      <w:pPr>
        <w:pStyle w:val="ListParagraph"/>
        <w:numPr>
          <w:ilvl w:val="0"/>
          <w:numId w:val="8"/>
        </w:numPr>
        <w:ind w:left="360"/>
        <w:rPr>
          <w:b/>
          <w:bCs/>
        </w:rPr>
      </w:pPr>
      <w:r w:rsidRPr="16BA1BBF">
        <w:rPr>
          <w:b/>
          <w:bCs/>
        </w:rPr>
        <w:t>Data</w:t>
      </w:r>
      <w:r w:rsidR="00E64D14">
        <w:rPr>
          <w:b/>
          <w:bCs/>
        </w:rPr>
        <w:t xml:space="preserve"> </w:t>
      </w:r>
      <w:r w:rsidRPr="16BA1BBF">
        <w:rPr>
          <w:b/>
          <w:bCs/>
        </w:rPr>
        <w:t>visualization</w:t>
      </w:r>
      <w:r w:rsidRPr="16BA1BBF">
        <w:t xml:space="preserve"> </w:t>
      </w:r>
      <w:r>
        <w:br/>
      </w:r>
      <w:r w:rsidRPr="16BA1BBF">
        <w:t xml:space="preserve">This Concept will teach us the science behind data visualization that how raw and huge amount of data can be visually display in </w:t>
      </w:r>
      <w:r w:rsidR="4BFAEE73">
        <w:t xml:space="preserve">the </w:t>
      </w:r>
      <w:r w:rsidRPr="16BA1BBF">
        <w:t>organized and structured manner to perform intelligent decision.</w:t>
      </w:r>
    </w:p>
    <w:p w14:paraId="55BC88EB" w14:textId="6DE0DD23" w:rsidR="006C48F7" w:rsidRPr="00D3073D" w:rsidRDefault="12962DE5" w:rsidP="00D3073D">
      <w:pPr>
        <w:pStyle w:val="ListParagraph"/>
        <w:numPr>
          <w:ilvl w:val="0"/>
          <w:numId w:val="8"/>
        </w:numPr>
        <w:ind w:left="360"/>
        <w:rPr>
          <w:b/>
          <w:bCs/>
        </w:rPr>
      </w:pPr>
      <w:r w:rsidRPr="12962DE5">
        <w:rPr>
          <w:b/>
          <w:bCs/>
        </w:rPr>
        <w:t>Video Streaming</w:t>
      </w:r>
      <w:r w:rsidR="2BF465FF">
        <w:br/>
      </w:r>
      <w:r>
        <w:t xml:space="preserve">This concept will teach us </w:t>
      </w:r>
      <w:r w:rsidR="07AC28AA">
        <w:t xml:space="preserve">to </w:t>
      </w:r>
      <w:r w:rsidR="617CAEDF">
        <w:t xml:space="preserve">create </w:t>
      </w:r>
      <w:r w:rsidR="04C1ADA0">
        <w:t>live</w:t>
      </w:r>
      <w:r w:rsidR="00544C2C">
        <w:t xml:space="preserve"> real time</w:t>
      </w:r>
      <w:r w:rsidR="04C1ADA0">
        <w:t xml:space="preserve"> </w:t>
      </w:r>
      <w:r w:rsidR="2654FFC9">
        <w:t>video streaming</w:t>
      </w:r>
      <w:r w:rsidR="04C1ADA0">
        <w:t xml:space="preserve"> </w:t>
      </w:r>
      <w:r w:rsidR="43B7BDB8">
        <w:t xml:space="preserve">platform and integrate it with </w:t>
      </w:r>
      <w:r w:rsidR="350317DA">
        <w:t>the</w:t>
      </w:r>
      <w:r w:rsidR="1CA3E943">
        <w:t xml:space="preserve"> </w:t>
      </w:r>
      <w:r w:rsidR="2654FFC9">
        <w:t>website.</w:t>
      </w:r>
    </w:p>
    <w:p w14:paraId="66907170" w14:textId="4A580972" w:rsidR="00D3073D" w:rsidRPr="00D3073D" w:rsidRDefault="00D3073D" w:rsidP="00D3073D">
      <w:pPr>
        <w:pStyle w:val="ListParagraph"/>
        <w:numPr>
          <w:ilvl w:val="0"/>
          <w:numId w:val="8"/>
        </w:numPr>
        <w:ind w:left="360"/>
        <w:rPr>
          <w:b/>
          <w:bCs/>
        </w:rPr>
      </w:pPr>
      <w:r>
        <w:rPr>
          <w:b/>
          <w:bCs/>
        </w:rPr>
        <w:t>Economy of product development</w:t>
      </w:r>
      <w:r>
        <w:rPr>
          <w:b/>
          <w:bCs/>
        </w:rPr>
        <w:br/>
      </w:r>
      <w:r>
        <w:t xml:space="preserve">This concept will teach us the economy of product development and developing a product with </w:t>
      </w:r>
      <w:r w:rsidR="004E5286">
        <w:t>high revenue generating business model.</w:t>
      </w:r>
    </w:p>
    <w:p w14:paraId="3AA83647" w14:textId="5108B2B4" w:rsidR="006C48F7" w:rsidRDefault="00975197" w:rsidP="00975197">
      <w:pPr>
        <w:spacing w:line="240" w:lineRule="auto"/>
        <w:rPr>
          <w:b/>
          <w:bCs/>
        </w:rPr>
      </w:pPr>
      <w:r>
        <w:rPr>
          <w:b/>
          <w:bCs/>
        </w:rPr>
        <w:br w:type="page"/>
      </w:r>
    </w:p>
    <w:p w14:paraId="1834F625" w14:textId="45474B1A" w:rsidR="006C48F7" w:rsidRPr="006C48F7" w:rsidRDefault="006C48F7" w:rsidP="006C48F7">
      <w:pPr>
        <w:pStyle w:val="Heading1"/>
      </w:pPr>
      <w:bookmarkStart w:id="108" w:name="_Toc20948416"/>
      <w:r>
        <w:lastRenderedPageBreak/>
        <w:t>Gantt chart</w:t>
      </w:r>
      <w:bookmarkEnd w:id="108"/>
    </w:p>
    <w:p w14:paraId="30415305" w14:textId="166F812B" w:rsidR="00975197" w:rsidRPr="00975197" w:rsidRDefault="00544C2C" w:rsidP="00975197">
      <w:pPr>
        <w:spacing w:line="240" w:lineRule="auto"/>
        <w:rPr>
          <w:b/>
          <w:bCs/>
        </w:rPr>
      </w:pPr>
      <w:r>
        <w:rPr>
          <w:noProof/>
        </w:rPr>
        <w:drawing>
          <wp:inline distT="0" distB="0" distL="0" distR="0" wp14:anchorId="5BB8F436" wp14:editId="1F482718">
            <wp:extent cx="8496959"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97912" cy="2981659"/>
                    </a:xfrm>
                    <a:prstGeom prst="rect">
                      <a:avLst/>
                    </a:prstGeom>
                    <a:noFill/>
                    <a:ln>
                      <a:noFill/>
                    </a:ln>
                  </pic:spPr>
                </pic:pic>
              </a:graphicData>
            </a:graphic>
          </wp:inline>
        </w:drawing>
      </w:r>
    </w:p>
    <w:p w14:paraId="09151218" w14:textId="6DF6E7A5" w:rsidR="00975197" w:rsidRDefault="00975197" w:rsidP="00975197">
      <w:bookmarkStart w:id="109" w:name="_Toc488853138"/>
      <w:bookmarkStart w:id="110" w:name="_Toc506386202"/>
      <w:bookmarkStart w:id="111" w:name="_Toc520754481"/>
      <w:bookmarkStart w:id="112" w:name="_Toc440746956"/>
      <w:bookmarkStart w:id="113" w:name="_Toc440747345"/>
      <w:bookmarkStart w:id="114" w:name="_Toc440747371"/>
    </w:p>
    <w:p w14:paraId="0DB6DEBB" w14:textId="12E98935" w:rsidR="00975197" w:rsidRPr="00975197" w:rsidRDefault="00975197" w:rsidP="00975197">
      <w:pPr>
        <w:spacing w:line="240" w:lineRule="auto"/>
      </w:pPr>
      <w:r>
        <w:br w:type="page"/>
      </w:r>
      <w:bookmarkStart w:id="115" w:name="_GoBack"/>
      <w:bookmarkEnd w:id="115"/>
    </w:p>
    <w:p w14:paraId="2C37576B" w14:textId="0137DE51" w:rsidR="008E2D8B" w:rsidRDefault="539BCF32" w:rsidP="02117B37">
      <w:pPr>
        <w:pStyle w:val="Heading1"/>
        <w:spacing w:line="240" w:lineRule="auto"/>
      </w:pPr>
      <w:bookmarkStart w:id="116" w:name="_Toc20948417"/>
      <w:bookmarkStart w:id="117" w:name="_Toc440746957"/>
      <w:bookmarkStart w:id="118" w:name="_Toc440747346"/>
      <w:bookmarkStart w:id="119" w:name="_Toc440747372"/>
      <w:bookmarkStart w:id="120" w:name="_Toc488853139"/>
      <w:bookmarkStart w:id="121" w:name="_Toc506386203"/>
      <w:bookmarkStart w:id="122" w:name="_Toc520754482"/>
      <w:bookmarkEnd w:id="109"/>
      <w:bookmarkEnd w:id="110"/>
      <w:bookmarkEnd w:id="111"/>
      <w:bookmarkEnd w:id="112"/>
      <w:bookmarkEnd w:id="113"/>
      <w:bookmarkEnd w:id="114"/>
      <w:r>
        <w:lastRenderedPageBreak/>
        <w:t>Mockups</w:t>
      </w:r>
      <w:bookmarkEnd w:id="116"/>
    </w:p>
    <w:p w14:paraId="5758709D" w14:textId="28D97989" w:rsidR="00AD5B79" w:rsidRDefault="00AD5B79" w:rsidP="00AD5B79">
      <w:r>
        <w:t>Home Page</w:t>
      </w:r>
      <w:r w:rsidR="00371F1F">
        <w:t>.</w:t>
      </w:r>
    </w:p>
    <w:p w14:paraId="769D8D28" w14:textId="77777777" w:rsidR="00AD5B79" w:rsidRPr="00AD5B79" w:rsidRDefault="00AD5B79" w:rsidP="00AD5B79"/>
    <w:p w14:paraId="69B6C95D" w14:textId="34B6DA49" w:rsidR="008E2D8B" w:rsidRDefault="002D0F54" w:rsidP="2888DEEA">
      <w:pPr>
        <w:spacing w:line="240" w:lineRule="auto"/>
        <w:rPr>
          <w:b/>
          <w:bCs/>
          <w:sz w:val="36"/>
          <w:szCs w:val="36"/>
        </w:rPr>
      </w:pPr>
      <w:r>
        <w:rPr>
          <w:noProof/>
        </w:rPr>
        <w:drawing>
          <wp:inline distT="0" distB="0" distL="0" distR="0" wp14:anchorId="65E0E9C6" wp14:editId="2C0ADC8B">
            <wp:extent cx="5914390" cy="6150746"/>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4390" cy="6150746"/>
                    </a:xfrm>
                    <a:prstGeom prst="rect">
                      <a:avLst/>
                    </a:prstGeom>
                    <a:noFill/>
                    <a:ln>
                      <a:noFill/>
                    </a:ln>
                  </pic:spPr>
                </pic:pic>
              </a:graphicData>
            </a:graphic>
          </wp:inline>
        </w:drawing>
      </w:r>
    </w:p>
    <w:p w14:paraId="29B60F19" w14:textId="2743E654" w:rsidR="00371F1F" w:rsidRDefault="00371F1F" w:rsidP="2888DEEA">
      <w:pPr>
        <w:spacing w:line="240" w:lineRule="auto"/>
        <w:rPr>
          <w:sz w:val="28"/>
          <w:szCs w:val="28"/>
        </w:rPr>
      </w:pPr>
    </w:p>
    <w:p w14:paraId="2FEC4BA5" w14:textId="77777777" w:rsidR="002D0F54" w:rsidRDefault="002D0F54">
      <w:pPr>
        <w:spacing w:line="240" w:lineRule="auto"/>
        <w:rPr>
          <w:sz w:val="28"/>
          <w:szCs w:val="28"/>
        </w:rPr>
      </w:pPr>
    </w:p>
    <w:p w14:paraId="11A375B3" w14:textId="77777777" w:rsidR="002D0F54" w:rsidRDefault="002D0F54">
      <w:pPr>
        <w:spacing w:line="240" w:lineRule="auto"/>
        <w:rPr>
          <w:sz w:val="28"/>
          <w:szCs w:val="28"/>
        </w:rPr>
      </w:pPr>
    </w:p>
    <w:p w14:paraId="2662C532" w14:textId="77777777" w:rsidR="002D0F54" w:rsidRDefault="002D0F54">
      <w:pPr>
        <w:spacing w:line="240" w:lineRule="auto"/>
        <w:rPr>
          <w:sz w:val="28"/>
          <w:szCs w:val="28"/>
        </w:rPr>
      </w:pPr>
    </w:p>
    <w:p w14:paraId="7C908A4C" w14:textId="08C96B7C" w:rsidR="002D0F54" w:rsidRDefault="002D0F54">
      <w:pPr>
        <w:spacing w:line="240" w:lineRule="auto"/>
        <w:rPr>
          <w:sz w:val="28"/>
          <w:szCs w:val="28"/>
        </w:rPr>
      </w:pPr>
    </w:p>
    <w:p w14:paraId="322D25F3" w14:textId="0915B412" w:rsidR="002F4B3F" w:rsidRDefault="002F4B3F">
      <w:pPr>
        <w:spacing w:line="240" w:lineRule="auto"/>
        <w:rPr>
          <w:sz w:val="28"/>
          <w:szCs w:val="28"/>
        </w:rPr>
      </w:pPr>
    </w:p>
    <w:p w14:paraId="20A9D362" w14:textId="2E1F1CF6" w:rsidR="002F4B3F" w:rsidRDefault="002F4B3F">
      <w:pPr>
        <w:spacing w:line="240" w:lineRule="auto"/>
        <w:rPr>
          <w:sz w:val="28"/>
          <w:szCs w:val="28"/>
        </w:rPr>
      </w:pPr>
    </w:p>
    <w:p w14:paraId="7AA6D258" w14:textId="6CE07706" w:rsidR="002F4B3F" w:rsidRDefault="002F4B3F">
      <w:pPr>
        <w:spacing w:line="240" w:lineRule="auto"/>
        <w:rPr>
          <w:sz w:val="28"/>
          <w:szCs w:val="28"/>
        </w:rPr>
      </w:pPr>
    </w:p>
    <w:p w14:paraId="7A430129" w14:textId="779075F5" w:rsidR="002F4B3F" w:rsidRDefault="002F4B3F">
      <w:pPr>
        <w:spacing w:line="240" w:lineRule="auto"/>
        <w:rPr>
          <w:sz w:val="28"/>
          <w:szCs w:val="28"/>
        </w:rPr>
      </w:pPr>
    </w:p>
    <w:p w14:paraId="503CD713" w14:textId="7AE490A3" w:rsidR="002F4B3F" w:rsidRDefault="002F4B3F">
      <w:pPr>
        <w:spacing w:line="240" w:lineRule="auto"/>
        <w:rPr>
          <w:sz w:val="28"/>
          <w:szCs w:val="28"/>
        </w:rPr>
      </w:pPr>
    </w:p>
    <w:p w14:paraId="08B6E9BB" w14:textId="5C52B130" w:rsidR="002D0F54" w:rsidRDefault="00B0690D">
      <w:pPr>
        <w:spacing w:line="240" w:lineRule="auto"/>
        <w:rPr>
          <w:sz w:val="28"/>
          <w:szCs w:val="28"/>
        </w:rPr>
      </w:pPr>
      <w:r>
        <w:rPr>
          <w:noProof/>
        </w:rPr>
        <w:drawing>
          <wp:anchor distT="0" distB="0" distL="114300" distR="114300" simplePos="0" relativeHeight="251667457" behindDoc="0" locked="0" layoutInCell="1" allowOverlap="1" wp14:anchorId="1B29FCC5" wp14:editId="2E5889B2">
            <wp:simplePos x="0" y="0"/>
            <wp:positionH relativeFrom="margin">
              <wp:align>left</wp:align>
            </wp:positionH>
            <wp:positionV relativeFrom="margin">
              <wp:posOffset>553085</wp:posOffset>
            </wp:positionV>
            <wp:extent cx="5818912" cy="4975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610"/>
                    <a:stretch/>
                  </pic:blipFill>
                  <pic:spPr bwMode="auto">
                    <a:xfrm>
                      <a:off x="0" y="0"/>
                      <a:ext cx="5818912" cy="4975225"/>
                    </a:xfrm>
                    <a:prstGeom prst="rect">
                      <a:avLst/>
                    </a:prstGeom>
                    <a:noFill/>
                    <a:ln>
                      <a:noFill/>
                    </a:ln>
                    <a:extLst>
                      <a:ext uri="{53640926-AAD7-44D8-BBD7-CCE9431645EC}">
                        <a14:shadowObscured xmlns:a14="http://schemas.microsoft.com/office/drawing/2010/main"/>
                      </a:ext>
                    </a:extLst>
                  </pic:spPr>
                </pic:pic>
              </a:graphicData>
            </a:graphic>
          </wp:anchor>
        </w:drawing>
      </w:r>
      <w:r>
        <w:rPr>
          <w:sz w:val="28"/>
          <w:szCs w:val="28"/>
        </w:rPr>
        <w:t>Main Page</w:t>
      </w:r>
      <w:r w:rsidR="001D0EEE">
        <w:rPr>
          <w:sz w:val="28"/>
          <w:szCs w:val="28"/>
        </w:rPr>
        <w:t xml:space="preserve"> (Sellers)</w:t>
      </w:r>
    </w:p>
    <w:p w14:paraId="3CAC5791" w14:textId="35CADF25" w:rsidR="002D0F54" w:rsidRDefault="002D0F54">
      <w:pPr>
        <w:spacing w:line="240" w:lineRule="auto"/>
        <w:rPr>
          <w:sz w:val="28"/>
          <w:szCs w:val="28"/>
        </w:rPr>
      </w:pPr>
    </w:p>
    <w:p w14:paraId="61CEE5A4" w14:textId="4B99FAA7" w:rsidR="002D0F54" w:rsidRDefault="002D0F54">
      <w:pPr>
        <w:spacing w:line="240" w:lineRule="auto"/>
        <w:rPr>
          <w:sz w:val="28"/>
          <w:szCs w:val="28"/>
        </w:rPr>
      </w:pPr>
    </w:p>
    <w:p w14:paraId="6C7A3420" w14:textId="059B4B19" w:rsidR="002D0F54" w:rsidRDefault="002D0F54">
      <w:pPr>
        <w:spacing w:line="240" w:lineRule="auto"/>
        <w:rPr>
          <w:sz w:val="28"/>
          <w:szCs w:val="28"/>
        </w:rPr>
      </w:pPr>
    </w:p>
    <w:p w14:paraId="3F5855C0" w14:textId="435C1418" w:rsidR="002F4B3F" w:rsidRDefault="002F4B3F">
      <w:pPr>
        <w:spacing w:line="240" w:lineRule="auto"/>
        <w:rPr>
          <w:sz w:val="28"/>
          <w:szCs w:val="28"/>
        </w:rPr>
      </w:pPr>
    </w:p>
    <w:p w14:paraId="05C6E938" w14:textId="385B8FCF" w:rsidR="002F4B3F" w:rsidRDefault="002F4B3F">
      <w:pPr>
        <w:spacing w:line="240" w:lineRule="auto"/>
        <w:rPr>
          <w:sz w:val="28"/>
          <w:szCs w:val="28"/>
        </w:rPr>
      </w:pPr>
    </w:p>
    <w:p w14:paraId="4EE74526" w14:textId="38B78DCC" w:rsidR="002F4B3F" w:rsidRDefault="002F4B3F">
      <w:pPr>
        <w:spacing w:line="240" w:lineRule="auto"/>
        <w:rPr>
          <w:sz w:val="28"/>
          <w:szCs w:val="28"/>
        </w:rPr>
      </w:pPr>
    </w:p>
    <w:p w14:paraId="5E2CB60F" w14:textId="02801D87" w:rsidR="002F4B3F" w:rsidRDefault="002F4B3F">
      <w:pPr>
        <w:spacing w:line="240" w:lineRule="auto"/>
        <w:rPr>
          <w:sz w:val="28"/>
          <w:szCs w:val="28"/>
        </w:rPr>
      </w:pPr>
    </w:p>
    <w:p w14:paraId="6EC7F541" w14:textId="77777777" w:rsidR="002F4B3F" w:rsidRDefault="002F4B3F">
      <w:pPr>
        <w:spacing w:line="240" w:lineRule="auto"/>
        <w:rPr>
          <w:sz w:val="28"/>
          <w:szCs w:val="28"/>
        </w:rPr>
      </w:pPr>
    </w:p>
    <w:p w14:paraId="35AB48B6" w14:textId="77777777" w:rsidR="002F4B3F" w:rsidRDefault="002F4B3F">
      <w:pPr>
        <w:spacing w:line="240" w:lineRule="auto"/>
        <w:rPr>
          <w:sz w:val="28"/>
          <w:szCs w:val="28"/>
        </w:rPr>
      </w:pPr>
    </w:p>
    <w:p w14:paraId="3CBA76E9" w14:textId="77777777" w:rsidR="002F4B3F" w:rsidRDefault="002F4B3F">
      <w:pPr>
        <w:spacing w:line="240" w:lineRule="auto"/>
        <w:rPr>
          <w:sz w:val="28"/>
          <w:szCs w:val="28"/>
        </w:rPr>
      </w:pPr>
    </w:p>
    <w:p w14:paraId="72363650" w14:textId="77777777" w:rsidR="002F4B3F" w:rsidRDefault="002F4B3F">
      <w:pPr>
        <w:spacing w:line="240" w:lineRule="auto"/>
        <w:rPr>
          <w:sz w:val="28"/>
          <w:szCs w:val="28"/>
        </w:rPr>
      </w:pPr>
    </w:p>
    <w:p w14:paraId="24BCF650" w14:textId="77777777" w:rsidR="002F4B3F" w:rsidRDefault="002F4B3F">
      <w:pPr>
        <w:spacing w:line="240" w:lineRule="auto"/>
        <w:rPr>
          <w:sz w:val="28"/>
          <w:szCs w:val="28"/>
        </w:rPr>
      </w:pPr>
    </w:p>
    <w:p w14:paraId="0314A036" w14:textId="77777777" w:rsidR="002F4B3F" w:rsidRDefault="002F4B3F">
      <w:pPr>
        <w:spacing w:line="240" w:lineRule="auto"/>
        <w:rPr>
          <w:sz w:val="28"/>
          <w:szCs w:val="28"/>
        </w:rPr>
      </w:pPr>
    </w:p>
    <w:p w14:paraId="0D59B489" w14:textId="77777777" w:rsidR="002F4B3F" w:rsidRDefault="002F4B3F">
      <w:pPr>
        <w:spacing w:line="240" w:lineRule="auto"/>
        <w:rPr>
          <w:sz w:val="28"/>
          <w:szCs w:val="28"/>
        </w:rPr>
      </w:pPr>
    </w:p>
    <w:p w14:paraId="674579A9" w14:textId="77777777" w:rsidR="002F4B3F" w:rsidRDefault="002F4B3F">
      <w:pPr>
        <w:spacing w:line="240" w:lineRule="auto"/>
        <w:rPr>
          <w:sz w:val="28"/>
          <w:szCs w:val="28"/>
        </w:rPr>
      </w:pPr>
    </w:p>
    <w:p w14:paraId="4A1E627C" w14:textId="77777777" w:rsidR="002F4B3F" w:rsidRDefault="002F4B3F">
      <w:pPr>
        <w:spacing w:line="240" w:lineRule="auto"/>
        <w:rPr>
          <w:sz w:val="28"/>
          <w:szCs w:val="28"/>
        </w:rPr>
      </w:pPr>
    </w:p>
    <w:p w14:paraId="5F36B1B8" w14:textId="77777777" w:rsidR="002F4B3F" w:rsidRDefault="002F4B3F">
      <w:pPr>
        <w:spacing w:line="240" w:lineRule="auto"/>
        <w:rPr>
          <w:sz w:val="28"/>
          <w:szCs w:val="28"/>
        </w:rPr>
      </w:pPr>
    </w:p>
    <w:p w14:paraId="2E5ED380" w14:textId="77777777" w:rsidR="002F4B3F" w:rsidRDefault="002F4B3F">
      <w:pPr>
        <w:spacing w:line="240" w:lineRule="auto"/>
        <w:rPr>
          <w:sz w:val="28"/>
          <w:szCs w:val="28"/>
        </w:rPr>
      </w:pPr>
    </w:p>
    <w:p w14:paraId="72E7FC7B" w14:textId="06E4A873" w:rsidR="00371F1F" w:rsidRDefault="00371F1F">
      <w:pPr>
        <w:spacing w:line="240" w:lineRule="auto"/>
        <w:rPr>
          <w:sz w:val="28"/>
          <w:szCs w:val="28"/>
        </w:rPr>
      </w:pPr>
      <w:r>
        <w:rPr>
          <w:sz w:val="28"/>
          <w:szCs w:val="28"/>
        </w:rPr>
        <w:t>Service Main Page</w:t>
      </w:r>
      <w:r w:rsidR="002D0F54">
        <w:rPr>
          <w:sz w:val="28"/>
          <w:szCs w:val="28"/>
        </w:rPr>
        <w:t xml:space="preserve"> (Buyer)</w:t>
      </w:r>
    </w:p>
    <w:p w14:paraId="0D1EFA2E" w14:textId="77777777" w:rsidR="002F4B3F" w:rsidRDefault="002F4B3F">
      <w:pPr>
        <w:spacing w:line="240" w:lineRule="auto"/>
        <w:rPr>
          <w:sz w:val="28"/>
          <w:szCs w:val="28"/>
        </w:rPr>
      </w:pPr>
    </w:p>
    <w:p w14:paraId="4116EB0B" w14:textId="50FC753B" w:rsidR="00371F1F" w:rsidRDefault="00371F1F" w:rsidP="2888DEEA">
      <w:pPr>
        <w:spacing w:line="240" w:lineRule="auto"/>
        <w:rPr>
          <w:sz w:val="28"/>
          <w:szCs w:val="28"/>
        </w:rPr>
      </w:pPr>
      <w:r>
        <w:rPr>
          <w:noProof/>
        </w:rPr>
        <w:drawing>
          <wp:inline distT="0" distB="0" distL="0" distR="0" wp14:anchorId="61A9F5BE" wp14:editId="546B2CC9">
            <wp:extent cx="5914390" cy="5823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4390" cy="5823585"/>
                    </a:xfrm>
                    <a:prstGeom prst="rect">
                      <a:avLst/>
                    </a:prstGeom>
                    <a:noFill/>
                    <a:ln>
                      <a:noFill/>
                    </a:ln>
                  </pic:spPr>
                </pic:pic>
              </a:graphicData>
            </a:graphic>
          </wp:inline>
        </w:drawing>
      </w:r>
    </w:p>
    <w:p w14:paraId="0ED3B757" w14:textId="2CDE9DA8" w:rsidR="00371F1F" w:rsidRDefault="00371F1F" w:rsidP="2888DEEA">
      <w:pPr>
        <w:spacing w:line="240" w:lineRule="auto"/>
        <w:rPr>
          <w:sz w:val="28"/>
          <w:szCs w:val="28"/>
        </w:rPr>
      </w:pPr>
    </w:p>
    <w:p w14:paraId="73530707" w14:textId="53417EF1" w:rsidR="00371F1F" w:rsidRDefault="00371F1F" w:rsidP="2888DEEA">
      <w:pPr>
        <w:spacing w:line="240" w:lineRule="auto"/>
        <w:rPr>
          <w:sz w:val="28"/>
          <w:szCs w:val="28"/>
        </w:rPr>
      </w:pPr>
    </w:p>
    <w:p w14:paraId="12AFD6DE" w14:textId="7ED2CB07" w:rsidR="00371F1F" w:rsidRDefault="00371F1F" w:rsidP="2888DEEA">
      <w:pPr>
        <w:spacing w:line="240" w:lineRule="auto"/>
        <w:rPr>
          <w:sz w:val="28"/>
          <w:szCs w:val="28"/>
        </w:rPr>
      </w:pPr>
    </w:p>
    <w:p w14:paraId="77C3B736" w14:textId="2A589392" w:rsidR="00371F1F" w:rsidRDefault="00371F1F" w:rsidP="2888DEEA">
      <w:pPr>
        <w:spacing w:line="240" w:lineRule="auto"/>
        <w:rPr>
          <w:sz w:val="28"/>
          <w:szCs w:val="28"/>
        </w:rPr>
      </w:pPr>
    </w:p>
    <w:p w14:paraId="232212BF" w14:textId="6D35E088" w:rsidR="00371F1F" w:rsidRDefault="00371F1F" w:rsidP="2888DEEA">
      <w:pPr>
        <w:spacing w:line="240" w:lineRule="auto"/>
        <w:rPr>
          <w:sz w:val="28"/>
          <w:szCs w:val="28"/>
        </w:rPr>
      </w:pPr>
    </w:p>
    <w:p w14:paraId="46F3B59F" w14:textId="0E8B641D" w:rsidR="00371F1F" w:rsidRDefault="00371F1F" w:rsidP="2888DEEA">
      <w:pPr>
        <w:spacing w:line="240" w:lineRule="auto"/>
        <w:rPr>
          <w:sz w:val="28"/>
          <w:szCs w:val="28"/>
        </w:rPr>
      </w:pPr>
    </w:p>
    <w:p w14:paraId="148C6DBA" w14:textId="6A5A2D18" w:rsidR="00371F1F" w:rsidRDefault="00371F1F" w:rsidP="2888DEEA">
      <w:pPr>
        <w:spacing w:line="240" w:lineRule="auto"/>
        <w:rPr>
          <w:sz w:val="28"/>
          <w:szCs w:val="28"/>
        </w:rPr>
      </w:pPr>
    </w:p>
    <w:p w14:paraId="2080D839" w14:textId="09F3C8C5" w:rsidR="00371F1F" w:rsidRDefault="00371F1F" w:rsidP="2888DEEA">
      <w:pPr>
        <w:spacing w:line="240" w:lineRule="auto"/>
        <w:rPr>
          <w:sz w:val="28"/>
          <w:szCs w:val="28"/>
        </w:rPr>
      </w:pPr>
    </w:p>
    <w:p w14:paraId="6869DAAC" w14:textId="3FF6DFA9" w:rsidR="00371F1F" w:rsidRDefault="00371F1F" w:rsidP="2888DEEA">
      <w:pPr>
        <w:spacing w:line="240" w:lineRule="auto"/>
        <w:rPr>
          <w:sz w:val="28"/>
          <w:szCs w:val="28"/>
        </w:rPr>
      </w:pPr>
    </w:p>
    <w:p w14:paraId="7CEF34CD" w14:textId="7FC99794" w:rsidR="00371F1F" w:rsidRDefault="00371F1F" w:rsidP="2888DEEA">
      <w:pPr>
        <w:spacing w:line="240" w:lineRule="auto"/>
        <w:rPr>
          <w:sz w:val="28"/>
          <w:szCs w:val="28"/>
        </w:rPr>
      </w:pPr>
    </w:p>
    <w:p w14:paraId="73C8F363" w14:textId="77777777" w:rsidR="00371F1F" w:rsidRDefault="00371F1F" w:rsidP="2888DEEA">
      <w:pPr>
        <w:spacing w:line="240" w:lineRule="auto"/>
        <w:rPr>
          <w:sz w:val="28"/>
          <w:szCs w:val="28"/>
        </w:rPr>
      </w:pPr>
    </w:p>
    <w:p w14:paraId="402696CD" w14:textId="77777777" w:rsidR="00371F1F" w:rsidRDefault="00371F1F" w:rsidP="2888DEEA">
      <w:pPr>
        <w:spacing w:line="240" w:lineRule="auto"/>
        <w:rPr>
          <w:sz w:val="28"/>
          <w:szCs w:val="28"/>
        </w:rPr>
      </w:pPr>
    </w:p>
    <w:p w14:paraId="37E49040" w14:textId="77777777" w:rsidR="00371F1F" w:rsidRDefault="00371F1F" w:rsidP="2888DEEA">
      <w:pPr>
        <w:spacing w:line="240" w:lineRule="auto"/>
        <w:rPr>
          <w:sz w:val="28"/>
          <w:szCs w:val="28"/>
        </w:rPr>
      </w:pPr>
    </w:p>
    <w:p w14:paraId="50D01D89" w14:textId="16C83FAE" w:rsidR="00371F1F" w:rsidRDefault="00411942" w:rsidP="2888DEEA">
      <w:pPr>
        <w:spacing w:line="240" w:lineRule="auto"/>
        <w:rPr>
          <w:sz w:val="28"/>
          <w:szCs w:val="28"/>
        </w:rPr>
      </w:pPr>
      <w:r w:rsidRPr="00371F1F">
        <w:rPr>
          <w:sz w:val="28"/>
          <w:szCs w:val="28"/>
        </w:rPr>
        <w:t>Service-related</w:t>
      </w:r>
      <w:r w:rsidR="00371F1F" w:rsidRPr="00371F1F">
        <w:rPr>
          <w:sz w:val="28"/>
          <w:szCs w:val="28"/>
        </w:rPr>
        <w:t xml:space="preserve"> Questions</w:t>
      </w:r>
      <w:r w:rsidR="002D0F54">
        <w:rPr>
          <w:sz w:val="28"/>
          <w:szCs w:val="28"/>
        </w:rPr>
        <w:t xml:space="preserve"> (Buyer)</w:t>
      </w:r>
    </w:p>
    <w:p w14:paraId="4D9DCB72" w14:textId="6A1FBA3E" w:rsidR="00371F1F" w:rsidRPr="00371F1F" w:rsidRDefault="002D0F54" w:rsidP="2888DEEA">
      <w:pPr>
        <w:spacing w:line="240" w:lineRule="auto"/>
        <w:rPr>
          <w:sz w:val="36"/>
          <w:szCs w:val="36"/>
        </w:rPr>
      </w:pPr>
      <w:r>
        <w:rPr>
          <w:sz w:val="36"/>
          <w:szCs w:val="36"/>
        </w:rPr>
        <w:t xml:space="preserve"> </w:t>
      </w:r>
      <w:r w:rsidR="00371F1F">
        <w:rPr>
          <w:sz w:val="36"/>
          <w:szCs w:val="36"/>
        </w:rPr>
        <w:br/>
      </w:r>
      <w:r w:rsidR="00371F1F">
        <w:rPr>
          <w:noProof/>
        </w:rPr>
        <w:drawing>
          <wp:inline distT="0" distB="0" distL="0" distR="0" wp14:anchorId="020DB15D" wp14:editId="45035B9E">
            <wp:extent cx="5914390" cy="4844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4390" cy="4844415"/>
                    </a:xfrm>
                    <a:prstGeom prst="rect">
                      <a:avLst/>
                    </a:prstGeom>
                    <a:noFill/>
                    <a:ln>
                      <a:noFill/>
                    </a:ln>
                  </pic:spPr>
                </pic:pic>
              </a:graphicData>
            </a:graphic>
          </wp:inline>
        </w:drawing>
      </w:r>
    </w:p>
    <w:p w14:paraId="1000C723" w14:textId="117C0E00" w:rsidR="00D41750" w:rsidRPr="00D41750" w:rsidRDefault="00D41750" w:rsidP="00371F1F">
      <w:pPr>
        <w:rPr>
          <w:b/>
          <w:bCs/>
          <w:sz w:val="28"/>
          <w:szCs w:val="22"/>
        </w:rPr>
      </w:pPr>
    </w:p>
    <w:p w14:paraId="38CDBF7F" w14:textId="77777777" w:rsidR="00D35A4F" w:rsidRDefault="00D35A4F" w:rsidP="00371F1F"/>
    <w:p w14:paraId="540BC384" w14:textId="62587592" w:rsidR="00D41750" w:rsidRDefault="00D41750" w:rsidP="00371F1F"/>
    <w:p w14:paraId="76A33AFA" w14:textId="6F1A79F6" w:rsidR="00D41750" w:rsidRDefault="00D41750" w:rsidP="00371F1F"/>
    <w:p w14:paraId="65C5B6FE" w14:textId="6D0A2C60" w:rsidR="00D41750" w:rsidRDefault="00D41750" w:rsidP="00371F1F"/>
    <w:p w14:paraId="3A55539D" w14:textId="767587DF" w:rsidR="00D41750" w:rsidRDefault="00D41750" w:rsidP="00371F1F"/>
    <w:p w14:paraId="15EA6E0D" w14:textId="5D8C9BE6" w:rsidR="00D41750" w:rsidRDefault="00D41750" w:rsidP="00371F1F"/>
    <w:p w14:paraId="7645A2B7" w14:textId="6880305A" w:rsidR="00D41750" w:rsidRDefault="00D41750" w:rsidP="00371F1F"/>
    <w:p w14:paraId="18CBDFDD" w14:textId="6057DBBA" w:rsidR="00D41750" w:rsidRDefault="00D41750" w:rsidP="00371F1F"/>
    <w:p w14:paraId="2595627C" w14:textId="6EF008CF" w:rsidR="00D41750" w:rsidRDefault="00D41750" w:rsidP="00371F1F"/>
    <w:p w14:paraId="098EDE45" w14:textId="48F1B44A" w:rsidR="00D41750" w:rsidRDefault="00D41750" w:rsidP="00371F1F"/>
    <w:p w14:paraId="7B9E4FB3" w14:textId="0364778C" w:rsidR="00D41750" w:rsidRDefault="00D41750" w:rsidP="00371F1F"/>
    <w:p w14:paraId="404AF087" w14:textId="15FA4D80" w:rsidR="00D41750" w:rsidRDefault="00D41750" w:rsidP="00371F1F"/>
    <w:p w14:paraId="3E7BF4E7" w14:textId="346F0DBF" w:rsidR="00D41750" w:rsidRDefault="00D41750" w:rsidP="00371F1F"/>
    <w:p w14:paraId="236F2B56" w14:textId="7ADE38A3" w:rsidR="00D41750" w:rsidRDefault="00D41750" w:rsidP="00371F1F"/>
    <w:p w14:paraId="3A2FC079" w14:textId="54F7B427" w:rsidR="00D41750" w:rsidRDefault="00D41750" w:rsidP="00371F1F"/>
    <w:p w14:paraId="3DC71FF9" w14:textId="1B226B33" w:rsidR="00D41750" w:rsidRDefault="00D41750" w:rsidP="00371F1F"/>
    <w:p w14:paraId="127751E8" w14:textId="068DE49C" w:rsidR="00D41750" w:rsidRDefault="00D41750" w:rsidP="00371F1F"/>
    <w:p w14:paraId="0C87F869" w14:textId="57518F69" w:rsidR="00D41750" w:rsidRDefault="00D41750" w:rsidP="00371F1F"/>
    <w:p w14:paraId="036F4A2B" w14:textId="5F7CF915" w:rsidR="00D41750" w:rsidRDefault="00D41750" w:rsidP="00371F1F"/>
    <w:p w14:paraId="3261AD9B" w14:textId="77777777" w:rsidR="00394BA5" w:rsidRDefault="00394BA5" w:rsidP="00371F1F">
      <w:pPr>
        <w:rPr>
          <w:noProof/>
        </w:rPr>
      </w:pPr>
    </w:p>
    <w:p w14:paraId="104D7F74" w14:textId="56E1D06E" w:rsidR="00394BA5" w:rsidRDefault="00D35A4F">
      <w:pPr>
        <w:spacing w:line="240" w:lineRule="auto"/>
        <w:rPr>
          <w:noProof/>
        </w:rPr>
      </w:pPr>
      <w:r>
        <w:rPr>
          <w:noProof/>
        </w:rPr>
        <w:t>Products main page</w:t>
      </w:r>
    </w:p>
    <w:p w14:paraId="3005F2D7" w14:textId="6EA6E413" w:rsidR="001B4FE8" w:rsidRDefault="001B4FE8">
      <w:pPr>
        <w:spacing w:line="240" w:lineRule="auto"/>
        <w:rPr>
          <w:noProof/>
        </w:rPr>
      </w:pPr>
      <w:r>
        <w:rPr>
          <w:noProof/>
        </w:rPr>
        <w:drawing>
          <wp:inline distT="0" distB="0" distL="0" distR="0" wp14:anchorId="1204F459" wp14:editId="757E4150">
            <wp:extent cx="5914390" cy="5059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4390" cy="5059045"/>
                    </a:xfrm>
                    <a:prstGeom prst="rect">
                      <a:avLst/>
                    </a:prstGeom>
                    <a:noFill/>
                    <a:ln>
                      <a:noFill/>
                    </a:ln>
                  </pic:spPr>
                </pic:pic>
              </a:graphicData>
            </a:graphic>
          </wp:inline>
        </w:drawing>
      </w:r>
    </w:p>
    <w:p w14:paraId="586C93F0" w14:textId="48DA21C1" w:rsidR="00D41750" w:rsidRDefault="00D41750" w:rsidP="00371F1F">
      <w:r>
        <w:rPr>
          <w:noProof/>
        </w:rPr>
        <w:lastRenderedPageBreak/>
        <w:drawing>
          <wp:anchor distT="0" distB="0" distL="114300" distR="114300" simplePos="0" relativeHeight="251663361" behindDoc="0" locked="0" layoutInCell="1" allowOverlap="1" wp14:anchorId="5E9D03A5" wp14:editId="5D2EF87F">
            <wp:simplePos x="0" y="0"/>
            <wp:positionH relativeFrom="column">
              <wp:posOffset>5715</wp:posOffset>
            </wp:positionH>
            <wp:positionV relativeFrom="paragraph">
              <wp:posOffset>714375</wp:posOffset>
            </wp:positionV>
            <wp:extent cx="5914390" cy="47656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4390" cy="4765675"/>
                    </a:xfrm>
                    <a:prstGeom prst="rect">
                      <a:avLst/>
                    </a:prstGeom>
                    <a:noFill/>
                    <a:ln>
                      <a:noFill/>
                    </a:ln>
                  </pic:spPr>
                </pic:pic>
              </a:graphicData>
            </a:graphic>
            <wp14:sizeRelV relativeFrom="margin">
              <wp14:pctHeight>0</wp14:pctHeight>
            </wp14:sizeRelV>
          </wp:anchor>
        </w:drawing>
      </w:r>
      <w:r w:rsidR="001B4FE8">
        <w:t>Live Streaming (Buyer)</w:t>
      </w:r>
    </w:p>
    <w:p w14:paraId="21EA031A" w14:textId="771149FC" w:rsidR="00D41750" w:rsidRDefault="00394BA5" w:rsidP="00371F1F">
      <w:r>
        <w:rPr>
          <w:noProof/>
        </w:rPr>
        <w:lastRenderedPageBreak/>
        <w:drawing>
          <wp:anchor distT="0" distB="0" distL="114300" distR="114300" simplePos="0" relativeHeight="251660289" behindDoc="0" locked="0" layoutInCell="1" allowOverlap="1" wp14:anchorId="7C4C4810" wp14:editId="6085429B">
            <wp:simplePos x="0" y="0"/>
            <wp:positionH relativeFrom="margin">
              <wp:posOffset>2977515</wp:posOffset>
            </wp:positionH>
            <wp:positionV relativeFrom="margin">
              <wp:posOffset>4752975</wp:posOffset>
            </wp:positionV>
            <wp:extent cx="2300605" cy="4533900"/>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060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3" behindDoc="0" locked="0" layoutInCell="1" allowOverlap="1" wp14:anchorId="4FC8F6EC" wp14:editId="60274C87">
            <wp:simplePos x="0" y="0"/>
            <wp:positionH relativeFrom="margin">
              <wp:align>left</wp:align>
            </wp:positionH>
            <wp:positionV relativeFrom="margin">
              <wp:posOffset>4785995</wp:posOffset>
            </wp:positionV>
            <wp:extent cx="2233295" cy="4548505"/>
            <wp:effectExtent l="0" t="0" r="0" b="444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3295" cy="454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5" behindDoc="0" locked="0" layoutInCell="1" allowOverlap="1" wp14:anchorId="2DE85802" wp14:editId="0475DDFA">
            <wp:simplePos x="0" y="0"/>
            <wp:positionH relativeFrom="margin">
              <wp:align>left</wp:align>
            </wp:positionH>
            <wp:positionV relativeFrom="paragraph">
              <wp:posOffset>0</wp:posOffset>
            </wp:positionV>
            <wp:extent cx="2249170" cy="45815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9170"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7" behindDoc="0" locked="0" layoutInCell="1" allowOverlap="1" wp14:anchorId="3F292AEC" wp14:editId="57A2072F">
            <wp:simplePos x="0" y="0"/>
            <wp:positionH relativeFrom="margin">
              <wp:posOffset>3009900</wp:posOffset>
            </wp:positionH>
            <wp:positionV relativeFrom="margin">
              <wp:align>top</wp:align>
            </wp:positionV>
            <wp:extent cx="2219325" cy="45624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4BA5">
        <w:t xml:space="preserve"> </w:t>
      </w:r>
    </w:p>
    <w:p w14:paraId="0D9B2942" w14:textId="77777777" w:rsidR="006E6E24" w:rsidRPr="0077707B" w:rsidRDefault="737A421B" w:rsidP="008D61B3">
      <w:pPr>
        <w:pStyle w:val="Heading1"/>
      </w:pPr>
      <w:bookmarkStart w:id="123" w:name="_Toc20948418"/>
      <w:r>
        <w:lastRenderedPageBreak/>
        <w:t>Conclusion</w:t>
      </w:r>
      <w:bookmarkEnd w:id="117"/>
      <w:bookmarkEnd w:id="118"/>
      <w:bookmarkEnd w:id="119"/>
      <w:bookmarkEnd w:id="120"/>
      <w:bookmarkEnd w:id="121"/>
      <w:bookmarkEnd w:id="122"/>
      <w:bookmarkEnd w:id="123"/>
    </w:p>
    <w:p w14:paraId="695E1D32" w14:textId="3BB6F250" w:rsidR="45011428" w:rsidRDefault="45011428" w:rsidP="008D61B3">
      <w:pPr>
        <w:jc w:val="both"/>
      </w:pPr>
      <w:r>
        <w:t xml:space="preserve">The proposed system will </w:t>
      </w:r>
      <w:r w:rsidR="28D4AB77">
        <w:t>be an</w:t>
      </w:r>
      <w:r>
        <w:t xml:space="preserve"> android and web application </w:t>
      </w:r>
      <w:r w:rsidR="77D27BB8">
        <w:t>which</w:t>
      </w:r>
      <w:r>
        <w:t xml:space="preserve"> will help hardworking talented women to sell their products and local services anywhere in Pakistan. The proposed system allows female seller to create her personal shop as a brand and upload her work products and services that were unheard and unseen before.</w:t>
      </w:r>
      <w:r w:rsidR="0B99908D">
        <w:t xml:space="preserve"> Buyer will be </w:t>
      </w:r>
      <w:r w:rsidR="4AB57557">
        <w:t xml:space="preserve">able to </w:t>
      </w:r>
      <w:r w:rsidR="1A4C105B">
        <w:t>explore and buy</w:t>
      </w:r>
      <w:r w:rsidR="5E4F5E5E">
        <w:t xml:space="preserve"> </w:t>
      </w:r>
      <w:r w:rsidR="24BEFAB8">
        <w:t xml:space="preserve">the products </w:t>
      </w:r>
      <w:r w:rsidR="16E288CA">
        <w:t xml:space="preserve">from </w:t>
      </w:r>
      <w:r w:rsidR="1A4C105B">
        <w:t xml:space="preserve">mobile and </w:t>
      </w:r>
      <w:r w:rsidR="405F6438">
        <w:t>web application.</w:t>
      </w:r>
      <w:r w:rsidR="04BA9B89">
        <w:t xml:space="preserve"> </w:t>
      </w:r>
      <w:r w:rsidR="164013DB">
        <w:t>System</w:t>
      </w:r>
      <w:r w:rsidR="405F6438">
        <w:t xml:space="preserve"> </w:t>
      </w:r>
      <w:r w:rsidR="0C1DC024">
        <w:t>will provide</w:t>
      </w:r>
      <w:r w:rsidR="04BA9B89">
        <w:t xml:space="preserve"> support for </w:t>
      </w:r>
      <w:r w:rsidR="0C1DC024">
        <w:t>cash</w:t>
      </w:r>
      <w:r w:rsidR="11DA10F4">
        <w:t xml:space="preserve"> on delivery and online payment methods </w:t>
      </w:r>
      <w:r w:rsidR="0C1DC024">
        <w:t xml:space="preserve">for customer </w:t>
      </w:r>
      <w:r w:rsidR="64EC2A8D">
        <w:t xml:space="preserve">convenience.  </w:t>
      </w:r>
    </w:p>
    <w:p w14:paraId="0D9B2944" w14:textId="77777777" w:rsidR="006E6E24" w:rsidRPr="0077707B" w:rsidRDefault="737A421B" w:rsidP="00CC2116">
      <w:pPr>
        <w:pStyle w:val="Heading1"/>
      </w:pPr>
      <w:bookmarkStart w:id="124" w:name="_Toc488853140"/>
      <w:bookmarkStart w:id="125" w:name="_Toc506386204"/>
      <w:bookmarkStart w:id="126" w:name="_Toc520754483"/>
      <w:bookmarkStart w:id="127" w:name="_Toc20948419"/>
      <w:r>
        <w:t>References</w:t>
      </w:r>
      <w:bookmarkEnd w:id="124"/>
      <w:bookmarkEnd w:id="125"/>
      <w:bookmarkEnd w:id="126"/>
      <w:bookmarkEnd w:id="127"/>
    </w:p>
    <w:p w14:paraId="2231032C" w14:textId="79EC260A" w:rsidR="00B02DEB" w:rsidRDefault="00B02DEB" w:rsidP="0084660E">
      <w:pPr>
        <w:pStyle w:val="ListParagraph"/>
        <w:numPr>
          <w:ilvl w:val="0"/>
          <w:numId w:val="1"/>
        </w:numPr>
        <w:rPr>
          <w:color w:val="000000" w:themeColor="text1"/>
          <w:szCs w:val="24"/>
        </w:rPr>
      </w:pPr>
      <w:r>
        <w:rPr>
          <w:color w:val="000000" w:themeColor="text1"/>
          <w:szCs w:val="24"/>
        </w:rPr>
        <w:t>COMSATS University</w:t>
      </w:r>
      <w:r w:rsidR="002C50B3">
        <w:rPr>
          <w:color w:val="000000" w:themeColor="text1"/>
          <w:szCs w:val="24"/>
        </w:rPr>
        <w:t xml:space="preserve">: </w:t>
      </w:r>
      <w:hyperlink r:id="rId27" w:history="1">
        <w:r w:rsidR="002C50B3">
          <w:rPr>
            <w:rStyle w:val="Hyperlink"/>
          </w:rPr>
          <w:t>https://en.wikipedia.org/wiki/COMSATS_University_Islamabad</w:t>
        </w:r>
      </w:hyperlink>
    </w:p>
    <w:p w14:paraId="26615361" w14:textId="5F5D87D6" w:rsidR="003D3C86" w:rsidRPr="003D3C86" w:rsidRDefault="003D3C86" w:rsidP="0084660E">
      <w:pPr>
        <w:pStyle w:val="ListParagraph"/>
        <w:numPr>
          <w:ilvl w:val="0"/>
          <w:numId w:val="1"/>
        </w:numPr>
        <w:rPr>
          <w:color w:val="000000" w:themeColor="text1"/>
          <w:szCs w:val="24"/>
        </w:rPr>
      </w:pPr>
      <w:r>
        <w:rPr>
          <w:color w:val="000000" w:themeColor="text1"/>
          <w:szCs w:val="24"/>
        </w:rPr>
        <w:t xml:space="preserve">PHP: </w:t>
      </w:r>
      <w:hyperlink r:id="rId28" w:history="1">
        <w:r>
          <w:rPr>
            <w:rStyle w:val="Hyperlink"/>
          </w:rPr>
          <w:t>https://www.php.net/</w:t>
        </w:r>
      </w:hyperlink>
    </w:p>
    <w:p w14:paraId="430E78BC" w14:textId="1483FBD8" w:rsidR="0084660E" w:rsidRDefault="2755915D" w:rsidP="0084660E">
      <w:pPr>
        <w:pStyle w:val="ListParagraph"/>
        <w:numPr>
          <w:ilvl w:val="0"/>
          <w:numId w:val="1"/>
        </w:numPr>
        <w:rPr>
          <w:color w:val="000000" w:themeColor="text1"/>
        </w:rPr>
      </w:pPr>
      <w:r w:rsidRPr="2755915D">
        <w:rPr>
          <w:color w:val="000000" w:themeColor="text1"/>
        </w:rPr>
        <w:t xml:space="preserve">Laravel: </w:t>
      </w:r>
      <w:hyperlink r:id="rId29">
        <w:r w:rsidRPr="2755915D">
          <w:rPr>
            <w:rStyle w:val="Hyperlink"/>
          </w:rPr>
          <w:t>https://laravel.com</w:t>
        </w:r>
      </w:hyperlink>
    </w:p>
    <w:p w14:paraId="4C1F1201" w14:textId="1F66E208" w:rsidR="2755915D" w:rsidRPr="002C3790" w:rsidRDefault="2755915D" w:rsidP="2755915D">
      <w:pPr>
        <w:pStyle w:val="ListParagraph"/>
        <w:numPr>
          <w:ilvl w:val="0"/>
          <w:numId w:val="1"/>
        </w:numPr>
        <w:rPr>
          <w:rStyle w:val="Hyperlink"/>
          <w:color w:val="000000" w:themeColor="text1"/>
          <w:u w:val="none"/>
        </w:rPr>
      </w:pPr>
      <w:r w:rsidRPr="2755915D">
        <w:rPr>
          <w:color w:val="000000" w:themeColor="text1"/>
        </w:rPr>
        <w:t xml:space="preserve">jQuery: </w:t>
      </w:r>
      <w:hyperlink r:id="rId30">
        <w:r w:rsidRPr="2755915D">
          <w:rPr>
            <w:rStyle w:val="Hyperlink"/>
            <w:color w:val="0000FF"/>
          </w:rPr>
          <w:t>https://jquery.com/</w:t>
        </w:r>
      </w:hyperlink>
    </w:p>
    <w:p w14:paraId="301B6030" w14:textId="77777777" w:rsidR="002C3790" w:rsidRDefault="002C3790" w:rsidP="002C3790">
      <w:pPr>
        <w:pStyle w:val="paragraph"/>
        <w:numPr>
          <w:ilvl w:val="0"/>
          <w:numId w:val="1"/>
        </w:numPr>
        <w:spacing w:before="0" w:beforeAutospacing="0" w:after="0" w:afterAutospacing="0"/>
        <w:textAlignment w:val="baseline"/>
      </w:pPr>
      <w:r>
        <w:rPr>
          <w:rStyle w:val="normaltextrun"/>
          <w:color w:val="000000"/>
        </w:rPr>
        <w:t>React Native:</w:t>
      </w:r>
      <w:r>
        <w:rPr>
          <w:rStyle w:val="normaltextrun"/>
          <w:color w:val="000000"/>
          <w:u w:val="single"/>
        </w:rPr>
        <w:t> https://facebook.github.io/react-native/</w:t>
      </w:r>
      <w:r>
        <w:rPr>
          <w:rStyle w:val="eop"/>
        </w:rPr>
        <w:t> </w:t>
      </w:r>
    </w:p>
    <w:p w14:paraId="48FA0D32" w14:textId="77777777" w:rsidR="002C3790" w:rsidRDefault="002C3790" w:rsidP="2755915D">
      <w:pPr>
        <w:pStyle w:val="ListParagraph"/>
        <w:numPr>
          <w:ilvl w:val="0"/>
          <w:numId w:val="1"/>
        </w:numPr>
        <w:rPr>
          <w:color w:val="000000" w:themeColor="text1"/>
        </w:rPr>
      </w:pPr>
    </w:p>
    <w:p w14:paraId="0D9B2946" w14:textId="77777777" w:rsidR="006E6E24" w:rsidRPr="0077707B" w:rsidRDefault="737A421B" w:rsidP="00CC2116">
      <w:pPr>
        <w:pStyle w:val="Heading1"/>
      </w:pPr>
      <w:bookmarkStart w:id="128" w:name="_Toc506386205"/>
      <w:bookmarkStart w:id="129" w:name="_Toc520754484"/>
      <w:bookmarkStart w:id="130" w:name="_Toc20948420"/>
      <w:r>
        <w:t>Plagiarism Report</w:t>
      </w:r>
      <w:bookmarkEnd w:id="128"/>
      <w:bookmarkEnd w:id="129"/>
      <w:bookmarkEnd w:id="130"/>
    </w:p>
    <w:bookmarkEnd w:id="104"/>
    <w:bookmarkEnd w:id="105"/>
    <w:p w14:paraId="0D9B2947" w14:textId="37023882" w:rsidR="006E6E24" w:rsidRPr="0077707B" w:rsidRDefault="006E6E24" w:rsidP="2888DEEA"/>
    <w:sectPr w:rsidR="006E6E24" w:rsidRPr="0077707B" w:rsidSect="004F7F57">
      <w:headerReference w:type="default" r:id="rId31"/>
      <w:type w:val="continuous"/>
      <w:pgSz w:w="11907" w:h="16839"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D4033" w14:textId="77777777" w:rsidR="00842E59" w:rsidRDefault="00842E59">
      <w:r>
        <w:separator/>
      </w:r>
    </w:p>
  </w:endnote>
  <w:endnote w:type="continuationSeparator" w:id="0">
    <w:p w14:paraId="405242E2" w14:textId="77777777" w:rsidR="00842E59" w:rsidRDefault="00842E59">
      <w:r>
        <w:continuationSeparator/>
      </w:r>
    </w:p>
  </w:endnote>
  <w:endnote w:type="continuationNotice" w:id="1">
    <w:p w14:paraId="658066C1" w14:textId="77777777" w:rsidR="00842E59" w:rsidRDefault="00842E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E7CF0" w14:textId="77777777" w:rsidR="00842E59" w:rsidRDefault="00842E59">
      <w:r>
        <w:separator/>
      </w:r>
    </w:p>
  </w:footnote>
  <w:footnote w:type="continuationSeparator" w:id="0">
    <w:p w14:paraId="5C0592FB" w14:textId="77777777" w:rsidR="00842E59" w:rsidRDefault="00842E59">
      <w:r>
        <w:continuationSeparator/>
      </w:r>
    </w:p>
  </w:footnote>
  <w:footnote w:type="continuationNotice" w:id="1">
    <w:p w14:paraId="499D6228" w14:textId="77777777" w:rsidR="00842E59" w:rsidRDefault="00842E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2957" w14:textId="666EAFF7" w:rsidR="004F7F57" w:rsidRDefault="004F7F57">
    <w:pPr>
      <w:pStyle w:val="Header"/>
      <w:tabs>
        <w:tab w:val="clear" w:pos="9360"/>
        <w:tab w:val="right" w:pos="9630"/>
      </w:tabs>
    </w:pPr>
    <w:r>
      <w:t>Scope Document for&lt;GharPey&gt;</w:t>
    </w:r>
    <w:r>
      <w:tab/>
    </w:r>
    <w:r>
      <w:tab/>
      <w:t xml:space="preserve">Page </w:t>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26741"/>
    <w:multiLevelType w:val="hybridMultilevel"/>
    <w:tmpl w:val="1034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30A9"/>
    <w:multiLevelType w:val="hybridMultilevel"/>
    <w:tmpl w:val="47CC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31F20"/>
    <w:multiLevelType w:val="hybridMultilevel"/>
    <w:tmpl w:val="67E0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262D2"/>
    <w:multiLevelType w:val="hybridMultilevel"/>
    <w:tmpl w:val="FFFFFFFF"/>
    <w:lvl w:ilvl="0" w:tplc="BA000B3E">
      <w:start w:val="1"/>
      <w:numFmt w:val="decimal"/>
      <w:lvlText w:val="%1."/>
      <w:lvlJc w:val="left"/>
      <w:pPr>
        <w:ind w:left="720" w:hanging="360"/>
      </w:pPr>
    </w:lvl>
    <w:lvl w:ilvl="1" w:tplc="918C0E5C">
      <w:start w:val="1"/>
      <w:numFmt w:val="lowerLetter"/>
      <w:lvlText w:val="%2."/>
      <w:lvlJc w:val="left"/>
      <w:pPr>
        <w:ind w:left="1440" w:hanging="360"/>
      </w:pPr>
    </w:lvl>
    <w:lvl w:ilvl="2" w:tplc="5606A6AC">
      <w:start w:val="1"/>
      <w:numFmt w:val="lowerRoman"/>
      <w:lvlText w:val="%3."/>
      <w:lvlJc w:val="right"/>
      <w:pPr>
        <w:ind w:left="2160" w:hanging="180"/>
      </w:pPr>
    </w:lvl>
    <w:lvl w:ilvl="3" w:tplc="C3900018">
      <w:start w:val="1"/>
      <w:numFmt w:val="decimal"/>
      <w:lvlText w:val="%4."/>
      <w:lvlJc w:val="left"/>
      <w:pPr>
        <w:ind w:left="2880" w:hanging="360"/>
      </w:pPr>
    </w:lvl>
    <w:lvl w:ilvl="4" w:tplc="042C8AFE">
      <w:start w:val="1"/>
      <w:numFmt w:val="lowerLetter"/>
      <w:lvlText w:val="%5."/>
      <w:lvlJc w:val="left"/>
      <w:pPr>
        <w:ind w:left="3600" w:hanging="360"/>
      </w:pPr>
    </w:lvl>
    <w:lvl w:ilvl="5" w:tplc="C0A63B72">
      <w:start w:val="1"/>
      <w:numFmt w:val="lowerRoman"/>
      <w:lvlText w:val="%6."/>
      <w:lvlJc w:val="right"/>
      <w:pPr>
        <w:ind w:left="4320" w:hanging="180"/>
      </w:pPr>
    </w:lvl>
    <w:lvl w:ilvl="6" w:tplc="0A1C1F5C">
      <w:start w:val="1"/>
      <w:numFmt w:val="decimal"/>
      <w:lvlText w:val="%7."/>
      <w:lvlJc w:val="left"/>
      <w:pPr>
        <w:ind w:left="5040" w:hanging="360"/>
      </w:pPr>
    </w:lvl>
    <w:lvl w:ilvl="7" w:tplc="94DAE29E">
      <w:start w:val="1"/>
      <w:numFmt w:val="lowerLetter"/>
      <w:lvlText w:val="%8."/>
      <w:lvlJc w:val="left"/>
      <w:pPr>
        <w:ind w:left="5760" w:hanging="360"/>
      </w:pPr>
    </w:lvl>
    <w:lvl w:ilvl="8" w:tplc="8918FE18">
      <w:start w:val="1"/>
      <w:numFmt w:val="lowerRoman"/>
      <w:lvlText w:val="%9."/>
      <w:lvlJc w:val="right"/>
      <w:pPr>
        <w:ind w:left="6480" w:hanging="180"/>
      </w:pPr>
    </w:lvl>
  </w:abstractNum>
  <w:abstractNum w:abstractNumId="5" w15:restartNumberingAfterBreak="0">
    <w:nsid w:val="61A132F0"/>
    <w:multiLevelType w:val="hybridMultilevel"/>
    <w:tmpl w:val="6D76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F30DF"/>
    <w:multiLevelType w:val="multilevel"/>
    <w:tmpl w:val="531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237BC2"/>
    <w:multiLevelType w:val="hybridMultilevel"/>
    <w:tmpl w:val="FFFFFFFF"/>
    <w:lvl w:ilvl="0" w:tplc="1EDEAF3A">
      <w:start w:val="1"/>
      <w:numFmt w:val="bullet"/>
      <w:lvlText w:val=""/>
      <w:lvlJc w:val="left"/>
      <w:pPr>
        <w:ind w:left="720" w:hanging="360"/>
      </w:pPr>
      <w:rPr>
        <w:rFonts w:ascii="Symbol" w:hAnsi="Symbol" w:hint="default"/>
      </w:rPr>
    </w:lvl>
    <w:lvl w:ilvl="1" w:tplc="D4729918">
      <w:start w:val="1"/>
      <w:numFmt w:val="bullet"/>
      <w:lvlText w:val="o"/>
      <w:lvlJc w:val="left"/>
      <w:pPr>
        <w:ind w:left="1440" w:hanging="360"/>
      </w:pPr>
      <w:rPr>
        <w:rFonts w:ascii="Courier New" w:hAnsi="Courier New" w:hint="default"/>
      </w:rPr>
    </w:lvl>
    <w:lvl w:ilvl="2" w:tplc="9A0ADEE8">
      <w:start w:val="1"/>
      <w:numFmt w:val="bullet"/>
      <w:lvlText w:val=""/>
      <w:lvlJc w:val="left"/>
      <w:pPr>
        <w:ind w:left="2160" w:hanging="360"/>
      </w:pPr>
      <w:rPr>
        <w:rFonts w:ascii="Wingdings" w:hAnsi="Wingdings" w:hint="default"/>
      </w:rPr>
    </w:lvl>
    <w:lvl w:ilvl="3" w:tplc="071E7F1E">
      <w:start w:val="1"/>
      <w:numFmt w:val="bullet"/>
      <w:lvlText w:val=""/>
      <w:lvlJc w:val="left"/>
      <w:pPr>
        <w:ind w:left="2880" w:hanging="360"/>
      </w:pPr>
      <w:rPr>
        <w:rFonts w:ascii="Symbol" w:hAnsi="Symbol" w:hint="default"/>
      </w:rPr>
    </w:lvl>
    <w:lvl w:ilvl="4" w:tplc="498CEEE8">
      <w:start w:val="1"/>
      <w:numFmt w:val="bullet"/>
      <w:lvlText w:val="o"/>
      <w:lvlJc w:val="left"/>
      <w:pPr>
        <w:ind w:left="3600" w:hanging="360"/>
      </w:pPr>
      <w:rPr>
        <w:rFonts w:ascii="Courier New" w:hAnsi="Courier New" w:hint="default"/>
      </w:rPr>
    </w:lvl>
    <w:lvl w:ilvl="5" w:tplc="D73EFCFA">
      <w:start w:val="1"/>
      <w:numFmt w:val="bullet"/>
      <w:lvlText w:val=""/>
      <w:lvlJc w:val="left"/>
      <w:pPr>
        <w:ind w:left="4320" w:hanging="360"/>
      </w:pPr>
      <w:rPr>
        <w:rFonts w:ascii="Wingdings" w:hAnsi="Wingdings" w:hint="default"/>
      </w:rPr>
    </w:lvl>
    <w:lvl w:ilvl="6" w:tplc="9FFC162E">
      <w:start w:val="1"/>
      <w:numFmt w:val="bullet"/>
      <w:lvlText w:val=""/>
      <w:lvlJc w:val="left"/>
      <w:pPr>
        <w:ind w:left="5040" w:hanging="360"/>
      </w:pPr>
      <w:rPr>
        <w:rFonts w:ascii="Symbol" w:hAnsi="Symbol" w:hint="default"/>
      </w:rPr>
    </w:lvl>
    <w:lvl w:ilvl="7" w:tplc="2D7090C0">
      <w:start w:val="1"/>
      <w:numFmt w:val="bullet"/>
      <w:lvlText w:val="o"/>
      <w:lvlJc w:val="left"/>
      <w:pPr>
        <w:ind w:left="5760" w:hanging="360"/>
      </w:pPr>
      <w:rPr>
        <w:rFonts w:ascii="Courier New" w:hAnsi="Courier New" w:hint="default"/>
      </w:rPr>
    </w:lvl>
    <w:lvl w:ilvl="8" w:tplc="8B6E8D2C">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2"/>
  </w:num>
  <w:num w:numId="5">
    <w:abstractNumId w:val="5"/>
  </w:num>
  <w:num w:numId="6">
    <w:abstractNumId w:val="3"/>
  </w:num>
  <w:num w:numId="7">
    <w:abstractNumId w:val="1"/>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8C"/>
    <w:rsid w:val="00000A61"/>
    <w:rsid w:val="00000C31"/>
    <w:rsid w:val="00000D80"/>
    <w:rsid w:val="000012AB"/>
    <w:rsid w:val="00001990"/>
    <w:rsid w:val="0000280F"/>
    <w:rsid w:val="0000285A"/>
    <w:rsid w:val="00003B17"/>
    <w:rsid w:val="000054C5"/>
    <w:rsid w:val="00006BBF"/>
    <w:rsid w:val="0000725A"/>
    <w:rsid w:val="00007B68"/>
    <w:rsid w:val="00007F44"/>
    <w:rsid w:val="000113A8"/>
    <w:rsid w:val="0001148C"/>
    <w:rsid w:val="000119BC"/>
    <w:rsid w:val="00011E65"/>
    <w:rsid w:val="00012050"/>
    <w:rsid w:val="000133AC"/>
    <w:rsid w:val="00014050"/>
    <w:rsid w:val="00017601"/>
    <w:rsid w:val="00017DF0"/>
    <w:rsid w:val="00021679"/>
    <w:rsid w:val="000233A4"/>
    <w:rsid w:val="0002347A"/>
    <w:rsid w:val="00025ECD"/>
    <w:rsid w:val="000261D3"/>
    <w:rsid w:val="00027C30"/>
    <w:rsid w:val="00030023"/>
    <w:rsid w:val="00031B6F"/>
    <w:rsid w:val="00032394"/>
    <w:rsid w:val="00032C51"/>
    <w:rsid w:val="000331B7"/>
    <w:rsid w:val="00033B64"/>
    <w:rsid w:val="00035149"/>
    <w:rsid w:val="0003683C"/>
    <w:rsid w:val="00037B57"/>
    <w:rsid w:val="0004020D"/>
    <w:rsid w:val="000409AB"/>
    <w:rsid w:val="00040B17"/>
    <w:rsid w:val="00042BD9"/>
    <w:rsid w:val="00042F46"/>
    <w:rsid w:val="0004394A"/>
    <w:rsid w:val="0004449A"/>
    <w:rsid w:val="00045A27"/>
    <w:rsid w:val="00050D56"/>
    <w:rsid w:val="00052A62"/>
    <w:rsid w:val="000533C7"/>
    <w:rsid w:val="0005497E"/>
    <w:rsid w:val="000566F5"/>
    <w:rsid w:val="00060565"/>
    <w:rsid w:val="00061322"/>
    <w:rsid w:val="00061511"/>
    <w:rsid w:val="00061C5A"/>
    <w:rsid w:val="00062F9E"/>
    <w:rsid w:val="00063755"/>
    <w:rsid w:val="00064EAA"/>
    <w:rsid w:val="000652A2"/>
    <w:rsid w:val="00065402"/>
    <w:rsid w:val="0006541C"/>
    <w:rsid w:val="000658FD"/>
    <w:rsid w:val="00065F7D"/>
    <w:rsid w:val="000672BD"/>
    <w:rsid w:val="00067E4F"/>
    <w:rsid w:val="000715CC"/>
    <w:rsid w:val="00072295"/>
    <w:rsid w:val="0007254C"/>
    <w:rsid w:val="00072AC6"/>
    <w:rsid w:val="000730CC"/>
    <w:rsid w:val="0007361E"/>
    <w:rsid w:val="000751AD"/>
    <w:rsid w:val="00075F79"/>
    <w:rsid w:val="000777AE"/>
    <w:rsid w:val="0008011E"/>
    <w:rsid w:val="00080D9A"/>
    <w:rsid w:val="000819B8"/>
    <w:rsid w:val="00083295"/>
    <w:rsid w:val="00083A41"/>
    <w:rsid w:val="00084622"/>
    <w:rsid w:val="00085197"/>
    <w:rsid w:val="0008533A"/>
    <w:rsid w:val="00085FD1"/>
    <w:rsid w:val="00086AED"/>
    <w:rsid w:val="000873FC"/>
    <w:rsid w:val="0008760B"/>
    <w:rsid w:val="00087793"/>
    <w:rsid w:val="00091CDB"/>
    <w:rsid w:val="000925EB"/>
    <w:rsid w:val="00092B6D"/>
    <w:rsid w:val="00093E31"/>
    <w:rsid w:val="00094E37"/>
    <w:rsid w:val="00094FAE"/>
    <w:rsid w:val="000969B3"/>
    <w:rsid w:val="00096C87"/>
    <w:rsid w:val="00097567"/>
    <w:rsid w:val="000A0348"/>
    <w:rsid w:val="000A07FF"/>
    <w:rsid w:val="000A10D7"/>
    <w:rsid w:val="000A12F6"/>
    <w:rsid w:val="000A168E"/>
    <w:rsid w:val="000A186D"/>
    <w:rsid w:val="000A1F52"/>
    <w:rsid w:val="000A33C7"/>
    <w:rsid w:val="000A382C"/>
    <w:rsid w:val="000A3C4B"/>
    <w:rsid w:val="000A41CD"/>
    <w:rsid w:val="000A42F5"/>
    <w:rsid w:val="000A464C"/>
    <w:rsid w:val="000A4DBB"/>
    <w:rsid w:val="000A5450"/>
    <w:rsid w:val="000A5E63"/>
    <w:rsid w:val="000A722B"/>
    <w:rsid w:val="000B17BD"/>
    <w:rsid w:val="000B1B6A"/>
    <w:rsid w:val="000B1EC5"/>
    <w:rsid w:val="000B32A2"/>
    <w:rsid w:val="000B33A7"/>
    <w:rsid w:val="000B3AD5"/>
    <w:rsid w:val="000B404D"/>
    <w:rsid w:val="000B6B26"/>
    <w:rsid w:val="000B709A"/>
    <w:rsid w:val="000B7FFA"/>
    <w:rsid w:val="000C1B29"/>
    <w:rsid w:val="000C2943"/>
    <w:rsid w:val="000C2D6C"/>
    <w:rsid w:val="000C4C77"/>
    <w:rsid w:val="000C51FE"/>
    <w:rsid w:val="000C5840"/>
    <w:rsid w:val="000C6BF7"/>
    <w:rsid w:val="000D03A7"/>
    <w:rsid w:val="000D044A"/>
    <w:rsid w:val="000D138A"/>
    <w:rsid w:val="000D162C"/>
    <w:rsid w:val="000D2694"/>
    <w:rsid w:val="000D283F"/>
    <w:rsid w:val="000D4E97"/>
    <w:rsid w:val="000D4EA0"/>
    <w:rsid w:val="000D51D5"/>
    <w:rsid w:val="000D5437"/>
    <w:rsid w:val="000D5A3C"/>
    <w:rsid w:val="000D5B42"/>
    <w:rsid w:val="000D696C"/>
    <w:rsid w:val="000D6B9E"/>
    <w:rsid w:val="000E0BBD"/>
    <w:rsid w:val="000E1688"/>
    <w:rsid w:val="000E19EC"/>
    <w:rsid w:val="000E263E"/>
    <w:rsid w:val="000E2B7C"/>
    <w:rsid w:val="000E2FCF"/>
    <w:rsid w:val="000E3D0F"/>
    <w:rsid w:val="000E4D2B"/>
    <w:rsid w:val="000E57B3"/>
    <w:rsid w:val="000E5A18"/>
    <w:rsid w:val="000E65DC"/>
    <w:rsid w:val="000E6756"/>
    <w:rsid w:val="000E67F5"/>
    <w:rsid w:val="000F0700"/>
    <w:rsid w:val="000F0955"/>
    <w:rsid w:val="000F1D18"/>
    <w:rsid w:val="000F28F8"/>
    <w:rsid w:val="000F3042"/>
    <w:rsid w:val="000F3774"/>
    <w:rsid w:val="000F3AEC"/>
    <w:rsid w:val="000F3B07"/>
    <w:rsid w:val="000F4279"/>
    <w:rsid w:val="000F48E4"/>
    <w:rsid w:val="000F5462"/>
    <w:rsid w:val="000F5526"/>
    <w:rsid w:val="000F6A97"/>
    <w:rsid w:val="000F7372"/>
    <w:rsid w:val="000F767F"/>
    <w:rsid w:val="000F785F"/>
    <w:rsid w:val="00100349"/>
    <w:rsid w:val="001004BB"/>
    <w:rsid w:val="00100564"/>
    <w:rsid w:val="00102D21"/>
    <w:rsid w:val="00105B46"/>
    <w:rsid w:val="00105F16"/>
    <w:rsid w:val="00106885"/>
    <w:rsid w:val="001068D2"/>
    <w:rsid w:val="001076DB"/>
    <w:rsid w:val="00107797"/>
    <w:rsid w:val="00107895"/>
    <w:rsid w:val="00107A6B"/>
    <w:rsid w:val="0011027D"/>
    <w:rsid w:val="0011036A"/>
    <w:rsid w:val="001107CF"/>
    <w:rsid w:val="00111EE2"/>
    <w:rsid w:val="001127DB"/>
    <w:rsid w:val="00112F0E"/>
    <w:rsid w:val="00113087"/>
    <w:rsid w:val="00114AF1"/>
    <w:rsid w:val="00116618"/>
    <w:rsid w:val="00117029"/>
    <w:rsid w:val="001172E7"/>
    <w:rsid w:val="001176BA"/>
    <w:rsid w:val="0011780A"/>
    <w:rsid w:val="001203B6"/>
    <w:rsid w:val="00120A55"/>
    <w:rsid w:val="0012227B"/>
    <w:rsid w:val="0012391F"/>
    <w:rsid w:val="00123A20"/>
    <w:rsid w:val="00123EFF"/>
    <w:rsid w:val="001242AC"/>
    <w:rsid w:val="001244BE"/>
    <w:rsid w:val="001245B8"/>
    <w:rsid w:val="0012482E"/>
    <w:rsid w:val="00125227"/>
    <w:rsid w:val="00125DBB"/>
    <w:rsid w:val="0012686E"/>
    <w:rsid w:val="001270EC"/>
    <w:rsid w:val="0012779E"/>
    <w:rsid w:val="00127FE7"/>
    <w:rsid w:val="0013029C"/>
    <w:rsid w:val="0013073A"/>
    <w:rsid w:val="001318A7"/>
    <w:rsid w:val="001327B4"/>
    <w:rsid w:val="00132ACE"/>
    <w:rsid w:val="00132B5D"/>
    <w:rsid w:val="001330A8"/>
    <w:rsid w:val="00133F8A"/>
    <w:rsid w:val="001354B3"/>
    <w:rsid w:val="00135805"/>
    <w:rsid w:val="00135E71"/>
    <w:rsid w:val="0013671C"/>
    <w:rsid w:val="001377B5"/>
    <w:rsid w:val="001402CE"/>
    <w:rsid w:val="001407DE"/>
    <w:rsid w:val="00140ACE"/>
    <w:rsid w:val="0014122E"/>
    <w:rsid w:val="0014210B"/>
    <w:rsid w:val="00143321"/>
    <w:rsid w:val="001443F5"/>
    <w:rsid w:val="001458FD"/>
    <w:rsid w:val="00145FC5"/>
    <w:rsid w:val="00146425"/>
    <w:rsid w:val="00146B68"/>
    <w:rsid w:val="00147690"/>
    <w:rsid w:val="00147A3D"/>
    <w:rsid w:val="00150518"/>
    <w:rsid w:val="00150F0C"/>
    <w:rsid w:val="001526EE"/>
    <w:rsid w:val="00152B4C"/>
    <w:rsid w:val="00153729"/>
    <w:rsid w:val="00153A23"/>
    <w:rsid w:val="00153B0B"/>
    <w:rsid w:val="001540FD"/>
    <w:rsid w:val="00154379"/>
    <w:rsid w:val="0015468F"/>
    <w:rsid w:val="0015520D"/>
    <w:rsid w:val="001566CB"/>
    <w:rsid w:val="00156E95"/>
    <w:rsid w:val="001570A9"/>
    <w:rsid w:val="00160A03"/>
    <w:rsid w:val="001615F3"/>
    <w:rsid w:val="00161730"/>
    <w:rsid w:val="00161880"/>
    <w:rsid w:val="001618D3"/>
    <w:rsid w:val="001618F8"/>
    <w:rsid w:val="0016346A"/>
    <w:rsid w:val="00164A1C"/>
    <w:rsid w:val="00164DB0"/>
    <w:rsid w:val="0016583D"/>
    <w:rsid w:val="00165FFC"/>
    <w:rsid w:val="00167051"/>
    <w:rsid w:val="001671A0"/>
    <w:rsid w:val="00167300"/>
    <w:rsid w:val="001675F4"/>
    <w:rsid w:val="001678DA"/>
    <w:rsid w:val="00167AB8"/>
    <w:rsid w:val="00167E5A"/>
    <w:rsid w:val="001708FE"/>
    <w:rsid w:val="00171AAB"/>
    <w:rsid w:val="00171C2B"/>
    <w:rsid w:val="00171D3A"/>
    <w:rsid w:val="00172752"/>
    <w:rsid w:val="00172AF4"/>
    <w:rsid w:val="00172B93"/>
    <w:rsid w:val="00172C9E"/>
    <w:rsid w:val="00173B7B"/>
    <w:rsid w:val="00175686"/>
    <w:rsid w:val="001759DF"/>
    <w:rsid w:val="00175B4D"/>
    <w:rsid w:val="00177CE5"/>
    <w:rsid w:val="00182242"/>
    <w:rsid w:val="0018308D"/>
    <w:rsid w:val="00183AF9"/>
    <w:rsid w:val="0018460F"/>
    <w:rsid w:val="00186168"/>
    <w:rsid w:val="00186B03"/>
    <w:rsid w:val="00187D60"/>
    <w:rsid w:val="00190B67"/>
    <w:rsid w:val="001910BB"/>
    <w:rsid w:val="001911C2"/>
    <w:rsid w:val="00191E52"/>
    <w:rsid w:val="00192459"/>
    <w:rsid w:val="001928A1"/>
    <w:rsid w:val="00192FCB"/>
    <w:rsid w:val="00194034"/>
    <w:rsid w:val="001949FD"/>
    <w:rsid w:val="00194AF7"/>
    <w:rsid w:val="00194D90"/>
    <w:rsid w:val="00194E29"/>
    <w:rsid w:val="001976F5"/>
    <w:rsid w:val="00197834"/>
    <w:rsid w:val="00197914"/>
    <w:rsid w:val="00197C6C"/>
    <w:rsid w:val="001A0196"/>
    <w:rsid w:val="001A0641"/>
    <w:rsid w:val="001A1908"/>
    <w:rsid w:val="001A2485"/>
    <w:rsid w:val="001A4AD6"/>
    <w:rsid w:val="001A5193"/>
    <w:rsid w:val="001A5213"/>
    <w:rsid w:val="001A5AF1"/>
    <w:rsid w:val="001A5D2A"/>
    <w:rsid w:val="001A66B5"/>
    <w:rsid w:val="001A702F"/>
    <w:rsid w:val="001A70A9"/>
    <w:rsid w:val="001A73A7"/>
    <w:rsid w:val="001A756E"/>
    <w:rsid w:val="001A7EED"/>
    <w:rsid w:val="001B123B"/>
    <w:rsid w:val="001B19B2"/>
    <w:rsid w:val="001B2007"/>
    <w:rsid w:val="001B25BA"/>
    <w:rsid w:val="001B2B93"/>
    <w:rsid w:val="001B2C20"/>
    <w:rsid w:val="001B3EB0"/>
    <w:rsid w:val="001B40DD"/>
    <w:rsid w:val="001B4E48"/>
    <w:rsid w:val="001B4FE8"/>
    <w:rsid w:val="001B5DBF"/>
    <w:rsid w:val="001B5E8E"/>
    <w:rsid w:val="001B60D4"/>
    <w:rsid w:val="001B798A"/>
    <w:rsid w:val="001B7A3C"/>
    <w:rsid w:val="001C0F41"/>
    <w:rsid w:val="001C126D"/>
    <w:rsid w:val="001C3CAD"/>
    <w:rsid w:val="001C3CE9"/>
    <w:rsid w:val="001C4419"/>
    <w:rsid w:val="001C451A"/>
    <w:rsid w:val="001C49C4"/>
    <w:rsid w:val="001C56E8"/>
    <w:rsid w:val="001C5794"/>
    <w:rsid w:val="001C5A5A"/>
    <w:rsid w:val="001C72E9"/>
    <w:rsid w:val="001C7617"/>
    <w:rsid w:val="001C7CC7"/>
    <w:rsid w:val="001D067E"/>
    <w:rsid w:val="001D0EEE"/>
    <w:rsid w:val="001D15DA"/>
    <w:rsid w:val="001D19BC"/>
    <w:rsid w:val="001D217F"/>
    <w:rsid w:val="001D2C6D"/>
    <w:rsid w:val="001D3E69"/>
    <w:rsid w:val="001D4E30"/>
    <w:rsid w:val="001D5BAC"/>
    <w:rsid w:val="001D6CE2"/>
    <w:rsid w:val="001D76C1"/>
    <w:rsid w:val="001D784D"/>
    <w:rsid w:val="001E10C1"/>
    <w:rsid w:val="001E3980"/>
    <w:rsid w:val="001E41B2"/>
    <w:rsid w:val="001E4B13"/>
    <w:rsid w:val="001E5D8A"/>
    <w:rsid w:val="001E65C9"/>
    <w:rsid w:val="001E7192"/>
    <w:rsid w:val="001E72A3"/>
    <w:rsid w:val="001E7663"/>
    <w:rsid w:val="001F068D"/>
    <w:rsid w:val="001F0C02"/>
    <w:rsid w:val="001F0F95"/>
    <w:rsid w:val="001F124D"/>
    <w:rsid w:val="001F3415"/>
    <w:rsid w:val="001F3D0A"/>
    <w:rsid w:val="001F48C9"/>
    <w:rsid w:val="001F4CCC"/>
    <w:rsid w:val="001F5160"/>
    <w:rsid w:val="001F5CD3"/>
    <w:rsid w:val="001F6C83"/>
    <w:rsid w:val="001F739B"/>
    <w:rsid w:val="001F7677"/>
    <w:rsid w:val="001F7BF6"/>
    <w:rsid w:val="001F7F88"/>
    <w:rsid w:val="002001FD"/>
    <w:rsid w:val="00201546"/>
    <w:rsid w:val="00201A28"/>
    <w:rsid w:val="00201E18"/>
    <w:rsid w:val="00202216"/>
    <w:rsid w:val="00202C5B"/>
    <w:rsid w:val="00202CAB"/>
    <w:rsid w:val="0020470C"/>
    <w:rsid w:val="00205266"/>
    <w:rsid w:val="00205D58"/>
    <w:rsid w:val="00205DEF"/>
    <w:rsid w:val="00206367"/>
    <w:rsid w:val="00206BD7"/>
    <w:rsid w:val="002109A7"/>
    <w:rsid w:val="00210C38"/>
    <w:rsid w:val="00211692"/>
    <w:rsid w:val="00214B9A"/>
    <w:rsid w:val="00214BFD"/>
    <w:rsid w:val="0021537C"/>
    <w:rsid w:val="002154B2"/>
    <w:rsid w:val="002160E0"/>
    <w:rsid w:val="00216538"/>
    <w:rsid w:val="002174F5"/>
    <w:rsid w:val="00217996"/>
    <w:rsid w:val="002179C5"/>
    <w:rsid w:val="00217B7A"/>
    <w:rsid w:val="00217C10"/>
    <w:rsid w:val="00217D53"/>
    <w:rsid w:val="00221C07"/>
    <w:rsid w:val="002226A8"/>
    <w:rsid w:val="0022327B"/>
    <w:rsid w:val="0022328E"/>
    <w:rsid w:val="00223A30"/>
    <w:rsid w:val="00223D56"/>
    <w:rsid w:val="002245F2"/>
    <w:rsid w:val="00224BE0"/>
    <w:rsid w:val="00224D55"/>
    <w:rsid w:val="00226443"/>
    <w:rsid w:val="00226F81"/>
    <w:rsid w:val="00231664"/>
    <w:rsid w:val="00232C42"/>
    <w:rsid w:val="002330AF"/>
    <w:rsid w:val="002347D9"/>
    <w:rsid w:val="0023487D"/>
    <w:rsid w:val="00235885"/>
    <w:rsid w:val="00235950"/>
    <w:rsid w:val="00235980"/>
    <w:rsid w:val="00235BC4"/>
    <w:rsid w:val="002361B5"/>
    <w:rsid w:val="00236C4A"/>
    <w:rsid w:val="0023748B"/>
    <w:rsid w:val="00237693"/>
    <w:rsid w:val="0023797B"/>
    <w:rsid w:val="00240899"/>
    <w:rsid w:val="0024146B"/>
    <w:rsid w:val="002415C6"/>
    <w:rsid w:val="0024269B"/>
    <w:rsid w:val="00242807"/>
    <w:rsid w:val="00243124"/>
    <w:rsid w:val="00243A56"/>
    <w:rsid w:val="00244099"/>
    <w:rsid w:val="00244AF7"/>
    <w:rsid w:val="00245868"/>
    <w:rsid w:val="002478C0"/>
    <w:rsid w:val="00247A67"/>
    <w:rsid w:val="0025043E"/>
    <w:rsid w:val="00250C89"/>
    <w:rsid w:val="00250D0C"/>
    <w:rsid w:val="00251A63"/>
    <w:rsid w:val="00251F0B"/>
    <w:rsid w:val="002525F3"/>
    <w:rsid w:val="0025348C"/>
    <w:rsid w:val="00254242"/>
    <w:rsid w:val="002546A0"/>
    <w:rsid w:val="002551B9"/>
    <w:rsid w:val="00256DDB"/>
    <w:rsid w:val="00257714"/>
    <w:rsid w:val="00257EE3"/>
    <w:rsid w:val="00260087"/>
    <w:rsid w:val="00260750"/>
    <w:rsid w:val="00260EDA"/>
    <w:rsid w:val="00261142"/>
    <w:rsid w:val="00261932"/>
    <w:rsid w:val="00261AEE"/>
    <w:rsid w:val="00261D8E"/>
    <w:rsid w:val="002621B1"/>
    <w:rsid w:val="002626EF"/>
    <w:rsid w:val="00262CD3"/>
    <w:rsid w:val="0026333B"/>
    <w:rsid w:val="00263579"/>
    <w:rsid w:val="00263A17"/>
    <w:rsid w:val="00263DBF"/>
    <w:rsid w:val="00263E4B"/>
    <w:rsid w:val="00264AD3"/>
    <w:rsid w:val="00265070"/>
    <w:rsid w:val="00265805"/>
    <w:rsid w:val="00265CF2"/>
    <w:rsid w:val="002661B4"/>
    <w:rsid w:val="00266905"/>
    <w:rsid w:val="00266C8C"/>
    <w:rsid w:val="00266E68"/>
    <w:rsid w:val="00266FC7"/>
    <w:rsid w:val="00267394"/>
    <w:rsid w:val="002674E6"/>
    <w:rsid w:val="0026796E"/>
    <w:rsid w:val="00270FED"/>
    <w:rsid w:val="00271888"/>
    <w:rsid w:val="0027249A"/>
    <w:rsid w:val="00272D1F"/>
    <w:rsid w:val="0027319F"/>
    <w:rsid w:val="002733D8"/>
    <w:rsid w:val="00274BFA"/>
    <w:rsid w:val="00274D2A"/>
    <w:rsid w:val="00275E05"/>
    <w:rsid w:val="0027701F"/>
    <w:rsid w:val="00277DCD"/>
    <w:rsid w:val="00277E1B"/>
    <w:rsid w:val="0028119E"/>
    <w:rsid w:val="00281508"/>
    <w:rsid w:val="00281768"/>
    <w:rsid w:val="00281939"/>
    <w:rsid w:val="00281A55"/>
    <w:rsid w:val="00281CC7"/>
    <w:rsid w:val="00281D31"/>
    <w:rsid w:val="002838E6"/>
    <w:rsid w:val="002844F7"/>
    <w:rsid w:val="00284ECE"/>
    <w:rsid w:val="002856F0"/>
    <w:rsid w:val="002859FA"/>
    <w:rsid w:val="0028735A"/>
    <w:rsid w:val="00291D15"/>
    <w:rsid w:val="00291E12"/>
    <w:rsid w:val="00292255"/>
    <w:rsid w:val="0029281D"/>
    <w:rsid w:val="00292B12"/>
    <w:rsid w:val="00293118"/>
    <w:rsid w:val="0029469D"/>
    <w:rsid w:val="0029661E"/>
    <w:rsid w:val="002970E5"/>
    <w:rsid w:val="002971D2"/>
    <w:rsid w:val="002979FC"/>
    <w:rsid w:val="00297DC6"/>
    <w:rsid w:val="002A0361"/>
    <w:rsid w:val="002A0759"/>
    <w:rsid w:val="002A2A83"/>
    <w:rsid w:val="002A2C1D"/>
    <w:rsid w:val="002A30E5"/>
    <w:rsid w:val="002A3113"/>
    <w:rsid w:val="002A44D3"/>
    <w:rsid w:val="002A5186"/>
    <w:rsid w:val="002B1773"/>
    <w:rsid w:val="002B189E"/>
    <w:rsid w:val="002B1AF0"/>
    <w:rsid w:val="002B3CC3"/>
    <w:rsid w:val="002B44FD"/>
    <w:rsid w:val="002B49DF"/>
    <w:rsid w:val="002B504A"/>
    <w:rsid w:val="002B5192"/>
    <w:rsid w:val="002B5476"/>
    <w:rsid w:val="002B575E"/>
    <w:rsid w:val="002B597A"/>
    <w:rsid w:val="002B59B2"/>
    <w:rsid w:val="002B59B8"/>
    <w:rsid w:val="002B7528"/>
    <w:rsid w:val="002C0E9F"/>
    <w:rsid w:val="002C1FA0"/>
    <w:rsid w:val="002C30D9"/>
    <w:rsid w:val="002C3790"/>
    <w:rsid w:val="002C50B3"/>
    <w:rsid w:val="002C50E2"/>
    <w:rsid w:val="002C6CA1"/>
    <w:rsid w:val="002C7221"/>
    <w:rsid w:val="002C72D7"/>
    <w:rsid w:val="002D0079"/>
    <w:rsid w:val="002D0F54"/>
    <w:rsid w:val="002D1DD1"/>
    <w:rsid w:val="002D2F70"/>
    <w:rsid w:val="002D30AD"/>
    <w:rsid w:val="002D32F8"/>
    <w:rsid w:val="002D3435"/>
    <w:rsid w:val="002D3AD3"/>
    <w:rsid w:val="002D4F1B"/>
    <w:rsid w:val="002D5626"/>
    <w:rsid w:val="002D6304"/>
    <w:rsid w:val="002D6D88"/>
    <w:rsid w:val="002D6FCA"/>
    <w:rsid w:val="002E19AE"/>
    <w:rsid w:val="002E25BC"/>
    <w:rsid w:val="002E38B3"/>
    <w:rsid w:val="002E42DD"/>
    <w:rsid w:val="002E641A"/>
    <w:rsid w:val="002E659C"/>
    <w:rsid w:val="002E6B36"/>
    <w:rsid w:val="002E7021"/>
    <w:rsid w:val="002E7C63"/>
    <w:rsid w:val="002F02F6"/>
    <w:rsid w:val="002F065B"/>
    <w:rsid w:val="002F06E3"/>
    <w:rsid w:val="002F09B1"/>
    <w:rsid w:val="002F0D91"/>
    <w:rsid w:val="002F1B15"/>
    <w:rsid w:val="002F1F34"/>
    <w:rsid w:val="002F2999"/>
    <w:rsid w:val="002F2DC7"/>
    <w:rsid w:val="002F4408"/>
    <w:rsid w:val="002F4A76"/>
    <w:rsid w:val="002F4B3F"/>
    <w:rsid w:val="002F4BF8"/>
    <w:rsid w:val="002F4E9B"/>
    <w:rsid w:val="002F4F04"/>
    <w:rsid w:val="002F6DA3"/>
    <w:rsid w:val="002F7313"/>
    <w:rsid w:val="002F7821"/>
    <w:rsid w:val="00300041"/>
    <w:rsid w:val="00300285"/>
    <w:rsid w:val="003007D4"/>
    <w:rsid w:val="0030082E"/>
    <w:rsid w:val="00300D51"/>
    <w:rsid w:val="00303500"/>
    <w:rsid w:val="00304672"/>
    <w:rsid w:val="00305B0D"/>
    <w:rsid w:val="00306E4F"/>
    <w:rsid w:val="00307983"/>
    <w:rsid w:val="003106F0"/>
    <w:rsid w:val="00310710"/>
    <w:rsid w:val="00312D9B"/>
    <w:rsid w:val="00312FDF"/>
    <w:rsid w:val="00313059"/>
    <w:rsid w:val="0031319F"/>
    <w:rsid w:val="00314A17"/>
    <w:rsid w:val="00315588"/>
    <w:rsid w:val="00315E53"/>
    <w:rsid w:val="0031675A"/>
    <w:rsid w:val="00316BD6"/>
    <w:rsid w:val="00316CA9"/>
    <w:rsid w:val="00316DA4"/>
    <w:rsid w:val="003173F9"/>
    <w:rsid w:val="0032338E"/>
    <w:rsid w:val="00323A45"/>
    <w:rsid w:val="00324EBB"/>
    <w:rsid w:val="00325C74"/>
    <w:rsid w:val="00326931"/>
    <w:rsid w:val="003273F0"/>
    <w:rsid w:val="00330F4F"/>
    <w:rsid w:val="00331893"/>
    <w:rsid w:val="003323E7"/>
    <w:rsid w:val="0033534D"/>
    <w:rsid w:val="00335E23"/>
    <w:rsid w:val="00336B3E"/>
    <w:rsid w:val="00340B81"/>
    <w:rsid w:val="00341E0B"/>
    <w:rsid w:val="00341EAE"/>
    <w:rsid w:val="00342086"/>
    <w:rsid w:val="00342299"/>
    <w:rsid w:val="00342D65"/>
    <w:rsid w:val="003435DD"/>
    <w:rsid w:val="003437B9"/>
    <w:rsid w:val="00344560"/>
    <w:rsid w:val="00344AEA"/>
    <w:rsid w:val="00344CEC"/>
    <w:rsid w:val="00345BA7"/>
    <w:rsid w:val="00346EA1"/>
    <w:rsid w:val="00346FB1"/>
    <w:rsid w:val="00347DCC"/>
    <w:rsid w:val="00347F1F"/>
    <w:rsid w:val="00350FE1"/>
    <w:rsid w:val="003511D5"/>
    <w:rsid w:val="0035243E"/>
    <w:rsid w:val="00352AFB"/>
    <w:rsid w:val="003530D5"/>
    <w:rsid w:val="00353612"/>
    <w:rsid w:val="00354919"/>
    <w:rsid w:val="003551B6"/>
    <w:rsid w:val="00355915"/>
    <w:rsid w:val="00357A01"/>
    <w:rsid w:val="003601F2"/>
    <w:rsid w:val="00360948"/>
    <w:rsid w:val="0036106B"/>
    <w:rsid w:val="003645EB"/>
    <w:rsid w:val="003655EA"/>
    <w:rsid w:val="00365DCE"/>
    <w:rsid w:val="00367B1C"/>
    <w:rsid w:val="00367E85"/>
    <w:rsid w:val="00370021"/>
    <w:rsid w:val="003705A7"/>
    <w:rsid w:val="00370B1C"/>
    <w:rsid w:val="00370BC9"/>
    <w:rsid w:val="00370CCE"/>
    <w:rsid w:val="00370F5D"/>
    <w:rsid w:val="00371061"/>
    <w:rsid w:val="00371DDE"/>
    <w:rsid w:val="00371F1F"/>
    <w:rsid w:val="003736CA"/>
    <w:rsid w:val="00373E0E"/>
    <w:rsid w:val="00373FA4"/>
    <w:rsid w:val="00374022"/>
    <w:rsid w:val="003748B4"/>
    <w:rsid w:val="00374C42"/>
    <w:rsid w:val="0037504B"/>
    <w:rsid w:val="003752E3"/>
    <w:rsid w:val="00375D89"/>
    <w:rsid w:val="0037708C"/>
    <w:rsid w:val="00377B01"/>
    <w:rsid w:val="00377E00"/>
    <w:rsid w:val="003800D6"/>
    <w:rsid w:val="00380B01"/>
    <w:rsid w:val="00380B66"/>
    <w:rsid w:val="00380BC3"/>
    <w:rsid w:val="00381662"/>
    <w:rsid w:val="00381A89"/>
    <w:rsid w:val="00382A6D"/>
    <w:rsid w:val="00382B39"/>
    <w:rsid w:val="0038334B"/>
    <w:rsid w:val="003834AE"/>
    <w:rsid w:val="0038368D"/>
    <w:rsid w:val="00384155"/>
    <w:rsid w:val="003856E3"/>
    <w:rsid w:val="00386C5E"/>
    <w:rsid w:val="0038703F"/>
    <w:rsid w:val="003876FF"/>
    <w:rsid w:val="003877CE"/>
    <w:rsid w:val="00387E81"/>
    <w:rsid w:val="00391AB3"/>
    <w:rsid w:val="00392AD7"/>
    <w:rsid w:val="00393640"/>
    <w:rsid w:val="003940CA"/>
    <w:rsid w:val="00394752"/>
    <w:rsid w:val="00394BA1"/>
    <w:rsid w:val="00394BA5"/>
    <w:rsid w:val="00395EC3"/>
    <w:rsid w:val="003A049B"/>
    <w:rsid w:val="003A0EDA"/>
    <w:rsid w:val="003A157A"/>
    <w:rsid w:val="003A1582"/>
    <w:rsid w:val="003A1A37"/>
    <w:rsid w:val="003A1BA4"/>
    <w:rsid w:val="003A2EF4"/>
    <w:rsid w:val="003A35DB"/>
    <w:rsid w:val="003A3A1D"/>
    <w:rsid w:val="003A4FA7"/>
    <w:rsid w:val="003A512E"/>
    <w:rsid w:val="003A5F00"/>
    <w:rsid w:val="003A6123"/>
    <w:rsid w:val="003A6206"/>
    <w:rsid w:val="003A6CE1"/>
    <w:rsid w:val="003B02DC"/>
    <w:rsid w:val="003B0BF5"/>
    <w:rsid w:val="003B0EC9"/>
    <w:rsid w:val="003B0FBF"/>
    <w:rsid w:val="003B1BDF"/>
    <w:rsid w:val="003B1D7F"/>
    <w:rsid w:val="003B201A"/>
    <w:rsid w:val="003B2A66"/>
    <w:rsid w:val="003B33C7"/>
    <w:rsid w:val="003B3FCC"/>
    <w:rsid w:val="003B4395"/>
    <w:rsid w:val="003B4B92"/>
    <w:rsid w:val="003B580C"/>
    <w:rsid w:val="003B597E"/>
    <w:rsid w:val="003B6F6F"/>
    <w:rsid w:val="003B724A"/>
    <w:rsid w:val="003B7D4B"/>
    <w:rsid w:val="003B7EB8"/>
    <w:rsid w:val="003C001E"/>
    <w:rsid w:val="003C0132"/>
    <w:rsid w:val="003C0141"/>
    <w:rsid w:val="003C0FC6"/>
    <w:rsid w:val="003C17A5"/>
    <w:rsid w:val="003C1B03"/>
    <w:rsid w:val="003C1D2D"/>
    <w:rsid w:val="003C63EA"/>
    <w:rsid w:val="003C6B67"/>
    <w:rsid w:val="003C6FF5"/>
    <w:rsid w:val="003C72ED"/>
    <w:rsid w:val="003C7C72"/>
    <w:rsid w:val="003D097E"/>
    <w:rsid w:val="003D1381"/>
    <w:rsid w:val="003D1635"/>
    <w:rsid w:val="003D1E54"/>
    <w:rsid w:val="003D206E"/>
    <w:rsid w:val="003D2569"/>
    <w:rsid w:val="003D2DA5"/>
    <w:rsid w:val="003D3C86"/>
    <w:rsid w:val="003D5958"/>
    <w:rsid w:val="003D5ACF"/>
    <w:rsid w:val="003D5C35"/>
    <w:rsid w:val="003D6307"/>
    <w:rsid w:val="003D72EA"/>
    <w:rsid w:val="003D7874"/>
    <w:rsid w:val="003D7D45"/>
    <w:rsid w:val="003E0AD7"/>
    <w:rsid w:val="003E15F3"/>
    <w:rsid w:val="003E20BC"/>
    <w:rsid w:val="003E32D2"/>
    <w:rsid w:val="003E34A3"/>
    <w:rsid w:val="003E34BA"/>
    <w:rsid w:val="003E38FC"/>
    <w:rsid w:val="003E4004"/>
    <w:rsid w:val="003E5015"/>
    <w:rsid w:val="003E5449"/>
    <w:rsid w:val="003E59EB"/>
    <w:rsid w:val="003E601D"/>
    <w:rsid w:val="003E6324"/>
    <w:rsid w:val="003E6E63"/>
    <w:rsid w:val="003E7830"/>
    <w:rsid w:val="003F04A8"/>
    <w:rsid w:val="003F07D7"/>
    <w:rsid w:val="003F1483"/>
    <w:rsid w:val="003F2182"/>
    <w:rsid w:val="003F2702"/>
    <w:rsid w:val="003F3097"/>
    <w:rsid w:val="003F34DF"/>
    <w:rsid w:val="003F3561"/>
    <w:rsid w:val="003F39A2"/>
    <w:rsid w:val="003F3F15"/>
    <w:rsid w:val="003F6116"/>
    <w:rsid w:val="003F7D54"/>
    <w:rsid w:val="0040019D"/>
    <w:rsid w:val="004017FA"/>
    <w:rsid w:val="004025D2"/>
    <w:rsid w:val="00402831"/>
    <w:rsid w:val="0040391D"/>
    <w:rsid w:val="00403DE4"/>
    <w:rsid w:val="00405105"/>
    <w:rsid w:val="00405648"/>
    <w:rsid w:val="0040591E"/>
    <w:rsid w:val="00405C38"/>
    <w:rsid w:val="0040678C"/>
    <w:rsid w:val="00406C78"/>
    <w:rsid w:val="00406C8D"/>
    <w:rsid w:val="00407845"/>
    <w:rsid w:val="00407B7F"/>
    <w:rsid w:val="00407BD4"/>
    <w:rsid w:val="00410509"/>
    <w:rsid w:val="00410706"/>
    <w:rsid w:val="00410CA7"/>
    <w:rsid w:val="00411525"/>
    <w:rsid w:val="00411942"/>
    <w:rsid w:val="00414676"/>
    <w:rsid w:val="00414A79"/>
    <w:rsid w:val="00415902"/>
    <w:rsid w:val="0041743E"/>
    <w:rsid w:val="004176BC"/>
    <w:rsid w:val="004177B0"/>
    <w:rsid w:val="0041790B"/>
    <w:rsid w:val="004201D5"/>
    <w:rsid w:val="004203C1"/>
    <w:rsid w:val="0042059C"/>
    <w:rsid w:val="00421894"/>
    <w:rsid w:val="0042242E"/>
    <w:rsid w:val="0042249C"/>
    <w:rsid w:val="00422D6B"/>
    <w:rsid w:val="00423EE7"/>
    <w:rsid w:val="004254EA"/>
    <w:rsid w:val="004254EE"/>
    <w:rsid w:val="00425991"/>
    <w:rsid w:val="00425E3C"/>
    <w:rsid w:val="00430AF5"/>
    <w:rsid w:val="00430DCB"/>
    <w:rsid w:val="00432655"/>
    <w:rsid w:val="004326CB"/>
    <w:rsid w:val="00432DC4"/>
    <w:rsid w:val="00432F5A"/>
    <w:rsid w:val="00433C3C"/>
    <w:rsid w:val="0043414B"/>
    <w:rsid w:val="004345AD"/>
    <w:rsid w:val="00434C0D"/>
    <w:rsid w:val="004350B8"/>
    <w:rsid w:val="004366F9"/>
    <w:rsid w:val="004378C1"/>
    <w:rsid w:val="00437B84"/>
    <w:rsid w:val="00440ACB"/>
    <w:rsid w:val="00440C70"/>
    <w:rsid w:val="00441E04"/>
    <w:rsid w:val="00441EC8"/>
    <w:rsid w:val="00441ED3"/>
    <w:rsid w:val="004423C6"/>
    <w:rsid w:val="004438C5"/>
    <w:rsid w:val="00444C2E"/>
    <w:rsid w:val="00445BBB"/>
    <w:rsid w:val="00446D41"/>
    <w:rsid w:val="00447D34"/>
    <w:rsid w:val="004509FE"/>
    <w:rsid w:val="00451151"/>
    <w:rsid w:val="0045138C"/>
    <w:rsid w:val="00451980"/>
    <w:rsid w:val="00454184"/>
    <w:rsid w:val="0045424A"/>
    <w:rsid w:val="0045520C"/>
    <w:rsid w:val="0045643F"/>
    <w:rsid w:val="0045723D"/>
    <w:rsid w:val="004579BF"/>
    <w:rsid w:val="00461344"/>
    <w:rsid w:val="00461864"/>
    <w:rsid w:val="00461932"/>
    <w:rsid w:val="00462C64"/>
    <w:rsid w:val="00463777"/>
    <w:rsid w:val="00463A85"/>
    <w:rsid w:val="004642D5"/>
    <w:rsid w:val="00465718"/>
    <w:rsid w:val="00465A98"/>
    <w:rsid w:val="00465D21"/>
    <w:rsid w:val="00465DBC"/>
    <w:rsid w:val="00466A6E"/>
    <w:rsid w:val="00467293"/>
    <w:rsid w:val="00467E5B"/>
    <w:rsid w:val="004700BC"/>
    <w:rsid w:val="0047034D"/>
    <w:rsid w:val="00470578"/>
    <w:rsid w:val="004707F8"/>
    <w:rsid w:val="0047084C"/>
    <w:rsid w:val="00470998"/>
    <w:rsid w:val="0047102F"/>
    <w:rsid w:val="00471557"/>
    <w:rsid w:val="004715F9"/>
    <w:rsid w:val="004715FA"/>
    <w:rsid w:val="004716D9"/>
    <w:rsid w:val="00471AC8"/>
    <w:rsid w:val="00472205"/>
    <w:rsid w:val="00472E05"/>
    <w:rsid w:val="00473080"/>
    <w:rsid w:val="004731A9"/>
    <w:rsid w:val="00473303"/>
    <w:rsid w:val="004734B3"/>
    <w:rsid w:val="004738A3"/>
    <w:rsid w:val="004738F4"/>
    <w:rsid w:val="00473D6E"/>
    <w:rsid w:val="00473DC1"/>
    <w:rsid w:val="004749EE"/>
    <w:rsid w:val="004766A0"/>
    <w:rsid w:val="004766B2"/>
    <w:rsid w:val="00476E00"/>
    <w:rsid w:val="00477CB7"/>
    <w:rsid w:val="00477CFA"/>
    <w:rsid w:val="00480895"/>
    <w:rsid w:val="00480F02"/>
    <w:rsid w:val="0048100E"/>
    <w:rsid w:val="004820F1"/>
    <w:rsid w:val="004822DD"/>
    <w:rsid w:val="004826B2"/>
    <w:rsid w:val="00482BDA"/>
    <w:rsid w:val="00483C40"/>
    <w:rsid w:val="00485AAF"/>
    <w:rsid w:val="00485EC3"/>
    <w:rsid w:val="004861E9"/>
    <w:rsid w:val="00486A0C"/>
    <w:rsid w:val="00491C05"/>
    <w:rsid w:val="004920E0"/>
    <w:rsid w:val="00492D71"/>
    <w:rsid w:val="00493932"/>
    <w:rsid w:val="00495711"/>
    <w:rsid w:val="00495AB8"/>
    <w:rsid w:val="0049678E"/>
    <w:rsid w:val="00496E71"/>
    <w:rsid w:val="00497398"/>
    <w:rsid w:val="00497651"/>
    <w:rsid w:val="004A0775"/>
    <w:rsid w:val="004A08B8"/>
    <w:rsid w:val="004A0A2F"/>
    <w:rsid w:val="004A0CC9"/>
    <w:rsid w:val="004A11C1"/>
    <w:rsid w:val="004A23ED"/>
    <w:rsid w:val="004A2FEC"/>
    <w:rsid w:val="004A381A"/>
    <w:rsid w:val="004A3D95"/>
    <w:rsid w:val="004A4582"/>
    <w:rsid w:val="004A45E9"/>
    <w:rsid w:val="004A4B50"/>
    <w:rsid w:val="004A4C95"/>
    <w:rsid w:val="004A572B"/>
    <w:rsid w:val="004A6FD6"/>
    <w:rsid w:val="004A78FF"/>
    <w:rsid w:val="004B04CC"/>
    <w:rsid w:val="004B0F93"/>
    <w:rsid w:val="004B16E5"/>
    <w:rsid w:val="004B1744"/>
    <w:rsid w:val="004B1BE5"/>
    <w:rsid w:val="004B1C30"/>
    <w:rsid w:val="004B2176"/>
    <w:rsid w:val="004B28AD"/>
    <w:rsid w:val="004B29EE"/>
    <w:rsid w:val="004B318B"/>
    <w:rsid w:val="004B3254"/>
    <w:rsid w:val="004B347E"/>
    <w:rsid w:val="004B466F"/>
    <w:rsid w:val="004B4BA3"/>
    <w:rsid w:val="004B56A6"/>
    <w:rsid w:val="004B5BA1"/>
    <w:rsid w:val="004B5E8C"/>
    <w:rsid w:val="004B63A8"/>
    <w:rsid w:val="004B7969"/>
    <w:rsid w:val="004B7CF1"/>
    <w:rsid w:val="004C047B"/>
    <w:rsid w:val="004C0E8B"/>
    <w:rsid w:val="004C0F02"/>
    <w:rsid w:val="004C14A1"/>
    <w:rsid w:val="004C1B42"/>
    <w:rsid w:val="004C1DA3"/>
    <w:rsid w:val="004C299F"/>
    <w:rsid w:val="004C335A"/>
    <w:rsid w:val="004C33F1"/>
    <w:rsid w:val="004C42CE"/>
    <w:rsid w:val="004C4702"/>
    <w:rsid w:val="004C6760"/>
    <w:rsid w:val="004C70E9"/>
    <w:rsid w:val="004C7B78"/>
    <w:rsid w:val="004D0443"/>
    <w:rsid w:val="004D04D4"/>
    <w:rsid w:val="004D074D"/>
    <w:rsid w:val="004D169F"/>
    <w:rsid w:val="004D1F90"/>
    <w:rsid w:val="004D25EA"/>
    <w:rsid w:val="004D25EF"/>
    <w:rsid w:val="004D2BCD"/>
    <w:rsid w:val="004D3BBE"/>
    <w:rsid w:val="004D3E3D"/>
    <w:rsid w:val="004D5334"/>
    <w:rsid w:val="004D54F9"/>
    <w:rsid w:val="004D5C86"/>
    <w:rsid w:val="004D66DF"/>
    <w:rsid w:val="004E0A79"/>
    <w:rsid w:val="004E13FE"/>
    <w:rsid w:val="004E277E"/>
    <w:rsid w:val="004E2E9A"/>
    <w:rsid w:val="004E492C"/>
    <w:rsid w:val="004E5286"/>
    <w:rsid w:val="004E53DF"/>
    <w:rsid w:val="004E5672"/>
    <w:rsid w:val="004E5AD5"/>
    <w:rsid w:val="004E5C00"/>
    <w:rsid w:val="004E644B"/>
    <w:rsid w:val="004E656A"/>
    <w:rsid w:val="004E6869"/>
    <w:rsid w:val="004E72E1"/>
    <w:rsid w:val="004E784C"/>
    <w:rsid w:val="004F0D0D"/>
    <w:rsid w:val="004F125A"/>
    <w:rsid w:val="004F3822"/>
    <w:rsid w:val="004F46AE"/>
    <w:rsid w:val="004F6D83"/>
    <w:rsid w:val="004F7F57"/>
    <w:rsid w:val="00500E38"/>
    <w:rsid w:val="005013C2"/>
    <w:rsid w:val="0050271B"/>
    <w:rsid w:val="0050292A"/>
    <w:rsid w:val="005034B6"/>
    <w:rsid w:val="00503899"/>
    <w:rsid w:val="0050428A"/>
    <w:rsid w:val="0050487B"/>
    <w:rsid w:val="00504D59"/>
    <w:rsid w:val="00505C9F"/>
    <w:rsid w:val="00510064"/>
    <w:rsid w:val="00510595"/>
    <w:rsid w:val="0051083F"/>
    <w:rsid w:val="00510C6A"/>
    <w:rsid w:val="005115A0"/>
    <w:rsid w:val="00511870"/>
    <w:rsid w:val="00511A9E"/>
    <w:rsid w:val="00512015"/>
    <w:rsid w:val="005122AF"/>
    <w:rsid w:val="005142E3"/>
    <w:rsid w:val="00514659"/>
    <w:rsid w:val="0051474C"/>
    <w:rsid w:val="0051481D"/>
    <w:rsid w:val="00514C98"/>
    <w:rsid w:val="00514CFE"/>
    <w:rsid w:val="00515274"/>
    <w:rsid w:val="005177C6"/>
    <w:rsid w:val="0051786C"/>
    <w:rsid w:val="005206BB"/>
    <w:rsid w:val="0052124E"/>
    <w:rsid w:val="00521616"/>
    <w:rsid w:val="005218DC"/>
    <w:rsid w:val="005219D1"/>
    <w:rsid w:val="00522080"/>
    <w:rsid w:val="0052240A"/>
    <w:rsid w:val="00523342"/>
    <w:rsid w:val="005239E6"/>
    <w:rsid w:val="005243A6"/>
    <w:rsid w:val="00524829"/>
    <w:rsid w:val="00525F0C"/>
    <w:rsid w:val="00526318"/>
    <w:rsid w:val="00526602"/>
    <w:rsid w:val="00526EC5"/>
    <w:rsid w:val="00527426"/>
    <w:rsid w:val="005274E8"/>
    <w:rsid w:val="005279C0"/>
    <w:rsid w:val="00531DFC"/>
    <w:rsid w:val="00532D5B"/>
    <w:rsid w:val="00532F96"/>
    <w:rsid w:val="00533552"/>
    <w:rsid w:val="005343F5"/>
    <w:rsid w:val="0053461E"/>
    <w:rsid w:val="00534654"/>
    <w:rsid w:val="0053490D"/>
    <w:rsid w:val="00536E34"/>
    <w:rsid w:val="00537C4C"/>
    <w:rsid w:val="00537C5F"/>
    <w:rsid w:val="005402D7"/>
    <w:rsid w:val="005404A9"/>
    <w:rsid w:val="005409D9"/>
    <w:rsid w:val="005419E6"/>
    <w:rsid w:val="00542882"/>
    <w:rsid w:val="00542DAA"/>
    <w:rsid w:val="00543859"/>
    <w:rsid w:val="00543C14"/>
    <w:rsid w:val="00543F00"/>
    <w:rsid w:val="00544C2C"/>
    <w:rsid w:val="00545BF1"/>
    <w:rsid w:val="00545FE0"/>
    <w:rsid w:val="005460A9"/>
    <w:rsid w:val="00546155"/>
    <w:rsid w:val="005463A5"/>
    <w:rsid w:val="00546F66"/>
    <w:rsid w:val="005505AC"/>
    <w:rsid w:val="00552C9C"/>
    <w:rsid w:val="00554389"/>
    <w:rsid w:val="00554666"/>
    <w:rsid w:val="00554BCD"/>
    <w:rsid w:val="00554D23"/>
    <w:rsid w:val="005555CD"/>
    <w:rsid w:val="0055619D"/>
    <w:rsid w:val="005570C3"/>
    <w:rsid w:val="005579DE"/>
    <w:rsid w:val="00557AA5"/>
    <w:rsid w:val="00557CA8"/>
    <w:rsid w:val="00557F29"/>
    <w:rsid w:val="00561DB7"/>
    <w:rsid w:val="005626D1"/>
    <w:rsid w:val="005628B1"/>
    <w:rsid w:val="00563316"/>
    <w:rsid w:val="0056334C"/>
    <w:rsid w:val="00563ECD"/>
    <w:rsid w:val="00564042"/>
    <w:rsid w:val="005648CE"/>
    <w:rsid w:val="00564F56"/>
    <w:rsid w:val="00565FA8"/>
    <w:rsid w:val="00566897"/>
    <w:rsid w:val="00566B17"/>
    <w:rsid w:val="0056719C"/>
    <w:rsid w:val="0056732A"/>
    <w:rsid w:val="00567607"/>
    <w:rsid w:val="00567E3D"/>
    <w:rsid w:val="005705BC"/>
    <w:rsid w:val="00570700"/>
    <w:rsid w:val="00570A41"/>
    <w:rsid w:val="005711E4"/>
    <w:rsid w:val="00571352"/>
    <w:rsid w:val="00571DDD"/>
    <w:rsid w:val="00573132"/>
    <w:rsid w:val="005733A0"/>
    <w:rsid w:val="00573C1E"/>
    <w:rsid w:val="00573C59"/>
    <w:rsid w:val="00574051"/>
    <w:rsid w:val="00574D57"/>
    <w:rsid w:val="00575919"/>
    <w:rsid w:val="005759C7"/>
    <w:rsid w:val="00576D23"/>
    <w:rsid w:val="00576ECB"/>
    <w:rsid w:val="005775E2"/>
    <w:rsid w:val="00577E54"/>
    <w:rsid w:val="00581929"/>
    <w:rsid w:val="00583679"/>
    <w:rsid w:val="00583FD2"/>
    <w:rsid w:val="005844ED"/>
    <w:rsid w:val="005857DA"/>
    <w:rsid w:val="00585EE9"/>
    <w:rsid w:val="00586226"/>
    <w:rsid w:val="00586390"/>
    <w:rsid w:val="00586492"/>
    <w:rsid w:val="00586E9F"/>
    <w:rsid w:val="00587718"/>
    <w:rsid w:val="00587C96"/>
    <w:rsid w:val="00587F84"/>
    <w:rsid w:val="00590A63"/>
    <w:rsid w:val="00590BA2"/>
    <w:rsid w:val="00590BE1"/>
    <w:rsid w:val="00591F5C"/>
    <w:rsid w:val="0059229F"/>
    <w:rsid w:val="0059271A"/>
    <w:rsid w:val="00593025"/>
    <w:rsid w:val="00593E95"/>
    <w:rsid w:val="00595FD4"/>
    <w:rsid w:val="005965C0"/>
    <w:rsid w:val="00596FC7"/>
    <w:rsid w:val="00597F0B"/>
    <w:rsid w:val="005A0049"/>
    <w:rsid w:val="005A01EA"/>
    <w:rsid w:val="005A03C5"/>
    <w:rsid w:val="005A084A"/>
    <w:rsid w:val="005A0E5B"/>
    <w:rsid w:val="005A37D9"/>
    <w:rsid w:val="005A3DB8"/>
    <w:rsid w:val="005A4872"/>
    <w:rsid w:val="005A6F86"/>
    <w:rsid w:val="005A6FF6"/>
    <w:rsid w:val="005A709B"/>
    <w:rsid w:val="005A7313"/>
    <w:rsid w:val="005A7A69"/>
    <w:rsid w:val="005B1066"/>
    <w:rsid w:val="005B130B"/>
    <w:rsid w:val="005B1648"/>
    <w:rsid w:val="005B2229"/>
    <w:rsid w:val="005B25AC"/>
    <w:rsid w:val="005B330D"/>
    <w:rsid w:val="005B33DD"/>
    <w:rsid w:val="005B3C24"/>
    <w:rsid w:val="005B4156"/>
    <w:rsid w:val="005B4484"/>
    <w:rsid w:val="005B506C"/>
    <w:rsid w:val="005B5176"/>
    <w:rsid w:val="005B5689"/>
    <w:rsid w:val="005B6315"/>
    <w:rsid w:val="005B7726"/>
    <w:rsid w:val="005C065D"/>
    <w:rsid w:val="005C0EE2"/>
    <w:rsid w:val="005C153B"/>
    <w:rsid w:val="005C1D80"/>
    <w:rsid w:val="005C284E"/>
    <w:rsid w:val="005C2B4C"/>
    <w:rsid w:val="005C3481"/>
    <w:rsid w:val="005C3A50"/>
    <w:rsid w:val="005C3EFC"/>
    <w:rsid w:val="005C5D94"/>
    <w:rsid w:val="005C7359"/>
    <w:rsid w:val="005C765D"/>
    <w:rsid w:val="005C7ABA"/>
    <w:rsid w:val="005D22DB"/>
    <w:rsid w:val="005D381B"/>
    <w:rsid w:val="005D3ED7"/>
    <w:rsid w:val="005D40E2"/>
    <w:rsid w:val="005D4DE6"/>
    <w:rsid w:val="005D548F"/>
    <w:rsid w:val="005D667B"/>
    <w:rsid w:val="005D670B"/>
    <w:rsid w:val="005D705A"/>
    <w:rsid w:val="005E0C0B"/>
    <w:rsid w:val="005E1667"/>
    <w:rsid w:val="005E18CB"/>
    <w:rsid w:val="005E1A46"/>
    <w:rsid w:val="005E28AE"/>
    <w:rsid w:val="005E336F"/>
    <w:rsid w:val="005E3B84"/>
    <w:rsid w:val="005E3CB0"/>
    <w:rsid w:val="005E40A6"/>
    <w:rsid w:val="005E4AF8"/>
    <w:rsid w:val="005E4B73"/>
    <w:rsid w:val="005E4F68"/>
    <w:rsid w:val="005E52A2"/>
    <w:rsid w:val="005E5341"/>
    <w:rsid w:val="005E5843"/>
    <w:rsid w:val="005E5DCE"/>
    <w:rsid w:val="005E607F"/>
    <w:rsid w:val="005E659E"/>
    <w:rsid w:val="005E6768"/>
    <w:rsid w:val="005E7EA5"/>
    <w:rsid w:val="005F0710"/>
    <w:rsid w:val="005F1038"/>
    <w:rsid w:val="005F27D3"/>
    <w:rsid w:val="005F32BA"/>
    <w:rsid w:val="005F3632"/>
    <w:rsid w:val="005F3735"/>
    <w:rsid w:val="005F3EA4"/>
    <w:rsid w:val="005F42B8"/>
    <w:rsid w:val="005F445B"/>
    <w:rsid w:val="005F4B54"/>
    <w:rsid w:val="005F4C10"/>
    <w:rsid w:val="005F4EB8"/>
    <w:rsid w:val="005F516C"/>
    <w:rsid w:val="005F584F"/>
    <w:rsid w:val="005F72EB"/>
    <w:rsid w:val="0060051D"/>
    <w:rsid w:val="0060056D"/>
    <w:rsid w:val="00600911"/>
    <w:rsid w:val="00601136"/>
    <w:rsid w:val="00601C7C"/>
    <w:rsid w:val="006022DB"/>
    <w:rsid w:val="006028B9"/>
    <w:rsid w:val="0060365A"/>
    <w:rsid w:val="00603C6A"/>
    <w:rsid w:val="00604A1C"/>
    <w:rsid w:val="00604DD9"/>
    <w:rsid w:val="00607922"/>
    <w:rsid w:val="00607FC4"/>
    <w:rsid w:val="00610003"/>
    <w:rsid w:val="006103AF"/>
    <w:rsid w:val="00610A71"/>
    <w:rsid w:val="00611978"/>
    <w:rsid w:val="006120BC"/>
    <w:rsid w:val="006124C0"/>
    <w:rsid w:val="0061280A"/>
    <w:rsid w:val="00613647"/>
    <w:rsid w:val="00614B70"/>
    <w:rsid w:val="0061524A"/>
    <w:rsid w:val="0061625A"/>
    <w:rsid w:val="00616409"/>
    <w:rsid w:val="00617EDA"/>
    <w:rsid w:val="006202E1"/>
    <w:rsid w:val="00620582"/>
    <w:rsid w:val="006214E3"/>
    <w:rsid w:val="00621F44"/>
    <w:rsid w:val="006236C5"/>
    <w:rsid w:val="00623B1A"/>
    <w:rsid w:val="00623E4F"/>
    <w:rsid w:val="00624362"/>
    <w:rsid w:val="006245F2"/>
    <w:rsid w:val="00624641"/>
    <w:rsid w:val="00630392"/>
    <w:rsid w:val="00630453"/>
    <w:rsid w:val="00631966"/>
    <w:rsid w:val="00633032"/>
    <w:rsid w:val="00633381"/>
    <w:rsid w:val="006340F1"/>
    <w:rsid w:val="006343CB"/>
    <w:rsid w:val="00634996"/>
    <w:rsid w:val="00634A41"/>
    <w:rsid w:val="006350CF"/>
    <w:rsid w:val="006354C1"/>
    <w:rsid w:val="0063733C"/>
    <w:rsid w:val="00637692"/>
    <w:rsid w:val="00640323"/>
    <w:rsid w:val="00640512"/>
    <w:rsid w:val="0064078C"/>
    <w:rsid w:val="006413BB"/>
    <w:rsid w:val="0064202F"/>
    <w:rsid w:val="00642868"/>
    <w:rsid w:val="00644750"/>
    <w:rsid w:val="00645109"/>
    <w:rsid w:val="006452E7"/>
    <w:rsid w:val="006478CE"/>
    <w:rsid w:val="00647C59"/>
    <w:rsid w:val="00650865"/>
    <w:rsid w:val="00650ADA"/>
    <w:rsid w:val="00650BDA"/>
    <w:rsid w:val="00650E7A"/>
    <w:rsid w:val="00650F61"/>
    <w:rsid w:val="00651037"/>
    <w:rsid w:val="00651310"/>
    <w:rsid w:val="00651DC6"/>
    <w:rsid w:val="00652575"/>
    <w:rsid w:val="00652887"/>
    <w:rsid w:val="00652E3F"/>
    <w:rsid w:val="00653199"/>
    <w:rsid w:val="006535AC"/>
    <w:rsid w:val="006535FD"/>
    <w:rsid w:val="00654452"/>
    <w:rsid w:val="00654772"/>
    <w:rsid w:val="00655A1B"/>
    <w:rsid w:val="00655D1C"/>
    <w:rsid w:val="00656222"/>
    <w:rsid w:val="00656359"/>
    <w:rsid w:val="006567A4"/>
    <w:rsid w:val="00656E57"/>
    <w:rsid w:val="00657016"/>
    <w:rsid w:val="006603D2"/>
    <w:rsid w:val="006604EC"/>
    <w:rsid w:val="00660ADA"/>
    <w:rsid w:val="00660F66"/>
    <w:rsid w:val="00661281"/>
    <w:rsid w:val="00661C59"/>
    <w:rsid w:val="00662101"/>
    <w:rsid w:val="00664F25"/>
    <w:rsid w:val="00665B0E"/>
    <w:rsid w:val="00665E08"/>
    <w:rsid w:val="00666C33"/>
    <w:rsid w:val="00666EDF"/>
    <w:rsid w:val="00670312"/>
    <w:rsid w:val="006705E6"/>
    <w:rsid w:val="006714F0"/>
    <w:rsid w:val="006732AD"/>
    <w:rsid w:val="00673525"/>
    <w:rsid w:val="00673A45"/>
    <w:rsid w:val="0067537B"/>
    <w:rsid w:val="006756FC"/>
    <w:rsid w:val="00676260"/>
    <w:rsid w:val="006765E4"/>
    <w:rsid w:val="00676687"/>
    <w:rsid w:val="00676799"/>
    <w:rsid w:val="006770C7"/>
    <w:rsid w:val="00677AEC"/>
    <w:rsid w:val="00677EAC"/>
    <w:rsid w:val="00680352"/>
    <w:rsid w:val="006807EC"/>
    <w:rsid w:val="00681041"/>
    <w:rsid w:val="0068129C"/>
    <w:rsid w:val="00684F6C"/>
    <w:rsid w:val="00685770"/>
    <w:rsid w:val="00685A43"/>
    <w:rsid w:val="00685EAF"/>
    <w:rsid w:val="00686EEE"/>
    <w:rsid w:val="0068746F"/>
    <w:rsid w:val="006876C5"/>
    <w:rsid w:val="0068C5C1"/>
    <w:rsid w:val="00690383"/>
    <w:rsid w:val="00690630"/>
    <w:rsid w:val="00690C5C"/>
    <w:rsid w:val="00692A1B"/>
    <w:rsid w:val="00692B0F"/>
    <w:rsid w:val="00694104"/>
    <w:rsid w:val="00695129"/>
    <w:rsid w:val="00695E4E"/>
    <w:rsid w:val="006A03EB"/>
    <w:rsid w:val="006A0DDA"/>
    <w:rsid w:val="006A1089"/>
    <w:rsid w:val="006A22F7"/>
    <w:rsid w:val="006A3256"/>
    <w:rsid w:val="006A6445"/>
    <w:rsid w:val="006A65F3"/>
    <w:rsid w:val="006A69B2"/>
    <w:rsid w:val="006B0E9F"/>
    <w:rsid w:val="006B2C81"/>
    <w:rsid w:val="006B4F0E"/>
    <w:rsid w:val="006B791F"/>
    <w:rsid w:val="006B7C42"/>
    <w:rsid w:val="006C0A18"/>
    <w:rsid w:val="006C1688"/>
    <w:rsid w:val="006C1800"/>
    <w:rsid w:val="006C19C0"/>
    <w:rsid w:val="006C1F1B"/>
    <w:rsid w:val="006C2221"/>
    <w:rsid w:val="006C23DE"/>
    <w:rsid w:val="006C36F7"/>
    <w:rsid w:val="006C37F4"/>
    <w:rsid w:val="006C3C78"/>
    <w:rsid w:val="006C44D1"/>
    <w:rsid w:val="006C4652"/>
    <w:rsid w:val="006C48F7"/>
    <w:rsid w:val="006C5180"/>
    <w:rsid w:val="006C6BDE"/>
    <w:rsid w:val="006C7BA0"/>
    <w:rsid w:val="006D022B"/>
    <w:rsid w:val="006D1040"/>
    <w:rsid w:val="006D1CA9"/>
    <w:rsid w:val="006D22A2"/>
    <w:rsid w:val="006D2710"/>
    <w:rsid w:val="006D28CF"/>
    <w:rsid w:val="006D3203"/>
    <w:rsid w:val="006D587F"/>
    <w:rsid w:val="006D5B29"/>
    <w:rsid w:val="006D5D56"/>
    <w:rsid w:val="006D609C"/>
    <w:rsid w:val="006D6F69"/>
    <w:rsid w:val="006D723D"/>
    <w:rsid w:val="006D7913"/>
    <w:rsid w:val="006E1B06"/>
    <w:rsid w:val="006E1BF8"/>
    <w:rsid w:val="006E1E97"/>
    <w:rsid w:val="006E200A"/>
    <w:rsid w:val="006E25B5"/>
    <w:rsid w:val="006E2B9E"/>
    <w:rsid w:val="006E2E03"/>
    <w:rsid w:val="006E2F2A"/>
    <w:rsid w:val="006E3080"/>
    <w:rsid w:val="006E45B6"/>
    <w:rsid w:val="006E59FA"/>
    <w:rsid w:val="006E5E0E"/>
    <w:rsid w:val="006E5FE9"/>
    <w:rsid w:val="006E6055"/>
    <w:rsid w:val="006E63B0"/>
    <w:rsid w:val="006E6440"/>
    <w:rsid w:val="006E67C2"/>
    <w:rsid w:val="006E6895"/>
    <w:rsid w:val="006E69CE"/>
    <w:rsid w:val="006E6E24"/>
    <w:rsid w:val="006E75F9"/>
    <w:rsid w:val="006E7616"/>
    <w:rsid w:val="006E78ED"/>
    <w:rsid w:val="006E7DBA"/>
    <w:rsid w:val="006F0150"/>
    <w:rsid w:val="006F18B5"/>
    <w:rsid w:val="006F1A51"/>
    <w:rsid w:val="006F1EF8"/>
    <w:rsid w:val="006F1F69"/>
    <w:rsid w:val="006F1F8B"/>
    <w:rsid w:val="006F21BE"/>
    <w:rsid w:val="006F35C7"/>
    <w:rsid w:val="006F3612"/>
    <w:rsid w:val="006F39B5"/>
    <w:rsid w:val="006F486D"/>
    <w:rsid w:val="006F4F84"/>
    <w:rsid w:val="006F57B8"/>
    <w:rsid w:val="006F5E68"/>
    <w:rsid w:val="006F6349"/>
    <w:rsid w:val="006F79A9"/>
    <w:rsid w:val="00701060"/>
    <w:rsid w:val="0070114F"/>
    <w:rsid w:val="007022ED"/>
    <w:rsid w:val="00702679"/>
    <w:rsid w:val="00702933"/>
    <w:rsid w:val="007033F8"/>
    <w:rsid w:val="00703F40"/>
    <w:rsid w:val="00703FF0"/>
    <w:rsid w:val="00706C06"/>
    <w:rsid w:val="00706D24"/>
    <w:rsid w:val="0070758D"/>
    <w:rsid w:val="00707979"/>
    <w:rsid w:val="007116A3"/>
    <w:rsid w:val="00712128"/>
    <w:rsid w:val="00712D54"/>
    <w:rsid w:val="007143EB"/>
    <w:rsid w:val="007155E2"/>
    <w:rsid w:val="007160C1"/>
    <w:rsid w:val="00716952"/>
    <w:rsid w:val="00717C03"/>
    <w:rsid w:val="00720FE1"/>
    <w:rsid w:val="00721669"/>
    <w:rsid w:val="007218E2"/>
    <w:rsid w:val="00721B31"/>
    <w:rsid w:val="0072212E"/>
    <w:rsid w:val="007232B5"/>
    <w:rsid w:val="00724100"/>
    <w:rsid w:val="00724FDF"/>
    <w:rsid w:val="00726C6A"/>
    <w:rsid w:val="0073021F"/>
    <w:rsid w:val="00730ABD"/>
    <w:rsid w:val="00730B2C"/>
    <w:rsid w:val="00730FCC"/>
    <w:rsid w:val="007327BF"/>
    <w:rsid w:val="007328A5"/>
    <w:rsid w:val="00732E06"/>
    <w:rsid w:val="00732F01"/>
    <w:rsid w:val="00733428"/>
    <w:rsid w:val="007336C6"/>
    <w:rsid w:val="007336DC"/>
    <w:rsid w:val="00733756"/>
    <w:rsid w:val="00733BB5"/>
    <w:rsid w:val="00733ECE"/>
    <w:rsid w:val="0073499E"/>
    <w:rsid w:val="00734BB4"/>
    <w:rsid w:val="00734DA6"/>
    <w:rsid w:val="007359C3"/>
    <w:rsid w:val="00735BD1"/>
    <w:rsid w:val="00736802"/>
    <w:rsid w:val="0073685F"/>
    <w:rsid w:val="0073686C"/>
    <w:rsid w:val="00736F1E"/>
    <w:rsid w:val="00737668"/>
    <w:rsid w:val="00737813"/>
    <w:rsid w:val="00737D14"/>
    <w:rsid w:val="00740698"/>
    <w:rsid w:val="007406AB"/>
    <w:rsid w:val="0074113D"/>
    <w:rsid w:val="00741296"/>
    <w:rsid w:val="00741B6A"/>
    <w:rsid w:val="00741EE7"/>
    <w:rsid w:val="00741FAE"/>
    <w:rsid w:val="00742CB7"/>
    <w:rsid w:val="0074325C"/>
    <w:rsid w:val="00744165"/>
    <w:rsid w:val="00745374"/>
    <w:rsid w:val="00745D33"/>
    <w:rsid w:val="0074601F"/>
    <w:rsid w:val="0074664E"/>
    <w:rsid w:val="00747B0E"/>
    <w:rsid w:val="00747B6D"/>
    <w:rsid w:val="00747FC2"/>
    <w:rsid w:val="0075080F"/>
    <w:rsid w:val="00751601"/>
    <w:rsid w:val="00752682"/>
    <w:rsid w:val="007536A2"/>
    <w:rsid w:val="00753BE9"/>
    <w:rsid w:val="00754242"/>
    <w:rsid w:val="007542F3"/>
    <w:rsid w:val="00754D05"/>
    <w:rsid w:val="00754FBD"/>
    <w:rsid w:val="007550B7"/>
    <w:rsid w:val="0075624F"/>
    <w:rsid w:val="00757274"/>
    <w:rsid w:val="00757C38"/>
    <w:rsid w:val="007606C9"/>
    <w:rsid w:val="007616DA"/>
    <w:rsid w:val="0076190F"/>
    <w:rsid w:val="00762390"/>
    <w:rsid w:val="0076262E"/>
    <w:rsid w:val="00764148"/>
    <w:rsid w:val="00764E9D"/>
    <w:rsid w:val="007651E3"/>
    <w:rsid w:val="007652F0"/>
    <w:rsid w:val="007654F4"/>
    <w:rsid w:val="00766189"/>
    <w:rsid w:val="007661BB"/>
    <w:rsid w:val="0076684A"/>
    <w:rsid w:val="00766E09"/>
    <w:rsid w:val="00767F0B"/>
    <w:rsid w:val="007710FD"/>
    <w:rsid w:val="007711AF"/>
    <w:rsid w:val="00771A61"/>
    <w:rsid w:val="00771EF8"/>
    <w:rsid w:val="00772673"/>
    <w:rsid w:val="00772E30"/>
    <w:rsid w:val="00773137"/>
    <w:rsid w:val="00773F61"/>
    <w:rsid w:val="00774414"/>
    <w:rsid w:val="00774DF0"/>
    <w:rsid w:val="00774E2B"/>
    <w:rsid w:val="00774F66"/>
    <w:rsid w:val="00775E0B"/>
    <w:rsid w:val="00776412"/>
    <w:rsid w:val="007767AF"/>
    <w:rsid w:val="00776E43"/>
    <w:rsid w:val="0077707B"/>
    <w:rsid w:val="00777138"/>
    <w:rsid w:val="00777775"/>
    <w:rsid w:val="00780152"/>
    <w:rsid w:val="00781299"/>
    <w:rsid w:val="00781747"/>
    <w:rsid w:val="00781F66"/>
    <w:rsid w:val="00782AB0"/>
    <w:rsid w:val="007833CF"/>
    <w:rsid w:val="007839C8"/>
    <w:rsid w:val="00783C62"/>
    <w:rsid w:val="00784173"/>
    <w:rsid w:val="0078440D"/>
    <w:rsid w:val="00784B5B"/>
    <w:rsid w:val="0078505D"/>
    <w:rsid w:val="00785080"/>
    <w:rsid w:val="00785548"/>
    <w:rsid w:val="00785B12"/>
    <w:rsid w:val="00785C00"/>
    <w:rsid w:val="00785D47"/>
    <w:rsid w:val="00785F02"/>
    <w:rsid w:val="0078692B"/>
    <w:rsid w:val="00786B0E"/>
    <w:rsid w:val="007874EC"/>
    <w:rsid w:val="00787F22"/>
    <w:rsid w:val="00790620"/>
    <w:rsid w:val="00790DDF"/>
    <w:rsid w:val="007915DA"/>
    <w:rsid w:val="00792979"/>
    <w:rsid w:val="007936B0"/>
    <w:rsid w:val="007951E4"/>
    <w:rsid w:val="007957F7"/>
    <w:rsid w:val="00795D32"/>
    <w:rsid w:val="007960F3"/>
    <w:rsid w:val="0079686A"/>
    <w:rsid w:val="007973B8"/>
    <w:rsid w:val="007A1ABC"/>
    <w:rsid w:val="007A1B6C"/>
    <w:rsid w:val="007A2032"/>
    <w:rsid w:val="007A3AD5"/>
    <w:rsid w:val="007A4980"/>
    <w:rsid w:val="007A4D7C"/>
    <w:rsid w:val="007A5532"/>
    <w:rsid w:val="007A57C9"/>
    <w:rsid w:val="007A5BEE"/>
    <w:rsid w:val="007A5D39"/>
    <w:rsid w:val="007A6BD9"/>
    <w:rsid w:val="007A706C"/>
    <w:rsid w:val="007A7D16"/>
    <w:rsid w:val="007B021C"/>
    <w:rsid w:val="007B08AD"/>
    <w:rsid w:val="007B0AD4"/>
    <w:rsid w:val="007B19B1"/>
    <w:rsid w:val="007B1BF7"/>
    <w:rsid w:val="007B1FEC"/>
    <w:rsid w:val="007B2888"/>
    <w:rsid w:val="007B2BF8"/>
    <w:rsid w:val="007B2D40"/>
    <w:rsid w:val="007B2EFC"/>
    <w:rsid w:val="007B32EE"/>
    <w:rsid w:val="007B3D19"/>
    <w:rsid w:val="007B3E9A"/>
    <w:rsid w:val="007B444F"/>
    <w:rsid w:val="007B4726"/>
    <w:rsid w:val="007B5417"/>
    <w:rsid w:val="007B57BD"/>
    <w:rsid w:val="007B5CC6"/>
    <w:rsid w:val="007B618D"/>
    <w:rsid w:val="007B7888"/>
    <w:rsid w:val="007C06A7"/>
    <w:rsid w:val="007C0BA7"/>
    <w:rsid w:val="007C0E0B"/>
    <w:rsid w:val="007C176C"/>
    <w:rsid w:val="007C1EF3"/>
    <w:rsid w:val="007C2492"/>
    <w:rsid w:val="007C313C"/>
    <w:rsid w:val="007C3D43"/>
    <w:rsid w:val="007C3E94"/>
    <w:rsid w:val="007C43DE"/>
    <w:rsid w:val="007C4CB7"/>
    <w:rsid w:val="007C5BFB"/>
    <w:rsid w:val="007C6387"/>
    <w:rsid w:val="007C6CD0"/>
    <w:rsid w:val="007C6F8A"/>
    <w:rsid w:val="007C7814"/>
    <w:rsid w:val="007C7826"/>
    <w:rsid w:val="007D0A5C"/>
    <w:rsid w:val="007D1021"/>
    <w:rsid w:val="007D1232"/>
    <w:rsid w:val="007D13AF"/>
    <w:rsid w:val="007D1418"/>
    <w:rsid w:val="007D1909"/>
    <w:rsid w:val="007D1E01"/>
    <w:rsid w:val="007D2A3F"/>
    <w:rsid w:val="007D2F05"/>
    <w:rsid w:val="007D3EE3"/>
    <w:rsid w:val="007D4C93"/>
    <w:rsid w:val="007D5623"/>
    <w:rsid w:val="007D59A2"/>
    <w:rsid w:val="007D5DF4"/>
    <w:rsid w:val="007D632B"/>
    <w:rsid w:val="007D6DCB"/>
    <w:rsid w:val="007D7FC2"/>
    <w:rsid w:val="007E0E27"/>
    <w:rsid w:val="007E1BE2"/>
    <w:rsid w:val="007E2522"/>
    <w:rsid w:val="007E26D7"/>
    <w:rsid w:val="007E3201"/>
    <w:rsid w:val="007E4584"/>
    <w:rsid w:val="007E48BE"/>
    <w:rsid w:val="007E49F0"/>
    <w:rsid w:val="007E4B51"/>
    <w:rsid w:val="007E4C19"/>
    <w:rsid w:val="007E4EE7"/>
    <w:rsid w:val="007E64F1"/>
    <w:rsid w:val="007E6B09"/>
    <w:rsid w:val="007E6FF0"/>
    <w:rsid w:val="007E7A63"/>
    <w:rsid w:val="007F08A0"/>
    <w:rsid w:val="007F10CC"/>
    <w:rsid w:val="007F2174"/>
    <w:rsid w:val="007F2FDF"/>
    <w:rsid w:val="007F345F"/>
    <w:rsid w:val="007F4E1E"/>
    <w:rsid w:val="007F62CB"/>
    <w:rsid w:val="007F650F"/>
    <w:rsid w:val="007F6BC1"/>
    <w:rsid w:val="007F6DC3"/>
    <w:rsid w:val="007F6EF0"/>
    <w:rsid w:val="007F6F05"/>
    <w:rsid w:val="007F7431"/>
    <w:rsid w:val="00801A98"/>
    <w:rsid w:val="008020CD"/>
    <w:rsid w:val="00802339"/>
    <w:rsid w:val="00802562"/>
    <w:rsid w:val="00802938"/>
    <w:rsid w:val="0080424D"/>
    <w:rsid w:val="00804E85"/>
    <w:rsid w:val="00805063"/>
    <w:rsid w:val="00805320"/>
    <w:rsid w:val="0080564D"/>
    <w:rsid w:val="008057ED"/>
    <w:rsid w:val="008060E5"/>
    <w:rsid w:val="00807E18"/>
    <w:rsid w:val="008113D1"/>
    <w:rsid w:val="008124D3"/>
    <w:rsid w:val="008135C4"/>
    <w:rsid w:val="008138B9"/>
    <w:rsid w:val="00814382"/>
    <w:rsid w:val="008147A8"/>
    <w:rsid w:val="00814A44"/>
    <w:rsid w:val="00814EAA"/>
    <w:rsid w:val="00815D8A"/>
    <w:rsid w:val="0081612E"/>
    <w:rsid w:val="0082043B"/>
    <w:rsid w:val="0082103F"/>
    <w:rsid w:val="00821303"/>
    <w:rsid w:val="00821909"/>
    <w:rsid w:val="00821C3E"/>
    <w:rsid w:val="00822446"/>
    <w:rsid w:val="00822967"/>
    <w:rsid w:val="00822B4E"/>
    <w:rsid w:val="00823C69"/>
    <w:rsid w:val="00824601"/>
    <w:rsid w:val="008246C9"/>
    <w:rsid w:val="00826812"/>
    <w:rsid w:val="008268D0"/>
    <w:rsid w:val="00826976"/>
    <w:rsid w:val="008269B5"/>
    <w:rsid w:val="008273C9"/>
    <w:rsid w:val="00827EA4"/>
    <w:rsid w:val="00830F42"/>
    <w:rsid w:val="00831A89"/>
    <w:rsid w:val="00832002"/>
    <w:rsid w:val="0083261C"/>
    <w:rsid w:val="00832B83"/>
    <w:rsid w:val="00835560"/>
    <w:rsid w:val="00835EA5"/>
    <w:rsid w:val="00835F2F"/>
    <w:rsid w:val="00835F90"/>
    <w:rsid w:val="00835F98"/>
    <w:rsid w:val="0083613F"/>
    <w:rsid w:val="00840320"/>
    <w:rsid w:val="008404F2"/>
    <w:rsid w:val="008412CA"/>
    <w:rsid w:val="0084187B"/>
    <w:rsid w:val="00842E59"/>
    <w:rsid w:val="00843500"/>
    <w:rsid w:val="0084413D"/>
    <w:rsid w:val="00844AF7"/>
    <w:rsid w:val="00845B16"/>
    <w:rsid w:val="00845ED5"/>
    <w:rsid w:val="0084660E"/>
    <w:rsid w:val="008478DE"/>
    <w:rsid w:val="00847F3A"/>
    <w:rsid w:val="0085048E"/>
    <w:rsid w:val="0085076C"/>
    <w:rsid w:val="00850F9C"/>
    <w:rsid w:val="00851952"/>
    <w:rsid w:val="00851B27"/>
    <w:rsid w:val="0085292A"/>
    <w:rsid w:val="00854F70"/>
    <w:rsid w:val="00855567"/>
    <w:rsid w:val="008569A3"/>
    <w:rsid w:val="00857210"/>
    <w:rsid w:val="00857433"/>
    <w:rsid w:val="00857962"/>
    <w:rsid w:val="00857C9D"/>
    <w:rsid w:val="00860500"/>
    <w:rsid w:val="00862329"/>
    <w:rsid w:val="008633AD"/>
    <w:rsid w:val="00865A6F"/>
    <w:rsid w:val="00866A85"/>
    <w:rsid w:val="00867C91"/>
    <w:rsid w:val="00867E59"/>
    <w:rsid w:val="00871FC4"/>
    <w:rsid w:val="0087240A"/>
    <w:rsid w:val="00873B46"/>
    <w:rsid w:val="00875E89"/>
    <w:rsid w:val="008773E0"/>
    <w:rsid w:val="00877890"/>
    <w:rsid w:val="00877B92"/>
    <w:rsid w:val="00877D09"/>
    <w:rsid w:val="00880581"/>
    <w:rsid w:val="0088124D"/>
    <w:rsid w:val="00881ACE"/>
    <w:rsid w:val="00882187"/>
    <w:rsid w:val="00882DC7"/>
    <w:rsid w:val="008830BC"/>
    <w:rsid w:val="00883FEF"/>
    <w:rsid w:val="008849EE"/>
    <w:rsid w:val="0088671C"/>
    <w:rsid w:val="00886D41"/>
    <w:rsid w:val="0088764E"/>
    <w:rsid w:val="008916D4"/>
    <w:rsid w:val="00891C26"/>
    <w:rsid w:val="00891E66"/>
    <w:rsid w:val="00892270"/>
    <w:rsid w:val="008924B9"/>
    <w:rsid w:val="008947D1"/>
    <w:rsid w:val="00894D61"/>
    <w:rsid w:val="008953D9"/>
    <w:rsid w:val="00896E08"/>
    <w:rsid w:val="008974BF"/>
    <w:rsid w:val="0089773D"/>
    <w:rsid w:val="008A0106"/>
    <w:rsid w:val="008A0312"/>
    <w:rsid w:val="008A0F71"/>
    <w:rsid w:val="008A0FAA"/>
    <w:rsid w:val="008A1484"/>
    <w:rsid w:val="008A20A7"/>
    <w:rsid w:val="008A214A"/>
    <w:rsid w:val="008A3C5F"/>
    <w:rsid w:val="008A5144"/>
    <w:rsid w:val="008A52E8"/>
    <w:rsid w:val="008A53C8"/>
    <w:rsid w:val="008A77B9"/>
    <w:rsid w:val="008A78FE"/>
    <w:rsid w:val="008B1412"/>
    <w:rsid w:val="008B24A2"/>
    <w:rsid w:val="008B2688"/>
    <w:rsid w:val="008B3406"/>
    <w:rsid w:val="008B3E29"/>
    <w:rsid w:val="008B3EC3"/>
    <w:rsid w:val="008B4337"/>
    <w:rsid w:val="008B4EF1"/>
    <w:rsid w:val="008B524C"/>
    <w:rsid w:val="008B5AF5"/>
    <w:rsid w:val="008B64CF"/>
    <w:rsid w:val="008B6872"/>
    <w:rsid w:val="008B70B5"/>
    <w:rsid w:val="008B75C0"/>
    <w:rsid w:val="008B7F11"/>
    <w:rsid w:val="008C091C"/>
    <w:rsid w:val="008C1438"/>
    <w:rsid w:val="008C194B"/>
    <w:rsid w:val="008C1A42"/>
    <w:rsid w:val="008C1D72"/>
    <w:rsid w:val="008C23FB"/>
    <w:rsid w:val="008C2A0C"/>
    <w:rsid w:val="008C3BBD"/>
    <w:rsid w:val="008C5E82"/>
    <w:rsid w:val="008C5F74"/>
    <w:rsid w:val="008C62C0"/>
    <w:rsid w:val="008C7DEF"/>
    <w:rsid w:val="008D00C8"/>
    <w:rsid w:val="008D0125"/>
    <w:rsid w:val="008D09BB"/>
    <w:rsid w:val="008D1802"/>
    <w:rsid w:val="008D1A84"/>
    <w:rsid w:val="008D1ACD"/>
    <w:rsid w:val="008D2683"/>
    <w:rsid w:val="008D2D31"/>
    <w:rsid w:val="008D2DF8"/>
    <w:rsid w:val="008D3796"/>
    <w:rsid w:val="008D4D5C"/>
    <w:rsid w:val="008D4EE6"/>
    <w:rsid w:val="008D61B3"/>
    <w:rsid w:val="008D70DF"/>
    <w:rsid w:val="008D721B"/>
    <w:rsid w:val="008D7359"/>
    <w:rsid w:val="008D7444"/>
    <w:rsid w:val="008E0F72"/>
    <w:rsid w:val="008E21D7"/>
    <w:rsid w:val="008E2214"/>
    <w:rsid w:val="008E28CD"/>
    <w:rsid w:val="008E2D8B"/>
    <w:rsid w:val="008E3C7E"/>
    <w:rsid w:val="008E3DB3"/>
    <w:rsid w:val="008E4D5B"/>
    <w:rsid w:val="008E4F4E"/>
    <w:rsid w:val="008E4F8C"/>
    <w:rsid w:val="008E5C7C"/>
    <w:rsid w:val="008E5DCA"/>
    <w:rsid w:val="008E5EA1"/>
    <w:rsid w:val="008E648C"/>
    <w:rsid w:val="008E6C09"/>
    <w:rsid w:val="008E7B50"/>
    <w:rsid w:val="008E7F72"/>
    <w:rsid w:val="008F02C8"/>
    <w:rsid w:val="008F089B"/>
    <w:rsid w:val="008F0F37"/>
    <w:rsid w:val="008F48DF"/>
    <w:rsid w:val="008F5553"/>
    <w:rsid w:val="008F6677"/>
    <w:rsid w:val="008F68C6"/>
    <w:rsid w:val="008F7223"/>
    <w:rsid w:val="008F75C3"/>
    <w:rsid w:val="008F7A11"/>
    <w:rsid w:val="0090033E"/>
    <w:rsid w:val="0090055F"/>
    <w:rsid w:val="00901961"/>
    <w:rsid w:val="009020C4"/>
    <w:rsid w:val="00902BC5"/>
    <w:rsid w:val="00903071"/>
    <w:rsid w:val="009037F1"/>
    <w:rsid w:val="00903EAF"/>
    <w:rsid w:val="009042F8"/>
    <w:rsid w:val="0090566A"/>
    <w:rsid w:val="00905834"/>
    <w:rsid w:val="00905CBE"/>
    <w:rsid w:val="009062CD"/>
    <w:rsid w:val="00906F8D"/>
    <w:rsid w:val="009071D9"/>
    <w:rsid w:val="009072B4"/>
    <w:rsid w:val="009078C5"/>
    <w:rsid w:val="0090793D"/>
    <w:rsid w:val="00911704"/>
    <w:rsid w:val="00911A82"/>
    <w:rsid w:val="00911CDF"/>
    <w:rsid w:val="00911EE3"/>
    <w:rsid w:val="009129E4"/>
    <w:rsid w:val="0091506A"/>
    <w:rsid w:val="00915CC2"/>
    <w:rsid w:val="00916C17"/>
    <w:rsid w:val="00917A77"/>
    <w:rsid w:val="009200A1"/>
    <w:rsid w:val="009203DA"/>
    <w:rsid w:val="0092181D"/>
    <w:rsid w:val="0092285E"/>
    <w:rsid w:val="00922ABF"/>
    <w:rsid w:val="00922AF4"/>
    <w:rsid w:val="009236BD"/>
    <w:rsid w:val="0092410F"/>
    <w:rsid w:val="00924384"/>
    <w:rsid w:val="00924A50"/>
    <w:rsid w:val="009260F3"/>
    <w:rsid w:val="009261E2"/>
    <w:rsid w:val="00927221"/>
    <w:rsid w:val="00927670"/>
    <w:rsid w:val="009276C6"/>
    <w:rsid w:val="009279AC"/>
    <w:rsid w:val="009303F3"/>
    <w:rsid w:val="0093089E"/>
    <w:rsid w:val="00930AB5"/>
    <w:rsid w:val="00930BA3"/>
    <w:rsid w:val="00930FE8"/>
    <w:rsid w:val="009311FD"/>
    <w:rsid w:val="00932657"/>
    <w:rsid w:val="00932FD2"/>
    <w:rsid w:val="00933183"/>
    <w:rsid w:val="00933B47"/>
    <w:rsid w:val="00934BF4"/>
    <w:rsid w:val="009358D7"/>
    <w:rsid w:val="00935992"/>
    <w:rsid w:val="00936A20"/>
    <w:rsid w:val="00936A2C"/>
    <w:rsid w:val="009373C2"/>
    <w:rsid w:val="00941665"/>
    <w:rsid w:val="00941700"/>
    <w:rsid w:val="0094236A"/>
    <w:rsid w:val="0094270D"/>
    <w:rsid w:val="009430A8"/>
    <w:rsid w:val="009448CF"/>
    <w:rsid w:val="00945B48"/>
    <w:rsid w:val="0094605A"/>
    <w:rsid w:val="0094746C"/>
    <w:rsid w:val="00947BBA"/>
    <w:rsid w:val="00950E83"/>
    <w:rsid w:val="009511C4"/>
    <w:rsid w:val="00952BB2"/>
    <w:rsid w:val="009534D4"/>
    <w:rsid w:val="00953CE8"/>
    <w:rsid w:val="009544FD"/>
    <w:rsid w:val="0095455B"/>
    <w:rsid w:val="009545E1"/>
    <w:rsid w:val="00954689"/>
    <w:rsid w:val="00955901"/>
    <w:rsid w:val="0095633F"/>
    <w:rsid w:val="00956446"/>
    <w:rsid w:val="00956662"/>
    <w:rsid w:val="009568E1"/>
    <w:rsid w:val="00956ABD"/>
    <w:rsid w:val="00956ADE"/>
    <w:rsid w:val="00960AC5"/>
    <w:rsid w:val="00960E4E"/>
    <w:rsid w:val="00961091"/>
    <w:rsid w:val="009614F1"/>
    <w:rsid w:val="0096231C"/>
    <w:rsid w:val="00962551"/>
    <w:rsid w:val="00962626"/>
    <w:rsid w:val="00962A56"/>
    <w:rsid w:val="00962D9B"/>
    <w:rsid w:val="0096329C"/>
    <w:rsid w:val="0096334A"/>
    <w:rsid w:val="009639FE"/>
    <w:rsid w:val="00963B43"/>
    <w:rsid w:val="00965195"/>
    <w:rsid w:val="00965706"/>
    <w:rsid w:val="00965AF5"/>
    <w:rsid w:val="00965EF5"/>
    <w:rsid w:val="00965F9A"/>
    <w:rsid w:val="00966693"/>
    <w:rsid w:val="00966D39"/>
    <w:rsid w:val="009673FA"/>
    <w:rsid w:val="009676F6"/>
    <w:rsid w:val="00967BBD"/>
    <w:rsid w:val="00972818"/>
    <w:rsid w:val="009743AA"/>
    <w:rsid w:val="00974576"/>
    <w:rsid w:val="009747B3"/>
    <w:rsid w:val="00975197"/>
    <w:rsid w:val="009753F7"/>
    <w:rsid w:val="00975CA2"/>
    <w:rsid w:val="0097635C"/>
    <w:rsid w:val="00977742"/>
    <w:rsid w:val="0097791A"/>
    <w:rsid w:val="0098049A"/>
    <w:rsid w:val="00980788"/>
    <w:rsid w:val="00981093"/>
    <w:rsid w:val="00981298"/>
    <w:rsid w:val="009814AB"/>
    <w:rsid w:val="009814DD"/>
    <w:rsid w:val="00981ECF"/>
    <w:rsid w:val="00982350"/>
    <w:rsid w:val="00982B10"/>
    <w:rsid w:val="00982B6E"/>
    <w:rsid w:val="00983306"/>
    <w:rsid w:val="00983824"/>
    <w:rsid w:val="0098402F"/>
    <w:rsid w:val="009852F6"/>
    <w:rsid w:val="00985B7A"/>
    <w:rsid w:val="00985CDA"/>
    <w:rsid w:val="0098608B"/>
    <w:rsid w:val="009867C0"/>
    <w:rsid w:val="00986895"/>
    <w:rsid w:val="00990494"/>
    <w:rsid w:val="0099075D"/>
    <w:rsid w:val="0099299B"/>
    <w:rsid w:val="00992F6C"/>
    <w:rsid w:val="00993A63"/>
    <w:rsid w:val="00993FA9"/>
    <w:rsid w:val="009955EC"/>
    <w:rsid w:val="00995BC3"/>
    <w:rsid w:val="009969A9"/>
    <w:rsid w:val="0099764F"/>
    <w:rsid w:val="00997C1D"/>
    <w:rsid w:val="009A189B"/>
    <w:rsid w:val="009A325C"/>
    <w:rsid w:val="009A329B"/>
    <w:rsid w:val="009A32B1"/>
    <w:rsid w:val="009A3319"/>
    <w:rsid w:val="009A3A9E"/>
    <w:rsid w:val="009A584A"/>
    <w:rsid w:val="009A5ABA"/>
    <w:rsid w:val="009A6C21"/>
    <w:rsid w:val="009A7A99"/>
    <w:rsid w:val="009B0300"/>
    <w:rsid w:val="009B0883"/>
    <w:rsid w:val="009B11E1"/>
    <w:rsid w:val="009B1A77"/>
    <w:rsid w:val="009B1D5E"/>
    <w:rsid w:val="009B4B7C"/>
    <w:rsid w:val="009B4C83"/>
    <w:rsid w:val="009B5A6F"/>
    <w:rsid w:val="009B737E"/>
    <w:rsid w:val="009C034B"/>
    <w:rsid w:val="009C0926"/>
    <w:rsid w:val="009C0E5A"/>
    <w:rsid w:val="009C0ED6"/>
    <w:rsid w:val="009C0FBE"/>
    <w:rsid w:val="009C25C4"/>
    <w:rsid w:val="009C2BD8"/>
    <w:rsid w:val="009C2E45"/>
    <w:rsid w:val="009C2EB5"/>
    <w:rsid w:val="009C3465"/>
    <w:rsid w:val="009C3865"/>
    <w:rsid w:val="009C3C9F"/>
    <w:rsid w:val="009C3CB4"/>
    <w:rsid w:val="009C3E27"/>
    <w:rsid w:val="009C4AF6"/>
    <w:rsid w:val="009C5532"/>
    <w:rsid w:val="009C5DEF"/>
    <w:rsid w:val="009C6958"/>
    <w:rsid w:val="009C7878"/>
    <w:rsid w:val="009C798F"/>
    <w:rsid w:val="009D012F"/>
    <w:rsid w:val="009D081B"/>
    <w:rsid w:val="009D16E1"/>
    <w:rsid w:val="009D26C0"/>
    <w:rsid w:val="009D2907"/>
    <w:rsid w:val="009D2CAF"/>
    <w:rsid w:val="009D35B4"/>
    <w:rsid w:val="009D4A91"/>
    <w:rsid w:val="009D5518"/>
    <w:rsid w:val="009D5CCF"/>
    <w:rsid w:val="009D5DE0"/>
    <w:rsid w:val="009D6455"/>
    <w:rsid w:val="009D6655"/>
    <w:rsid w:val="009D6C1F"/>
    <w:rsid w:val="009D74AF"/>
    <w:rsid w:val="009D7CE4"/>
    <w:rsid w:val="009E0B35"/>
    <w:rsid w:val="009E0B3B"/>
    <w:rsid w:val="009E0D72"/>
    <w:rsid w:val="009E1102"/>
    <w:rsid w:val="009E1549"/>
    <w:rsid w:val="009E1801"/>
    <w:rsid w:val="009E1BD8"/>
    <w:rsid w:val="009E1CD2"/>
    <w:rsid w:val="009E463D"/>
    <w:rsid w:val="009E46F5"/>
    <w:rsid w:val="009E4A1A"/>
    <w:rsid w:val="009E4D4A"/>
    <w:rsid w:val="009E51D5"/>
    <w:rsid w:val="009E5654"/>
    <w:rsid w:val="009E65A9"/>
    <w:rsid w:val="009E7536"/>
    <w:rsid w:val="009F0BB5"/>
    <w:rsid w:val="009F1164"/>
    <w:rsid w:val="009F183E"/>
    <w:rsid w:val="009F1F26"/>
    <w:rsid w:val="009F348D"/>
    <w:rsid w:val="009F3E5F"/>
    <w:rsid w:val="009F496A"/>
    <w:rsid w:val="009F560C"/>
    <w:rsid w:val="009F6301"/>
    <w:rsid w:val="009F671E"/>
    <w:rsid w:val="009F6D51"/>
    <w:rsid w:val="009F7803"/>
    <w:rsid w:val="009F782D"/>
    <w:rsid w:val="009F78F0"/>
    <w:rsid w:val="00A00509"/>
    <w:rsid w:val="00A01A77"/>
    <w:rsid w:val="00A01A92"/>
    <w:rsid w:val="00A01AA7"/>
    <w:rsid w:val="00A01AD6"/>
    <w:rsid w:val="00A02593"/>
    <w:rsid w:val="00A02693"/>
    <w:rsid w:val="00A04375"/>
    <w:rsid w:val="00A0471D"/>
    <w:rsid w:val="00A04FB6"/>
    <w:rsid w:val="00A059FF"/>
    <w:rsid w:val="00A05CB3"/>
    <w:rsid w:val="00A05D30"/>
    <w:rsid w:val="00A068F6"/>
    <w:rsid w:val="00A07189"/>
    <w:rsid w:val="00A104DD"/>
    <w:rsid w:val="00A1055D"/>
    <w:rsid w:val="00A115FB"/>
    <w:rsid w:val="00A11E3A"/>
    <w:rsid w:val="00A12763"/>
    <w:rsid w:val="00A12DCA"/>
    <w:rsid w:val="00A13154"/>
    <w:rsid w:val="00A1445B"/>
    <w:rsid w:val="00A14919"/>
    <w:rsid w:val="00A15355"/>
    <w:rsid w:val="00A15851"/>
    <w:rsid w:val="00A15C4F"/>
    <w:rsid w:val="00A15C80"/>
    <w:rsid w:val="00A162FA"/>
    <w:rsid w:val="00A16B97"/>
    <w:rsid w:val="00A204E3"/>
    <w:rsid w:val="00A21502"/>
    <w:rsid w:val="00A21EB3"/>
    <w:rsid w:val="00A21FF6"/>
    <w:rsid w:val="00A23B54"/>
    <w:rsid w:val="00A23BFC"/>
    <w:rsid w:val="00A23EE3"/>
    <w:rsid w:val="00A24580"/>
    <w:rsid w:val="00A2524A"/>
    <w:rsid w:val="00A25635"/>
    <w:rsid w:val="00A25A2F"/>
    <w:rsid w:val="00A25EB2"/>
    <w:rsid w:val="00A2720B"/>
    <w:rsid w:val="00A275A7"/>
    <w:rsid w:val="00A27DEF"/>
    <w:rsid w:val="00A30AA0"/>
    <w:rsid w:val="00A310FF"/>
    <w:rsid w:val="00A31CEF"/>
    <w:rsid w:val="00A31DB1"/>
    <w:rsid w:val="00A3290E"/>
    <w:rsid w:val="00A32ACA"/>
    <w:rsid w:val="00A34011"/>
    <w:rsid w:val="00A34C44"/>
    <w:rsid w:val="00A34FB3"/>
    <w:rsid w:val="00A36CFA"/>
    <w:rsid w:val="00A40101"/>
    <w:rsid w:val="00A405E1"/>
    <w:rsid w:val="00A40CF9"/>
    <w:rsid w:val="00A40FE6"/>
    <w:rsid w:val="00A42169"/>
    <w:rsid w:val="00A427C9"/>
    <w:rsid w:val="00A43195"/>
    <w:rsid w:val="00A44FEA"/>
    <w:rsid w:val="00A45EC7"/>
    <w:rsid w:val="00A464D4"/>
    <w:rsid w:val="00A46D36"/>
    <w:rsid w:val="00A46E8A"/>
    <w:rsid w:val="00A46EC3"/>
    <w:rsid w:val="00A50608"/>
    <w:rsid w:val="00A51564"/>
    <w:rsid w:val="00A51653"/>
    <w:rsid w:val="00A51CE3"/>
    <w:rsid w:val="00A52354"/>
    <w:rsid w:val="00A535B2"/>
    <w:rsid w:val="00A541F8"/>
    <w:rsid w:val="00A5468C"/>
    <w:rsid w:val="00A54A0B"/>
    <w:rsid w:val="00A54CAC"/>
    <w:rsid w:val="00A54ECA"/>
    <w:rsid w:val="00A564DC"/>
    <w:rsid w:val="00A5716F"/>
    <w:rsid w:val="00A571FC"/>
    <w:rsid w:val="00A57FBC"/>
    <w:rsid w:val="00A60BEC"/>
    <w:rsid w:val="00A61603"/>
    <w:rsid w:val="00A623FA"/>
    <w:rsid w:val="00A6309A"/>
    <w:rsid w:val="00A63C44"/>
    <w:rsid w:val="00A63CDD"/>
    <w:rsid w:val="00A644FD"/>
    <w:rsid w:val="00A64CCD"/>
    <w:rsid w:val="00A653B8"/>
    <w:rsid w:val="00A6588D"/>
    <w:rsid w:val="00A66306"/>
    <w:rsid w:val="00A66499"/>
    <w:rsid w:val="00A66B17"/>
    <w:rsid w:val="00A66E7A"/>
    <w:rsid w:val="00A676D7"/>
    <w:rsid w:val="00A67C5B"/>
    <w:rsid w:val="00A67F21"/>
    <w:rsid w:val="00A703C1"/>
    <w:rsid w:val="00A7051D"/>
    <w:rsid w:val="00A70EB1"/>
    <w:rsid w:val="00A71F58"/>
    <w:rsid w:val="00A72410"/>
    <w:rsid w:val="00A72FDC"/>
    <w:rsid w:val="00A74775"/>
    <w:rsid w:val="00A75A35"/>
    <w:rsid w:val="00A75A40"/>
    <w:rsid w:val="00A75A55"/>
    <w:rsid w:val="00A761D4"/>
    <w:rsid w:val="00A76693"/>
    <w:rsid w:val="00A76D7E"/>
    <w:rsid w:val="00A77457"/>
    <w:rsid w:val="00A77B6E"/>
    <w:rsid w:val="00A80B38"/>
    <w:rsid w:val="00A80B3C"/>
    <w:rsid w:val="00A8133E"/>
    <w:rsid w:val="00A818EF"/>
    <w:rsid w:val="00A82812"/>
    <w:rsid w:val="00A82ACF"/>
    <w:rsid w:val="00A8303E"/>
    <w:rsid w:val="00A843DA"/>
    <w:rsid w:val="00A844BF"/>
    <w:rsid w:val="00A85089"/>
    <w:rsid w:val="00A8570A"/>
    <w:rsid w:val="00A859C2"/>
    <w:rsid w:val="00A86006"/>
    <w:rsid w:val="00A8688C"/>
    <w:rsid w:val="00A9101E"/>
    <w:rsid w:val="00A91DD8"/>
    <w:rsid w:val="00A938DE"/>
    <w:rsid w:val="00A93B5A"/>
    <w:rsid w:val="00A94186"/>
    <w:rsid w:val="00A9682A"/>
    <w:rsid w:val="00A97796"/>
    <w:rsid w:val="00A97A7C"/>
    <w:rsid w:val="00AA1EF5"/>
    <w:rsid w:val="00AA2374"/>
    <w:rsid w:val="00AA295E"/>
    <w:rsid w:val="00AA30CE"/>
    <w:rsid w:val="00AA374E"/>
    <w:rsid w:val="00AA386E"/>
    <w:rsid w:val="00AA39C9"/>
    <w:rsid w:val="00AA3A49"/>
    <w:rsid w:val="00AA44DC"/>
    <w:rsid w:val="00AA495F"/>
    <w:rsid w:val="00AA5AED"/>
    <w:rsid w:val="00AA5C1A"/>
    <w:rsid w:val="00AA607D"/>
    <w:rsid w:val="00AA61FC"/>
    <w:rsid w:val="00AA6577"/>
    <w:rsid w:val="00AA74F1"/>
    <w:rsid w:val="00AB1677"/>
    <w:rsid w:val="00AB1BDE"/>
    <w:rsid w:val="00AB1FDB"/>
    <w:rsid w:val="00AB2E31"/>
    <w:rsid w:val="00AB310B"/>
    <w:rsid w:val="00AB39DC"/>
    <w:rsid w:val="00AB3DDA"/>
    <w:rsid w:val="00AB4BFB"/>
    <w:rsid w:val="00AB5667"/>
    <w:rsid w:val="00AB5878"/>
    <w:rsid w:val="00AB5A65"/>
    <w:rsid w:val="00AB60B8"/>
    <w:rsid w:val="00AB67BC"/>
    <w:rsid w:val="00AB688D"/>
    <w:rsid w:val="00AB72E1"/>
    <w:rsid w:val="00AB740D"/>
    <w:rsid w:val="00AB7E4D"/>
    <w:rsid w:val="00AB7EDF"/>
    <w:rsid w:val="00AC09BA"/>
    <w:rsid w:val="00AC0CD5"/>
    <w:rsid w:val="00AC0D74"/>
    <w:rsid w:val="00AC0E51"/>
    <w:rsid w:val="00AC0E79"/>
    <w:rsid w:val="00AC1EED"/>
    <w:rsid w:val="00AC29CA"/>
    <w:rsid w:val="00AC348B"/>
    <w:rsid w:val="00AC39E3"/>
    <w:rsid w:val="00AC43DE"/>
    <w:rsid w:val="00AC45A0"/>
    <w:rsid w:val="00AC537D"/>
    <w:rsid w:val="00AC5823"/>
    <w:rsid w:val="00AC6D37"/>
    <w:rsid w:val="00AC74A6"/>
    <w:rsid w:val="00AD0980"/>
    <w:rsid w:val="00AD0F48"/>
    <w:rsid w:val="00AD2B7A"/>
    <w:rsid w:val="00AD3385"/>
    <w:rsid w:val="00AD3D5E"/>
    <w:rsid w:val="00AD3D94"/>
    <w:rsid w:val="00AD46B5"/>
    <w:rsid w:val="00AD4BF5"/>
    <w:rsid w:val="00AD5B79"/>
    <w:rsid w:val="00AD5BD9"/>
    <w:rsid w:val="00AD7986"/>
    <w:rsid w:val="00AE14B6"/>
    <w:rsid w:val="00AE1E1D"/>
    <w:rsid w:val="00AE3A9E"/>
    <w:rsid w:val="00AE3D37"/>
    <w:rsid w:val="00AE425C"/>
    <w:rsid w:val="00AE57B5"/>
    <w:rsid w:val="00AF0C6A"/>
    <w:rsid w:val="00AF1170"/>
    <w:rsid w:val="00AF1E1B"/>
    <w:rsid w:val="00AF2326"/>
    <w:rsid w:val="00AF29D2"/>
    <w:rsid w:val="00AF2DD2"/>
    <w:rsid w:val="00AF2E27"/>
    <w:rsid w:val="00AF3DF6"/>
    <w:rsid w:val="00AF4BA3"/>
    <w:rsid w:val="00AF5A34"/>
    <w:rsid w:val="00AF5E88"/>
    <w:rsid w:val="00B01013"/>
    <w:rsid w:val="00B02DEB"/>
    <w:rsid w:val="00B03215"/>
    <w:rsid w:val="00B03C29"/>
    <w:rsid w:val="00B045A1"/>
    <w:rsid w:val="00B051E7"/>
    <w:rsid w:val="00B054A9"/>
    <w:rsid w:val="00B05853"/>
    <w:rsid w:val="00B05F1E"/>
    <w:rsid w:val="00B0690D"/>
    <w:rsid w:val="00B06C4E"/>
    <w:rsid w:val="00B06CD9"/>
    <w:rsid w:val="00B071A8"/>
    <w:rsid w:val="00B1007E"/>
    <w:rsid w:val="00B10448"/>
    <w:rsid w:val="00B104A3"/>
    <w:rsid w:val="00B10681"/>
    <w:rsid w:val="00B107FF"/>
    <w:rsid w:val="00B10AF8"/>
    <w:rsid w:val="00B11AA8"/>
    <w:rsid w:val="00B11FE8"/>
    <w:rsid w:val="00B126E4"/>
    <w:rsid w:val="00B13D2E"/>
    <w:rsid w:val="00B140B7"/>
    <w:rsid w:val="00B1438E"/>
    <w:rsid w:val="00B143CA"/>
    <w:rsid w:val="00B153B8"/>
    <w:rsid w:val="00B15826"/>
    <w:rsid w:val="00B174BA"/>
    <w:rsid w:val="00B20AC8"/>
    <w:rsid w:val="00B22DFC"/>
    <w:rsid w:val="00B22FC6"/>
    <w:rsid w:val="00B23198"/>
    <w:rsid w:val="00B2478A"/>
    <w:rsid w:val="00B2503E"/>
    <w:rsid w:val="00B2565F"/>
    <w:rsid w:val="00B2667F"/>
    <w:rsid w:val="00B275D0"/>
    <w:rsid w:val="00B27746"/>
    <w:rsid w:val="00B3086C"/>
    <w:rsid w:val="00B30CF2"/>
    <w:rsid w:val="00B32CC2"/>
    <w:rsid w:val="00B32E3C"/>
    <w:rsid w:val="00B3344D"/>
    <w:rsid w:val="00B3376E"/>
    <w:rsid w:val="00B340CE"/>
    <w:rsid w:val="00B343DE"/>
    <w:rsid w:val="00B346B2"/>
    <w:rsid w:val="00B3489D"/>
    <w:rsid w:val="00B35844"/>
    <w:rsid w:val="00B360DC"/>
    <w:rsid w:val="00B36C1B"/>
    <w:rsid w:val="00B370FB"/>
    <w:rsid w:val="00B37C9E"/>
    <w:rsid w:val="00B37DEA"/>
    <w:rsid w:val="00B401A1"/>
    <w:rsid w:val="00B41506"/>
    <w:rsid w:val="00B4169B"/>
    <w:rsid w:val="00B4345B"/>
    <w:rsid w:val="00B44E0E"/>
    <w:rsid w:val="00B45905"/>
    <w:rsid w:val="00B473F0"/>
    <w:rsid w:val="00B513B2"/>
    <w:rsid w:val="00B52051"/>
    <w:rsid w:val="00B5427B"/>
    <w:rsid w:val="00B54DA3"/>
    <w:rsid w:val="00B54DD7"/>
    <w:rsid w:val="00B55E23"/>
    <w:rsid w:val="00B569A1"/>
    <w:rsid w:val="00B56A0F"/>
    <w:rsid w:val="00B605FF"/>
    <w:rsid w:val="00B6130E"/>
    <w:rsid w:val="00B61466"/>
    <w:rsid w:val="00B621D8"/>
    <w:rsid w:val="00B6449F"/>
    <w:rsid w:val="00B6452D"/>
    <w:rsid w:val="00B64976"/>
    <w:rsid w:val="00B64BAF"/>
    <w:rsid w:val="00B6537F"/>
    <w:rsid w:val="00B66113"/>
    <w:rsid w:val="00B6632E"/>
    <w:rsid w:val="00B6646A"/>
    <w:rsid w:val="00B66C90"/>
    <w:rsid w:val="00B66D8A"/>
    <w:rsid w:val="00B6748C"/>
    <w:rsid w:val="00B708BA"/>
    <w:rsid w:val="00B71200"/>
    <w:rsid w:val="00B720B7"/>
    <w:rsid w:val="00B7241D"/>
    <w:rsid w:val="00B727CA"/>
    <w:rsid w:val="00B73686"/>
    <w:rsid w:val="00B73EFE"/>
    <w:rsid w:val="00B749E2"/>
    <w:rsid w:val="00B750B0"/>
    <w:rsid w:val="00B75745"/>
    <w:rsid w:val="00B75FE4"/>
    <w:rsid w:val="00B7628E"/>
    <w:rsid w:val="00B7635D"/>
    <w:rsid w:val="00B7653E"/>
    <w:rsid w:val="00B767FE"/>
    <w:rsid w:val="00B77229"/>
    <w:rsid w:val="00B775A0"/>
    <w:rsid w:val="00B775C3"/>
    <w:rsid w:val="00B80E07"/>
    <w:rsid w:val="00B810EC"/>
    <w:rsid w:val="00B81B9A"/>
    <w:rsid w:val="00B8268B"/>
    <w:rsid w:val="00B82E44"/>
    <w:rsid w:val="00B833D4"/>
    <w:rsid w:val="00B834A2"/>
    <w:rsid w:val="00B83A84"/>
    <w:rsid w:val="00B83DF8"/>
    <w:rsid w:val="00B83EB4"/>
    <w:rsid w:val="00B83ECC"/>
    <w:rsid w:val="00B8445D"/>
    <w:rsid w:val="00B844B3"/>
    <w:rsid w:val="00B84CC3"/>
    <w:rsid w:val="00B85181"/>
    <w:rsid w:val="00B85359"/>
    <w:rsid w:val="00B859CA"/>
    <w:rsid w:val="00B85B35"/>
    <w:rsid w:val="00B86CEC"/>
    <w:rsid w:val="00B900ED"/>
    <w:rsid w:val="00B9065E"/>
    <w:rsid w:val="00B913C3"/>
    <w:rsid w:val="00B922D1"/>
    <w:rsid w:val="00B9332D"/>
    <w:rsid w:val="00B93D9B"/>
    <w:rsid w:val="00B94242"/>
    <w:rsid w:val="00B94307"/>
    <w:rsid w:val="00B94A92"/>
    <w:rsid w:val="00B94CF5"/>
    <w:rsid w:val="00B95439"/>
    <w:rsid w:val="00B954A0"/>
    <w:rsid w:val="00B95731"/>
    <w:rsid w:val="00B957D4"/>
    <w:rsid w:val="00B96A36"/>
    <w:rsid w:val="00B9734C"/>
    <w:rsid w:val="00B977EF"/>
    <w:rsid w:val="00BA03FE"/>
    <w:rsid w:val="00BA1698"/>
    <w:rsid w:val="00BA20D7"/>
    <w:rsid w:val="00BA4AC2"/>
    <w:rsid w:val="00BA4BF7"/>
    <w:rsid w:val="00BA585D"/>
    <w:rsid w:val="00BA59AA"/>
    <w:rsid w:val="00BA605C"/>
    <w:rsid w:val="00BA6584"/>
    <w:rsid w:val="00BA71AC"/>
    <w:rsid w:val="00BA79A7"/>
    <w:rsid w:val="00BB01DD"/>
    <w:rsid w:val="00BB06A3"/>
    <w:rsid w:val="00BB2FD4"/>
    <w:rsid w:val="00BB3135"/>
    <w:rsid w:val="00BB32FE"/>
    <w:rsid w:val="00BB4E87"/>
    <w:rsid w:val="00BB4F7E"/>
    <w:rsid w:val="00BB5185"/>
    <w:rsid w:val="00BB65B7"/>
    <w:rsid w:val="00BB6976"/>
    <w:rsid w:val="00BB7635"/>
    <w:rsid w:val="00BC13C5"/>
    <w:rsid w:val="00BC1F08"/>
    <w:rsid w:val="00BC1FF4"/>
    <w:rsid w:val="00BC20A7"/>
    <w:rsid w:val="00BC24F4"/>
    <w:rsid w:val="00BC263E"/>
    <w:rsid w:val="00BC29CE"/>
    <w:rsid w:val="00BC2E52"/>
    <w:rsid w:val="00BC39E9"/>
    <w:rsid w:val="00BC45B5"/>
    <w:rsid w:val="00BC46C5"/>
    <w:rsid w:val="00BC4FAF"/>
    <w:rsid w:val="00BC5070"/>
    <w:rsid w:val="00BC525D"/>
    <w:rsid w:val="00BC53B5"/>
    <w:rsid w:val="00BC53CB"/>
    <w:rsid w:val="00BC5BF0"/>
    <w:rsid w:val="00BC5EB4"/>
    <w:rsid w:val="00BC62B9"/>
    <w:rsid w:val="00BC702E"/>
    <w:rsid w:val="00BC72C1"/>
    <w:rsid w:val="00BD04F8"/>
    <w:rsid w:val="00BD10AB"/>
    <w:rsid w:val="00BD323F"/>
    <w:rsid w:val="00BD385D"/>
    <w:rsid w:val="00BD3D3A"/>
    <w:rsid w:val="00BD3D50"/>
    <w:rsid w:val="00BD4224"/>
    <w:rsid w:val="00BD469D"/>
    <w:rsid w:val="00BD5871"/>
    <w:rsid w:val="00BD5D0B"/>
    <w:rsid w:val="00BD5FAA"/>
    <w:rsid w:val="00BD7537"/>
    <w:rsid w:val="00BE1040"/>
    <w:rsid w:val="00BE104F"/>
    <w:rsid w:val="00BE1166"/>
    <w:rsid w:val="00BE14CD"/>
    <w:rsid w:val="00BE2B40"/>
    <w:rsid w:val="00BE2B57"/>
    <w:rsid w:val="00BE2B9F"/>
    <w:rsid w:val="00BE30A8"/>
    <w:rsid w:val="00BE3AF0"/>
    <w:rsid w:val="00BE54D1"/>
    <w:rsid w:val="00BE61C3"/>
    <w:rsid w:val="00BE6694"/>
    <w:rsid w:val="00BE7129"/>
    <w:rsid w:val="00BE7206"/>
    <w:rsid w:val="00BE7EB8"/>
    <w:rsid w:val="00BF092C"/>
    <w:rsid w:val="00BF1E04"/>
    <w:rsid w:val="00BF2B93"/>
    <w:rsid w:val="00BF3752"/>
    <w:rsid w:val="00BF4A8F"/>
    <w:rsid w:val="00BF5F79"/>
    <w:rsid w:val="00BF6B12"/>
    <w:rsid w:val="00BF6EF7"/>
    <w:rsid w:val="00BF6F01"/>
    <w:rsid w:val="00C0085B"/>
    <w:rsid w:val="00C0156F"/>
    <w:rsid w:val="00C01605"/>
    <w:rsid w:val="00C0179A"/>
    <w:rsid w:val="00C02053"/>
    <w:rsid w:val="00C02187"/>
    <w:rsid w:val="00C02DE8"/>
    <w:rsid w:val="00C02FD6"/>
    <w:rsid w:val="00C040A1"/>
    <w:rsid w:val="00C041EA"/>
    <w:rsid w:val="00C0472B"/>
    <w:rsid w:val="00C04E87"/>
    <w:rsid w:val="00C05BDC"/>
    <w:rsid w:val="00C06C88"/>
    <w:rsid w:val="00C0705A"/>
    <w:rsid w:val="00C07B71"/>
    <w:rsid w:val="00C07E37"/>
    <w:rsid w:val="00C10198"/>
    <w:rsid w:val="00C104FC"/>
    <w:rsid w:val="00C105CE"/>
    <w:rsid w:val="00C107E5"/>
    <w:rsid w:val="00C10F0A"/>
    <w:rsid w:val="00C1127B"/>
    <w:rsid w:val="00C1197A"/>
    <w:rsid w:val="00C125CA"/>
    <w:rsid w:val="00C12D0E"/>
    <w:rsid w:val="00C135FA"/>
    <w:rsid w:val="00C13FA7"/>
    <w:rsid w:val="00C15758"/>
    <w:rsid w:val="00C161DE"/>
    <w:rsid w:val="00C16495"/>
    <w:rsid w:val="00C169F2"/>
    <w:rsid w:val="00C16CB4"/>
    <w:rsid w:val="00C17756"/>
    <w:rsid w:val="00C2271B"/>
    <w:rsid w:val="00C22B80"/>
    <w:rsid w:val="00C231A9"/>
    <w:rsid w:val="00C23557"/>
    <w:rsid w:val="00C258C4"/>
    <w:rsid w:val="00C25C98"/>
    <w:rsid w:val="00C26A3A"/>
    <w:rsid w:val="00C26AAD"/>
    <w:rsid w:val="00C26B9A"/>
    <w:rsid w:val="00C2705B"/>
    <w:rsid w:val="00C27517"/>
    <w:rsid w:val="00C31B75"/>
    <w:rsid w:val="00C3211B"/>
    <w:rsid w:val="00C325D4"/>
    <w:rsid w:val="00C3371F"/>
    <w:rsid w:val="00C34324"/>
    <w:rsid w:val="00C343D2"/>
    <w:rsid w:val="00C34CE0"/>
    <w:rsid w:val="00C35652"/>
    <w:rsid w:val="00C36594"/>
    <w:rsid w:val="00C36775"/>
    <w:rsid w:val="00C37198"/>
    <w:rsid w:val="00C37EE5"/>
    <w:rsid w:val="00C4055F"/>
    <w:rsid w:val="00C40B12"/>
    <w:rsid w:val="00C41BC3"/>
    <w:rsid w:val="00C42B88"/>
    <w:rsid w:val="00C43238"/>
    <w:rsid w:val="00C43400"/>
    <w:rsid w:val="00C434DD"/>
    <w:rsid w:val="00C43CB6"/>
    <w:rsid w:val="00C44828"/>
    <w:rsid w:val="00C44C3D"/>
    <w:rsid w:val="00C44CA6"/>
    <w:rsid w:val="00C45F72"/>
    <w:rsid w:val="00C465B1"/>
    <w:rsid w:val="00C46D35"/>
    <w:rsid w:val="00C508DE"/>
    <w:rsid w:val="00C50A97"/>
    <w:rsid w:val="00C50DB0"/>
    <w:rsid w:val="00C510B3"/>
    <w:rsid w:val="00C51D66"/>
    <w:rsid w:val="00C52592"/>
    <w:rsid w:val="00C53194"/>
    <w:rsid w:val="00C53343"/>
    <w:rsid w:val="00C53D5C"/>
    <w:rsid w:val="00C540B0"/>
    <w:rsid w:val="00C5425B"/>
    <w:rsid w:val="00C548DE"/>
    <w:rsid w:val="00C5665D"/>
    <w:rsid w:val="00C566AD"/>
    <w:rsid w:val="00C566BA"/>
    <w:rsid w:val="00C6073E"/>
    <w:rsid w:val="00C6163B"/>
    <w:rsid w:val="00C61FF0"/>
    <w:rsid w:val="00C634B0"/>
    <w:rsid w:val="00C634B6"/>
    <w:rsid w:val="00C63BBF"/>
    <w:rsid w:val="00C643BE"/>
    <w:rsid w:val="00C6494D"/>
    <w:rsid w:val="00C64E35"/>
    <w:rsid w:val="00C65358"/>
    <w:rsid w:val="00C65743"/>
    <w:rsid w:val="00C667AA"/>
    <w:rsid w:val="00C66C16"/>
    <w:rsid w:val="00C677C6"/>
    <w:rsid w:val="00C67A41"/>
    <w:rsid w:val="00C67C7A"/>
    <w:rsid w:val="00C70218"/>
    <w:rsid w:val="00C70AF5"/>
    <w:rsid w:val="00C710FF"/>
    <w:rsid w:val="00C71AA1"/>
    <w:rsid w:val="00C71C1B"/>
    <w:rsid w:val="00C71C61"/>
    <w:rsid w:val="00C71C62"/>
    <w:rsid w:val="00C71E9C"/>
    <w:rsid w:val="00C7237C"/>
    <w:rsid w:val="00C72693"/>
    <w:rsid w:val="00C72F21"/>
    <w:rsid w:val="00C73B01"/>
    <w:rsid w:val="00C73D2C"/>
    <w:rsid w:val="00C753AC"/>
    <w:rsid w:val="00C75A3D"/>
    <w:rsid w:val="00C76647"/>
    <w:rsid w:val="00C766FD"/>
    <w:rsid w:val="00C76949"/>
    <w:rsid w:val="00C76DC7"/>
    <w:rsid w:val="00C76E2F"/>
    <w:rsid w:val="00C76F07"/>
    <w:rsid w:val="00C77745"/>
    <w:rsid w:val="00C77E64"/>
    <w:rsid w:val="00C805C6"/>
    <w:rsid w:val="00C812C3"/>
    <w:rsid w:val="00C819FF"/>
    <w:rsid w:val="00C81AA9"/>
    <w:rsid w:val="00C824B8"/>
    <w:rsid w:val="00C83587"/>
    <w:rsid w:val="00C84780"/>
    <w:rsid w:val="00C8555B"/>
    <w:rsid w:val="00C85EF3"/>
    <w:rsid w:val="00C8614C"/>
    <w:rsid w:val="00C87F96"/>
    <w:rsid w:val="00C90489"/>
    <w:rsid w:val="00C90AE5"/>
    <w:rsid w:val="00C915A6"/>
    <w:rsid w:val="00C91936"/>
    <w:rsid w:val="00C91A29"/>
    <w:rsid w:val="00C92834"/>
    <w:rsid w:val="00C92D7F"/>
    <w:rsid w:val="00C93E97"/>
    <w:rsid w:val="00C943DE"/>
    <w:rsid w:val="00C962E8"/>
    <w:rsid w:val="00CA18CE"/>
    <w:rsid w:val="00CA1DDD"/>
    <w:rsid w:val="00CA3AA2"/>
    <w:rsid w:val="00CA3E45"/>
    <w:rsid w:val="00CA460D"/>
    <w:rsid w:val="00CA5131"/>
    <w:rsid w:val="00CA5D29"/>
    <w:rsid w:val="00CA625C"/>
    <w:rsid w:val="00CA742B"/>
    <w:rsid w:val="00CA793C"/>
    <w:rsid w:val="00CB1AD2"/>
    <w:rsid w:val="00CB2861"/>
    <w:rsid w:val="00CB290C"/>
    <w:rsid w:val="00CB351B"/>
    <w:rsid w:val="00CB3A80"/>
    <w:rsid w:val="00CB4156"/>
    <w:rsid w:val="00CB4BC9"/>
    <w:rsid w:val="00CB4C82"/>
    <w:rsid w:val="00CB6579"/>
    <w:rsid w:val="00CB6FDB"/>
    <w:rsid w:val="00CB70BD"/>
    <w:rsid w:val="00CB77AB"/>
    <w:rsid w:val="00CB7F94"/>
    <w:rsid w:val="00CC03E3"/>
    <w:rsid w:val="00CC09FB"/>
    <w:rsid w:val="00CC0DEB"/>
    <w:rsid w:val="00CC1245"/>
    <w:rsid w:val="00CC2116"/>
    <w:rsid w:val="00CC2138"/>
    <w:rsid w:val="00CC2369"/>
    <w:rsid w:val="00CC23A2"/>
    <w:rsid w:val="00CC2601"/>
    <w:rsid w:val="00CC2619"/>
    <w:rsid w:val="00CC35D0"/>
    <w:rsid w:val="00CC38E0"/>
    <w:rsid w:val="00CC3AE3"/>
    <w:rsid w:val="00CC4AAB"/>
    <w:rsid w:val="00CC4C65"/>
    <w:rsid w:val="00CC691D"/>
    <w:rsid w:val="00CC7FEE"/>
    <w:rsid w:val="00CD0D8E"/>
    <w:rsid w:val="00CD0E51"/>
    <w:rsid w:val="00CD11B0"/>
    <w:rsid w:val="00CD2FF9"/>
    <w:rsid w:val="00CD3AB6"/>
    <w:rsid w:val="00CD3E33"/>
    <w:rsid w:val="00CD3ECA"/>
    <w:rsid w:val="00CD539E"/>
    <w:rsid w:val="00CD7103"/>
    <w:rsid w:val="00CD7144"/>
    <w:rsid w:val="00CE03B8"/>
    <w:rsid w:val="00CE068C"/>
    <w:rsid w:val="00CE22C0"/>
    <w:rsid w:val="00CE22CA"/>
    <w:rsid w:val="00CE23D5"/>
    <w:rsid w:val="00CE2D9D"/>
    <w:rsid w:val="00CE4C23"/>
    <w:rsid w:val="00CE4CE7"/>
    <w:rsid w:val="00CE4D17"/>
    <w:rsid w:val="00CE5A2B"/>
    <w:rsid w:val="00CE723D"/>
    <w:rsid w:val="00CE771C"/>
    <w:rsid w:val="00CE7C62"/>
    <w:rsid w:val="00CF00FD"/>
    <w:rsid w:val="00CF0BC4"/>
    <w:rsid w:val="00CF1600"/>
    <w:rsid w:val="00CF1670"/>
    <w:rsid w:val="00CF1749"/>
    <w:rsid w:val="00CF396D"/>
    <w:rsid w:val="00CF3A45"/>
    <w:rsid w:val="00CF40D5"/>
    <w:rsid w:val="00CF4F57"/>
    <w:rsid w:val="00CF5972"/>
    <w:rsid w:val="00CF601C"/>
    <w:rsid w:val="00CF61B9"/>
    <w:rsid w:val="00CF63E6"/>
    <w:rsid w:val="00CF6465"/>
    <w:rsid w:val="00CF785F"/>
    <w:rsid w:val="00CF792A"/>
    <w:rsid w:val="00D00411"/>
    <w:rsid w:val="00D02863"/>
    <w:rsid w:val="00D02912"/>
    <w:rsid w:val="00D02954"/>
    <w:rsid w:val="00D034A6"/>
    <w:rsid w:val="00D037B7"/>
    <w:rsid w:val="00D0466B"/>
    <w:rsid w:val="00D04B7A"/>
    <w:rsid w:val="00D04F67"/>
    <w:rsid w:val="00D051C1"/>
    <w:rsid w:val="00D068BA"/>
    <w:rsid w:val="00D070D2"/>
    <w:rsid w:val="00D119D0"/>
    <w:rsid w:val="00D1222E"/>
    <w:rsid w:val="00D122B3"/>
    <w:rsid w:val="00D13272"/>
    <w:rsid w:val="00D1387D"/>
    <w:rsid w:val="00D13D85"/>
    <w:rsid w:val="00D14942"/>
    <w:rsid w:val="00D14E7A"/>
    <w:rsid w:val="00D159B4"/>
    <w:rsid w:val="00D15DFF"/>
    <w:rsid w:val="00D164B1"/>
    <w:rsid w:val="00D16AA7"/>
    <w:rsid w:val="00D16E75"/>
    <w:rsid w:val="00D16FAF"/>
    <w:rsid w:val="00D172C6"/>
    <w:rsid w:val="00D176CD"/>
    <w:rsid w:val="00D20319"/>
    <w:rsid w:val="00D20454"/>
    <w:rsid w:val="00D20D8B"/>
    <w:rsid w:val="00D21BF5"/>
    <w:rsid w:val="00D22320"/>
    <w:rsid w:val="00D22347"/>
    <w:rsid w:val="00D232F2"/>
    <w:rsid w:val="00D234CC"/>
    <w:rsid w:val="00D2454D"/>
    <w:rsid w:val="00D24D60"/>
    <w:rsid w:val="00D25C95"/>
    <w:rsid w:val="00D2633D"/>
    <w:rsid w:val="00D264E5"/>
    <w:rsid w:val="00D26F1C"/>
    <w:rsid w:val="00D30670"/>
    <w:rsid w:val="00D3073D"/>
    <w:rsid w:val="00D30B44"/>
    <w:rsid w:val="00D31634"/>
    <w:rsid w:val="00D34288"/>
    <w:rsid w:val="00D343E9"/>
    <w:rsid w:val="00D34D1A"/>
    <w:rsid w:val="00D35A4F"/>
    <w:rsid w:val="00D36136"/>
    <w:rsid w:val="00D363B5"/>
    <w:rsid w:val="00D3665F"/>
    <w:rsid w:val="00D37AE9"/>
    <w:rsid w:val="00D37B88"/>
    <w:rsid w:val="00D401FB"/>
    <w:rsid w:val="00D403BB"/>
    <w:rsid w:val="00D40D85"/>
    <w:rsid w:val="00D41402"/>
    <w:rsid w:val="00D4159C"/>
    <w:rsid w:val="00D416BE"/>
    <w:rsid w:val="00D41750"/>
    <w:rsid w:val="00D4212D"/>
    <w:rsid w:val="00D4227D"/>
    <w:rsid w:val="00D4297E"/>
    <w:rsid w:val="00D42CDC"/>
    <w:rsid w:val="00D4316D"/>
    <w:rsid w:val="00D43A5F"/>
    <w:rsid w:val="00D44068"/>
    <w:rsid w:val="00D440E9"/>
    <w:rsid w:val="00D44868"/>
    <w:rsid w:val="00D453CC"/>
    <w:rsid w:val="00D45DA8"/>
    <w:rsid w:val="00D462BE"/>
    <w:rsid w:val="00D46863"/>
    <w:rsid w:val="00D4761A"/>
    <w:rsid w:val="00D47B02"/>
    <w:rsid w:val="00D47CBF"/>
    <w:rsid w:val="00D524AB"/>
    <w:rsid w:val="00D530CD"/>
    <w:rsid w:val="00D535E1"/>
    <w:rsid w:val="00D53A5F"/>
    <w:rsid w:val="00D54F40"/>
    <w:rsid w:val="00D5511D"/>
    <w:rsid w:val="00D55837"/>
    <w:rsid w:val="00D55B61"/>
    <w:rsid w:val="00D55D1E"/>
    <w:rsid w:val="00D56F1E"/>
    <w:rsid w:val="00D60474"/>
    <w:rsid w:val="00D607D8"/>
    <w:rsid w:val="00D60DDC"/>
    <w:rsid w:val="00D60DE5"/>
    <w:rsid w:val="00D61146"/>
    <w:rsid w:val="00D61251"/>
    <w:rsid w:val="00D617BD"/>
    <w:rsid w:val="00D62C3F"/>
    <w:rsid w:val="00D62C42"/>
    <w:rsid w:val="00D62E6A"/>
    <w:rsid w:val="00D65378"/>
    <w:rsid w:val="00D65F9E"/>
    <w:rsid w:val="00D6606C"/>
    <w:rsid w:val="00D66A91"/>
    <w:rsid w:val="00D70524"/>
    <w:rsid w:val="00D71298"/>
    <w:rsid w:val="00D71BBE"/>
    <w:rsid w:val="00D721C5"/>
    <w:rsid w:val="00D72DE8"/>
    <w:rsid w:val="00D7628D"/>
    <w:rsid w:val="00D76AC5"/>
    <w:rsid w:val="00D76AD8"/>
    <w:rsid w:val="00D76C4B"/>
    <w:rsid w:val="00D76F10"/>
    <w:rsid w:val="00D8018A"/>
    <w:rsid w:val="00D8053D"/>
    <w:rsid w:val="00D80A8F"/>
    <w:rsid w:val="00D8133B"/>
    <w:rsid w:val="00D818EC"/>
    <w:rsid w:val="00D818F5"/>
    <w:rsid w:val="00D83A23"/>
    <w:rsid w:val="00D83C61"/>
    <w:rsid w:val="00D83C94"/>
    <w:rsid w:val="00D84A19"/>
    <w:rsid w:val="00D84ABB"/>
    <w:rsid w:val="00D85B84"/>
    <w:rsid w:val="00D862D2"/>
    <w:rsid w:val="00D87215"/>
    <w:rsid w:val="00D8787B"/>
    <w:rsid w:val="00D87B05"/>
    <w:rsid w:val="00D87BF6"/>
    <w:rsid w:val="00D908FB"/>
    <w:rsid w:val="00D90BC3"/>
    <w:rsid w:val="00D90D48"/>
    <w:rsid w:val="00D90EEE"/>
    <w:rsid w:val="00D91AB2"/>
    <w:rsid w:val="00D9261C"/>
    <w:rsid w:val="00D92C25"/>
    <w:rsid w:val="00D92E12"/>
    <w:rsid w:val="00D93875"/>
    <w:rsid w:val="00D941C2"/>
    <w:rsid w:val="00D94684"/>
    <w:rsid w:val="00D95CC9"/>
    <w:rsid w:val="00D9619E"/>
    <w:rsid w:val="00D96B95"/>
    <w:rsid w:val="00D97201"/>
    <w:rsid w:val="00D972EC"/>
    <w:rsid w:val="00D9799D"/>
    <w:rsid w:val="00D97F28"/>
    <w:rsid w:val="00DA1181"/>
    <w:rsid w:val="00DA183A"/>
    <w:rsid w:val="00DA212D"/>
    <w:rsid w:val="00DA2B45"/>
    <w:rsid w:val="00DA32BF"/>
    <w:rsid w:val="00DA3BFD"/>
    <w:rsid w:val="00DA5BA1"/>
    <w:rsid w:val="00DA6DD6"/>
    <w:rsid w:val="00DA72DD"/>
    <w:rsid w:val="00DA7F45"/>
    <w:rsid w:val="00DB05A7"/>
    <w:rsid w:val="00DB0F1D"/>
    <w:rsid w:val="00DB1794"/>
    <w:rsid w:val="00DB1D3D"/>
    <w:rsid w:val="00DB1E5B"/>
    <w:rsid w:val="00DB3177"/>
    <w:rsid w:val="00DB34EA"/>
    <w:rsid w:val="00DB4930"/>
    <w:rsid w:val="00DB5908"/>
    <w:rsid w:val="00DB5CA7"/>
    <w:rsid w:val="00DB6818"/>
    <w:rsid w:val="00DB6CF0"/>
    <w:rsid w:val="00DC0032"/>
    <w:rsid w:val="00DC14F7"/>
    <w:rsid w:val="00DC160A"/>
    <w:rsid w:val="00DC18D1"/>
    <w:rsid w:val="00DC1C90"/>
    <w:rsid w:val="00DC1CA3"/>
    <w:rsid w:val="00DC2AB7"/>
    <w:rsid w:val="00DC3551"/>
    <w:rsid w:val="00DC3B2B"/>
    <w:rsid w:val="00DC3F12"/>
    <w:rsid w:val="00DC400D"/>
    <w:rsid w:val="00DC4684"/>
    <w:rsid w:val="00DC5057"/>
    <w:rsid w:val="00DC5B93"/>
    <w:rsid w:val="00DC6118"/>
    <w:rsid w:val="00DC6390"/>
    <w:rsid w:val="00DC7390"/>
    <w:rsid w:val="00DC771E"/>
    <w:rsid w:val="00DC7C31"/>
    <w:rsid w:val="00DC7C6C"/>
    <w:rsid w:val="00DC7FCF"/>
    <w:rsid w:val="00DD18BD"/>
    <w:rsid w:val="00DD1C87"/>
    <w:rsid w:val="00DD31DB"/>
    <w:rsid w:val="00DD370E"/>
    <w:rsid w:val="00DD39DE"/>
    <w:rsid w:val="00DD4AD7"/>
    <w:rsid w:val="00DD4B7E"/>
    <w:rsid w:val="00DD551D"/>
    <w:rsid w:val="00DD5B12"/>
    <w:rsid w:val="00DD5DA8"/>
    <w:rsid w:val="00DD607F"/>
    <w:rsid w:val="00DD67FE"/>
    <w:rsid w:val="00DD6D09"/>
    <w:rsid w:val="00DD6FA6"/>
    <w:rsid w:val="00DD74C3"/>
    <w:rsid w:val="00DD7D54"/>
    <w:rsid w:val="00DE1932"/>
    <w:rsid w:val="00DE2090"/>
    <w:rsid w:val="00DE23B2"/>
    <w:rsid w:val="00DE3978"/>
    <w:rsid w:val="00DE3CB6"/>
    <w:rsid w:val="00DE4DA3"/>
    <w:rsid w:val="00DE57D1"/>
    <w:rsid w:val="00DE60D7"/>
    <w:rsid w:val="00DE6BDF"/>
    <w:rsid w:val="00DF0691"/>
    <w:rsid w:val="00DF18F2"/>
    <w:rsid w:val="00DF2022"/>
    <w:rsid w:val="00DF2616"/>
    <w:rsid w:val="00DF34D9"/>
    <w:rsid w:val="00DF36DC"/>
    <w:rsid w:val="00DF4394"/>
    <w:rsid w:val="00DF4821"/>
    <w:rsid w:val="00DF4882"/>
    <w:rsid w:val="00DF4C15"/>
    <w:rsid w:val="00DF503F"/>
    <w:rsid w:val="00DF52B1"/>
    <w:rsid w:val="00DF6865"/>
    <w:rsid w:val="00DF799F"/>
    <w:rsid w:val="00E005EC"/>
    <w:rsid w:val="00E0092C"/>
    <w:rsid w:val="00E00CF1"/>
    <w:rsid w:val="00E017D8"/>
    <w:rsid w:val="00E01A7F"/>
    <w:rsid w:val="00E02243"/>
    <w:rsid w:val="00E02CFE"/>
    <w:rsid w:val="00E032EF"/>
    <w:rsid w:val="00E03359"/>
    <w:rsid w:val="00E039A7"/>
    <w:rsid w:val="00E03DCF"/>
    <w:rsid w:val="00E0431D"/>
    <w:rsid w:val="00E04548"/>
    <w:rsid w:val="00E045CE"/>
    <w:rsid w:val="00E04E6C"/>
    <w:rsid w:val="00E05540"/>
    <w:rsid w:val="00E06290"/>
    <w:rsid w:val="00E0657D"/>
    <w:rsid w:val="00E068DA"/>
    <w:rsid w:val="00E07BC5"/>
    <w:rsid w:val="00E1009C"/>
    <w:rsid w:val="00E10441"/>
    <w:rsid w:val="00E11898"/>
    <w:rsid w:val="00E122EE"/>
    <w:rsid w:val="00E123B9"/>
    <w:rsid w:val="00E138B2"/>
    <w:rsid w:val="00E14E9C"/>
    <w:rsid w:val="00E1533F"/>
    <w:rsid w:val="00E161F8"/>
    <w:rsid w:val="00E16A30"/>
    <w:rsid w:val="00E170EC"/>
    <w:rsid w:val="00E176FE"/>
    <w:rsid w:val="00E17B5B"/>
    <w:rsid w:val="00E17B88"/>
    <w:rsid w:val="00E200E1"/>
    <w:rsid w:val="00E21E9B"/>
    <w:rsid w:val="00E22000"/>
    <w:rsid w:val="00E22D6C"/>
    <w:rsid w:val="00E2300B"/>
    <w:rsid w:val="00E23096"/>
    <w:rsid w:val="00E230C1"/>
    <w:rsid w:val="00E241B1"/>
    <w:rsid w:val="00E242ED"/>
    <w:rsid w:val="00E24540"/>
    <w:rsid w:val="00E25A13"/>
    <w:rsid w:val="00E2777B"/>
    <w:rsid w:val="00E27A3B"/>
    <w:rsid w:val="00E27B2B"/>
    <w:rsid w:val="00E306D9"/>
    <w:rsid w:val="00E31930"/>
    <w:rsid w:val="00E31AD5"/>
    <w:rsid w:val="00E32266"/>
    <w:rsid w:val="00E32C80"/>
    <w:rsid w:val="00E3311C"/>
    <w:rsid w:val="00E33475"/>
    <w:rsid w:val="00E335CE"/>
    <w:rsid w:val="00E33DE5"/>
    <w:rsid w:val="00E3457C"/>
    <w:rsid w:val="00E34873"/>
    <w:rsid w:val="00E34C1F"/>
    <w:rsid w:val="00E35471"/>
    <w:rsid w:val="00E35564"/>
    <w:rsid w:val="00E367FA"/>
    <w:rsid w:val="00E36BBF"/>
    <w:rsid w:val="00E3744D"/>
    <w:rsid w:val="00E375E2"/>
    <w:rsid w:val="00E4044F"/>
    <w:rsid w:val="00E411AF"/>
    <w:rsid w:val="00E41964"/>
    <w:rsid w:val="00E41FC0"/>
    <w:rsid w:val="00E428DA"/>
    <w:rsid w:val="00E435D4"/>
    <w:rsid w:val="00E44AD8"/>
    <w:rsid w:val="00E44DFA"/>
    <w:rsid w:val="00E4582B"/>
    <w:rsid w:val="00E4761E"/>
    <w:rsid w:val="00E47620"/>
    <w:rsid w:val="00E539F2"/>
    <w:rsid w:val="00E55204"/>
    <w:rsid w:val="00E5673A"/>
    <w:rsid w:val="00E60118"/>
    <w:rsid w:val="00E608AD"/>
    <w:rsid w:val="00E60CA8"/>
    <w:rsid w:val="00E62D24"/>
    <w:rsid w:val="00E63B28"/>
    <w:rsid w:val="00E64D14"/>
    <w:rsid w:val="00E660ED"/>
    <w:rsid w:val="00E6693C"/>
    <w:rsid w:val="00E67228"/>
    <w:rsid w:val="00E678F2"/>
    <w:rsid w:val="00E67C77"/>
    <w:rsid w:val="00E70079"/>
    <w:rsid w:val="00E71CBF"/>
    <w:rsid w:val="00E71E75"/>
    <w:rsid w:val="00E723EC"/>
    <w:rsid w:val="00E72799"/>
    <w:rsid w:val="00E72E2D"/>
    <w:rsid w:val="00E7310D"/>
    <w:rsid w:val="00E736E7"/>
    <w:rsid w:val="00E73C08"/>
    <w:rsid w:val="00E73C0B"/>
    <w:rsid w:val="00E73D76"/>
    <w:rsid w:val="00E7684F"/>
    <w:rsid w:val="00E7716F"/>
    <w:rsid w:val="00E77542"/>
    <w:rsid w:val="00E77893"/>
    <w:rsid w:val="00E809AD"/>
    <w:rsid w:val="00E81406"/>
    <w:rsid w:val="00E81D46"/>
    <w:rsid w:val="00E8291C"/>
    <w:rsid w:val="00E835D1"/>
    <w:rsid w:val="00E839C4"/>
    <w:rsid w:val="00E83C06"/>
    <w:rsid w:val="00E842B0"/>
    <w:rsid w:val="00E84D9B"/>
    <w:rsid w:val="00E8549C"/>
    <w:rsid w:val="00E85809"/>
    <w:rsid w:val="00E85AD6"/>
    <w:rsid w:val="00E85D56"/>
    <w:rsid w:val="00E86235"/>
    <w:rsid w:val="00E86894"/>
    <w:rsid w:val="00E86F01"/>
    <w:rsid w:val="00E87BEA"/>
    <w:rsid w:val="00E90E8E"/>
    <w:rsid w:val="00E917DF"/>
    <w:rsid w:val="00E91A48"/>
    <w:rsid w:val="00E935C3"/>
    <w:rsid w:val="00E93A85"/>
    <w:rsid w:val="00E95D21"/>
    <w:rsid w:val="00E95D30"/>
    <w:rsid w:val="00E97A74"/>
    <w:rsid w:val="00EA0338"/>
    <w:rsid w:val="00EA0778"/>
    <w:rsid w:val="00EA0ECD"/>
    <w:rsid w:val="00EA19E8"/>
    <w:rsid w:val="00EA1B30"/>
    <w:rsid w:val="00EA44C4"/>
    <w:rsid w:val="00EA4D7F"/>
    <w:rsid w:val="00EA6CDC"/>
    <w:rsid w:val="00EB200D"/>
    <w:rsid w:val="00EB2894"/>
    <w:rsid w:val="00EB2E82"/>
    <w:rsid w:val="00EB32F5"/>
    <w:rsid w:val="00EB3751"/>
    <w:rsid w:val="00EB38DE"/>
    <w:rsid w:val="00EB3D0E"/>
    <w:rsid w:val="00EB672A"/>
    <w:rsid w:val="00EB6A81"/>
    <w:rsid w:val="00EB7377"/>
    <w:rsid w:val="00EB7893"/>
    <w:rsid w:val="00EB7A41"/>
    <w:rsid w:val="00EB7E11"/>
    <w:rsid w:val="00EC09F3"/>
    <w:rsid w:val="00EC1FD1"/>
    <w:rsid w:val="00EC340B"/>
    <w:rsid w:val="00EC36C8"/>
    <w:rsid w:val="00EC41CE"/>
    <w:rsid w:val="00EC515D"/>
    <w:rsid w:val="00EC583E"/>
    <w:rsid w:val="00EC5C46"/>
    <w:rsid w:val="00EC607A"/>
    <w:rsid w:val="00EC6D89"/>
    <w:rsid w:val="00EC77BA"/>
    <w:rsid w:val="00EC7E5C"/>
    <w:rsid w:val="00ED02A4"/>
    <w:rsid w:val="00ED0DBE"/>
    <w:rsid w:val="00ED1345"/>
    <w:rsid w:val="00ED162C"/>
    <w:rsid w:val="00ED2534"/>
    <w:rsid w:val="00ED2CB1"/>
    <w:rsid w:val="00ED2DD6"/>
    <w:rsid w:val="00ED3104"/>
    <w:rsid w:val="00ED349E"/>
    <w:rsid w:val="00ED38E4"/>
    <w:rsid w:val="00ED5426"/>
    <w:rsid w:val="00ED5E7C"/>
    <w:rsid w:val="00ED762A"/>
    <w:rsid w:val="00EE01F7"/>
    <w:rsid w:val="00EE048A"/>
    <w:rsid w:val="00EE10AD"/>
    <w:rsid w:val="00EE14DC"/>
    <w:rsid w:val="00EE1662"/>
    <w:rsid w:val="00EE16AB"/>
    <w:rsid w:val="00EE32F2"/>
    <w:rsid w:val="00EE3824"/>
    <w:rsid w:val="00EE444A"/>
    <w:rsid w:val="00EE5D8F"/>
    <w:rsid w:val="00EE5F7C"/>
    <w:rsid w:val="00EE6970"/>
    <w:rsid w:val="00EE79B3"/>
    <w:rsid w:val="00EF04EC"/>
    <w:rsid w:val="00EF127F"/>
    <w:rsid w:val="00EF12EF"/>
    <w:rsid w:val="00EF13F3"/>
    <w:rsid w:val="00EF2639"/>
    <w:rsid w:val="00EF3FC1"/>
    <w:rsid w:val="00EF5B08"/>
    <w:rsid w:val="00EF7A36"/>
    <w:rsid w:val="00EF7D4C"/>
    <w:rsid w:val="00F00166"/>
    <w:rsid w:val="00F00A35"/>
    <w:rsid w:val="00F01BB0"/>
    <w:rsid w:val="00F03133"/>
    <w:rsid w:val="00F031BE"/>
    <w:rsid w:val="00F042F8"/>
    <w:rsid w:val="00F0487C"/>
    <w:rsid w:val="00F04B67"/>
    <w:rsid w:val="00F06197"/>
    <w:rsid w:val="00F079B0"/>
    <w:rsid w:val="00F07C3E"/>
    <w:rsid w:val="00F07C45"/>
    <w:rsid w:val="00F10845"/>
    <w:rsid w:val="00F10907"/>
    <w:rsid w:val="00F11CDB"/>
    <w:rsid w:val="00F12317"/>
    <w:rsid w:val="00F12C62"/>
    <w:rsid w:val="00F12F1B"/>
    <w:rsid w:val="00F137C3"/>
    <w:rsid w:val="00F1665D"/>
    <w:rsid w:val="00F20F1D"/>
    <w:rsid w:val="00F214FE"/>
    <w:rsid w:val="00F21B6B"/>
    <w:rsid w:val="00F23770"/>
    <w:rsid w:val="00F242D7"/>
    <w:rsid w:val="00F247E9"/>
    <w:rsid w:val="00F248F2"/>
    <w:rsid w:val="00F26083"/>
    <w:rsid w:val="00F26841"/>
    <w:rsid w:val="00F27067"/>
    <w:rsid w:val="00F30036"/>
    <w:rsid w:val="00F32420"/>
    <w:rsid w:val="00F3249A"/>
    <w:rsid w:val="00F3384B"/>
    <w:rsid w:val="00F345C6"/>
    <w:rsid w:val="00F3533C"/>
    <w:rsid w:val="00F35DD9"/>
    <w:rsid w:val="00F35DF4"/>
    <w:rsid w:val="00F36035"/>
    <w:rsid w:val="00F363B7"/>
    <w:rsid w:val="00F40299"/>
    <w:rsid w:val="00F408FB"/>
    <w:rsid w:val="00F4094D"/>
    <w:rsid w:val="00F41212"/>
    <w:rsid w:val="00F4174C"/>
    <w:rsid w:val="00F41FDE"/>
    <w:rsid w:val="00F420A5"/>
    <w:rsid w:val="00F42C25"/>
    <w:rsid w:val="00F42CE0"/>
    <w:rsid w:val="00F4344E"/>
    <w:rsid w:val="00F435E6"/>
    <w:rsid w:val="00F43642"/>
    <w:rsid w:val="00F4449B"/>
    <w:rsid w:val="00F44904"/>
    <w:rsid w:val="00F44B25"/>
    <w:rsid w:val="00F457BC"/>
    <w:rsid w:val="00F46564"/>
    <w:rsid w:val="00F500D7"/>
    <w:rsid w:val="00F501B2"/>
    <w:rsid w:val="00F50E1A"/>
    <w:rsid w:val="00F51432"/>
    <w:rsid w:val="00F52237"/>
    <w:rsid w:val="00F52275"/>
    <w:rsid w:val="00F524A1"/>
    <w:rsid w:val="00F52AF0"/>
    <w:rsid w:val="00F52B8E"/>
    <w:rsid w:val="00F53F7A"/>
    <w:rsid w:val="00F54804"/>
    <w:rsid w:val="00F56932"/>
    <w:rsid w:val="00F573FB"/>
    <w:rsid w:val="00F57592"/>
    <w:rsid w:val="00F60123"/>
    <w:rsid w:val="00F605EF"/>
    <w:rsid w:val="00F605F8"/>
    <w:rsid w:val="00F60E9D"/>
    <w:rsid w:val="00F6105D"/>
    <w:rsid w:val="00F614AC"/>
    <w:rsid w:val="00F643BC"/>
    <w:rsid w:val="00F646BA"/>
    <w:rsid w:val="00F6492E"/>
    <w:rsid w:val="00F64B27"/>
    <w:rsid w:val="00F65AFA"/>
    <w:rsid w:val="00F67AFE"/>
    <w:rsid w:val="00F7033F"/>
    <w:rsid w:val="00F70FB8"/>
    <w:rsid w:val="00F71090"/>
    <w:rsid w:val="00F71E3E"/>
    <w:rsid w:val="00F7217A"/>
    <w:rsid w:val="00F72F67"/>
    <w:rsid w:val="00F7462B"/>
    <w:rsid w:val="00F7466B"/>
    <w:rsid w:val="00F7576C"/>
    <w:rsid w:val="00F75CEB"/>
    <w:rsid w:val="00F75EF7"/>
    <w:rsid w:val="00F762EF"/>
    <w:rsid w:val="00F76430"/>
    <w:rsid w:val="00F77009"/>
    <w:rsid w:val="00F8034E"/>
    <w:rsid w:val="00F8038C"/>
    <w:rsid w:val="00F815DE"/>
    <w:rsid w:val="00F8183A"/>
    <w:rsid w:val="00F82C0D"/>
    <w:rsid w:val="00F839EC"/>
    <w:rsid w:val="00F846D5"/>
    <w:rsid w:val="00F855BA"/>
    <w:rsid w:val="00F8594A"/>
    <w:rsid w:val="00F859BA"/>
    <w:rsid w:val="00F85D71"/>
    <w:rsid w:val="00F864FD"/>
    <w:rsid w:val="00F877A8"/>
    <w:rsid w:val="00F878F0"/>
    <w:rsid w:val="00F90A96"/>
    <w:rsid w:val="00F90E04"/>
    <w:rsid w:val="00F90EA8"/>
    <w:rsid w:val="00F929EC"/>
    <w:rsid w:val="00F9318E"/>
    <w:rsid w:val="00F93664"/>
    <w:rsid w:val="00F93ED4"/>
    <w:rsid w:val="00F94A0F"/>
    <w:rsid w:val="00F94E2C"/>
    <w:rsid w:val="00F95C8F"/>
    <w:rsid w:val="00F95EB0"/>
    <w:rsid w:val="00F964EA"/>
    <w:rsid w:val="00F968CA"/>
    <w:rsid w:val="00F96DD9"/>
    <w:rsid w:val="00F96ECE"/>
    <w:rsid w:val="00FA0A57"/>
    <w:rsid w:val="00FA0C26"/>
    <w:rsid w:val="00FA0E85"/>
    <w:rsid w:val="00FA127E"/>
    <w:rsid w:val="00FA17B4"/>
    <w:rsid w:val="00FA17C8"/>
    <w:rsid w:val="00FA1A1C"/>
    <w:rsid w:val="00FA1CAA"/>
    <w:rsid w:val="00FA469F"/>
    <w:rsid w:val="00FA47DE"/>
    <w:rsid w:val="00FA48B1"/>
    <w:rsid w:val="00FA58F9"/>
    <w:rsid w:val="00FA5CCF"/>
    <w:rsid w:val="00FA7CCA"/>
    <w:rsid w:val="00FA7F81"/>
    <w:rsid w:val="00FB0BEB"/>
    <w:rsid w:val="00FB0C20"/>
    <w:rsid w:val="00FB157D"/>
    <w:rsid w:val="00FB1D7E"/>
    <w:rsid w:val="00FB225D"/>
    <w:rsid w:val="00FB2789"/>
    <w:rsid w:val="00FB2B63"/>
    <w:rsid w:val="00FB2E99"/>
    <w:rsid w:val="00FB31AC"/>
    <w:rsid w:val="00FB32A5"/>
    <w:rsid w:val="00FB3700"/>
    <w:rsid w:val="00FB391D"/>
    <w:rsid w:val="00FB5740"/>
    <w:rsid w:val="00FB5C06"/>
    <w:rsid w:val="00FB5C3F"/>
    <w:rsid w:val="00FB61D9"/>
    <w:rsid w:val="00FB6DDE"/>
    <w:rsid w:val="00FB74BE"/>
    <w:rsid w:val="00FB77D8"/>
    <w:rsid w:val="00FB7B40"/>
    <w:rsid w:val="00FC0766"/>
    <w:rsid w:val="00FC1026"/>
    <w:rsid w:val="00FC18AB"/>
    <w:rsid w:val="00FC1A1D"/>
    <w:rsid w:val="00FC1EA9"/>
    <w:rsid w:val="00FC2292"/>
    <w:rsid w:val="00FC24AE"/>
    <w:rsid w:val="00FC2D66"/>
    <w:rsid w:val="00FC6114"/>
    <w:rsid w:val="00FC6F6F"/>
    <w:rsid w:val="00FC74C1"/>
    <w:rsid w:val="00FC7583"/>
    <w:rsid w:val="00FC7886"/>
    <w:rsid w:val="00FC7C3A"/>
    <w:rsid w:val="00FD017E"/>
    <w:rsid w:val="00FD028B"/>
    <w:rsid w:val="00FD10FF"/>
    <w:rsid w:val="00FD1F1B"/>
    <w:rsid w:val="00FD23BB"/>
    <w:rsid w:val="00FD433B"/>
    <w:rsid w:val="00FD4402"/>
    <w:rsid w:val="00FD4A67"/>
    <w:rsid w:val="00FD5306"/>
    <w:rsid w:val="00FD5F6D"/>
    <w:rsid w:val="00FD7A8A"/>
    <w:rsid w:val="00FD7C37"/>
    <w:rsid w:val="00FE0647"/>
    <w:rsid w:val="00FE1D6B"/>
    <w:rsid w:val="00FE21DE"/>
    <w:rsid w:val="00FE2CE3"/>
    <w:rsid w:val="00FE3A1A"/>
    <w:rsid w:val="00FE3BBF"/>
    <w:rsid w:val="00FE3C66"/>
    <w:rsid w:val="00FE3D8E"/>
    <w:rsid w:val="00FE4AA2"/>
    <w:rsid w:val="00FE592D"/>
    <w:rsid w:val="00FE63EE"/>
    <w:rsid w:val="00FE6E6F"/>
    <w:rsid w:val="00FE779B"/>
    <w:rsid w:val="00FE7C2B"/>
    <w:rsid w:val="00FE7C70"/>
    <w:rsid w:val="00FF0824"/>
    <w:rsid w:val="00FF0A9B"/>
    <w:rsid w:val="00FF12E0"/>
    <w:rsid w:val="00FF1DB1"/>
    <w:rsid w:val="00FF2BB3"/>
    <w:rsid w:val="00FF2BCB"/>
    <w:rsid w:val="00FF3390"/>
    <w:rsid w:val="00FF34AD"/>
    <w:rsid w:val="00FF35EC"/>
    <w:rsid w:val="00FF446A"/>
    <w:rsid w:val="00FF4873"/>
    <w:rsid w:val="00FF4D16"/>
    <w:rsid w:val="00FF6BF5"/>
    <w:rsid w:val="00FF6E70"/>
    <w:rsid w:val="00FF6F7A"/>
    <w:rsid w:val="00FF76F8"/>
    <w:rsid w:val="00FF79D2"/>
    <w:rsid w:val="00FF7D66"/>
    <w:rsid w:val="0117F90D"/>
    <w:rsid w:val="012CA58A"/>
    <w:rsid w:val="01AA3EC4"/>
    <w:rsid w:val="01C7FBA1"/>
    <w:rsid w:val="02117B37"/>
    <w:rsid w:val="02464119"/>
    <w:rsid w:val="024E88BF"/>
    <w:rsid w:val="0285C036"/>
    <w:rsid w:val="0293023E"/>
    <w:rsid w:val="02B68F35"/>
    <w:rsid w:val="0433A264"/>
    <w:rsid w:val="0454B537"/>
    <w:rsid w:val="047E794D"/>
    <w:rsid w:val="047F68A6"/>
    <w:rsid w:val="04A5CAFB"/>
    <w:rsid w:val="04BA9B89"/>
    <w:rsid w:val="04C1ADA0"/>
    <w:rsid w:val="05827034"/>
    <w:rsid w:val="06448376"/>
    <w:rsid w:val="0651294A"/>
    <w:rsid w:val="06E5DDDB"/>
    <w:rsid w:val="06FF8CB1"/>
    <w:rsid w:val="0727B14C"/>
    <w:rsid w:val="07AC28AA"/>
    <w:rsid w:val="083271B7"/>
    <w:rsid w:val="08BBF30E"/>
    <w:rsid w:val="08EB1EB0"/>
    <w:rsid w:val="0972ADB8"/>
    <w:rsid w:val="09DA0993"/>
    <w:rsid w:val="0A437A31"/>
    <w:rsid w:val="0A839E71"/>
    <w:rsid w:val="0B2DD112"/>
    <w:rsid w:val="0B673808"/>
    <w:rsid w:val="0B983A72"/>
    <w:rsid w:val="0B99908D"/>
    <w:rsid w:val="0BE1FD82"/>
    <w:rsid w:val="0C1DC024"/>
    <w:rsid w:val="0CCA909C"/>
    <w:rsid w:val="0DE13598"/>
    <w:rsid w:val="0DF5DDAF"/>
    <w:rsid w:val="0E31DFB4"/>
    <w:rsid w:val="0E6BBD8F"/>
    <w:rsid w:val="0E8A3B64"/>
    <w:rsid w:val="0F0AB141"/>
    <w:rsid w:val="0F184A87"/>
    <w:rsid w:val="0F2E98A3"/>
    <w:rsid w:val="111A70F2"/>
    <w:rsid w:val="113B06EB"/>
    <w:rsid w:val="11DA10F4"/>
    <w:rsid w:val="120681C6"/>
    <w:rsid w:val="1253E53D"/>
    <w:rsid w:val="12873BB3"/>
    <w:rsid w:val="12962DE5"/>
    <w:rsid w:val="12B8E6AE"/>
    <w:rsid w:val="130E670A"/>
    <w:rsid w:val="1348E9DF"/>
    <w:rsid w:val="13FFB234"/>
    <w:rsid w:val="140B2868"/>
    <w:rsid w:val="14271FFA"/>
    <w:rsid w:val="14729777"/>
    <w:rsid w:val="14E0E94E"/>
    <w:rsid w:val="15E7DBD3"/>
    <w:rsid w:val="164013DB"/>
    <w:rsid w:val="16BA1BBF"/>
    <w:rsid w:val="16E288CA"/>
    <w:rsid w:val="16ED6380"/>
    <w:rsid w:val="17308A94"/>
    <w:rsid w:val="1769A976"/>
    <w:rsid w:val="1777CA2B"/>
    <w:rsid w:val="178B36E5"/>
    <w:rsid w:val="17920635"/>
    <w:rsid w:val="187D294B"/>
    <w:rsid w:val="18942574"/>
    <w:rsid w:val="19B86889"/>
    <w:rsid w:val="19E016B2"/>
    <w:rsid w:val="19F7B1F3"/>
    <w:rsid w:val="1A4C105B"/>
    <w:rsid w:val="1AFEE9AD"/>
    <w:rsid w:val="1B25263B"/>
    <w:rsid w:val="1B2A9739"/>
    <w:rsid w:val="1B326CA9"/>
    <w:rsid w:val="1B44804E"/>
    <w:rsid w:val="1B4F05B1"/>
    <w:rsid w:val="1BD7AADD"/>
    <w:rsid w:val="1C2B54FD"/>
    <w:rsid w:val="1C5CEB05"/>
    <w:rsid w:val="1C62E6C0"/>
    <w:rsid w:val="1C87ED4C"/>
    <w:rsid w:val="1CA3E943"/>
    <w:rsid w:val="1CC5F3B6"/>
    <w:rsid w:val="1CCCE93A"/>
    <w:rsid w:val="1D0CFA9D"/>
    <w:rsid w:val="1D6B05C0"/>
    <w:rsid w:val="1E16A219"/>
    <w:rsid w:val="1E22D542"/>
    <w:rsid w:val="1E735F05"/>
    <w:rsid w:val="1E8433A6"/>
    <w:rsid w:val="1EFB2058"/>
    <w:rsid w:val="1F0C95E4"/>
    <w:rsid w:val="1F1810F8"/>
    <w:rsid w:val="1F1F0E73"/>
    <w:rsid w:val="1FD958D4"/>
    <w:rsid w:val="203EDFBF"/>
    <w:rsid w:val="204E9FD1"/>
    <w:rsid w:val="207BE477"/>
    <w:rsid w:val="20965A50"/>
    <w:rsid w:val="20A0FD78"/>
    <w:rsid w:val="20AE82B2"/>
    <w:rsid w:val="21035EA6"/>
    <w:rsid w:val="2169259E"/>
    <w:rsid w:val="223A4B19"/>
    <w:rsid w:val="22B37423"/>
    <w:rsid w:val="22B48237"/>
    <w:rsid w:val="24BEFAB8"/>
    <w:rsid w:val="251567B0"/>
    <w:rsid w:val="25688145"/>
    <w:rsid w:val="2654FFC9"/>
    <w:rsid w:val="2755915D"/>
    <w:rsid w:val="27613A79"/>
    <w:rsid w:val="27B6ABCA"/>
    <w:rsid w:val="27EFE0BE"/>
    <w:rsid w:val="27F15861"/>
    <w:rsid w:val="2831EECA"/>
    <w:rsid w:val="2849F4D1"/>
    <w:rsid w:val="2888DEEA"/>
    <w:rsid w:val="289152A3"/>
    <w:rsid w:val="28D4AB77"/>
    <w:rsid w:val="29D9A8CE"/>
    <w:rsid w:val="29DB5D9B"/>
    <w:rsid w:val="29FB8E8E"/>
    <w:rsid w:val="2A37E47B"/>
    <w:rsid w:val="2AD65951"/>
    <w:rsid w:val="2AEF8AB7"/>
    <w:rsid w:val="2B8F466D"/>
    <w:rsid w:val="2BF465FF"/>
    <w:rsid w:val="2C2BC997"/>
    <w:rsid w:val="2D60D5BC"/>
    <w:rsid w:val="2E0B5735"/>
    <w:rsid w:val="2EAF4775"/>
    <w:rsid w:val="2F37EED5"/>
    <w:rsid w:val="2FAED454"/>
    <w:rsid w:val="3035459E"/>
    <w:rsid w:val="309EE3DE"/>
    <w:rsid w:val="30A3B214"/>
    <w:rsid w:val="30AC8BC0"/>
    <w:rsid w:val="30C51D9E"/>
    <w:rsid w:val="313A20A3"/>
    <w:rsid w:val="31AC498B"/>
    <w:rsid w:val="31CE6556"/>
    <w:rsid w:val="332416F2"/>
    <w:rsid w:val="33CD6D55"/>
    <w:rsid w:val="3420FDCA"/>
    <w:rsid w:val="34579CE9"/>
    <w:rsid w:val="345D4518"/>
    <w:rsid w:val="348072BE"/>
    <w:rsid w:val="350317DA"/>
    <w:rsid w:val="350FB43C"/>
    <w:rsid w:val="35E67D6D"/>
    <w:rsid w:val="35FF3927"/>
    <w:rsid w:val="3642F48A"/>
    <w:rsid w:val="36703A7C"/>
    <w:rsid w:val="36A9F794"/>
    <w:rsid w:val="36AD1F35"/>
    <w:rsid w:val="36E88C8A"/>
    <w:rsid w:val="370C2B8F"/>
    <w:rsid w:val="373508CF"/>
    <w:rsid w:val="37E425F6"/>
    <w:rsid w:val="37F72993"/>
    <w:rsid w:val="39889098"/>
    <w:rsid w:val="39A1CA51"/>
    <w:rsid w:val="39F7B62B"/>
    <w:rsid w:val="3A62DEFD"/>
    <w:rsid w:val="3AA15FB3"/>
    <w:rsid w:val="3AAF13F7"/>
    <w:rsid w:val="3AF0B263"/>
    <w:rsid w:val="3B427AF6"/>
    <w:rsid w:val="3BA3997A"/>
    <w:rsid w:val="3C5AE27A"/>
    <w:rsid w:val="3D207FBF"/>
    <w:rsid w:val="3D40E089"/>
    <w:rsid w:val="3E2D1465"/>
    <w:rsid w:val="3E64D9DE"/>
    <w:rsid w:val="3ED96063"/>
    <w:rsid w:val="3EDB70E7"/>
    <w:rsid w:val="3F4067BA"/>
    <w:rsid w:val="3FDC3B9B"/>
    <w:rsid w:val="40281411"/>
    <w:rsid w:val="4049A16D"/>
    <w:rsid w:val="4051EF51"/>
    <w:rsid w:val="405F6438"/>
    <w:rsid w:val="4087DBF8"/>
    <w:rsid w:val="40CA28A6"/>
    <w:rsid w:val="40EB897C"/>
    <w:rsid w:val="4115AD19"/>
    <w:rsid w:val="41257E64"/>
    <w:rsid w:val="41B2295B"/>
    <w:rsid w:val="4200D700"/>
    <w:rsid w:val="42249FB8"/>
    <w:rsid w:val="42348B4B"/>
    <w:rsid w:val="42393432"/>
    <w:rsid w:val="430FEB55"/>
    <w:rsid w:val="43B7BDB8"/>
    <w:rsid w:val="43C0023D"/>
    <w:rsid w:val="446F00C9"/>
    <w:rsid w:val="44FD6747"/>
    <w:rsid w:val="45011428"/>
    <w:rsid w:val="453890A2"/>
    <w:rsid w:val="4575E3EC"/>
    <w:rsid w:val="459F4189"/>
    <w:rsid w:val="463A60C6"/>
    <w:rsid w:val="46614B3A"/>
    <w:rsid w:val="46AC9DD7"/>
    <w:rsid w:val="471C04F0"/>
    <w:rsid w:val="472D0701"/>
    <w:rsid w:val="476096C3"/>
    <w:rsid w:val="47B443F1"/>
    <w:rsid w:val="48472328"/>
    <w:rsid w:val="486C9F11"/>
    <w:rsid w:val="48C02AFC"/>
    <w:rsid w:val="497828A0"/>
    <w:rsid w:val="49BA51AA"/>
    <w:rsid w:val="4A4BF5A8"/>
    <w:rsid w:val="4A816A37"/>
    <w:rsid w:val="4AB57557"/>
    <w:rsid w:val="4B51FD56"/>
    <w:rsid w:val="4BFAEE73"/>
    <w:rsid w:val="4C2862ED"/>
    <w:rsid w:val="4C6F1F19"/>
    <w:rsid w:val="4C8118EF"/>
    <w:rsid w:val="4CC03173"/>
    <w:rsid w:val="4CD9AEF7"/>
    <w:rsid w:val="4D5863E0"/>
    <w:rsid w:val="4DE6DAFE"/>
    <w:rsid w:val="4E606815"/>
    <w:rsid w:val="4E67F4F8"/>
    <w:rsid w:val="4ECB7A5F"/>
    <w:rsid w:val="4F0FB0AA"/>
    <w:rsid w:val="4F98A35C"/>
    <w:rsid w:val="50612E37"/>
    <w:rsid w:val="50E7FDC0"/>
    <w:rsid w:val="51E0201D"/>
    <w:rsid w:val="51F291DB"/>
    <w:rsid w:val="524459CF"/>
    <w:rsid w:val="52FF0259"/>
    <w:rsid w:val="531810DB"/>
    <w:rsid w:val="539BCF32"/>
    <w:rsid w:val="5508B8CB"/>
    <w:rsid w:val="55D6EA9F"/>
    <w:rsid w:val="55DDA4B9"/>
    <w:rsid w:val="55F68DA6"/>
    <w:rsid w:val="560B0308"/>
    <w:rsid w:val="5629B041"/>
    <w:rsid w:val="56839AA5"/>
    <w:rsid w:val="56F33BBA"/>
    <w:rsid w:val="576E9675"/>
    <w:rsid w:val="58608B22"/>
    <w:rsid w:val="58F64AE9"/>
    <w:rsid w:val="59678302"/>
    <w:rsid w:val="59972407"/>
    <w:rsid w:val="5A763B9D"/>
    <w:rsid w:val="5ADB35B0"/>
    <w:rsid w:val="5B69D6F6"/>
    <w:rsid w:val="5BB7B152"/>
    <w:rsid w:val="5C594427"/>
    <w:rsid w:val="5C8D2D85"/>
    <w:rsid w:val="5D713A9A"/>
    <w:rsid w:val="5D89BC3C"/>
    <w:rsid w:val="5E365E40"/>
    <w:rsid w:val="5E4A4814"/>
    <w:rsid w:val="5E4F5E5E"/>
    <w:rsid w:val="5E863F8F"/>
    <w:rsid w:val="5EFEFEED"/>
    <w:rsid w:val="5F1F4A87"/>
    <w:rsid w:val="5F240AFB"/>
    <w:rsid w:val="5FC28761"/>
    <w:rsid w:val="605F50A3"/>
    <w:rsid w:val="60DC8953"/>
    <w:rsid w:val="617CAEDF"/>
    <w:rsid w:val="61B5F327"/>
    <w:rsid w:val="6281F25F"/>
    <w:rsid w:val="628A46D7"/>
    <w:rsid w:val="641255F1"/>
    <w:rsid w:val="642DDC3C"/>
    <w:rsid w:val="64A97F2D"/>
    <w:rsid w:val="64EA923A"/>
    <w:rsid w:val="64EC2A8D"/>
    <w:rsid w:val="6525A163"/>
    <w:rsid w:val="656C8D3C"/>
    <w:rsid w:val="6585E4E7"/>
    <w:rsid w:val="6751005B"/>
    <w:rsid w:val="67C66021"/>
    <w:rsid w:val="67F97322"/>
    <w:rsid w:val="68D0EB8F"/>
    <w:rsid w:val="68EAAE16"/>
    <w:rsid w:val="69756277"/>
    <w:rsid w:val="69C1FD94"/>
    <w:rsid w:val="69C6FE71"/>
    <w:rsid w:val="6A042B0E"/>
    <w:rsid w:val="6AE8DDCA"/>
    <w:rsid w:val="6C74E843"/>
    <w:rsid w:val="6CB31EC4"/>
    <w:rsid w:val="6CD795A2"/>
    <w:rsid w:val="6D04EBB7"/>
    <w:rsid w:val="6D73ECEB"/>
    <w:rsid w:val="6D7E0283"/>
    <w:rsid w:val="6DF7D4CA"/>
    <w:rsid w:val="6F9B654C"/>
    <w:rsid w:val="6FD0E9B2"/>
    <w:rsid w:val="70A0DE58"/>
    <w:rsid w:val="70D155E9"/>
    <w:rsid w:val="70E5DBC2"/>
    <w:rsid w:val="70F53F31"/>
    <w:rsid w:val="71AD77D3"/>
    <w:rsid w:val="71C5EBC9"/>
    <w:rsid w:val="71E105D6"/>
    <w:rsid w:val="72D55B85"/>
    <w:rsid w:val="72DAA139"/>
    <w:rsid w:val="737A421B"/>
    <w:rsid w:val="73E3CCE8"/>
    <w:rsid w:val="73FFC829"/>
    <w:rsid w:val="74601593"/>
    <w:rsid w:val="74FC5376"/>
    <w:rsid w:val="7569FE4C"/>
    <w:rsid w:val="75D7891B"/>
    <w:rsid w:val="767ABDE5"/>
    <w:rsid w:val="769DEE88"/>
    <w:rsid w:val="76A62C06"/>
    <w:rsid w:val="76B3BA88"/>
    <w:rsid w:val="76E4B34A"/>
    <w:rsid w:val="76FD05A1"/>
    <w:rsid w:val="779B0C4A"/>
    <w:rsid w:val="77D27BB8"/>
    <w:rsid w:val="77E86249"/>
    <w:rsid w:val="786FEBCC"/>
    <w:rsid w:val="7909B7BF"/>
    <w:rsid w:val="794B5294"/>
    <w:rsid w:val="79E74996"/>
    <w:rsid w:val="79EB7390"/>
    <w:rsid w:val="7A987BCD"/>
    <w:rsid w:val="7AE5FAF5"/>
    <w:rsid w:val="7C8BDB23"/>
    <w:rsid w:val="7CAC24B6"/>
    <w:rsid w:val="7D5C8279"/>
    <w:rsid w:val="7E09A074"/>
    <w:rsid w:val="7EB188A6"/>
    <w:rsid w:val="7F0D03B7"/>
    <w:rsid w:val="7F183EB0"/>
    <w:rsid w:val="7F4E8784"/>
    <w:rsid w:val="7F955753"/>
    <w:rsid w:val="7FA9EFA7"/>
    <w:rsid w:val="7FC6152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B282B"/>
  <w15:docId w15:val="{413BD28D-85F1-4527-801F-0D5D6765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138C"/>
    <w:pPr>
      <w:spacing w:line="240" w:lineRule="exact"/>
    </w:pPr>
    <w:rPr>
      <w:sz w:val="24"/>
    </w:rPr>
  </w:style>
  <w:style w:type="paragraph" w:styleId="Heading1">
    <w:name w:val="heading 1"/>
    <w:basedOn w:val="Normal"/>
    <w:next w:val="Normal"/>
    <w:qFormat/>
    <w:rsid w:val="007336DC"/>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2"/>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2"/>
      </w:numPr>
      <w:spacing w:before="240" w:after="240"/>
      <w:outlineLvl w:val="2"/>
    </w:pPr>
    <w:rPr>
      <w:b/>
    </w:rPr>
  </w:style>
  <w:style w:type="paragraph" w:styleId="Heading4">
    <w:name w:val="heading 4"/>
    <w:basedOn w:val="Normal"/>
    <w:next w:val="Normal"/>
    <w:qFormat/>
    <w:rsid w:val="007336DC"/>
    <w:pPr>
      <w:keepNext/>
      <w:numPr>
        <w:ilvl w:val="3"/>
        <w:numId w:val="2"/>
      </w:numPr>
      <w:spacing w:before="240" w:after="60" w:line="220" w:lineRule="exact"/>
      <w:jc w:val="both"/>
      <w:outlineLvl w:val="3"/>
    </w:pPr>
    <w:rPr>
      <w:b/>
      <w:i/>
      <w:sz w:val="22"/>
    </w:rPr>
  </w:style>
  <w:style w:type="paragraph" w:styleId="Heading5">
    <w:name w:val="heading 5"/>
    <w:basedOn w:val="Normal"/>
    <w:next w:val="Normal"/>
    <w:qFormat/>
    <w:rsid w:val="007336DC"/>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3"/>
      </w:numPr>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character" w:styleId="CommentReference">
    <w:name w:val="annotation reference"/>
    <w:basedOn w:val="DefaultParagraphFont"/>
    <w:semiHidden/>
    <w:unhideWhenUsed/>
    <w:rsid w:val="00C92D7F"/>
    <w:rPr>
      <w:sz w:val="16"/>
      <w:szCs w:val="16"/>
    </w:rPr>
  </w:style>
  <w:style w:type="paragraph" w:styleId="CommentText">
    <w:name w:val="annotation text"/>
    <w:basedOn w:val="Normal"/>
    <w:link w:val="CommentTextChar"/>
    <w:semiHidden/>
    <w:unhideWhenUsed/>
    <w:rsid w:val="00C92D7F"/>
    <w:pPr>
      <w:spacing w:line="240" w:lineRule="auto"/>
    </w:pPr>
    <w:rPr>
      <w:sz w:val="20"/>
    </w:rPr>
  </w:style>
  <w:style w:type="character" w:customStyle="1" w:styleId="CommentTextChar">
    <w:name w:val="Comment Text Char"/>
    <w:basedOn w:val="DefaultParagraphFont"/>
    <w:link w:val="CommentText"/>
    <w:semiHidden/>
    <w:rsid w:val="00C92D7F"/>
  </w:style>
  <w:style w:type="paragraph" w:styleId="CommentSubject">
    <w:name w:val="annotation subject"/>
    <w:basedOn w:val="CommentText"/>
    <w:next w:val="CommentText"/>
    <w:link w:val="CommentSubjectChar"/>
    <w:semiHidden/>
    <w:unhideWhenUsed/>
    <w:rsid w:val="00C92D7F"/>
    <w:rPr>
      <w:b/>
      <w:bCs/>
    </w:rPr>
  </w:style>
  <w:style w:type="character" w:customStyle="1" w:styleId="CommentSubjectChar">
    <w:name w:val="Comment Subject Char"/>
    <w:basedOn w:val="CommentTextChar"/>
    <w:link w:val="CommentSubject"/>
    <w:semiHidden/>
    <w:rsid w:val="00C92D7F"/>
    <w:rPr>
      <w:b/>
      <w:bCs/>
    </w:rPr>
  </w:style>
  <w:style w:type="paragraph" w:styleId="Revision">
    <w:name w:val="Revision"/>
    <w:hidden/>
    <w:uiPriority w:val="99"/>
    <w:semiHidden/>
    <w:rsid w:val="00563316"/>
    <w:rPr>
      <w:sz w:val="24"/>
    </w:rPr>
  </w:style>
  <w:style w:type="character" w:styleId="FollowedHyperlink">
    <w:name w:val="FollowedHyperlink"/>
    <w:basedOn w:val="DefaultParagraphFont"/>
    <w:semiHidden/>
    <w:unhideWhenUsed/>
    <w:rsid w:val="00922AF4"/>
    <w:rPr>
      <w:color w:val="800080" w:themeColor="followedHyperlink"/>
      <w:u w:val="single"/>
    </w:rPr>
  </w:style>
  <w:style w:type="paragraph" w:customStyle="1" w:styleId="paragraph">
    <w:name w:val="paragraph"/>
    <w:basedOn w:val="Normal"/>
    <w:rsid w:val="002C3790"/>
    <w:pPr>
      <w:spacing w:before="100" w:beforeAutospacing="1" w:after="100" w:afterAutospacing="1" w:line="240" w:lineRule="auto"/>
    </w:pPr>
    <w:rPr>
      <w:szCs w:val="24"/>
    </w:rPr>
  </w:style>
  <w:style w:type="character" w:customStyle="1" w:styleId="normaltextrun">
    <w:name w:val="normaltextrun"/>
    <w:basedOn w:val="DefaultParagraphFont"/>
    <w:rsid w:val="002C3790"/>
  </w:style>
  <w:style w:type="character" w:customStyle="1" w:styleId="eop">
    <w:name w:val="eop"/>
    <w:basedOn w:val="DefaultParagraphFont"/>
    <w:rsid w:val="002C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6952">
      <w:bodyDiv w:val="1"/>
      <w:marLeft w:val="0"/>
      <w:marRight w:val="0"/>
      <w:marTop w:val="0"/>
      <w:marBottom w:val="0"/>
      <w:divBdr>
        <w:top w:val="none" w:sz="0" w:space="0" w:color="auto"/>
        <w:left w:val="none" w:sz="0" w:space="0" w:color="auto"/>
        <w:bottom w:val="none" w:sz="0" w:space="0" w:color="auto"/>
        <w:right w:val="none" w:sz="0" w:space="0" w:color="auto"/>
      </w:divBdr>
      <w:divsChild>
        <w:div w:id="215629559">
          <w:marLeft w:val="0"/>
          <w:marRight w:val="0"/>
          <w:marTop w:val="0"/>
          <w:marBottom w:val="0"/>
          <w:divBdr>
            <w:top w:val="none" w:sz="0" w:space="0" w:color="auto"/>
            <w:left w:val="none" w:sz="0" w:space="0" w:color="auto"/>
            <w:bottom w:val="none" w:sz="0" w:space="0" w:color="auto"/>
            <w:right w:val="none" w:sz="0" w:space="0" w:color="auto"/>
          </w:divBdr>
        </w:div>
      </w:divsChild>
    </w:div>
    <w:div w:id="634218069">
      <w:bodyDiv w:val="1"/>
      <w:marLeft w:val="0"/>
      <w:marRight w:val="0"/>
      <w:marTop w:val="0"/>
      <w:marBottom w:val="0"/>
      <w:divBdr>
        <w:top w:val="none" w:sz="0" w:space="0" w:color="auto"/>
        <w:left w:val="none" w:sz="0" w:space="0" w:color="auto"/>
        <w:bottom w:val="none" w:sz="0" w:space="0" w:color="auto"/>
        <w:right w:val="none" w:sz="0" w:space="0" w:color="auto"/>
      </w:divBdr>
    </w:div>
    <w:div w:id="736828791">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013071249">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189947903">
      <w:bodyDiv w:val="1"/>
      <w:marLeft w:val="0"/>
      <w:marRight w:val="0"/>
      <w:marTop w:val="0"/>
      <w:marBottom w:val="0"/>
      <w:divBdr>
        <w:top w:val="none" w:sz="0" w:space="0" w:color="auto"/>
        <w:left w:val="none" w:sz="0" w:space="0" w:color="auto"/>
        <w:bottom w:val="none" w:sz="0" w:space="0" w:color="auto"/>
        <w:right w:val="none" w:sz="0" w:space="0" w:color="auto"/>
      </w:divBdr>
    </w:div>
    <w:div w:id="1242829720">
      <w:bodyDiv w:val="1"/>
      <w:marLeft w:val="0"/>
      <w:marRight w:val="0"/>
      <w:marTop w:val="0"/>
      <w:marBottom w:val="0"/>
      <w:divBdr>
        <w:top w:val="none" w:sz="0" w:space="0" w:color="auto"/>
        <w:left w:val="none" w:sz="0" w:space="0" w:color="auto"/>
        <w:bottom w:val="none" w:sz="0" w:space="0" w:color="auto"/>
        <w:right w:val="none" w:sz="0" w:space="0" w:color="auto"/>
      </w:divBdr>
    </w:div>
    <w:div w:id="1509556698">
      <w:bodyDiv w:val="1"/>
      <w:marLeft w:val="0"/>
      <w:marRight w:val="0"/>
      <w:marTop w:val="0"/>
      <w:marBottom w:val="0"/>
      <w:divBdr>
        <w:top w:val="none" w:sz="0" w:space="0" w:color="auto"/>
        <w:left w:val="none" w:sz="0" w:space="0" w:color="auto"/>
        <w:bottom w:val="none" w:sz="0" w:space="0" w:color="auto"/>
        <w:right w:val="none" w:sz="0" w:space="0" w:color="auto"/>
      </w:divBdr>
    </w:div>
    <w:div w:id="1556237612">
      <w:bodyDiv w:val="1"/>
      <w:marLeft w:val="0"/>
      <w:marRight w:val="0"/>
      <w:marTop w:val="0"/>
      <w:marBottom w:val="0"/>
      <w:divBdr>
        <w:top w:val="none" w:sz="0" w:space="0" w:color="auto"/>
        <w:left w:val="none" w:sz="0" w:space="0" w:color="auto"/>
        <w:bottom w:val="none" w:sz="0" w:space="0" w:color="auto"/>
        <w:right w:val="none" w:sz="0" w:space="0" w:color="auto"/>
      </w:divBdr>
    </w:div>
    <w:div w:id="1719818018">
      <w:bodyDiv w:val="1"/>
      <w:marLeft w:val="0"/>
      <w:marRight w:val="0"/>
      <w:marTop w:val="0"/>
      <w:marBottom w:val="0"/>
      <w:divBdr>
        <w:top w:val="none" w:sz="0" w:space="0" w:color="auto"/>
        <w:left w:val="none" w:sz="0" w:space="0" w:color="auto"/>
        <w:bottom w:val="none" w:sz="0" w:space="0" w:color="auto"/>
        <w:right w:val="none" w:sz="0" w:space="0" w:color="auto"/>
      </w:divBdr>
      <w:divsChild>
        <w:div w:id="748160887">
          <w:marLeft w:val="0"/>
          <w:marRight w:val="0"/>
          <w:marTop w:val="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0.emf"/><Relationship Id="rId23" Type="http://schemas.openxmlformats.org/officeDocument/2006/relationships/image" Target="media/image11.png"/><Relationship Id="rId28" Type="http://schemas.openxmlformats.org/officeDocument/2006/relationships/hyperlink" Target="https://www.php.net/"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emf"/><Relationship Id="rId22" Type="http://schemas.openxmlformats.org/officeDocument/2006/relationships/image" Target="media/image10.png"/><Relationship Id="rId27" Type="http://schemas.openxmlformats.org/officeDocument/2006/relationships/hyperlink" Target="https://en.wikipedia.org/wiki/COMSATS_University_Islamabad" TargetMode="External"/><Relationship Id="rId30" Type="http://schemas.openxmlformats.org/officeDocument/2006/relationships/hyperlink" Target="https://jquery.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73C920C16A0345B36EA83E2F452FDF" ma:contentTypeVersion="11" ma:contentTypeDescription="Create a new document." ma:contentTypeScope="" ma:versionID="f07629f9df1828b20e3be9ef0a0d2003">
  <xsd:schema xmlns:xsd="http://www.w3.org/2001/XMLSchema" xmlns:xs="http://www.w3.org/2001/XMLSchema" xmlns:p="http://schemas.microsoft.com/office/2006/metadata/properties" xmlns:ns3="10f191eb-6695-4cc8-9769-fe1022618d4c" xmlns:ns4="2a26875c-3148-4952-b738-67654b894a45" targetNamespace="http://schemas.microsoft.com/office/2006/metadata/properties" ma:root="true" ma:fieldsID="e30ae5d5bfb0c1fa8b51b553a2e540f3" ns3:_="" ns4:_="">
    <xsd:import namespace="10f191eb-6695-4cc8-9769-fe1022618d4c"/>
    <xsd:import namespace="2a26875c-3148-4952-b738-67654b894a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191eb-6695-4cc8-9769-fe1022618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26875c-3148-4952-b738-67654b894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194DE-129F-4B09-9D62-35991D6B6C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225A54-D10A-49F0-B8E4-BA5D3F924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191eb-6695-4cc8-9769-fe1022618d4c"/>
    <ds:schemaRef ds:uri="2a26875c-3148-4952-b738-67654b894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ED8B22-6B71-4EDB-887D-187A624AEDA5}">
  <ds:schemaRefs>
    <ds:schemaRef ds:uri="http://schemas.microsoft.com/sharepoint/v3/contenttype/forms"/>
  </ds:schemaRefs>
</ds:datastoreItem>
</file>

<file path=customXml/itemProps4.xml><?xml version="1.0" encoding="utf-8"?>
<ds:datastoreItem xmlns:ds="http://schemas.openxmlformats.org/officeDocument/2006/customXml" ds:itemID="{F8FAC070-30CB-4740-857A-405C6DBF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22</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Muhammad Abdullah</cp:lastModifiedBy>
  <cp:revision>8</cp:revision>
  <cp:lastPrinted>2019-10-02T17:39:00Z</cp:lastPrinted>
  <dcterms:created xsi:type="dcterms:W3CDTF">2019-10-02T17:30:00Z</dcterms:created>
  <dcterms:modified xsi:type="dcterms:W3CDTF">2019-12-01T23:01:00Z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0x0101007673C920C16A0345B36EA83E2F452FDF</vt:lpwstr>
  </property>
</Properties>
</file>