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68B9" w:rsidRPr="00CB7C10" w:rsidRDefault="009568B9" w:rsidP="000908FC">
      <w:pPr>
        <w:jc w:val="center"/>
        <w:rPr>
          <w:rFonts w:asciiTheme="majorBidi" w:hAnsiTheme="majorBidi" w:cstheme="majorBidi"/>
          <w:b/>
          <w:bCs/>
          <w:sz w:val="28"/>
          <w:szCs w:val="28"/>
        </w:rPr>
      </w:pPr>
      <w:r w:rsidRPr="00CB7C10">
        <w:rPr>
          <w:rFonts w:asciiTheme="majorBidi" w:hAnsiTheme="majorBidi" w:cstheme="majorBidi"/>
          <w:b/>
          <w:bCs/>
          <w:sz w:val="28"/>
          <w:szCs w:val="28"/>
        </w:rPr>
        <w:t>Randomized Optimization</w:t>
      </w:r>
    </w:p>
    <w:p w:rsidR="0012507F" w:rsidRPr="0012507F" w:rsidRDefault="00134CE7" w:rsidP="0012507F">
      <w:pPr>
        <w:rPr>
          <w:rFonts w:asciiTheme="majorBidi" w:hAnsiTheme="majorBidi" w:cstheme="majorBidi"/>
          <w:b/>
          <w:bCs/>
          <w:sz w:val="28"/>
          <w:szCs w:val="28"/>
        </w:rPr>
      </w:pPr>
      <w:r w:rsidRPr="00CB7C10">
        <w:rPr>
          <w:rFonts w:asciiTheme="majorBidi" w:hAnsiTheme="majorBidi" w:cstheme="majorBidi"/>
          <w:b/>
          <w:bCs/>
          <w:sz w:val="28"/>
          <w:szCs w:val="28"/>
        </w:rPr>
        <w:t xml:space="preserve">Abstract </w:t>
      </w:r>
    </w:p>
    <w:p w:rsidR="0012507F" w:rsidRPr="0012507F" w:rsidRDefault="0012507F" w:rsidP="0012507F">
      <w:pPr>
        <w:jc w:val="both"/>
        <w:rPr>
          <w:rFonts w:asciiTheme="majorBidi" w:hAnsiTheme="majorBidi" w:cstheme="majorBidi"/>
          <w:color w:val="000000" w:themeColor="text1"/>
        </w:rPr>
      </w:pPr>
      <w:r w:rsidRPr="0012507F">
        <w:rPr>
          <w:rFonts w:asciiTheme="majorBidi" w:hAnsiTheme="majorBidi" w:cstheme="majorBidi"/>
          <w:color w:val="000000" w:themeColor="text1"/>
        </w:rPr>
        <w:t>In this research study, we investigate the effectiveness of various optimization techniques in training a neural network on the Breast Cancer Wisconsin dataset. Specifically, we compare the performance of Gradient Descent, Genetic Algorithm, Randomized Hill Climbing, and Simulated Annealing as weight update methods. Our analysis centers on assessing testing accuracies and understanding the underlying factors influencing these outcomes.</w:t>
      </w:r>
    </w:p>
    <w:p w:rsidR="006761EC" w:rsidRPr="0012507F" w:rsidRDefault="0012507F" w:rsidP="0012507F">
      <w:pPr>
        <w:jc w:val="both"/>
        <w:rPr>
          <w:rFonts w:asciiTheme="majorBidi" w:hAnsiTheme="majorBidi" w:cstheme="majorBidi"/>
          <w:color w:val="000000" w:themeColor="text1"/>
        </w:rPr>
      </w:pPr>
      <w:r w:rsidRPr="0012507F">
        <w:rPr>
          <w:rFonts w:asciiTheme="majorBidi" w:hAnsiTheme="majorBidi" w:cstheme="majorBidi"/>
          <w:color w:val="000000" w:themeColor="text1"/>
        </w:rPr>
        <w:t>We compare four optimization algorithms (Random Hill Climb, Simulated Annealing, Genetic Algorithm, and MIMIC) across different problem sizes, considering fitness scores and execution times. In the Continuous Peaks Problem, Simulated Annealing and Genetic Algorithm excel across various sizes, while Random Hill Climb is optimal for smaller problems. MIMIC consistently consumes the most time. For the Flip Flop Problem, Simulated Annealing maintains stability and high scores, outperforming other algorithms as problem sizes increase. However, MIMIC is slower. In the Traveling Salesman Problem, Random Hill Climb maintains stability and high scores, even for larger problems. Simulated Annealing and Genetic Algorithm consistently perform well across sizes, but MIMIC lags due to longer execution times and less efficient solutions.</w:t>
      </w:r>
    </w:p>
    <w:p w:rsidR="002F5ED1" w:rsidRPr="00CB7C10" w:rsidRDefault="009568B9" w:rsidP="00B24D8A">
      <w:pPr>
        <w:jc w:val="both"/>
        <w:rPr>
          <w:rFonts w:asciiTheme="majorBidi" w:hAnsiTheme="majorBidi" w:cstheme="majorBidi"/>
          <w:b/>
          <w:bCs/>
          <w:sz w:val="24"/>
          <w:szCs w:val="24"/>
        </w:rPr>
      </w:pPr>
      <w:r w:rsidRPr="00CB7C10">
        <w:rPr>
          <w:rFonts w:asciiTheme="majorBidi" w:hAnsiTheme="majorBidi" w:cstheme="majorBidi"/>
          <w:b/>
          <w:bCs/>
          <w:sz w:val="24"/>
          <w:szCs w:val="24"/>
        </w:rPr>
        <w:t>Part 1: Neural Network Optimization</w:t>
      </w:r>
    </w:p>
    <w:p w:rsidR="009568B9" w:rsidRPr="00CB7C10" w:rsidRDefault="009568B9" w:rsidP="00B24D8A">
      <w:pPr>
        <w:pStyle w:val="ListParagraph"/>
        <w:numPr>
          <w:ilvl w:val="0"/>
          <w:numId w:val="1"/>
        </w:numPr>
        <w:jc w:val="both"/>
        <w:rPr>
          <w:rFonts w:asciiTheme="majorBidi" w:hAnsiTheme="majorBidi" w:cstheme="majorBidi"/>
          <w:b/>
          <w:bCs/>
        </w:rPr>
      </w:pPr>
      <w:r w:rsidRPr="00CB7C10">
        <w:rPr>
          <w:rFonts w:asciiTheme="majorBidi" w:hAnsiTheme="majorBidi" w:cstheme="majorBidi"/>
          <w:b/>
          <w:bCs/>
        </w:rPr>
        <w:t>Dataset</w:t>
      </w:r>
    </w:p>
    <w:p w:rsidR="009568B9" w:rsidRPr="00CB7C10" w:rsidRDefault="00AF6CC7" w:rsidP="004C1E40">
      <w:pPr>
        <w:pStyle w:val="ListParagraph"/>
        <w:numPr>
          <w:ilvl w:val="0"/>
          <w:numId w:val="28"/>
        </w:numPr>
        <w:jc w:val="both"/>
        <w:rPr>
          <w:rFonts w:asciiTheme="majorBidi" w:hAnsiTheme="majorBidi" w:cstheme="majorBidi"/>
        </w:rPr>
      </w:pPr>
      <w:r w:rsidRPr="00CB7C10">
        <w:rPr>
          <w:rFonts w:asciiTheme="majorBidi" w:hAnsiTheme="majorBidi" w:cstheme="majorBidi"/>
        </w:rPr>
        <w:t xml:space="preserve">Description: I select the </w:t>
      </w:r>
      <w:r w:rsidR="009568B9" w:rsidRPr="00CB7C10">
        <w:rPr>
          <w:rFonts w:asciiTheme="majorBidi" w:hAnsiTheme="majorBidi" w:cstheme="majorBidi"/>
        </w:rPr>
        <w:t xml:space="preserve">Breast Cancer Wisconsin (Diagnostic) data from the last homework. This data set is </w:t>
      </w:r>
      <w:r w:rsidRPr="00CB7C10">
        <w:rPr>
          <w:rFonts w:asciiTheme="majorBidi" w:hAnsiTheme="majorBidi" w:cstheme="majorBidi"/>
        </w:rPr>
        <w:t xml:space="preserve">publically </w:t>
      </w:r>
      <w:r w:rsidR="009568B9" w:rsidRPr="00CB7C10">
        <w:rPr>
          <w:rFonts w:asciiTheme="majorBidi" w:hAnsiTheme="majorBidi" w:cstheme="majorBidi"/>
        </w:rPr>
        <w:t>available</w:t>
      </w:r>
      <w:r w:rsidRPr="00CB7C10">
        <w:rPr>
          <w:rFonts w:asciiTheme="majorBidi" w:hAnsiTheme="majorBidi" w:cstheme="majorBidi"/>
        </w:rPr>
        <w:t xml:space="preserve"> on internet. This dataset contain </w:t>
      </w:r>
      <w:r w:rsidRPr="00CB7C10">
        <w:rPr>
          <w:rFonts w:asciiTheme="majorBidi" w:hAnsiTheme="majorBidi" w:cstheme="majorBidi"/>
          <w:b/>
          <w:bCs/>
        </w:rPr>
        <w:t>30</w:t>
      </w:r>
      <w:r w:rsidRPr="00CB7C10">
        <w:rPr>
          <w:rFonts w:asciiTheme="majorBidi" w:hAnsiTheme="majorBidi" w:cstheme="majorBidi"/>
        </w:rPr>
        <w:t xml:space="preserve"> features of </w:t>
      </w:r>
      <w:r w:rsidRPr="00CB7C10">
        <w:rPr>
          <w:rFonts w:asciiTheme="majorBidi" w:hAnsiTheme="majorBidi" w:cstheme="majorBidi"/>
          <w:b/>
          <w:bCs/>
        </w:rPr>
        <w:t xml:space="preserve">569 </w:t>
      </w:r>
      <w:r w:rsidRPr="00CB7C10">
        <w:rPr>
          <w:rFonts w:asciiTheme="majorBidi" w:hAnsiTheme="majorBidi" w:cstheme="majorBidi"/>
        </w:rPr>
        <w:t>of instances</w:t>
      </w:r>
      <w:r w:rsidR="005D2A36" w:rsidRPr="00CB7C10">
        <w:rPr>
          <w:rFonts w:asciiTheme="majorBidi" w:hAnsiTheme="majorBidi" w:cstheme="majorBidi"/>
        </w:rPr>
        <w:t xml:space="preserve"> with </w:t>
      </w:r>
      <w:r w:rsidR="00556B5E" w:rsidRPr="00CB7C10">
        <w:rPr>
          <w:rFonts w:asciiTheme="majorBidi" w:hAnsiTheme="majorBidi" w:cstheme="majorBidi"/>
        </w:rPr>
        <w:t xml:space="preserve">two classes malignant and benign. </w:t>
      </w:r>
    </w:p>
    <w:p w:rsidR="00556B5E" w:rsidRPr="00CB7C10" w:rsidRDefault="00556B5E" w:rsidP="004C1E40">
      <w:pPr>
        <w:pStyle w:val="ListParagraph"/>
        <w:numPr>
          <w:ilvl w:val="0"/>
          <w:numId w:val="28"/>
        </w:numPr>
        <w:jc w:val="both"/>
        <w:rPr>
          <w:rFonts w:asciiTheme="majorBidi" w:hAnsiTheme="majorBidi" w:cstheme="majorBidi"/>
        </w:rPr>
      </w:pPr>
      <w:r w:rsidRPr="00CB7C10">
        <w:rPr>
          <w:rFonts w:asciiTheme="majorBidi" w:hAnsiTheme="majorBidi" w:cstheme="majorBidi"/>
          <w:b/>
          <w:bCs/>
        </w:rPr>
        <w:t>Dataset Overview:</w:t>
      </w:r>
    </w:p>
    <w:p w:rsidR="00556B5E" w:rsidRPr="00CB7C10" w:rsidRDefault="00556B5E" w:rsidP="004C1E40">
      <w:pPr>
        <w:pStyle w:val="ListParagraph"/>
        <w:numPr>
          <w:ilvl w:val="0"/>
          <w:numId w:val="31"/>
        </w:numPr>
        <w:jc w:val="both"/>
        <w:rPr>
          <w:rFonts w:asciiTheme="majorBidi" w:hAnsiTheme="majorBidi" w:cstheme="majorBidi"/>
        </w:rPr>
      </w:pPr>
      <w:r w:rsidRPr="00CB7C10">
        <w:rPr>
          <w:rFonts w:asciiTheme="majorBidi" w:hAnsiTheme="majorBidi" w:cstheme="majorBidi"/>
        </w:rPr>
        <w:t>Instances: 569</w:t>
      </w:r>
    </w:p>
    <w:p w:rsidR="00DE463E" w:rsidRPr="00CB7C10" w:rsidRDefault="00DE463E" w:rsidP="004C1E40">
      <w:pPr>
        <w:pStyle w:val="ListParagraph"/>
        <w:numPr>
          <w:ilvl w:val="0"/>
          <w:numId w:val="31"/>
        </w:numPr>
        <w:jc w:val="both"/>
        <w:rPr>
          <w:rFonts w:asciiTheme="majorBidi" w:hAnsiTheme="majorBidi" w:cstheme="majorBidi"/>
        </w:rPr>
      </w:pPr>
      <w:r w:rsidRPr="00CB7C10">
        <w:rPr>
          <w:rFonts w:asciiTheme="majorBidi" w:hAnsiTheme="majorBidi" w:cstheme="majorBidi"/>
        </w:rPr>
        <w:t>Attributes: 30</w:t>
      </w:r>
    </w:p>
    <w:p w:rsidR="00556B5E" w:rsidRPr="00CB7C10" w:rsidRDefault="00556B5E" w:rsidP="004C1E40">
      <w:pPr>
        <w:pStyle w:val="ListParagraph"/>
        <w:numPr>
          <w:ilvl w:val="0"/>
          <w:numId w:val="31"/>
        </w:numPr>
        <w:jc w:val="both"/>
        <w:rPr>
          <w:rFonts w:asciiTheme="majorBidi" w:hAnsiTheme="majorBidi" w:cstheme="majorBidi"/>
        </w:rPr>
      </w:pPr>
      <w:r w:rsidRPr="00CB7C10">
        <w:rPr>
          <w:rFonts w:asciiTheme="majorBidi" w:hAnsiTheme="majorBidi" w:cstheme="majorBidi"/>
        </w:rPr>
        <w:t>Class labels: 2 (</w:t>
      </w:r>
      <w:r w:rsidRPr="00CB7C10">
        <w:rPr>
          <w:rFonts w:asciiTheme="majorBidi" w:hAnsiTheme="majorBidi" w:cstheme="majorBidi"/>
          <w:b/>
          <w:bCs/>
        </w:rPr>
        <w:t>M</w:t>
      </w:r>
      <w:r w:rsidRPr="00CB7C10">
        <w:rPr>
          <w:rFonts w:asciiTheme="majorBidi" w:hAnsiTheme="majorBidi" w:cstheme="majorBidi"/>
        </w:rPr>
        <w:t xml:space="preserve">: Malignant, </w:t>
      </w:r>
      <w:r w:rsidRPr="00CB7C10">
        <w:rPr>
          <w:rFonts w:asciiTheme="majorBidi" w:hAnsiTheme="majorBidi" w:cstheme="majorBidi"/>
          <w:b/>
          <w:bCs/>
        </w:rPr>
        <w:t>B</w:t>
      </w:r>
      <w:r w:rsidRPr="00CB7C10">
        <w:rPr>
          <w:rFonts w:asciiTheme="majorBidi" w:hAnsiTheme="majorBidi" w:cstheme="majorBidi"/>
        </w:rPr>
        <w:t>: Benign)</w:t>
      </w:r>
    </w:p>
    <w:p w:rsidR="00DE463E" w:rsidRPr="00CB7C10" w:rsidRDefault="00DE463E" w:rsidP="00B24D8A">
      <w:pPr>
        <w:pStyle w:val="ListParagraph"/>
        <w:numPr>
          <w:ilvl w:val="0"/>
          <w:numId w:val="1"/>
        </w:numPr>
        <w:jc w:val="both"/>
        <w:rPr>
          <w:rFonts w:asciiTheme="majorBidi" w:hAnsiTheme="majorBidi" w:cstheme="majorBidi"/>
        </w:rPr>
      </w:pPr>
      <w:r w:rsidRPr="00CB7C10">
        <w:rPr>
          <w:rFonts w:asciiTheme="majorBidi" w:hAnsiTheme="majorBidi" w:cstheme="majorBidi"/>
          <w:b/>
          <w:bCs/>
        </w:rPr>
        <w:t>Tools:</w:t>
      </w:r>
      <w:r w:rsidRPr="00CB7C10">
        <w:rPr>
          <w:rFonts w:asciiTheme="majorBidi" w:hAnsiTheme="majorBidi" w:cstheme="majorBidi"/>
        </w:rPr>
        <w:t xml:space="preserve"> </w:t>
      </w:r>
    </w:p>
    <w:p w:rsidR="006E3214" w:rsidRPr="00CB7C10" w:rsidRDefault="006E3214" w:rsidP="00B24D8A">
      <w:pPr>
        <w:pStyle w:val="ListParagraph"/>
        <w:numPr>
          <w:ilvl w:val="0"/>
          <w:numId w:val="2"/>
        </w:numPr>
        <w:jc w:val="both"/>
        <w:rPr>
          <w:rFonts w:asciiTheme="majorBidi" w:hAnsiTheme="majorBidi" w:cstheme="majorBidi"/>
        </w:rPr>
      </w:pPr>
      <w:r w:rsidRPr="00CB7C10">
        <w:rPr>
          <w:rFonts w:asciiTheme="majorBidi" w:hAnsiTheme="majorBidi" w:cstheme="majorBidi"/>
        </w:rPr>
        <w:t xml:space="preserve">For this assignment, I utilized the sys and mlrose Python package to implement randomized optimization algorithms. Additionally, I incorporated the Scikit-learn machine learning library, along with data structures from Pandas and NumPy. </w:t>
      </w:r>
    </w:p>
    <w:p w:rsidR="00DE463E" w:rsidRPr="00CB7C10" w:rsidRDefault="006E3214" w:rsidP="00B24D8A">
      <w:pPr>
        <w:pStyle w:val="ListParagraph"/>
        <w:numPr>
          <w:ilvl w:val="0"/>
          <w:numId w:val="2"/>
        </w:numPr>
        <w:jc w:val="both"/>
        <w:rPr>
          <w:rFonts w:asciiTheme="majorBidi" w:hAnsiTheme="majorBidi" w:cstheme="majorBidi"/>
        </w:rPr>
      </w:pPr>
      <w:r w:rsidRPr="00CB7C10">
        <w:rPr>
          <w:rFonts w:asciiTheme="majorBidi" w:hAnsiTheme="majorBidi" w:cstheme="majorBidi"/>
        </w:rPr>
        <w:t>The source code I developed is compati</w:t>
      </w:r>
      <w:r w:rsidR="00F50B02">
        <w:rPr>
          <w:rFonts w:asciiTheme="majorBidi" w:hAnsiTheme="majorBidi" w:cstheme="majorBidi"/>
        </w:rPr>
        <w:t>ble with Google Colaboratory.</w:t>
      </w:r>
    </w:p>
    <w:p w:rsidR="006E3214" w:rsidRPr="00CB7C10" w:rsidRDefault="006E3214" w:rsidP="00B24D8A">
      <w:pPr>
        <w:pStyle w:val="ListParagraph"/>
        <w:numPr>
          <w:ilvl w:val="0"/>
          <w:numId w:val="1"/>
        </w:numPr>
        <w:jc w:val="both"/>
        <w:rPr>
          <w:rFonts w:asciiTheme="majorBidi" w:hAnsiTheme="majorBidi" w:cstheme="majorBidi"/>
          <w:b/>
          <w:bCs/>
        </w:rPr>
      </w:pPr>
      <w:r w:rsidRPr="00CB7C10">
        <w:rPr>
          <w:rFonts w:asciiTheme="majorBidi" w:hAnsiTheme="majorBidi" w:cstheme="majorBidi"/>
          <w:b/>
          <w:bCs/>
        </w:rPr>
        <w:t>Experiment Overview and Methodology</w:t>
      </w:r>
    </w:p>
    <w:p w:rsidR="006E3214" w:rsidRPr="00CB7C10" w:rsidRDefault="006E3214" w:rsidP="002A7042">
      <w:pPr>
        <w:pStyle w:val="ListParagraph"/>
        <w:numPr>
          <w:ilvl w:val="0"/>
          <w:numId w:val="15"/>
        </w:numPr>
        <w:jc w:val="both"/>
        <w:rPr>
          <w:rFonts w:asciiTheme="majorBidi" w:hAnsiTheme="majorBidi" w:cstheme="majorBidi"/>
        </w:rPr>
      </w:pPr>
      <w:r w:rsidRPr="00CB7C10">
        <w:rPr>
          <w:rFonts w:asciiTheme="majorBidi" w:hAnsiTheme="majorBidi" w:cstheme="majorBidi"/>
        </w:rPr>
        <w:t>The dataset is binary classification problem, I separated it into 80% training set and 20% testing set.</w:t>
      </w:r>
    </w:p>
    <w:p w:rsidR="006E3214" w:rsidRPr="00CB7C10" w:rsidRDefault="00D2463B" w:rsidP="002A7042">
      <w:pPr>
        <w:pStyle w:val="ListParagraph"/>
        <w:numPr>
          <w:ilvl w:val="0"/>
          <w:numId w:val="15"/>
        </w:numPr>
        <w:jc w:val="both"/>
        <w:rPr>
          <w:rFonts w:asciiTheme="majorBidi" w:hAnsiTheme="majorBidi" w:cstheme="majorBidi"/>
        </w:rPr>
      </w:pPr>
      <w:r w:rsidRPr="00CB7C10">
        <w:rPr>
          <w:rFonts w:asciiTheme="majorBidi" w:hAnsiTheme="majorBidi" w:cstheme="majorBidi"/>
        </w:rPr>
        <w:t>The dataset consists of 30 different features, which may include attributes like mean radius, texture, perimeter, area, and various other cell-related measurements.</w:t>
      </w:r>
    </w:p>
    <w:p w:rsidR="00A21714" w:rsidRPr="00CB7C10" w:rsidRDefault="002D714C" w:rsidP="008A68AD">
      <w:pPr>
        <w:pStyle w:val="ListParagraph"/>
        <w:numPr>
          <w:ilvl w:val="0"/>
          <w:numId w:val="15"/>
        </w:numPr>
        <w:jc w:val="both"/>
        <w:rPr>
          <w:rFonts w:asciiTheme="majorBidi" w:hAnsiTheme="majorBidi" w:cstheme="majorBidi"/>
          <w:color w:val="000000" w:themeColor="text1"/>
        </w:rPr>
      </w:pPr>
      <w:r w:rsidRPr="00CB7C10">
        <w:rPr>
          <w:rFonts w:asciiTheme="majorBidi" w:hAnsiTheme="majorBidi" w:cstheme="majorBidi"/>
          <w:color w:val="000000" w:themeColor="text1"/>
        </w:rPr>
        <w:t>Prior to training</w:t>
      </w:r>
      <w:r w:rsidR="0044082E" w:rsidRPr="00CB7C10">
        <w:rPr>
          <w:rFonts w:asciiTheme="majorBidi" w:hAnsiTheme="majorBidi" w:cstheme="majorBidi"/>
          <w:color w:val="000000" w:themeColor="text1"/>
        </w:rPr>
        <w:t>, I use to preprocess the training data to make prediction more</w:t>
      </w:r>
      <w:r w:rsidRPr="00CB7C10">
        <w:rPr>
          <w:rFonts w:asciiTheme="majorBidi" w:hAnsiTheme="majorBidi" w:cstheme="majorBidi"/>
          <w:color w:val="000000" w:themeColor="text1"/>
        </w:rPr>
        <w:t xml:space="preserve"> </w:t>
      </w:r>
      <w:r w:rsidR="008A68AD" w:rsidRPr="00CB7C10">
        <w:rPr>
          <w:rFonts w:asciiTheme="majorBidi" w:hAnsiTheme="majorBidi" w:cstheme="majorBidi"/>
          <w:color w:val="000000" w:themeColor="text1"/>
        </w:rPr>
        <w:t>accurate. It</w:t>
      </w:r>
      <w:r w:rsidR="0044082E" w:rsidRPr="00CB7C10">
        <w:rPr>
          <w:rFonts w:asciiTheme="majorBidi" w:hAnsiTheme="majorBidi" w:cstheme="majorBidi"/>
          <w:color w:val="000000" w:themeColor="text1"/>
        </w:rPr>
        <w:t xml:space="preserve"> because </w:t>
      </w:r>
      <w:r w:rsidRPr="00CB7C10">
        <w:rPr>
          <w:rFonts w:asciiTheme="majorBidi" w:hAnsiTheme="majorBidi" w:cstheme="majorBidi"/>
          <w:color w:val="000000" w:themeColor="text1"/>
        </w:rPr>
        <w:t>of null values and irrelative feature</w:t>
      </w:r>
      <w:r w:rsidR="0044082E" w:rsidRPr="00CB7C10">
        <w:rPr>
          <w:rFonts w:asciiTheme="majorBidi" w:hAnsiTheme="majorBidi" w:cstheme="majorBidi"/>
          <w:color w:val="000000" w:themeColor="text1"/>
        </w:rPr>
        <w:t>.</w:t>
      </w:r>
      <w:bookmarkStart w:id="0" w:name="_GoBack"/>
      <w:bookmarkEnd w:id="0"/>
    </w:p>
    <w:p w:rsidR="00F54E83" w:rsidRPr="00CB7C10" w:rsidRDefault="00F54E83" w:rsidP="002A7042">
      <w:pPr>
        <w:pStyle w:val="ListParagraph"/>
        <w:numPr>
          <w:ilvl w:val="0"/>
          <w:numId w:val="15"/>
        </w:numPr>
        <w:jc w:val="both"/>
        <w:rPr>
          <w:rFonts w:asciiTheme="majorBidi" w:hAnsiTheme="majorBidi" w:cstheme="majorBidi"/>
          <w:color w:val="000000" w:themeColor="text1"/>
        </w:rPr>
      </w:pPr>
      <w:r w:rsidRPr="00CB7C10">
        <w:rPr>
          <w:rFonts w:asciiTheme="majorBidi" w:hAnsiTheme="majorBidi" w:cstheme="majorBidi"/>
          <w:color w:val="000000" w:themeColor="text1"/>
        </w:rPr>
        <w:t>I optimize each algorithm by running them with different numbers of iterations, including 50, 100, 150, 200, and 500, to determine their performance under various conditions. This allows me to assess their efficiency and effectiveness across a range of iteration values.</w:t>
      </w:r>
    </w:p>
    <w:p w:rsidR="002D714C" w:rsidRPr="00CB7C10" w:rsidRDefault="005D2A36" w:rsidP="002A7042">
      <w:pPr>
        <w:pStyle w:val="ListParagraph"/>
        <w:numPr>
          <w:ilvl w:val="0"/>
          <w:numId w:val="15"/>
        </w:numPr>
        <w:jc w:val="both"/>
        <w:rPr>
          <w:rFonts w:asciiTheme="majorBidi" w:hAnsiTheme="majorBidi" w:cstheme="majorBidi"/>
          <w:color w:val="000000" w:themeColor="text1"/>
        </w:rPr>
      </w:pPr>
      <w:r w:rsidRPr="00CB7C10">
        <w:rPr>
          <w:rFonts w:asciiTheme="majorBidi" w:hAnsiTheme="majorBidi" w:cstheme="majorBidi"/>
          <w:color w:val="000000" w:themeColor="text1"/>
        </w:rPr>
        <w:t>In the following graphs, I will demonstrate the accuracy, F1 score and execution time over iterations. The orange line is for testing and the blue line represent training.</w:t>
      </w:r>
    </w:p>
    <w:p w:rsidR="001A63F3" w:rsidRPr="00CB7C10" w:rsidRDefault="001A63F3" w:rsidP="00B24D8A">
      <w:pPr>
        <w:pStyle w:val="ListParagraph"/>
        <w:numPr>
          <w:ilvl w:val="0"/>
          <w:numId w:val="1"/>
        </w:numPr>
        <w:jc w:val="both"/>
        <w:rPr>
          <w:rFonts w:asciiTheme="majorBidi" w:hAnsiTheme="majorBidi" w:cstheme="majorBidi"/>
          <w:b/>
          <w:bCs/>
          <w:color w:val="000000" w:themeColor="text1"/>
        </w:rPr>
      </w:pPr>
      <w:r w:rsidRPr="00CB7C10">
        <w:rPr>
          <w:rFonts w:asciiTheme="majorBidi" w:hAnsiTheme="majorBidi" w:cstheme="majorBidi"/>
          <w:b/>
          <w:bCs/>
          <w:color w:val="000000" w:themeColor="text1"/>
        </w:rPr>
        <w:t>Gradient Descent (Baseline)</w:t>
      </w:r>
    </w:p>
    <w:p w:rsidR="001A63F3" w:rsidRPr="00CB7C10" w:rsidRDefault="007C6682" w:rsidP="002A7042">
      <w:pPr>
        <w:pStyle w:val="ListParagraph"/>
        <w:numPr>
          <w:ilvl w:val="0"/>
          <w:numId w:val="17"/>
        </w:numPr>
        <w:jc w:val="both"/>
        <w:rPr>
          <w:rFonts w:asciiTheme="majorBidi" w:hAnsiTheme="majorBidi" w:cstheme="majorBidi"/>
          <w:color w:val="000000" w:themeColor="text1"/>
        </w:rPr>
      </w:pPr>
      <w:r w:rsidRPr="00CB7C10">
        <w:rPr>
          <w:rFonts w:asciiTheme="majorBidi" w:hAnsiTheme="majorBidi" w:cstheme="majorBidi"/>
          <w:color w:val="000000" w:themeColor="text1"/>
        </w:rPr>
        <w:lastRenderedPageBreak/>
        <w:t>To facilitate a more comprehensive comparison, I reintroduced the standard gradient descent neural network as the baseline, employing weight updates through backpropagation, with a fixed learning rate set at 0.0001.</w:t>
      </w:r>
    </w:p>
    <w:p w:rsidR="00315B6F" w:rsidRPr="00CB7C10" w:rsidRDefault="00315B6F" w:rsidP="002A7042">
      <w:pPr>
        <w:pStyle w:val="ListParagraph"/>
        <w:numPr>
          <w:ilvl w:val="0"/>
          <w:numId w:val="17"/>
        </w:numPr>
        <w:jc w:val="both"/>
        <w:rPr>
          <w:rFonts w:asciiTheme="majorBidi" w:hAnsiTheme="majorBidi" w:cstheme="majorBidi"/>
          <w:color w:val="000000" w:themeColor="text1"/>
        </w:rPr>
      </w:pPr>
      <w:r w:rsidRPr="00CB7C10">
        <w:rPr>
          <w:rFonts w:asciiTheme="majorBidi" w:hAnsiTheme="majorBidi" w:cstheme="majorBidi"/>
          <w:color w:val="000000" w:themeColor="text1"/>
        </w:rPr>
        <w:t>We can observe that the accuracy stabilizes after approximately 100 iterations with the testing data, but it exhibits a slower rate of increase beyond 160 iterations. Similarly, the F1 score follows a similar trend as accuracy, plateauing after 200 iterations on the testing data. However, it's worth noting that the computation time also rises proportionally with the number of iterations.</w:t>
      </w:r>
    </w:p>
    <w:p w:rsidR="00315B6F" w:rsidRPr="00CB7C10" w:rsidRDefault="00315B6F" w:rsidP="00B24D8A">
      <w:pPr>
        <w:pStyle w:val="ListParagraph"/>
        <w:ind w:left="360"/>
        <w:jc w:val="both"/>
        <w:rPr>
          <w:rFonts w:asciiTheme="majorBidi" w:hAnsiTheme="majorBidi" w:cstheme="majorBidi"/>
          <w:color w:val="000000" w:themeColor="text1"/>
        </w:rPr>
      </w:pPr>
    </w:p>
    <w:p w:rsidR="007C6682" w:rsidRPr="00CB7C10" w:rsidRDefault="00BF6A6F" w:rsidP="00B24D8A">
      <w:pPr>
        <w:jc w:val="both"/>
        <w:rPr>
          <w:rFonts w:asciiTheme="majorBidi" w:hAnsiTheme="majorBidi" w:cstheme="majorBidi"/>
          <w:color w:val="000000" w:themeColor="text1"/>
        </w:rPr>
      </w:pPr>
      <w:r w:rsidRPr="00CB7C10">
        <w:rPr>
          <w:rFonts w:asciiTheme="majorBidi" w:hAnsiTheme="majorBidi" w:cstheme="majorBidi"/>
          <w:noProof/>
          <w:lang/>
        </w:rPr>
        <w:drawing>
          <wp:inline distT="0" distB="0" distL="0" distR="0">
            <wp:extent cx="6288657" cy="2074048"/>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310856" cy="2081369"/>
                    </a:xfrm>
                    <a:prstGeom prst="rect">
                      <a:avLst/>
                    </a:prstGeom>
                  </pic:spPr>
                </pic:pic>
              </a:graphicData>
            </a:graphic>
          </wp:inline>
        </w:drawing>
      </w:r>
    </w:p>
    <w:p w:rsidR="00E707C8" w:rsidRPr="00CB7C10" w:rsidRDefault="00E707C8" w:rsidP="00B24D8A">
      <w:pPr>
        <w:pStyle w:val="ListParagraph"/>
        <w:numPr>
          <w:ilvl w:val="0"/>
          <w:numId w:val="1"/>
        </w:numPr>
        <w:jc w:val="both"/>
        <w:rPr>
          <w:rFonts w:asciiTheme="majorBidi" w:hAnsiTheme="majorBidi" w:cstheme="majorBidi"/>
          <w:b/>
          <w:bCs/>
          <w:color w:val="000000" w:themeColor="text1"/>
        </w:rPr>
      </w:pPr>
      <w:r w:rsidRPr="00CB7C10">
        <w:rPr>
          <w:rFonts w:asciiTheme="majorBidi" w:hAnsiTheme="majorBidi" w:cstheme="majorBidi"/>
          <w:b/>
          <w:bCs/>
          <w:color w:val="000000" w:themeColor="text1"/>
        </w:rPr>
        <w:t>Randomized Hill Climbing (RHC)</w:t>
      </w:r>
    </w:p>
    <w:p w:rsidR="00E707C8" w:rsidRPr="00CB7C10" w:rsidRDefault="00E707C8" w:rsidP="00B24D8A">
      <w:pPr>
        <w:jc w:val="both"/>
        <w:rPr>
          <w:rFonts w:asciiTheme="majorBidi" w:hAnsiTheme="majorBidi" w:cstheme="majorBidi"/>
          <w:b/>
          <w:bCs/>
          <w:color w:val="000000" w:themeColor="text1"/>
        </w:rPr>
      </w:pPr>
      <w:r w:rsidRPr="00CB7C10">
        <w:rPr>
          <w:rFonts w:asciiTheme="majorBidi" w:hAnsiTheme="majorBidi" w:cstheme="majorBidi"/>
          <w:b/>
          <w:bCs/>
          <w:noProof/>
          <w:color w:val="000000" w:themeColor="text1"/>
          <w:lang/>
        </w:rPr>
        <w:drawing>
          <wp:inline distT="0" distB="0" distL="0" distR="0" wp14:anchorId="39282BCD" wp14:editId="55253A01">
            <wp:extent cx="6281482" cy="2070339"/>
            <wp:effectExtent l="0" t="0" r="508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5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314208" cy="2081125"/>
                    </a:xfrm>
                    <a:prstGeom prst="rect">
                      <a:avLst/>
                    </a:prstGeom>
                  </pic:spPr>
                </pic:pic>
              </a:graphicData>
            </a:graphic>
          </wp:inline>
        </w:drawing>
      </w:r>
    </w:p>
    <w:p w:rsidR="00940FD0" w:rsidRPr="00CB7C10" w:rsidRDefault="00940FD0" w:rsidP="002A7042">
      <w:pPr>
        <w:pStyle w:val="ListParagraph"/>
        <w:numPr>
          <w:ilvl w:val="0"/>
          <w:numId w:val="18"/>
        </w:numPr>
        <w:jc w:val="both"/>
        <w:rPr>
          <w:rFonts w:asciiTheme="majorBidi" w:hAnsiTheme="majorBidi" w:cstheme="majorBidi"/>
          <w:color w:val="000000" w:themeColor="text1"/>
        </w:rPr>
      </w:pPr>
      <w:r w:rsidRPr="00CB7C10">
        <w:rPr>
          <w:rFonts w:asciiTheme="majorBidi" w:hAnsiTheme="majorBidi" w:cstheme="majorBidi"/>
          <w:color w:val="000000" w:themeColor="text1"/>
        </w:rPr>
        <w:t>In graphs, we can observe that the accuracy converges until 100 iterations, but afterward, it decreases. After 200 iterations, it starts converging again, which is lower than the gradient descent approach. However, in the case of testing, the accuracy starts converging to a higher value than during training. This is because of local optima rather than the global optima.</w:t>
      </w:r>
    </w:p>
    <w:p w:rsidR="0076679F" w:rsidRPr="00CB7C10" w:rsidRDefault="00940FD0" w:rsidP="002A7042">
      <w:pPr>
        <w:pStyle w:val="ListParagraph"/>
        <w:numPr>
          <w:ilvl w:val="0"/>
          <w:numId w:val="18"/>
        </w:numPr>
        <w:jc w:val="both"/>
        <w:rPr>
          <w:rFonts w:asciiTheme="majorBidi" w:hAnsiTheme="majorBidi" w:cstheme="majorBidi"/>
          <w:color w:val="000000" w:themeColor="text1"/>
        </w:rPr>
      </w:pPr>
      <w:r w:rsidRPr="00CB7C10">
        <w:rPr>
          <w:rFonts w:asciiTheme="majorBidi" w:hAnsiTheme="majorBidi" w:cstheme="majorBidi"/>
          <w:color w:val="000000" w:themeColor="text1"/>
        </w:rPr>
        <w:t>Regarding the time taken, both algorithms almost take the same amount of time, as illustrated in the figures.</w:t>
      </w:r>
    </w:p>
    <w:p w:rsidR="0054257B" w:rsidRPr="00CB7C10" w:rsidRDefault="0076679F" w:rsidP="002A7042">
      <w:pPr>
        <w:pStyle w:val="ListParagraph"/>
        <w:numPr>
          <w:ilvl w:val="0"/>
          <w:numId w:val="18"/>
        </w:numPr>
        <w:jc w:val="both"/>
        <w:rPr>
          <w:rFonts w:asciiTheme="majorBidi" w:hAnsiTheme="majorBidi" w:cstheme="majorBidi"/>
          <w:b/>
          <w:bCs/>
          <w:color w:val="000000" w:themeColor="text1"/>
        </w:rPr>
      </w:pPr>
      <w:r w:rsidRPr="00CB7C10">
        <w:rPr>
          <w:rFonts w:asciiTheme="majorBidi" w:hAnsiTheme="majorBidi" w:cstheme="majorBidi"/>
          <w:b/>
          <w:bCs/>
          <w:color w:val="000000" w:themeColor="text1"/>
        </w:rPr>
        <w:t>Simulated Annealing</w:t>
      </w:r>
      <w:r w:rsidR="0054257B" w:rsidRPr="00CB7C10">
        <w:rPr>
          <w:rFonts w:asciiTheme="majorBidi" w:hAnsiTheme="majorBidi" w:cstheme="majorBidi"/>
          <w:b/>
          <w:bCs/>
          <w:color w:val="000000" w:themeColor="text1"/>
        </w:rPr>
        <w:t xml:space="preserve"> (SA)</w:t>
      </w:r>
    </w:p>
    <w:p w:rsidR="0054257B" w:rsidRPr="00CB7C10" w:rsidRDefault="00C629E5" w:rsidP="002A7042">
      <w:pPr>
        <w:pStyle w:val="ListParagraph"/>
        <w:numPr>
          <w:ilvl w:val="0"/>
          <w:numId w:val="20"/>
        </w:numPr>
        <w:jc w:val="both"/>
        <w:rPr>
          <w:rFonts w:asciiTheme="majorBidi" w:hAnsiTheme="majorBidi" w:cstheme="majorBidi"/>
          <w:color w:val="000000" w:themeColor="text1"/>
        </w:rPr>
      </w:pPr>
      <w:r w:rsidRPr="00CB7C10">
        <w:rPr>
          <w:rFonts w:asciiTheme="majorBidi" w:hAnsiTheme="majorBidi" w:cstheme="majorBidi"/>
          <w:color w:val="000000" w:themeColor="text1"/>
        </w:rPr>
        <w:t>I applied simulated annealing with varying numbers of iterations and observed significant fluctuations in the accuracy of both the training and testing data.</w:t>
      </w:r>
    </w:p>
    <w:p w:rsidR="0054257B" w:rsidRPr="00CB7C10" w:rsidRDefault="00C629E5" w:rsidP="002A7042">
      <w:pPr>
        <w:pStyle w:val="ListParagraph"/>
        <w:numPr>
          <w:ilvl w:val="0"/>
          <w:numId w:val="20"/>
        </w:numPr>
        <w:jc w:val="both"/>
        <w:rPr>
          <w:rFonts w:asciiTheme="majorBidi" w:hAnsiTheme="majorBidi" w:cstheme="majorBidi"/>
          <w:color w:val="000000" w:themeColor="text1"/>
        </w:rPr>
      </w:pPr>
      <w:r w:rsidRPr="00CB7C10">
        <w:rPr>
          <w:rFonts w:asciiTheme="majorBidi" w:hAnsiTheme="majorBidi" w:cstheme="majorBidi"/>
          <w:color w:val="000000" w:themeColor="text1"/>
        </w:rPr>
        <w:t xml:space="preserve">The accuracy exhibits a fluctuating pattern as the number of iterations increases. This behavior could be attributed to the temperature factor introducing randomness, causing the algorithm to explore </w:t>
      </w:r>
      <w:r w:rsidRPr="00CB7C10">
        <w:rPr>
          <w:rFonts w:asciiTheme="majorBidi" w:hAnsiTheme="majorBidi" w:cstheme="majorBidi"/>
          <w:color w:val="000000" w:themeColor="text1"/>
        </w:rPr>
        <w:lastRenderedPageBreak/>
        <w:t>suboptimal states initially before converging. Consequently, it requires more iterations to reach convergence.</w:t>
      </w:r>
    </w:p>
    <w:p w:rsidR="002A7042" w:rsidRPr="00CB7C10" w:rsidRDefault="00FF125E" w:rsidP="002A7042">
      <w:pPr>
        <w:pStyle w:val="ListParagraph"/>
        <w:numPr>
          <w:ilvl w:val="0"/>
          <w:numId w:val="20"/>
        </w:numPr>
        <w:jc w:val="both"/>
        <w:rPr>
          <w:rFonts w:asciiTheme="majorBidi" w:hAnsiTheme="majorBidi" w:cstheme="majorBidi"/>
          <w:color w:val="000000" w:themeColor="text1"/>
        </w:rPr>
      </w:pPr>
      <w:r w:rsidRPr="00CB7C10">
        <w:rPr>
          <w:rFonts w:asciiTheme="majorBidi" w:hAnsiTheme="majorBidi" w:cstheme="majorBidi"/>
          <w:color w:val="000000" w:themeColor="text1"/>
        </w:rPr>
        <w:t xml:space="preserve">In my problem, the accuracy of simulated annealing (SA) does not improve as the number of iterations increases. Instead, it requires more time for training and a higher number of iterations to achieve convergence. </w:t>
      </w:r>
    </w:p>
    <w:p w:rsidR="00FD50AE" w:rsidRPr="00CB7C10" w:rsidRDefault="008B327D" w:rsidP="002A7042">
      <w:pPr>
        <w:pStyle w:val="ListParagraph"/>
        <w:numPr>
          <w:ilvl w:val="0"/>
          <w:numId w:val="20"/>
        </w:numPr>
        <w:jc w:val="both"/>
        <w:rPr>
          <w:rFonts w:asciiTheme="majorBidi" w:hAnsiTheme="majorBidi" w:cstheme="majorBidi"/>
          <w:color w:val="000000" w:themeColor="text1"/>
        </w:rPr>
      </w:pPr>
      <w:r w:rsidRPr="00CB7C10">
        <w:rPr>
          <w:rFonts w:asciiTheme="majorBidi" w:hAnsiTheme="majorBidi" w:cstheme="majorBidi"/>
          <w:color w:val="000000" w:themeColor="text1"/>
        </w:rPr>
        <w:t>In terms of time, it remains nearly consistent across all cases, with time increasing as the number of iterations rises.</w:t>
      </w:r>
    </w:p>
    <w:p w:rsidR="0076679F" w:rsidRPr="00CB7C10" w:rsidRDefault="0054257B" w:rsidP="00B24D8A">
      <w:pPr>
        <w:jc w:val="both"/>
        <w:rPr>
          <w:rFonts w:asciiTheme="majorBidi" w:hAnsiTheme="majorBidi" w:cstheme="majorBidi"/>
          <w:b/>
          <w:bCs/>
          <w:color w:val="000000" w:themeColor="text1"/>
        </w:rPr>
      </w:pPr>
      <w:r w:rsidRPr="00CB7C10">
        <w:rPr>
          <w:rFonts w:asciiTheme="majorBidi" w:hAnsiTheme="majorBidi" w:cstheme="majorBidi"/>
          <w:b/>
          <w:bCs/>
          <w:noProof/>
          <w:color w:val="000000" w:themeColor="text1"/>
          <w:lang/>
        </w:rPr>
        <w:drawing>
          <wp:inline distT="0" distB="0" distL="0" distR="0">
            <wp:extent cx="5943600" cy="19589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958975"/>
                    </a:xfrm>
                    <a:prstGeom prst="rect">
                      <a:avLst/>
                    </a:prstGeom>
                  </pic:spPr>
                </pic:pic>
              </a:graphicData>
            </a:graphic>
          </wp:inline>
        </w:drawing>
      </w:r>
    </w:p>
    <w:p w:rsidR="00FF125E" w:rsidRPr="00CB7C10" w:rsidRDefault="00FF125E" w:rsidP="002A7042">
      <w:pPr>
        <w:pStyle w:val="ListParagraph"/>
        <w:numPr>
          <w:ilvl w:val="0"/>
          <w:numId w:val="18"/>
        </w:numPr>
        <w:jc w:val="both"/>
        <w:rPr>
          <w:rFonts w:asciiTheme="majorBidi" w:hAnsiTheme="majorBidi" w:cstheme="majorBidi"/>
          <w:b/>
          <w:bCs/>
          <w:color w:val="000000" w:themeColor="text1"/>
        </w:rPr>
      </w:pPr>
      <w:r w:rsidRPr="00CB7C10">
        <w:rPr>
          <w:rFonts w:asciiTheme="majorBidi" w:hAnsiTheme="majorBidi" w:cstheme="majorBidi"/>
          <w:b/>
          <w:bCs/>
          <w:color w:val="000000" w:themeColor="text1"/>
        </w:rPr>
        <w:t>Genetic Algorithm</w:t>
      </w:r>
    </w:p>
    <w:p w:rsidR="00DA02AF" w:rsidRPr="00CB7C10" w:rsidRDefault="00DA02AF" w:rsidP="002A7042">
      <w:pPr>
        <w:pStyle w:val="ListParagraph"/>
        <w:numPr>
          <w:ilvl w:val="0"/>
          <w:numId w:val="21"/>
        </w:numPr>
        <w:jc w:val="both"/>
        <w:rPr>
          <w:rFonts w:asciiTheme="majorBidi" w:hAnsiTheme="majorBidi" w:cstheme="majorBidi"/>
          <w:color w:val="000000" w:themeColor="text1"/>
        </w:rPr>
      </w:pPr>
      <w:r w:rsidRPr="00CB7C10">
        <w:rPr>
          <w:rFonts w:asciiTheme="majorBidi" w:hAnsiTheme="majorBidi" w:cstheme="majorBidi"/>
          <w:color w:val="000000" w:themeColor="text1"/>
        </w:rPr>
        <w:t>The Genetic algorithm achieves consistently high accuracy on both the training and test datasets, with accuracy scores ranging from approximately 0.938 to 0.954 as the number of iterations increases. This indicates the algorithm's effectiveness in learning and generalizing from the data.</w:t>
      </w:r>
    </w:p>
    <w:p w:rsidR="00FF125E" w:rsidRPr="00CB7C10" w:rsidRDefault="00DA02AF" w:rsidP="002A7042">
      <w:pPr>
        <w:pStyle w:val="ListParagraph"/>
        <w:numPr>
          <w:ilvl w:val="0"/>
          <w:numId w:val="21"/>
        </w:numPr>
        <w:jc w:val="both"/>
        <w:rPr>
          <w:rFonts w:asciiTheme="majorBidi" w:hAnsiTheme="majorBidi" w:cstheme="majorBidi"/>
          <w:color w:val="000000" w:themeColor="text1"/>
        </w:rPr>
      </w:pPr>
      <w:r w:rsidRPr="00CB7C10">
        <w:rPr>
          <w:rFonts w:asciiTheme="majorBidi" w:hAnsiTheme="majorBidi" w:cstheme="majorBidi"/>
          <w:color w:val="000000" w:themeColor="text1"/>
        </w:rPr>
        <w:t>As the number of iterations for the Genetic algorithm increases, the computational time also escalates significantly, with execution times ranging from around 18.84 units for 50 iterations to 183.30 units for 500 iterations. This highlights the trade-off between achieving high accuracy and the computational resources required for longer training times.</w:t>
      </w:r>
    </w:p>
    <w:p w:rsidR="00DA02AF" w:rsidRPr="00CB7C10" w:rsidRDefault="00DA02AF" w:rsidP="002A7042">
      <w:pPr>
        <w:pStyle w:val="ListParagraph"/>
        <w:numPr>
          <w:ilvl w:val="0"/>
          <w:numId w:val="21"/>
        </w:numPr>
        <w:jc w:val="both"/>
        <w:rPr>
          <w:rFonts w:asciiTheme="majorBidi" w:hAnsiTheme="majorBidi" w:cstheme="majorBidi"/>
          <w:color w:val="000000" w:themeColor="text1"/>
        </w:rPr>
      </w:pPr>
      <w:r w:rsidRPr="00CB7C10">
        <w:rPr>
          <w:rFonts w:asciiTheme="majorBidi" w:hAnsiTheme="majorBidi" w:cstheme="majorBidi"/>
          <w:color w:val="000000" w:themeColor="text1"/>
        </w:rPr>
        <w:t xml:space="preserve">In term of time its increases as iterations increase. </w:t>
      </w:r>
    </w:p>
    <w:p w:rsidR="00EC17E6" w:rsidRPr="00CB7C10" w:rsidRDefault="00DA02AF" w:rsidP="00CE79F8">
      <w:pPr>
        <w:jc w:val="both"/>
        <w:rPr>
          <w:rFonts w:asciiTheme="majorBidi" w:hAnsiTheme="majorBidi" w:cstheme="majorBidi"/>
          <w:color w:val="000000" w:themeColor="text1"/>
        </w:rPr>
      </w:pPr>
      <w:r w:rsidRPr="00CB7C10">
        <w:rPr>
          <w:rFonts w:asciiTheme="majorBidi" w:hAnsiTheme="majorBidi" w:cstheme="majorBidi"/>
          <w:noProof/>
          <w:color w:val="000000" w:themeColor="text1"/>
          <w:lang/>
        </w:rPr>
        <w:drawing>
          <wp:inline distT="0" distB="0" distL="0" distR="0">
            <wp:extent cx="5943600" cy="19589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wnload (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958975"/>
                    </a:xfrm>
                    <a:prstGeom prst="rect">
                      <a:avLst/>
                    </a:prstGeom>
                  </pic:spPr>
                </pic:pic>
              </a:graphicData>
            </a:graphic>
          </wp:inline>
        </w:drawing>
      </w:r>
    </w:p>
    <w:p w:rsidR="00B24D8A" w:rsidRPr="00CB7C10" w:rsidRDefault="00B24D8A" w:rsidP="002A7042">
      <w:pPr>
        <w:pStyle w:val="ListParagraph"/>
        <w:numPr>
          <w:ilvl w:val="0"/>
          <w:numId w:val="18"/>
        </w:numPr>
        <w:jc w:val="both"/>
        <w:rPr>
          <w:rFonts w:asciiTheme="majorBidi" w:hAnsiTheme="majorBidi" w:cstheme="majorBidi"/>
          <w:b/>
          <w:bCs/>
          <w:color w:val="000000" w:themeColor="text1"/>
        </w:rPr>
      </w:pPr>
      <w:r w:rsidRPr="00CB7C10">
        <w:rPr>
          <w:rFonts w:asciiTheme="majorBidi" w:hAnsiTheme="majorBidi" w:cstheme="majorBidi"/>
          <w:b/>
          <w:bCs/>
          <w:color w:val="000000" w:themeColor="text1"/>
        </w:rPr>
        <w:t>Summary</w:t>
      </w:r>
    </w:p>
    <w:p w:rsidR="00EC17E6" w:rsidRPr="00CB7C10" w:rsidRDefault="00B24D8A" w:rsidP="002A7042">
      <w:pPr>
        <w:pStyle w:val="ListParagraph"/>
        <w:numPr>
          <w:ilvl w:val="0"/>
          <w:numId w:val="22"/>
        </w:numPr>
        <w:jc w:val="both"/>
        <w:rPr>
          <w:rFonts w:asciiTheme="majorBidi" w:hAnsiTheme="majorBidi" w:cstheme="majorBidi"/>
          <w:color w:val="000000" w:themeColor="text1"/>
        </w:rPr>
      </w:pPr>
      <w:r w:rsidRPr="00CB7C10">
        <w:rPr>
          <w:rFonts w:asciiTheme="majorBidi" w:hAnsiTheme="majorBidi" w:cstheme="majorBidi"/>
          <w:color w:val="000000" w:themeColor="text1"/>
        </w:rPr>
        <w:t>The following graph combines the results of the above algorithms:</w:t>
      </w:r>
      <w:r w:rsidR="00EC17E6" w:rsidRPr="00CB7C10">
        <w:rPr>
          <w:rFonts w:asciiTheme="majorBidi" w:hAnsiTheme="majorBidi" w:cstheme="majorBidi"/>
          <w:color w:val="000000" w:themeColor="text1"/>
        </w:rPr>
        <w:t xml:space="preserve"> </w:t>
      </w:r>
    </w:p>
    <w:p w:rsidR="00B24D8A" w:rsidRPr="00CB7C10" w:rsidRDefault="00EC17E6" w:rsidP="002A7042">
      <w:pPr>
        <w:ind w:left="360"/>
        <w:rPr>
          <w:rFonts w:asciiTheme="majorBidi" w:hAnsiTheme="majorBidi" w:cstheme="majorBidi"/>
          <w:color w:val="000000" w:themeColor="text1"/>
        </w:rPr>
      </w:pPr>
      <w:r w:rsidRPr="00CB7C10">
        <w:rPr>
          <w:rFonts w:asciiTheme="majorBidi" w:hAnsiTheme="majorBidi" w:cstheme="majorBidi"/>
          <w:noProof/>
          <w:lang/>
        </w:rPr>
        <w:lastRenderedPageBreak/>
        <w:drawing>
          <wp:inline distT="0" distB="0" distL="0" distR="0" wp14:anchorId="3859A830" wp14:editId="62960A22">
            <wp:extent cx="6584660" cy="4373593"/>
            <wp:effectExtent l="0" t="0" r="698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85830" cy="4374370"/>
                    </a:xfrm>
                    <a:prstGeom prst="rect">
                      <a:avLst/>
                    </a:prstGeom>
                  </pic:spPr>
                </pic:pic>
              </a:graphicData>
            </a:graphic>
          </wp:inline>
        </w:drawing>
      </w:r>
    </w:p>
    <w:p w:rsidR="000908FC" w:rsidRPr="00CB7C10" w:rsidRDefault="000908FC" w:rsidP="000908FC">
      <w:pPr>
        <w:pStyle w:val="ListParagraph"/>
        <w:numPr>
          <w:ilvl w:val="0"/>
          <w:numId w:val="22"/>
        </w:numPr>
        <w:jc w:val="both"/>
        <w:rPr>
          <w:rFonts w:asciiTheme="majorBidi" w:hAnsiTheme="majorBidi" w:cstheme="majorBidi"/>
          <w:color w:val="000000" w:themeColor="text1"/>
        </w:rPr>
      </w:pPr>
      <w:r w:rsidRPr="00CB7C10">
        <w:rPr>
          <w:rFonts w:asciiTheme="majorBidi" w:hAnsiTheme="majorBidi" w:cstheme="majorBidi"/>
          <w:color w:val="000000" w:themeColor="text1"/>
        </w:rPr>
        <w:t>Firstly Simulated Annealing achieved good accuracy but late Gradient Descent consistently improves accuracy with more iterations, while Random hill climb exhibit fluctuating performance. Genetic Algorithms maintains strong accuracy, especially with increased iterations.</w:t>
      </w:r>
    </w:p>
    <w:p w:rsidR="000908FC" w:rsidRPr="00CB7C10" w:rsidRDefault="000908FC" w:rsidP="000908FC">
      <w:pPr>
        <w:pStyle w:val="ListParagraph"/>
        <w:numPr>
          <w:ilvl w:val="0"/>
          <w:numId w:val="22"/>
        </w:numPr>
        <w:jc w:val="both"/>
        <w:rPr>
          <w:rFonts w:asciiTheme="majorBidi" w:hAnsiTheme="majorBidi" w:cstheme="majorBidi"/>
          <w:color w:val="000000" w:themeColor="text1"/>
        </w:rPr>
      </w:pPr>
      <w:r w:rsidRPr="00CB7C10">
        <w:rPr>
          <w:rFonts w:asciiTheme="majorBidi" w:hAnsiTheme="majorBidi" w:cstheme="majorBidi"/>
          <w:color w:val="000000" w:themeColor="text1"/>
        </w:rPr>
        <w:t>In case of time trade of as iterations increase, so does computation time for all algorithms. Genetic algorithm requires the most time. Gradient Descent is efficient but Genetic Algorithm excels in accuracy at the expense of longer training.</w:t>
      </w:r>
    </w:p>
    <w:p w:rsidR="000908FC" w:rsidRPr="00CB7C10" w:rsidRDefault="000908FC" w:rsidP="000908FC">
      <w:pPr>
        <w:pStyle w:val="ListParagraph"/>
        <w:numPr>
          <w:ilvl w:val="0"/>
          <w:numId w:val="22"/>
        </w:numPr>
        <w:jc w:val="both"/>
        <w:rPr>
          <w:rFonts w:asciiTheme="majorBidi" w:hAnsiTheme="majorBidi" w:cstheme="majorBidi"/>
          <w:color w:val="000000" w:themeColor="text1"/>
        </w:rPr>
      </w:pPr>
      <w:r w:rsidRPr="00CB7C10">
        <w:rPr>
          <w:rFonts w:asciiTheme="majorBidi" w:hAnsiTheme="majorBidi" w:cstheme="majorBidi"/>
          <w:color w:val="000000" w:themeColor="text1"/>
        </w:rPr>
        <w:t>Decision should align with specific needs. For efficiency, Gradient Descent may suffice. For robustness and high accuracy, Genetic Algorithm is strong. Random Hill Climb" and Simulated Annealing need careful tuning for effective convergence, considering the problem's nature and resources available.</w:t>
      </w:r>
    </w:p>
    <w:p w:rsidR="00B24D8A" w:rsidRPr="00CB7C10" w:rsidRDefault="00B24D8A" w:rsidP="002A7042">
      <w:pPr>
        <w:ind w:left="360"/>
        <w:jc w:val="both"/>
        <w:rPr>
          <w:rFonts w:asciiTheme="majorBidi" w:hAnsiTheme="majorBidi" w:cstheme="majorBidi"/>
          <w:color w:val="000000" w:themeColor="text1"/>
        </w:rPr>
      </w:pPr>
      <w:r w:rsidRPr="00CB7C10">
        <w:rPr>
          <w:rFonts w:asciiTheme="majorBidi" w:hAnsiTheme="majorBidi" w:cstheme="majorBidi"/>
          <w:noProof/>
          <w:lang/>
        </w:rPr>
        <w:lastRenderedPageBreak/>
        <w:drawing>
          <wp:inline distT="0" distB="0" distL="0" distR="0">
            <wp:extent cx="5943600" cy="28352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wnload (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835275"/>
                    </a:xfrm>
                    <a:prstGeom prst="rect">
                      <a:avLst/>
                    </a:prstGeom>
                  </pic:spPr>
                </pic:pic>
              </a:graphicData>
            </a:graphic>
          </wp:inline>
        </w:drawing>
      </w:r>
      <w:r w:rsidRPr="00CB7C10">
        <w:rPr>
          <w:rFonts w:asciiTheme="majorBidi" w:hAnsiTheme="majorBidi" w:cstheme="majorBidi"/>
          <w:noProof/>
          <w:lang/>
        </w:rPr>
        <w:drawing>
          <wp:inline distT="0" distB="0" distL="0" distR="0">
            <wp:extent cx="5943600" cy="28371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wnload (3).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837180"/>
                    </a:xfrm>
                    <a:prstGeom prst="rect">
                      <a:avLst/>
                    </a:prstGeom>
                  </pic:spPr>
                </pic:pic>
              </a:graphicData>
            </a:graphic>
          </wp:inline>
        </w:drawing>
      </w:r>
    </w:p>
    <w:p w:rsidR="00EC17E6" w:rsidRPr="00CB7C10" w:rsidRDefault="006F0EA8" w:rsidP="002A7042">
      <w:pPr>
        <w:pStyle w:val="ListParagraph"/>
        <w:numPr>
          <w:ilvl w:val="0"/>
          <w:numId w:val="22"/>
        </w:numPr>
        <w:jc w:val="both"/>
        <w:rPr>
          <w:rFonts w:asciiTheme="majorBidi" w:hAnsiTheme="majorBidi" w:cstheme="majorBidi"/>
          <w:color w:val="000000" w:themeColor="text1"/>
        </w:rPr>
      </w:pPr>
      <w:r w:rsidRPr="00CB7C10">
        <w:rPr>
          <w:rFonts w:asciiTheme="majorBidi" w:hAnsiTheme="majorBidi" w:cstheme="majorBidi"/>
          <w:color w:val="000000" w:themeColor="text1"/>
        </w:rPr>
        <w:t>The table represents a summary of algorithms:</w:t>
      </w:r>
    </w:p>
    <w:tbl>
      <w:tblPr>
        <w:tblStyle w:val="TableGrid"/>
        <w:tblW w:w="0" w:type="auto"/>
        <w:tblLook w:val="04A0" w:firstRow="1" w:lastRow="0" w:firstColumn="1" w:lastColumn="0" w:noHBand="0" w:noVBand="1"/>
      </w:tblPr>
      <w:tblGrid>
        <w:gridCol w:w="1870"/>
        <w:gridCol w:w="1870"/>
        <w:gridCol w:w="1870"/>
        <w:gridCol w:w="1870"/>
        <w:gridCol w:w="1870"/>
      </w:tblGrid>
      <w:tr w:rsidR="00EC17E6" w:rsidRPr="00CB7C10" w:rsidTr="00EC17E6">
        <w:tc>
          <w:tcPr>
            <w:tcW w:w="1870" w:type="dxa"/>
          </w:tcPr>
          <w:p w:rsidR="00EC17E6" w:rsidRPr="00CB7C10" w:rsidRDefault="006F0EA8" w:rsidP="00EC17E6">
            <w:pPr>
              <w:jc w:val="both"/>
              <w:rPr>
                <w:rFonts w:asciiTheme="majorBidi" w:hAnsiTheme="majorBidi" w:cstheme="majorBidi"/>
                <w:b/>
                <w:bCs/>
                <w:color w:val="000000" w:themeColor="text1"/>
              </w:rPr>
            </w:pPr>
            <w:r w:rsidRPr="00CB7C10">
              <w:rPr>
                <w:rFonts w:asciiTheme="majorBidi" w:hAnsiTheme="majorBidi" w:cstheme="majorBidi"/>
                <w:b/>
                <w:bCs/>
                <w:color w:val="000000" w:themeColor="text1"/>
              </w:rPr>
              <w:t>Algorithm</w:t>
            </w:r>
          </w:p>
        </w:tc>
        <w:tc>
          <w:tcPr>
            <w:tcW w:w="1870" w:type="dxa"/>
          </w:tcPr>
          <w:p w:rsidR="00EC17E6" w:rsidRPr="00CB7C10" w:rsidRDefault="006F0EA8" w:rsidP="00EC17E6">
            <w:pPr>
              <w:jc w:val="both"/>
              <w:rPr>
                <w:rFonts w:asciiTheme="majorBidi" w:hAnsiTheme="majorBidi" w:cstheme="majorBidi"/>
                <w:b/>
                <w:bCs/>
                <w:color w:val="000000" w:themeColor="text1"/>
              </w:rPr>
            </w:pPr>
            <w:r w:rsidRPr="00CB7C10">
              <w:rPr>
                <w:rFonts w:asciiTheme="majorBidi" w:hAnsiTheme="majorBidi" w:cstheme="majorBidi"/>
                <w:b/>
                <w:bCs/>
                <w:color w:val="000000" w:themeColor="text1"/>
              </w:rPr>
              <w:t>Best Testing Accuracy</w:t>
            </w:r>
          </w:p>
        </w:tc>
        <w:tc>
          <w:tcPr>
            <w:tcW w:w="1870" w:type="dxa"/>
          </w:tcPr>
          <w:p w:rsidR="00EC17E6" w:rsidRPr="00CB7C10" w:rsidRDefault="006F0EA8" w:rsidP="00EC17E6">
            <w:pPr>
              <w:jc w:val="both"/>
              <w:rPr>
                <w:rFonts w:asciiTheme="majorBidi" w:hAnsiTheme="majorBidi" w:cstheme="majorBidi"/>
                <w:b/>
                <w:bCs/>
                <w:color w:val="000000" w:themeColor="text1"/>
              </w:rPr>
            </w:pPr>
            <w:r w:rsidRPr="00CB7C10">
              <w:rPr>
                <w:rFonts w:asciiTheme="majorBidi" w:hAnsiTheme="majorBidi" w:cstheme="majorBidi"/>
                <w:b/>
                <w:bCs/>
                <w:color w:val="000000" w:themeColor="text1"/>
              </w:rPr>
              <w:t>Iterations and Time at Best Accuracy</w:t>
            </w:r>
          </w:p>
        </w:tc>
        <w:tc>
          <w:tcPr>
            <w:tcW w:w="1870" w:type="dxa"/>
          </w:tcPr>
          <w:p w:rsidR="00EC17E6" w:rsidRPr="00CB7C10" w:rsidRDefault="006F0EA8" w:rsidP="00EC17E6">
            <w:pPr>
              <w:jc w:val="both"/>
              <w:rPr>
                <w:rFonts w:asciiTheme="majorBidi" w:hAnsiTheme="majorBidi" w:cstheme="majorBidi"/>
                <w:b/>
                <w:bCs/>
                <w:color w:val="000000" w:themeColor="text1"/>
              </w:rPr>
            </w:pPr>
            <w:r w:rsidRPr="00CB7C10">
              <w:rPr>
                <w:rFonts w:asciiTheme="majorBidi" w:hAnsiTheme="majorBidi" w:cstheme="majorBidi"/>
                <w:b/>
                <w:bCs/>
                <w:color w:val="000000" w:themeColor="text1"/>
              </w:rPr>
              <w:t>Average Iterations per second</w:t>
            </w:r>
          </w:p>
        </w:tc>
        <w:tc>
          <w:tcPr>
            <w:tcW w:w="1870" w:type="dxa"/>
          </w:tcPr>
          <w:p w:rsidR="00EC17E6" w:rsidRPr="00CB7C10" w:rsidRDefault="006F0EA8" w:rsidP="00EC17E6">
            <w:pPr>
              <w:jc w:val="both"/>
              <w:rPr>
                <w:rFonts w:asciiTheme="majorBidi" w:hAnsiTheme="majorBidi" w:cstheme="majorBidi"/>
                <w:b/>
                <w:bCs/>
                <w:color w:val="000000" w:themeColor="text1"/>
              </w:rPr>
            </w:pPr>
            <w:r w:rsidRPr="00CB7C10">
              <w:rPr>
                <w:rFonts w:asciiTheme="majorBidi" w:hAnsiTheme="majorBidi" w:cstheme="majorBidi"/>
                <w:b/>
                <w:bCs/>
                <w:color w:val="000000" w:themeColor="text1"/>
              </w:rPr>
              <w:t>Overall Ranking</w:t>
            </w:r>
          </w:p>
        </w:tc>
      </w:tr>
      <w:tr w:rsidR="00EC17E6" w:rsidRPr="00CB7C10" w:rsidTr="00EC17E6">
        <w:tc>
          <w:tcPr>
            <w:tcW w:w="1870" w:type="dxa"/>
          </w:tcPr>
          <w:p w:rsidR="00EC17E6" w:rsidRPr="00CB7C10" w:rsidRDefault="006250FC" w:rsidP="00EC17E6">
            <w:pPr>
              <w:jc w:val="both"/>
              <w:rPr>
                <w:rFonts w:asciiTheme="majorBidi" w:hAnsiTheme="majorBidi" w:cstheme="majorBidi"/>
                <w:b/>
                <w:bCs/>
                <w:color w:val="000000" w:themeColor="text1"/>
              </w:rPr>
            </w:pPr>
            <w:r w:rsidRPr="00CB7C10">
              <w:rPr>
                <w:rFonts w:asciiTheme="majorBidi" w:hAnsiTheme="majorBidi" w:cstheme="majorBidi"/>
                <w:b/>
                <w:bCs/>
                <w:color w:val="000000" w:themeColor="text1"/>
              </w:rPr>
              <w:t>Gradient Descent</w:t>
            </w:r>
          </w:p>
        </w:tc>
        <w:tc>
          <w:tcPr>
            <w:tcW w:w="1870" w:type="dxa"/>
          </w:tcPr>
          <w:p w:rsidR="00EC17E6" w:rsidRPr="00CB7C10" w:rsidRDefault="006250FC" w:rsidP="00EC17E6">
            <w:pPr>
              <w:jc w:val="both"/>
              <w:rPr>
                <w:rFonts w:asciiTheme="majorBidi" w:hAnsiTheme="majorBidi" w:cstheme="majorBidi"/>
                <w:color w:val="000000" w:themeColor="text1"/>
              </w:rPr>
            </w:pPr>
            <w:r w:rsidRPr="00CB7C10">
              <w:rPr>
                <w:rFonts w:asciiTheme="majorBidi" w:hAnsiTheme="majorBidi" w:cstheme="majorBidi"/>
                <w:color w:val="000000" w:themeColor="text1"/>
              </w:rPr>
              <w:t>0.97</w:t>
            </w:r>
          </w:p>
        </w:tc>
        <w:tc>
          <w:tcPr>
            <w:tcW w:w="1870" w:type="dxa"/>
          </w:tcPr>
          <w:p w:rsidR="00EC17E6" w:rsidRPr="00CB7C10" w:rsidRDefault="008901EB" w:rsidP="00EC17E6">
            <w:pPr>
              <w:jc w:val="both"/>
              <w:rPr>
                <w:rFonts w:asciiTheme="majorBidi" w:hAnsiTheme="majorBidi" w:cstheme="majorBidi"/>
                <w:color w:val="000000" w:themeColor="text1"/>
              </w:rPr>
            </w:pPr>
            <w:r w:rsidRPr="00CB7C10">
              <w:rPr>
                <w:rFonts w:asciiTheme="majorBidi" w:hAnsiTheme="majorBidi" w:cstheme="majorBidi"/>
                <w:color w:val="000000" w:themeColor="text1"/>
              </w:rPr>
              <w:t xml:space="preserve">6.94 </w:t>
            </w:r>
          </w:p>
        </w:tc>
        <w:tc>
          <w:tcPr>
            <w:tcW w:w="1870" w:type="dxa"/>
          </w:tcPr>
          <w:p w:rsidR="00EC17E6" w:rsidRPr="00CB7C10" w:rsidRDefault="008901EB" w:rsidP="00EC17E6">
            <w:pPr>
              <w:jc w:val="both"/>
              <w:rPr>
                <w:rFonts w:asciiTheme="majorBidi" w:hAnsiTheme="majorBidi" w:cstheme="majorBidi"/>
                <w:color w:val="000000" w:themeColor="text1"/>
              </w:rPr>
            </w:pPr>
            <w:r w:rsidRPr="00CB7C10">
              <w:rPr>
                <w:rFonts w:asciiTheme="majorBidi" w:hAnsiTheme="majorBidi" w:cstheme="majorBidi"/>
                <w:color w:val="000000" w:themeColor="text1"/>
              </w:rPr>
              <w:t>0.01388</w:t>
            </w:r>
          </w:p>
        </w:tc>
        <w:tc>
          <w:tcPr>
            <w:tcW w:w="1870" w:type="dxa"/>
          </w:tcPr>
          <w:p w:rsidR="00EC17E6" w:rsidRPr="00CB7C10" w:rsidRDefault="008901EB" w:rsidP="00EC17E6">
            <w:pPr>
              <w:jc w:val="both"/>
              <w:rPr>
                <w:rFonts w:asciiTheme="majorBidi" w:hAnsiTheme="majorBidi" w:cstheme="majorBidi"/>
                <w:color w:val="000000" w:themeColor="text1"/>
              </w:rPr>
            </w:pPr>
            <w:r w:rsidRPr="00CB7C10">
              <w:rPr>
                <w:rFonts w:asciiTheme="majorBidi" w:hAnsiTheme="majorBidi" w:cstheme="majorBidi"/>
                <w:color w:val="000000" w:themeColor="text1"/>
              </w:rPr>
              <w:t xml:space="preserve">1 </w:t>
            </w:r>
            <w:r w:rsidRPr="00CB7C10">
              <w:rPr>
                <w:rFonts w:asciiTheme="majorBidi" w:hAnsiTheme="majorBidi" w:cstheme="majorBidi"/>
                <w:b/>
                <w:bCs/>
                <w:color w:val="000000" w:themeColor="text1"/>
              </w:rPr>
              <w:t>(Best)</w:t>
            </w:r>
          </w:p>
        </w:tc>
      </w:tr>
      <w:tr w:rsidR="00EC17E6" w:rsidRPr="00CB7C10" w:rsidTr="00EC17E6">
        <w:tc>
          <w:tcPr>
            <w:tcW w:w="1870" w:type="dxa"/>
          </w:tcPr>
          <w:p w:rsidR="00EC17E6" w:rsidRPr="00CB7C10" w:rsidRDefault="006250FC" w:rsidP="00EC17E6">
            <w:pPr>
              <w:jc w:val="both"/>
              <w:rPr>
                <w:rFonts w:asciiTheme="majorBidi" w:hAnsiTheme="majorBidi" w:cstheme="majorBidi"/>
                <w:b/>
                <w:bCs/>
                <w:color w:val="000000" w:themeColor="text1"/>
              </w:rPr>
            </w:pPr>
            <w:r w:rsidRPr="00CB7C10">
              <w:rPr>
                <w:rFonts w:asciiTheme="majorBidi" w:hAnsiTheme="majorBidi" w:cstheme="majorBidi"/>
                <w:b/>
                <w:bCs/>
                <w:color w:val="000000" w:themeColor="text1"/>
              </w:rPr>
              <w:t>Genetic Algorithm</w:t>
            </w:r>
          </w:p>
        </w:tc>
        <w:tc>
          <w:tcPr>
            <w:tcW w:w="1870" w:type="dxa"/>
          </w:tcPr>
          <w:p w:rsidR="00EC17E6" w:rsidRPr="00CB7C10" w:rsidRDefault="006250FC" w:rsidP="00EC17E6">
            <w:pPr>
              <w:jc w:val="both"/>
              <w:rPr>
                <w:rFonts w:asciiTheme="majorBidi" w:hAnsiTheme="majorBidi" w:cstheme="majorBidi"/>
                <w:color w:val="000000" w:themeColor="text1"/>
              </w:rPr>
            </w:pPr>
            <w:r w:rsidRPr="00CB7C10">
              <w:rPr>
                <w:rFonts w:asciiTheme="majorBidi" w:hAnsiTheme="majorBidi" w:cstheme="majorBidi"/>
                <w:color w:val="000000" w:themeColor="text1"/>
              </w:rPr>
              <w:t>0.97</w:t>
            </w:r>
          </w:p>
        </w:tc>
        <w:tc>
          <w:tcPr>
            <w:tcW w:w="1870" w:type="dxa"/>
          </w:tcPr>
          <w:p w:rsidR="00EC17E6" w:rsidRPr="00CB7C10" w:rsidRDefault="008901EB" w:rsidP="00EC17E6">
            <w:pPr>
              <w:jc w:val="both"/>
              <w:rPr>
                <w:rFonts w:asciiTheme="majorBidi" w:hAnsiTheme="majorBidi" w:cstheme="majorBidi"/>
                <w:color w:val="000000" w:themeColor="text1"/>
              </w:rPr>
            </w:pPr>
            <w:r w:rsidRPr="00CB7C10">
              <w:rPr>
                <w:rFonts w:asciiTheme="majorBidi" w:hAnsiTheme="majorBidi" w:cstheme="majorBidi"/>
                <w:color w:val="000000" w:themeColor="text1"/>
              </w:rPr>
              <w:t>55.64</w:t>
            </w:r>
          </w:p>
        </w:tc>
        <w:tc>
          <w:tcPr>
            <w:tcW w:w="1870" w:type="dxa"/>
          </w:tcPr>
          <w:p w:rsidR="00EC17E6" w:rsidRPr="00CB7C10" w:rsidRDefault="008901EB" w:rsidP="00EC17E6">
            <w:pPr>
              <w:jc w:val="both"/>
              <w:rPr>
                <w:rFonts w:asciiTheme="majorBidi" w:hAnsiTheme="majorBidi" w:cstheme="majorBidi"/>
                <w:color w:val="000000" w:themeColor="text1"/>
              </w:rPr>
            </w:pPr>
            <w:r w:rsidRPr="00CB7C10">
              <w:rPr>
                <w:rFonts w:asciiTheme="majorBidi" w:hAnsiTheme="majorBidi" w:cstheme="majorBidi"/>
                <w:color w:val="000000" w:themeColor="text1"/>
              </w:rPr>
              <w:t>0.37093</w:t>
            </w:r>
          </w:p>
        </w:tc>
        <w:tc>
          <w:tcPr>
            <w:tcW w:w="1870" w:type="dxa"/>
          </w:tcPr>
          <w:p w:rsidR="00EC17E6" w:rsidRPr="00CB7C10" w:rsidRDefault="008901EB" w:rsidP="00EC17E6">
            <w:pPr>
              <w:jc w:val="both"/>
              <w:rPr>
                <w:rFonts w:asciiTheme="majorBidi" w:hAnsiTheme="majorBidi" w:cstheme="majorBidi"/>
                <w:color w:val="000000" w:themeColor="text1"/>
              </w:rPr>
            </w:pPr>
            <w:r w:rsidRPr="00CB7C10">
              <w:rPr>
                <w:rFonts w:asciiTheme="majorBidi" w:hAnsiTheme="majorBidi" w:cstheme="majorBidi"/>
                <w:color w:val="000000" w:themeColor="text1"/>
              </w:rPr>
              <w:t>2</w:t>
            </w:r>
          </w:p>
        </w:tc>
      </w:tr>
      <w:tr w:rsidR="00EC17E6" w:rsidRPr="00CB7C10" w:rsidTr="00EC17E6">
        <w:tc>
          <w:tcPr>
            <w:tcW w:w="1870" w:type="dxa"/>
          </w:tcPr>
          <w:p w:rsidR="00EC17E6" w:rsidRPr="00CB7C10" w:rsidRDefault="006250FC" w:rsidP="00EC17E6">
            <w:pPr>
              <w:jc w:val="both"/>
              <w:rPr>
                <w:rFonts w:asciiTheme="majorBidi" w:hAnsiTheme="majorBidi" w:cstheme="majorBidi"/>
                <w:b/>
                <w:bCs/>
                <w:color w:val="000000" w:themeColor="text1"/>
              </w:rPr>
            </w:pPr>
            <w:r w:rsidRPr="00CB7C10">
              <w:rPr>
                <w:rFonts w:asciiTheme="majorBidi" w:hAnsiTheme="majorBidi" w:cstheme="majorBidi"/>
                <w:b/>
                <w:bCs/>
                <w:color w:val="000000" w:themeColor="text1"/>
              </w:rPr>
              <w:t>Random Hill Climb</w:t>
            </w:r>
          </w:p>
        </w:tc>
        <w:tc>
          <w:tcPr>
            <w:tcW w:w="1870" w:type="dxa"/>
          </w:tcPr>
          <w:p w:rsidR="00EC17E6" w:rsidRPr="00CB7C10" w:rsidRDefault="0066465C" w:rsidP="00EC17E6">
            <w:pPr>
              <w:jc w:val="both"/>
              <w:rPr>
                <w:rFonts w:asciiTheme="majorBidi" w:hAnsiTheme="majorBidi" w:cstheme="majorBidi"/>
                <w:color w:val="000000" w:themeColor="text1"/>
              </w:rPr>
            </w:pPr>
            <w:r w:rsidRPr="00CB7C10">
              <w:rPr>
                <w:rFonts w:asciiTheme="majorBidi" w:hAnsiTheme="majorBidi" w:cstheme="majorBidi"/>
                <w:color w:val="000000" w:themeColor="text1"/>
              </w:rPr>
              <w:t>0.95</w:t>
            </w:r>
          </w:p>
        </w:tc>
        <w:tc>
          <w:tcPr>
            <w:tcW w:w="1870" w:type="dxa"/>
          </w:tcPr>
          <w:p w:rsidR="00EC17E6" w:rsidRPr="00CB7C10" w:rsidRDefault="008901EB" w:rsidP="00EC17E6">
            <w:pPr>
              <w:jc w:val="both"/>
              <w:rPr>
                <w:rFonts w:asciiTheme="majorBidi" w:hAnsiTheme="majorBidi" w:cstheme="majorBidi"/>
                <w:color w:val="000000" w:themeColor="text1"/>
              </w:rPr>
            </w:pPr>
            <w:r w:rsidRPr="00CB7C10">
              <w:rPr>
                <w:rFonts w:asciiTheme="majorBidi" w:hAnsiTheme="majorBidi" w:cstheme="majorBidi"/>
                <w:color w:val="000000" w:themeColor="text1"/>
              </w:rPr>
              <w:t>6.07</w:t>
            </w:r>
          </w:p>
        </w:tc>
        <w:tc>
          <w:tcPr>
            <w:tcW w:w="1870" w:type="dxa"/>
          </w:tcPr>
          <w:p w:rsidR="00EC17E6" w:rsidRPr="00CB7C10" w:rsidRDefault="008901EB" w:rsidP="00EC17E6">
            <w:pPr>
              <w:jc w:val="both"/>
              <w:rPr>
                <w:rFonts w:asciiTheme="majorBidi" w:hAnsiTheme="majorBidi" w:cstheme="majorBidi"/>
                <w:color w:val="000000" w:themeColor="text1"/>
              </w:rPr>
            </w:pPr>
            <w:r w:rsidRPr="00CB7C10">
              <w:rPr>
                <w:rFonts w:asciiTheme="majorBidi" w:hAnsiTheme="majorBidi" w:cstheme="majorBidi"/>
                <w:color w:val="000000" w:themeColor="text1"/>
              </w:rPr>
              <w:t>0.01214</w:t>
            </w:r>
          </w:p>
        </w:tc>
        <w:tc>
          <w:tcPr>
            <w:tcW w:w="1870" w:type="dxa"/>
          </w:tcPr>
          <w:p w:rsidR="00EC17E6" w:rsidRPr="00CB7C10" w:rsidRDefault="008901EB" w:rsidP="00EC17E6">
            <w:pPr>
              <w:jc w:val="both"/>
              <w:rPr>
                <w:rFonts w:asciiTheme="majorBidi" w:hAnsiTheme="majorBidi" w:cstheme="majorBidi"/>
                <w:color w:val="000000" w:themeColor="text1"/>
              </w:rPr>
            </w:pPr>
            <w:r w:rsidRPr="00CB7C10">
              <w:rPr>
                <w:rFonts w:asciiTheme="majorBidi" w:hAnsiTheme="majorBidi" w:cstheme="majorBidi"/>
                <w:color w:val="000000" w:themeColor="text1"/>
              </w:rPr>
              <w:t>3</w:t>
            </w:r>
          </w:p>
        </w:tc>
      </w:tr>
      <w:tr w:rsidR="00EC17E6" w:rsidRPr="00CB7C10" w:rsidTr="00EC17E6">
        <w:tc>
          <w:tcPr>
            <w:tcW w:w="1870" w:type="dxa"/>
          </w:tcPr>
          <w:p w:rsidR="00EC17E6" w:rsidRPr="00CB7C10" w:rsidRDefault="00EC0CA5" w:rsidP="00EC17E6">
            <w:pPr>
              <w:jc w:val="both"/>
              <w:rPr>
                <w:rFonts w:asciiTheme="majorBidi" w:hAnsiTheme="majorBidi" w:cstheme="majorBidi"/>
                <w:b/>
                <w:bCs/>
                <w:color w:val="000000" w:themeColor="text1"/>
              </w:rPr>
            </w:pPr>
            <w:r w:rsidRPr="00CB7C10">
              <w:rPr>
                <w:rFonts w:asciiTheme="majorBidi" w:hAnsiTheme="majorBidi" w:cstheme="majorBidi"/>
                <w:b/>
                <w:bCs/>
                <w:color w:val="000000" w:themeColor="text1"/>
              </w:rPr>
              <w:t>Simulated Annealing</w:t>
            </w:r>
          </w:p>
        </w:tc>
        <w:tc>
          <w:tcPr>
            <w:tcW w:w="1870" w:type="dxa"/>
          </w:tcPr>
          <w:p w:rsidR="00EC17E6" w:rsidRPr="00CB7C10" w:rsidRDefault="00EC0CA5" w:rsidP="00EC17E6">
            <w:pPr>
              <w:jc w:val="both"/>
              <w:rPr>
                <w:rFonts w:asciiTheme="majorBidi" w:hAnsiTheme="majorBidi" w:cstheme="majorBidi"/>
                <w:color w:val="000000" w:themeColor="text1"/>
              </w:rPr>
            </w:pPr>
            <w:r w:rsidRPr="00CB7C10">
              <w:rPr>
                <w:rFonts w:asciiTheme="majorBidi" w:hAnsiTheme="majorBidi" w:cstheme="majorBidi"/>
                <w:color w:val="000000" w:themeColor="text1"/>
              </w:rPr>
              <w:t>0.76</w:t>
            </w:r>
          </w:p>
        </w:tc>
        <w:tc>
          <w:tcPr>
            <w:tcW w:w="1870" w:type="dxa"/>
          </w:tcPr>
          <w:p w:rsidR="00EC17E6" w:rsidRPr="00CB7C10" w:rsidRDefault="008901EB" w:rsidP="00EC17E6">
            <w:pPr>
              <w:jc w:val="both"/>
              <w:rPr>
                <w:rFonts w:asciiTheme="majorBidi" w:hAnsiTheme="majorBidi" w:cstheme="majorBidi"/>
                <w:color w:val="000000" w:themeColor="text1"/>
              </w:rPr>
            </w:pPr>
            <w:r w:rsidRPr="00CB7C10">
              <w:rPr>
                <w:rFonts w:asciiTheme="majorBidi" w:hAnsiTheme="majorBidi" w:cstheme="majorBidi"/>
                <w:color w:val="000000" w:themeColor="text1"/>
              </w:rPr>
              <w:t>2.93</w:t>
            </w:r>
          </w:p>
        </w:tc>
        <w:tc>
          <w:tcPr>
            <w:tcW w:w="1870" w:type="dxa"/>
          </w:tcPr>
          <w:p w:rsidR="00EC17E6" w:rsidRPr="00CB7C10" w:rsidRDefault="008901EB" w:rsidP="00EC17E6">
            <w:pPr>
              <w:jc w:val="both"/>
              <w:rPr>
                <w:rFonts w:asciiTheme="majorBidi" w:hAnsiTheme="majorBidi" w:cstheme="majorBidi"/>
                <w:color w:val="000000" w:themeColor="text1"/>
              </w:rPr>
            </w:pPr>
            <w:r w:rsidRPr="00CB7C10">
              <w:rPr>
                <w:rFonts w:asciiTheme="majorBidi" w:hAnsiTheme="majorBidi" w:cstheme="majorBidi"/>
                <w:color w:val="000000" w:themeColor="text1"/>
              </w:rPr>
              <w:t>0.01460</w:t>
            </w:r>
          </w:p>
        </w:tc>
        <w:tc>
          <w:tcPr>
            <w:tcW w:w="1870" w:type="dxa"/>
          </w:tcPr>
          <w:p w:rsidR="00EC17E6" w:rsidRPr="00CB7C10" w:rsidRDefault="008901EB" w:rsidP="00EC17E6">
            <w:pPr>
              <w:jc w:val="both"/>
              <w:rPr>
                <w:rFonts w:asciiTheme="majorBidi" w:hAnsiTheme="majorBidi" w:cstheme="majorBidi"/>
                <w:color w:val="000000" w:themeColor="text1"/>
              </w:rPr>
            </w:pPr>
            <w:r w:rsidRPr="00CB7C10">
              <w:rPr>
                <w:rFonts w:asciiTheme="majorBidi" w:hAnsiTheme="majorBidi" w:cstheme="majorBidi"/>
                <w:color w:val="000000" w:themeColor="text1"/>
              </w:rPr>
              <w:t>4</w:t>
            </w:r>
          </w:p>
        </w:tc>
      </w:tr>
    </w:tbl>
    <w:p w:rsidR="004744BC" w:rsidRDefault="004744BC" w:rsidP="00CE79F8">
      <w:pPr>
        <w:rPr>
          <w:rFonts w:asciiTheme="majorBidi" w:hAnsiTheme="majorBidi" w:cstheme="majorBidi"/>
          <w:b/>
          <w:bCs/>
          <w:color w:val="000000" w:themeColor="text1"/>
          <w:sz w:val="24"/>
          <w:szCs w:val="24"/>
        </w:rPr>
      </w:pPr>
    </w:p>
    <w:p w:rsidR="00CB7C10" w:rsidRPr="00CB7C10" w:rsidRDefault="00CB7C10" w:rsidP="00CE79F8">
      <w:pPr>
        <w:rPr>
          <w:rFonts w:asciiTheme="majorBidi" w:hAnsiTheme="majorBidi" w:cstheme="majorBidi"/>
          <w:b/>
          <w:bCs/>
          <w:color w:val="000000" w:themeColor="text1"/>
          <w:sz w:val="24"/>
          <w:szCs w:val="24"/>
        </w:rPr>
      </w:pPr>
    </w:p>
    <w:p w:rsidR="00B24D8A" w:rsidRPr="00CB7C10" w:rsidRDefault="00841142" w:rsidP="00841142">
      <w:pPr>
        <w:jc w:val="center"/>
        <w:rPr>
          <w:rFonts w:asciiTheme="majorBidi" w:hAnsiTheme="majorBidi" w:cstheme="majorBidi"/>
          <w:b/>
          <w:bCs/>
          <w:color w:val="000000" w:themeColor="text1"/>
          <w:sz w:val="24"/>
          <w:szCs w:val="24"/>
        </w:rPr>
      </w:pPr>
      <w:r w:rsidRPr="00CB7C10">
        <w:rPr>
          <w:rFonts w:asciiTheme="majorBidi" w:hAnsiTheme="majorBidi" w:cstheme="majorBidi"/>
          <w:b/>
          <w:bCs/>
          <w:color w:val="000000" w:themeColor="text1"/>
          <w:sz w:val="24"/>
          <w:szCs w:val="24"/>
        </w:rPr>
        <w:lastRenderedPageBreak/>
        <w:t>Part 2: Optimization Problems</w:t>
      </w:r>
    </w:p>
    <w:p w:rsidR="00137683" w:rsidRPr="00CB7C10" w:rsidRDefault="00137683" w:rsidP="002536E7">
      <w:pPr>
        <w:pStyle w:val="ListParagraph"/>
        <w:numPr>
          <w:ilvl w:val="0"/>
          <w:numId w:val="8"/>
        </w:numPr>
        <w:jc w:val="both"/>
        <w:rPr>
          <w:rFonts w:asciiTheme="majorBidi" w:hAnsiTheme="majorBidi" w:cstheme="majorBidi"/>
          <w:b/>
          <w:bCs/>
          <w:color w:val="000000" w:themeColor="text1"/>
        </w:rPr>
      </w:pPr>
      <w:r w:rsidRPr="00CB7C10">
        <w:rPr>
          <w:rFonts w:asciiTheme="majorBidi" w:hAnsiTheme="majorBidi" w:cstheme="majorBidi"/>
          <w:b/>
          <w:bCs/>
          <w:color w:val="000000" w:themeColor="text1"/>
        </w:rPr>
        <w:t>Experiment Overview and Methodology</w:t>
      </w:r>
    </w:p>
    <w:p w:rsidR="00137683" w:rsidRPr="00CB7C10" w:rsidRDefault="00E4686A" w:rsidP="002A7042">
      <w:pPr>
        <w:pStyle w:val="ListParagraph"/>
        <w:numPr>
          <w:ilvl w:val="0"/>
          <w:numId w:val="23"/>
        </w:numPr>
        <w:jc w:val="both"/>
        <w:rPr>
          <w:rFonts w:asciiTheme="majorBidi" w:hAnsiTheme="majorBidi" w:cstheme="majorBidi"/>
          <w:color w:val="000000" w:themeColor="text1"/>
          <w:sz w:val="20"/>
          <w:szCs w:val="20"/>
        </w:rPr>
      </w:pPr>
      <w:r w:rsidRPr="00CB7C10">
        <w:rPr>
          <w:rFonts w:asciiTheme="majorBidi" w:hAnsiTheme="majorBidi" w:cstheme="majorBidi"/>
          <w:color w:val="000000" w:themeColor="text1"/>
          <w:sz w:val="20"/>
          <w:szCs w:val="20"/>
        </w:rPr>
        <w:t>I have selected three problems: the Continuous Peaks Problem, the Flip Flop Problem, and the Traveling Salesman Problem. In the upcoming experiments, I will showcase the unique advantages of Random Hill Climb, Mimic, Genetic Algorithm (GA), and Simulated Annealing (SA) individually for each of these problems.</w:t>
      </w:r>
    </w:p>
    <w:p w:rsidR="00137683" w:rsidRPr="00CB7C10" w:rsidRDefault="00E4686A" w:rsidP="002A7042">
      <w:pPr>
        <w:pStyle w:val="ListParagraph"/>
        <w:numPr>
          <w:ilvl w:val="0"/>
          <w:numId w:val="23"/>
        </w:numPr>
        <w:jc w:val="both"/>
        <w:rPr>
          <w:rFonts w:asciiTheme="majorBidi" w:hAnsiTheme="majorBidi" w:cstheme="majorBidi"/>
          <w:color w:val="000000" w:themeColor="text1"/>
          <w:sz w:val="20"/>
          <w:szCs w:val="20"/>
        </w:rPr>
      </w:pPr>
      <w:r w:rsidRPr="00CB7C10">
        <w:rPr>
          <w:rFonts w:asciiTheme="majorBidi" w:hAnsiTheme="majorBidi" w:cstheme="majorBidi"/>
          <w:color w:val="000000" w:themeColor="text1"/>
          <w:sz w:val="20"/>
          <w:szCs w:val="20"/>
        </w:rPr>
        <w:t>I critically design the problem setups for each algorithm, and I find it attractive to apply the knowledge I've gained from these experiments to real-world data.</w:t>
      </w:r>
    </w:p>
    <w:p w:rsidR="002536E7" w:rsidRPr="00CB7C10" w:rsidRDefault="002536E7" w:rsidP="002A7042">
      <w:pPr>
        <w:pStyle w:val="ListParagraph"/>
        <w:numPr>
          <w:ilvl w:val="0"/>
          <w:numId w:val="23"/>
        </w:numPr>
        <w:jc w:val="both"/>
        <w:rPr>
          <w:rFonts w:asciiTheme="majorBidi" w:hAnsiTheme="majorBidi" w:cstheme="majorBidi"/>
          <w:color w:val="000000" w:themeColor="text1"/>
          <w:sz w:val="20"/>
          <w:szCs w:val="20"/>
        </w:rPr>
      </w:pPr>
      <w:r w:rsidRPr="00CB7C10">
        <w:rPr>
          <w:rFonts w:asciiTheme="majorBidi" w:hAnsiTheme="majorBidi" w:cstheme="majorBidi"/>
          <w:color w:val="000000" w:themeColor="text1"/>
          <w:sz w:val="20"/>
          <w:szCs w:val="20"/>
        </w:rPr>
        <w:t xml:space="preserve">We evaluate them on different problem size to check their processing in term of time. </w:t>
      </w:r>
    </w:p>
    <w:p w:rsidR="002A7042" w:rsidRPr="00CB7C10" w:rsidRDefault="00137683" w:rsidP="002A7042">
      <w:pPr>
        <w:pStyle w:val="ListParagraph"/>
        <w:numPr>
          <w:ilvl w:val="0"/>
          <w:numId w:val="23"/>
        </w:numPr>
        <w:jc w:val="both"/>
        <w:rPr>
          <w:rFonts w:asciiTheme="majorBidi" w:hAnsiTheme="majorBidi" w:cstheme="majorBidi"/>
          <w:color w:val="FF0000"/>
          <w:sz w:val="20"/>
          <w:szCs w:val="20"/>
        </w:rPr>
      </w:pPr>
      <w:r w:rsidRPr="00CB7C10">
        <w:rPr>
          <w:rFonts w:asciiTheme="majorBidi" w:hAnsiTheme="majorBidi" w:cstheme="majorBidi"/>
          <w:color w:val="000000" w:themeColor="text1"/>
          <w:sz w:val="20"/>
          <w:szCs w:val="20"/>
        </w:rPr>
        <w:t xml:space="preserve">In the </w:t>
      </w:r>
      <w:r w:rsidR="00E4686A" w:rsidRPr="00CB7C10">
        <w:rPr>
          <w:rFonts w:asciiTheme="majorBidi" w:hAnsiTheme="majorBidi" w:cstheme="majorBidi"/>
          <w:color w:val="000000" w:themeColor="text1"/>
          <w:sz w:val="20"/>
          <w:szCs w:val="20"/>
        </w:rPr>
        <w:t>below given pictures</w:t>
      </w:r>
      <w:r w:rsidRPr="00CB7C10">
        <w:rPr>
          <w:rFonts w:asciiTheme="majorBidi" w:hAnsiTheme="majorBidi" w:cstheme="majorBidi"/>
          <w:color w:val="000000" w:themeColor="text1"/>
          <w:sz w:val="20"/>
          <w:szCs w:val="20"/>
        </w:rPr>
        <w:t>, I will illustrate the fitness values and execution time over iterations for each problem</w:t>
      </w:r>
    </w:p>
    <w:p w:rsidR="002A7042" w:rsidRPr="00CB7C10" w:rsidRDefault="002A7042" w:rsidP="002A7042">
      <w:pPr>
        <w:pStyle w:val="ListParagraph"/>
        <w:ind w:left="360"/>
        <w:jc w:val="both"/>
        <w:rPr>
          <w:rFonts w:asciiTheme="majorBidi" w:hAnsiTheme="majorBidi" w:cstheme="majorBidi"/>
          <w:color w:val="FF0000"/>
          <w:sz w:val="20"/>
          <w:szCs w:val="20"/>
        </w:rPr>
      </w:pPr>
    </w:p>
    <w:p w:rsidR="00D36F83" w:rsidRPr="00CB7C10" w:rsidRDefault="002536E7" w:rsidP="00D36F83">
      <w:pPr>
        <w:pStyle w:val="ListParagraph"/>
        <w:numPr>
          <w:ilvl w:val="0"/>
          <w:numId w:val="8"/>
        </w:numPr>
        <w:jc w:val="both"/>
        <w:rPr>
          <w:rFonts w:asciiTheme="majorBidi" w:hAnsiTheme="majorBidi" w:cstheme="majorBidi"/>
          <w:b/>
          <w:bCs/>
          <w:color w:val="FF0000"/>
        </w:rPr>
      </w:pPr>
      <w:r w:rsidRPr="00CB7C10">
        <w:rPr>
          <w:rFonts w:asciiTheme="majorBidi" w:hAnsiTheme="majorBidi" w:cstheme="majorBidi"/>
          <w:b/>
          <w:bCs/>
          <w:color w:val="000000" w:themeColor="text1"/>
        </w:rPr>
        <w:t xml:space="preserve">Problem 1: </w:t>
      </w:r>
      <w:r w:rsidR="00CE66C7" w:rsidRPr="00CB7C10">
        <w:rPr>
          <w:rFonts w:asciiTheme="majorBidi" w:hAnsiTheme="majorBidi" w:cstheme="majorBidi"/>
          <w:b/>
          <w:bCs/>
          <w:color w:val="000000" w:themeColor="text1"/>
        </w:rPr>
        <w:t>Continuous Peaks Problem</w:t>
      </w:r>
    </w:p>
    <w:p w:rsidR="00D36F83" w:rsidRPr="00CB7C10" w:rsidRDefault="00D36F83" w:rsidP="00DE77E9">
      <w:pPr>
        <w:pStyle w:val="ListParagraph"/>
        <w:numPr>
          <w:ilvl w:val="0"/>
          <w:numId w:val="24"/>
        </w:numPr>
        <w:jc w:val="both"/>
        <w:rPr>
          <w:rFonts w:asciiTheme="majorBidi" w:hAnsiTheme="majorBidi" w:cstheme="majorBidi"/>
          <w:color w:val="000000" w:themeColor="text1"/>
          <w:sz w:val="20"/>
          <w:szCs w:val="20"/>
        </w:rPr>
      </w:pPr>
      <w:r w:rsidRPr="00CB7C10">
        <w:rPr>
          <w:rFonts w:asciiTheme="majorBidi" w:hAnsiTheme="majorBidi" w:cstheme="majorBidi"/>
          <w:b/>
          <w:bCs/>
          <w:color w:val="000000" w:themeColor="text1"/>
          <w:sz w:val="20"/>
          <w:szCs w:val="20"/>
        </w:rPr>
        <w:t>Problem Definition:</w:t>
      </w:r>
      <w:r w:rsidRPr="00CB7C10">
        <w:rPr>
          <w:rFonts w:asciiTheme="majorBidi" w:hAnsiTheme="majorBidi" w:cstheme="majorBidi"/>
          <w:color w:val="000000" w:themeColor="text1"/>
          <w:sz w:val="20"/>
          <w:szCs w:val="20"/>
        </w:rPr>
        <w:t xml:space="preserve"> The Continuous Peaks Problem involves finding the maximum number of continuous peaks in a given dataset. A continuous peak is a sequence of consecutive values that are greater than their neighbors. The goal is to identify the longest continuous peak within the dataset.</w:t>
      </w:r>
    </w:p>
    <w:p w:rsidR="00CE66C7" w:rsidRPr="00CB7C10" w:rsidRDefault="00D36F83" w:rsidP="00DE77E9">
      <w:pPr>
        <w:pStyle w:val="ListParagraph"/>
        <w:numPr>
          <w:ilvl w:val="0"/>
          <w:numId w:val="24"/>
        </w:numPr>
        <w:jc w:val="both"/>
        <w:rPr>
          <w:rFonts w:asciiTheme="majorBidi" w:hAnsiTheme="majorBidi" w:cstheme="majorBidi"/>
          <w:color w:val="000000" w:themeColor="text1"/>
          <w:sz w:val="20"/>
          <w:szCs w:val="20"/>
        </w:rPr>
      </w:pPr>
      <w:r w:rsidRPr="00CB7C10">
        <w:rPr>
          <w:rFonts w:asciiTheme="majorBidi" w:hAnsiTheme="majorBidi" w:cstheme="majorBidi"/>
          <w:b/>
          <w:bCs/>
          <w:color w:val="000000" w:themeColor="text1"/>
          <w:sz w:val="20"/>
          <w:szCs w:val="20"/>
        </w:rPr>
        <w:t>Input:</w:t>
      </w:r>
      <w:r w:rsidRPr="00CB7C10">
        <w:rPr>
          <w:rFonts w:asciiTheme="majorBidi" w:hAnsiTheme="majorBidi" w:cstheme="majorBidi"/>
          <w:color w:val="000000" w:themeColor="text1"/>
          <w:sz w:val="20"/>
          <w:szCs w:val="20"/>
        </w:rPr>
        <w:t xml:space="preserve"> The input for the Continuous Peaks Problem consists of a one-dimensional array of data points. Each data point represents a value, and the array represents a dataset.</w:t>
      </w:r>
    </w:p>
    <w:p w:rsidR="004744BC" w:rsidRPr="00CB7C10" w:rsidRDefault="00E81D4C" w:rsidP="00DE77E9">
      <w:pPr>
        <w:pStyle w:val="ListParagraph"/>
        <w:numPr>
          <w:ilvl w:val="0"/>
          <w:numId w:val="24"/>
        </w:numPr>
        <w:jc w:val="both"/>
        <w:rPr>
          <w:rFonts w:asciiTheme="majorBidi" w:hAnsiTheme="majorBidi" w:cstheme="majorBidi"/>
          <w:b/>
          <w:bCs/>
          <w:color w:val="000000" w:themeColor="text1"/>
          <w:sz w:val="20"/>
          <w:szCs w:val="20"/>
        </w:rPr>
      </w:pPr>
      <w:r w:rsidRPr="00CB7C10">
        <w:rPr>
          <w:rFonts w:asciiTheme="majorBidi" w:hAnsiTheme="majorBidi" w:cstheme="majorBidi"/>
          <w:color w:val="000000" w:themeColor="text1"/>
          <w:sz w:val="20"/>
          <w:szCs w:val="20"/>
        </w:rPr>
        <w:t>Four different optimization algorithms (Random Hill Climb, Simulated Annealing, Genetic Algorithm, and MIMIC) to solve problems of varying sizes.</w:t>
      </w:r>
      <w:r w:rsidRPr="00CB7C10">
        <w:rPr>
          <w:rFonts w:asciiTheme="majorBidi" w:hAnsiTheme="majorBidi" w:cstheme="majorBidi"/>
          <w:b/>
          <w:bCs/>
          <w:color w:val="000000" w:themeColor="text1"/>
          <w:sz w:val="20"/>
          <w:szCs w:val="20"/>
        </w:rPr>
        <w:t xml:space="preserve"> </w:t>
      </w:r>
    </w:p>
    <w:p w:rsidR="004744BC" w:rsidRPr="00CB7C10" w:rsidRDefault="004744BC" w:rsidP="00DE77E9">
      <w:pPr>
        <w:pStyle w:val="ListParagraph"/>
        <w:numPr>
          <w:ilvl w:val="0"/>
          <w:numId w:val="24"/>
        </w:numPr>
        <w:jc w:val="both"/>
        <w:rPr>
          <w:rFonts w:asciiTheme="majorBidi" w:hAnsiTheme="majorBidi" w:cstheme="majorBidi"/>
          <w:color w:val="000000" w:themeColor="text1"/>
          <w:sz w:val="20"/>
          <w:szCs w:val="20"/>
        </w:rPr>
      </w:pPr>
      <w:r w:rsidRPr="00CB7C10">
        <w:rPr>
          <w:rFonts w:asciiTheme="majorBidi" w:hAnsiTheme="majorBidi" w:cstheme="majorBidi"/>
          <w:color w:val="000000" w:themeColor="text1"/>
          <w:sz w:val="20"/>
          <w:szCs w:val="20"/>
        </w:rPr>
        <w:t>As the problem size increases from 10 to 90, the time required by each algorithm generally increases, demonstrating the computational complexity of these algorithms for larger problem instances. Notably, MIMIC consistently requires the most time, while Random Hill Climb is the fastest for all problem sizes.</w:t>
      </w:r>
    </w:p>
    <w:p w:rsidR="004E729C" w:rsidRPr="00CB7C10" w:rsidRDefault="004E729C" w:rsidP="00DE77E9">
      <w:pPr>
        <w:pStyle w:val="ListParagraph"/>
        <w:numPr>
          <w:ilvl w:val="0"/>
          <w:numId w:val="24"/>
        </w:numPr>
        <w:jc w:val="both"/>
        <w:rPr>
          <w:rFonts w:asciiTheme="majorBidi" w:hAnsiTheme="majorBidi" w:cstheme="majorBidi"/>
          <w:color w:val="000000" w:themeColor="text1"/>
          <w:sz w:val="20"/>
          <w:szCs w:val="20"/>
        </w:rPr>
      </w:pPr>
      <w:r w:rsidRPr="00CB7C10">
        <w:rPr>
          <w:rFonts w:asciiTheme="majorBidi" w:hAnsiTheme="majorBidi" w:cstheme="majorBidi"/>
          <w:color w:val="000000" w:themeColor="text1"/>
          <w:sz w:val="20"/>
          <w:szCs w:val="20"/>
        </w:rPr>
        <w:t xml:space="preserve">In term of fitness on different size problem simulated annealing achieve 70 on 50 problem size but it rapidly start decreasing as problem size increase its because of search space complexity and convergence over problem. </w:t>
      </w:r>
    </w:p>
    <w:p w:rsidR="004744BC" w:rsidRPr="00CB7C10" w:rsidRDefault="004744BC" w:rsidP="004744BC">
      <w:pPr>
        <w:jc w:val="both"/>
        <w:rPr>
          <w:rFonts w:asciiTheme="majorBidi" w:hAnsiTheme="majorBidi" w:cstheme="majorBidi"/>
          <w:color w:val="000000" w:themeColor="text1"/>
          <w:sz w:val="20"/>
          <w:szCs w:val="20"/>
        </w:rPr>
      </w:pPr>
      <w:r w:rsidRPr="00CB7C10">
        <w:rPr>
          <w:rFonts w:asciiTheme="majorBidi" w:hAnsiTheme="majorBidi" w:cstheme="majorBidi"/>
          <w:noProof/>
          <w:color w:val="000000" w:themeColor="text1"/>
          <w:sz w:val="20"/>
          <w:szCs w:val="20"/>
          <w:lang/>
        </w:rPr>
        <w:drawing>
          <wp:inline distT="0" distB="0" distL="0" distR="0">
            <wp:extent cx="5943031" cy="3140015"/>
            <wp:effectExtent l="0" t="0" r="63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wnload (6).png"/>
                    <pic:cNvPicPr/>
                  </pic:nvPicPr>
                  <pic:blipFill>
                    <a:blip r:embed="rId13">
                      <a:extLst>
                        <a:ext uri="{28A0092B-C50C-407E-A947-70E740481C1C}">
                          <a14:useLocalDpi xmlns:a14="http://schemas.microsoft.com/office/drawing/2010/main" val="0"/>
                        </a:ext>
                      </a:extLst>
                    </a:blip>
                    <a:stretch>
                      <a:fillRect/>
                    </a:stretch>
                  </pic:blipFill>
                  <pic:spPr>
                    <a:xfrm>
                      <a:off x="0" y="0"/>
                      <a:ext cx="5953859" cy="3145736"/>
                    </a:xfrm>
                    <a:prstGeom prst="rect">
                      <a:avLst/>
                    </a:prstGeom>
                  </pic:spPr>
                </pic:pic>
              </a:graphicData>
            </a:graphic>
          </wp:inline>
        </w:drawing>
      </w:r>
    </w:p>
    <w:p w:rsidR="00DE77E9" w:rsidRPr="00CB7C10" w:rsidRDefault="004744BC" w:rsidP="00DE77E9">
      <w:pPr>
        <w:jc w:val="both"/>
        <w:rPr>
          <w:rFonts w:asciiTheme="majorBidi" w:hAnsiTheme="majorBidi" w:cstheme="majorBidi"/>
          <w:color w:val="000000" w:themeColor="text1"/>
          <w:sz w:val="20"/>
          <w:szCs w:val="20"/>
        </w:rPr>
      </w:pPr>
      <w:r w:rsidRPr="00CB7C10">
        <w:rPr>
          <w:rFonts w:asciiTheme="majorBidi" w:hAnsiTheme="majorBidi" w:cstheme="majorBidi"/>
          <w:noProof/>
          <w:color w:val="000000" w:themeColor="text1"/>
          <w:sz w:val="20"/>
          <w:szCs w:val="20"/>
          <w:lang/>
        </w:rPr>
        <w:lastRenderedPageBreak/>
        <w:drawing>
          <wp:inline distT="0" distB="0" distL="0" distR="0" wp14:anchorId="56D558D1" wp14:editId="51BD32AD">
            <wp:extent cx="5943600" cy="28352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wnload (5).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835275"/>
                    </a:xfrm>
                    <a:prstGeom prst="rect">
                      <a:avLst/>
                    </a:prstGeom>
                  </pic:spPr>
                </pic:pic>
              </a:graphicData>
            </a:graphic>
          </wp:inline>
        </w:drawing>
      </w:r>
    </w:p>
    <w:p w:rsidR="004744BC" w:rsidRPr="00CB7C10" w:rsidRDefault="004744BC" w:rsidP="00DE77E9">
      <w:pPr>
        <w:pStyle w:val="ListParagraph"/>
        <w:numPr>
          <w:ilvl w:val="0"/>
          <w:numId w:val="24"/>
        </w:numPr>
        <w:jc w:val="both"/>
        <w:rPr>
          <w:rFonts w:asciiTheme="majorBidi" w:hAnsiTheme="majorBidi" w:cstheme="majorBidi"/>
          <w:color w:val="000000" w:themeColor="text1"/>
          <w:sz w:val="20"/>
          <w:szCs w:val="20"/>
        </w:rPr>
      </w:pPr>
      <w:r w:rsidRPr="00CB7C10">
        <w:rPr>
          <w:rFonts w:asciiTheme="majorBidi" w:hAnsiTheme="majorBidi" w:cstheme="majorBidi"/>
          <w:color w:val="000000" w:themeColor="text1"/>
          <w:sz w:val="20"/>
          <w:szCs w:val="20"/>
        </w:rPr>
        <w:t xml:space="preserve">We also evaluate four different optimization algorithms for this problem and relate it with fitness score as shown in figure. In this case there are change in fitness score with change in problem size but </w:t>
      </w:r>
      <w:r w:rsidR="004E729C" w:rsidRPr="00CB7C10">
        <w:rPr>
          <w:rFonts w:asciiTheme="majorBidi" w:hAnsiTheme="majorBidi" w:cstheme="majorBidi"/>
          <w:color w:val="000000" w:themeColor="text1"/>
          <w:sz w:val="20"/>
          <w:szCs w:val="20"/>
        </w:rPr>
        <w:t>simulated</w:t>
      </w:r>
      <w:r w:rsidRPr="00CB7C10">
        <w:rPr>
          <w:rFonts w:asciiTheme="majorBidi" w:hAnsiTheme="majorBidi" w:cstheme="majorBidi"/>
          <w:color w:val="000000" w:themeColor="text1"/>
          <w:sz w:val="20"/>
          <w:szCs w:val="20"/>
        </w:rPr>
        <w:t xml:space="preserve"> annealing outperform other. </w:t>
      </w:r>
    </w:p>
    <w:p w:rsidR="004744BC" w:rsidRPr="00CB7C10" w:rsidRDefault="004744BC" w:rsidP="004E729C">
      <w:pPr>
        <w:jc w:val="center"/>
        <w:rPr>
          <w:rFonts w:asciiTheme="majorBidi" w:hAnsiTheme="majorBidi" w:cstheme="majorBidi"/>
          <w:color w:val="000000" w:themeColor="text1"/>
          <w:sz w:val="20"/>
          <w:szCs w:val="20"/>
        </w:rPr>
      </w:pPr>
      <w:r w:rsidRPr="00CB7C10">
        <w:rPr>
          <w:rFonts w:asciiTheme="majorBidi" w:hAnsiTheme="majorBidi" w:cstheme="majorBidi"/>
          <w:noProof/>
          <w:color w:val="000000" w:themeColor="text1"/>
          <w:sz w:val="20"/>
          <w:szCs w:val="20"/>
          <w:lang/>
        </w:rPr>
        <w:drawing>
          <wp:inline distT="0" distB="0" distL="0" distR="0">
            <wp:extent cx="3572148" cy="18288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ownload (4).png"/>
                    <pic:cNvPicPr/>
                  </pic:nvPicPr>
                  <pic:blipFill rotWithShape="1">
                    <a:blip r:embed="rId15">
                      <a:extLst>
                        <a:ext uri="{28A0092B-C50C-407E-A947-70E740481C1C}">
                          <a14:useLocalDpi xmlns:a14="http://schemas.microsoft.com/office/drawing/2010/main" val="0"/>
                        </a:ext>
                      </a:extLst>
                    </a:blip>
                    <a:srcRect r="49856"/>
                    <a:stretch/>
                  </pic:blipFill>
                  <pic:spPr bwMode="auto">
                    <a:xfrm>
                      <a:off x="0" y="0"/>
                      <a:ext cx="3579840" cy="1832738"/>
                    </a:xfrm>
                    <a:prstGeom prst="rect">
                      <a:avLst/>
                    </a:prstGeom>
                    <a:ln>
                      <a:noFill/>
                    </a:ln>
                    <a:extLst>
                      <a:ext uri="{53640926-AAD7-44D8-BBD7-CCE9431645EC}">
                        <a14:shadowObscured xmlns:a14="http://schemas.microsoft.com/office/drawing/2010/main"/>
                      </a:ext>
                    </a:extLst>
                  </pic:spPr>
                </pic:pic>
              </a:graphicData>
            </a:graphic>
          </wp:inline>
        </w:drawing>
      </w:r>
    </w:p>
    <w:p w:rsidR="00A54879" w:rsidRPr="00CB7C10" w:rsidRDefault="00A54879" w:rsidP="00DE77E9">
      <w:pPr>
        <w:pStyle w:val="ListParagraph"/>
        <w:numPr>
          <w:ilvl w:val="0"/>
          <w:numId w:val="24"/>
        </w:numPr>
        <w:jc w:val="both"/>
        <w:rPr>
          <w:rFonts w:asciiTheme="majorBidi" w:hAnsiTheme="majorBidi" w:cstheme="majorBidi"/>
          <w:color w:val="000000" w:themeColor="text1"/>
          <w:sz w:val="20"/>
          <w:szCs w:val="20"/>
        </w:rPr>
      </w:pPr>
      <w:r w:rsidRPr="00CB7C10">
        <w:rPr>
          <w:rFonts w:asciiTheme="majorBidi" w:hAnsiTheme="majorBidi" w:cstheme="majorBidi"/>
          <w:color w:val="000000" w:themeColor="text1"/>
          <w:sz w:val="20"/>
          <w:szCs w:val="20"/>
        </w:rPr>
        <w:t>Simulated Annealing and Genetic Algorithm demonstrate strong performance across various problem sizes when tackling the Continuous Peaks problem. Random Hill Climb excels in finding viable solutions for smaller problem sizes but exhibits diminishing effectiveness as the problem size expands. On the other hand, MIMIC consistently ranks as the slowest and least efficient algorithm among the four in addressing this particular problem.</w:t>
      </w:r>
    </w:p>
    <w:p w:rsidR="004E729C" w:rsidRPr="00CB7C10" w:rsidRDefault="00A54879" w:rsidP="00A54879">
      <w:pPr>
        <w:rPr>
          <w:rFonts w:asciiTheme="majorBidi" w:hAnsiTheme="majorBidi" w:cstheme="majorBidi"/>
          <w:b/>
          <w:bCs/>
          <w:color w:val="000000" w:themeColor="text1"/>
        </w:rPr>
      </w:pPr>
      <w:r w:rsidRPr="00CB7C10">
        <w:rPr>
          <w:rFonts w:asciiTheme="majorBidi" w:hAnsiTheme="majorBidi" w:cstheme="majorBidi"/>
          <w:b/>
          <w:bCs/>
          <w:color w:val="000000" w:themeColor="text1"/>
        </w:rPr>
        <w:t>Problem 2: Flip Flop Problem</w:t>
      </w:r>
    </w:p>
    <w:p w:rsidR="001E794C" w:rsidRPr="00CB7C10" w:rsidRDefault="001E794C" w:rsidP="00DE77E9">
      <w:pPr>
        <w:pStyle w:val="ListParagraph"/>
        <w:numPr>
          <w:ilvl w:val="0"/>
          <w:numId w:val="26"/>
        </w:numPr>
        <w:jc w:val="both"/>
        <w:rPr>
          <w:rFonts w:asciiTheme="majorBidi" w:hAnsiTheme="majorBidi" w:cstheme="majorBidi"/>
          <w:b/>
          <w:bCs/>
          <w:color w:val="000000" w:themeColor="text1"/>
        </w:rPr>
      </w:pPr>
      <w:r w:rsidRPr="00CB7C10">
        <w:rPr>
          <w:rFonts w:asciiTheme="majorBidi" w:hAnsiTheme="majorBidi" w:cstheme="majorBidi"/>
          <w:b/>
          <w:bCs/>
          <w:color w:val="000000" w:themeColor="text1"/>
        </w:rPr>
        <w:t xml:space="preserve">Flip Flop Problem Definition: </w:t>
      </w:r>
      <w:r w:rsidRPr="00CB7C10">
        <w:rPr>
          <w:rFonts w:asciiTheme="majorBidi" w:hAnsiTheme="majorBidi" w:cstheme="majorBidi"/>
          <w:color w:val="000000" w:themeColor="text1"/>
        </w:rPr>
        <w:t>The Flip Flop Problem is characterized by the task of rearranging a binary string (a sequence of 0s and 1s) to maximize the number of alternating bits (changing from 0 to 1 or vice versa). The goal is to find the optimal arrangement that yields the highest count of alternating bits.</w:t>
      </w:r>
    </w:p>
    <w:p w:rsidR="00A54879" w:rsidRPr="00CB7C10" w:rsidRDefault="001E794C" w:rsidP="00DE77E9">
      <w:pPr>
        <w:pStyle w:val="ListParagraph"/>
        <w:numPr>
          <w:ilvl w:val="0"/>
          <w:numId w:val="26"/>
        </w:numPr>
        <w:jc w:val="both"/>
        <w:rPr>
          <w:rFonts w:asciiTheme="majorBidi" w:hAnsiTheme="majorBidi" w:cstheme="majorBidi"/>
          <w:color w:val="000000" w:themeColor="text1"/>
        </w:rPr>
      </w:pPr>
      <w:r w:rsidRPr="00CB7C10">
        <w:rPr>
          <w:rFonts w:asciiTheme="majorBidi" w:hAnsiTheme="majorBidi" w:cstheme="majorBidi"/>
          <w:b/>
          <w:bCs/>
          <w:color w:val="000000" w:themeColor="text1"/>
        </w:rPr>
        <w:t xml:space="preserve">Input: </w:t>
      </w:r>
      <w:r w:rsidRPr="00CB7C10">
        <w:rPr>
          <w:rFonts w:asciiTheme="majorBidi" w:hAnsiTheme="majorBidi" w:cstheme="majorBidi"/>
          <w:color w:val="000000" w:themeColor="text1"/>
        </w:rPr>
        <w:t>For the Flip Flop Problem, the input consists of a binary string, represented as a one-dimensional array of 0s and 1s. Each element in the array signifies a binary value, and the array as a whole represents the initial state of the problem. The objective is to discover the binary string configuration that results in the maximum count of alternating bits.</w:t>
      </w:r>
    </w:p>
    <w:p w:rsidR="001E794C" w:rsidRPr="00CB7C10" w:rsidRDefault="001E794C" w:rsidP="00DE77E9">
      <w:pPr>
        <w:pStyle w:val="ListParagraph"/>
        <w:numPr>
          <w:ilvl w:val="0"/>
          <w:numId w:val="26"/>
        </w:numPr>
        <w:jc w:val="both"/>
        <w:rPr>
          <w:rFonts w:asciiTheme="majorBidi" w:hAnsiTheme="majorBidi" w:cstheme="majorBidi"/>
          <w:color w:val="000000" w:themeColor="text1"/>
        </w:rPr>
      </w:pPr>
      <w:r w:rsidRPr="00CB7C10">
        <w:rPr>
          <w:rFonts w:asciiTheme="majorBidi" w:hAnsiTheme="majorBidi" w:cstheme="majorBidi"/>
          <w:color w:val="000000" w:themeColor="text1"/>
        </w:rPr>
        <w:t>Four distinct optimization algorithms (Random Hill Climb, Simulated Annealing, Genetic Algorithm, and MIMIC) applied to address problems of diverse scales.</w:t>
      </w:r>
    </w:p>
    <w:p w:rsidR="00937AD5" w:rsidRPr="00CB7C10" w:rsidRDefault="00937AD5" w:rsidP="00DE77E9">
      <w:pPr>
        <w:pStyle w:val="ListParagraph"/>
        <w:numPr>
          <w:ilvl w:val="0"/>
          <w:numId w:val="26"/>
        </w:numPr>
        <w:jc w:val="both"/>
        <w:rPr>
          <w:rFonts w:asciiTheme="majorBidi" w:hAnsiTheme="majorBidi" w:cstheme="majorBidi"/>
          <w:color w:val="000000" w:themeColor="text1"/>
        </w:rPr>
      </w:pPr>
      <w:r w:rsidRPr="00CB7C10">
        <w:rPr>
          <w:rFonts w:asciiTheme="majorBidi" w:hAnsiTheme="majorBidi" w:cstheme="majorBidi"/>
          <w:color w:val="000000" w:themeColor="text1"/>
        </w:rPr>
        <w:lastRenderedPageBreak/>
        <w:t xml:space="preserve">The </w:t>
      </w:r>
      <w:r w:rsidR="008901EB" w:rsidRPr="00CB7C10">
        <w:rPr>
          <w:rFonts w:asciiTheme="majorBidi" w:hAnsiTheme="majorBidi" w:cstheme="majorBidi"/>
          <w:color w:val="000000" w:themeColor="text1"/>
        </w:rPr>
        <w:t>Simulated Annealing</w:t>
      </w:r>
      <w:r w:rsidRPr="00CB7C10">
        <w:rPr>
          <w:rFonts w:asciiTheme="majorBidi" w:hAnsiTheme="majorBidi" w:cstheme="majorBidi"/>
          <w:color w:val="000000" w:themeColor="text1"/>
        </w:rPr>
        <w:t xml:space="preserve"> demonstrates remarkable stability, rapid convergence, and strong performance, particularly at the initial stages of problem-solving. Furthermore, it outperforms MIMIC with significantly</w:t>
      </w:r>
      <w:r w:rsidR="008901EB" w:rsidRPr="00CB7C10">
        <w:rPr>
          <w:rFonts w:asciiTheme="majorBidi" w:hAnsiTheme="majorBidi" w:cstheme="majorBidi"/>
          <w:color w:val="000000" w:themeColor="text1"/>
        </w:rPr>
        <w:t xml:space="preserve"> good fitness score as size of problem increase. </w:t>
      </w:r>
    </w:p>
    <w:p w:rsidR="00937AD5" w:rsidRPr="00CB7C10" w:rsidRDefault="00937AD5" w:rsidP="00DE77E9">
      <w:pPr>
        <w:pStyle w:val="ListParagraph"/>
        <w:ind w:left="360"/>
        <w:jc w:val="center"/>
        <w:rPr>
          <w:rFonts w:asciiTheme="majorBidi" w:hAnsiTheme="majorBidi" w:cstheme="majorBidi"/>
          <w:color w:val="000000" w:themeColor="text1"/>
        </w:rPr>
      </w:pPr>
      <w:r w:rsidRPr="00CB7C10">
        <w:rPr>
          <w:rFonts w:asciiTheme="majorBidi" w:hAnsiTheme="majorBidi" w:cstheme="majorBidi"/>
          <w:noProof/>
          <w:lang/>
        </w:rPr>
        <w:drawing>
          <wp:inline distT="0" distB="0" distL="0" distR="0">
            <wp:extent cx="3804249" cy="2794717"/>
            <wp:effectExtent l="0" t="0" r="635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wnload (7).png"/>
                    <pic:cNvPicPr/>
                  </pic:nvPicPr>
                  <pic:blipFill rotWithShape="1">
                    <a:blip r:embed="rId16">
                      <a:extLst>
                        <a:ext uri="{28A0092B-C50C-407E-A947-70E740481C1C}">
                          <a14:useLocalDpi xmlns:a14="http://schemas.microsoft.com/office/drawing/2010/main" val="0"/>
                        </a:ext>
                      </a:extLst>
                    </a:blip>
                    <a:srcRect r="49492"/>
                    <a:stretch/>
                  </pic:blipFill>
                  <pic:spPr bwMode="auto">
                    <a:xfrm>
                      <a:off x="0" y="0"/>
                      <a:ext cx="3811169" cy="2799801"/>
                    </a:xfrm>
                    <a:prstGeom prst="rect">
                      <a:avLst/>
                    </a:prstGeom>
                    <a:ln>
                      <a:noFill/>
                    </a:ln>
                    <a:extLst>
                      <a:ext uri="{53640926-AAD7-44D8-BBD7-CCE9431645EC}">
                        <a14:shadowObscured xmlns:a14="http://schemas.microsoft.com/office/drawing/2010/main"/>
                      </a:ext>
                    </a:extLst>
                  </pic:spPr>
                </pic:pic>
              </a:graphicData>
            </a:graphic>
          </wp:inline>
        </w:drawing>
      </w:r>
    </w:p>
    <w:p w:rsidR="00937AD5" w:rsidRPr="00CB7C10" w:rsidRDefault="008901EB" w:rsidP="00DE77E9">
      <w:pPr>
        <w:pStyle w:val="ListParagraph"/>
        <w:numPr>
          <w:ilvl w:val="0"/>
          <w:numId w:val="26"/>
        </w:numPr>
        <w:jc w:val="both"/>
        <w:rPr>
          <w:rFonts w:asciiTheme="majorBidi" w:hAnsiTheme="majorBidi" w:cstheme="majorBidi"/>
          <w:color w:val="000000" w:themeColor="text1"/>
        </w:rPr>
      </w:pPr>
      <w:r w:rsidRPr="00CB7C10">
        <w:rPr>
          <w:rFonts w:asciiTheme="majorBidi" w:hAnsiTheme="majorBidi" w:cstheme="majorBidi"/>
          <w:color w:val="000000" w:themeColor="text1"/>
        </w:rPr>
        <w:t xml:space="preserve">In terms of time, as depicted in the figure, the execution time for all algorithms remains consistent at below 1 second as the problem size increases. However, MIMIC stands out with significantly longer execution times. This divergence can be attributed to the fact that MIMIC explores a more extensive solution space and employs additional computational resources, resulting in longer processing times. </w:t>
      </w:r>
    </w:p>
    <w:p w:rsidR="008901EB" w:rsidRPr="00CB7C10" w:rsidRDefault="008901EB" w:rsidP="00DE77E9">
      <w:pPr>
        <w:pStyle w:val="ListParagraph"/>
        <w:numPr>
          <w:ilvl w:val="0"/>
          <w:numId w:val="26"/>
        </w:numPr>
        <w:jc w:val="both"/>
        <w:rPr>
          <w:rFonts w:asciiTheme="majorBidi" w:hAnsiTheme="majorBidi" w:cstheme="majorBidi"/>
          <w:color w:val="000000" w:themeColor="text1"/>
          <w:sz w:val="20"/>
          <w:szCs w:val="20"/>
        </w:rPr>
      </w:pPr>
      <w:r w:rsidRPr="00CB7C10">
        <w:rPr>
          <w:rFonts w:asciiTheme="majorBidi" w:hAnsiTheme="majorBidi" w:cstheme="majorBidi"/>
          <w:color w:val="000000" w:themeColor="text1"/>
          <w:sz w:val="20"/>
          <w:szCs w:val="20"/>
        </w:rPr>
        <w:t xml:space="preserve">We also evaluate four different optimization algorithms for this problem and relate it with fitness score as shown in figure. In this case there significance positive change in fitness score with change in problem size but simulated annealing outperform other. </w:t>
      </w:r>
    </w:p>
    <w:p w:rsidR="00707E92" w:rsidRPr="00CB7C10" w:rsidRDefault="00707E92" w:rsidP="00DE77E9">
      <w:pPr>
        <w:pStyle w:val="ListParagraph"/>
        <w:numPr>
          <w:ilvl w:val="0"/>
          <w:numId w:val="26"/>
        </w:numPr>
        <w:jc w:val="both"/>
        <w:rPr>
          <w:rFonts w:asciiTheme="majorBidi" w:hAnsiTheme="majorBidi" w:cstheme="majorBidi"/>
          <w:color w:val="000000" w:themeColor="text1"/>
          <w:sz w:val="20"/>
          <w:szCs w:val="20"/>
        </w:rPr>
      </w:pPr>
      <w:r w:rsidRPr="00CB7C10">
        <w:rPr>
          <w:rFonts w:asciiTheme="majorBidi" w:hAnsiTheme="majorBidi" w:cstheme="majorBidi"/>
          <w:color w:val="000000" w:themeColor="text1"/>
          <w:sz w:val="20"/>
          <w:szCs w:val="20"/>
        </w:rPr>
        <w:t>Simulated Annealing and Genetic Algorithm excel on the Flip Flop problem across various sizes, effectively exploring the search space, with Simulated Annealing benefiting from its probabilistic approach and Genetic Algorithm's efficient use of crossover and mutation operations. Meanwhile, Random Hill Climb performs reasonably well for smaller problems but may struggle with larger ones, while MIMIC generally performs poorly due to its time-intensive nature.</w:t>
      </w:r>
    </w:p>
    <w:p w:rsidR="008901EB" w:rsidRPr="00CB7C10" w:rsidRDefault="008901EB" w:rsidP="008901EB">
      <w:pPr>
        <w:jc w:val="both"/>
        <w:rPr>
          <w:rFonts w:asciiTheme="majorBidi" w:hAnsiTheme="majorBidi" w:cstheme="majorBidi"/>
          <w:color w:val="000000" w:themeColor="text1"/>
        </w:rPr>
      </w:pPr>
      <w:r w:rsidRPr="00CB7C10">
        <w:rPr>
          <w:rFonts w:asciiTheme="majorBidi" w:hAnsiTheme="majorBidi" w:cstheme="majorBidi"/>
          <w:noProof/>
          <w:color w:val="000000" w:themeColor="text1"/>
          <w:lang/>
        </w:rPr>
        <w:drawing>
          <wp:inline distT="0" distB="0" distL="0" distR="0">
            <wp:extent cx="5943600" cy="28352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wnload (9).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835275"/>
                    </a:xfrm>
                    <a:prstGeom prst="rect">
                      <a:avLst/>
                    </a:prstGeom>
                  </pic:spPr>
                </pic:pic>
              </a:graphicData>
            </a:graphic>
          </wp:inline>
        </w:drawing>
      </w:r>
    </w:p>
    <w:p w:rsidR="008901EB" w:rsidRPr="00CB7C10" w:rsidRDefault="008901EB" w:rsidP="008901EB">
      <w:pPr>
        <w:jc w:val="both"/>
        <w:rPr>
          <w:rFonts w:asciiTheme="majorBidi" w:hAnsiTheme="majorBidi" w:cstheme="majorBidi"/>
          <w:color w:val="000000" w:themeColor="text1"/>
        </w:rPr>
      </w:pPr>
      <w:r w:rsidRPr="00CB7C10">
        <w:rPr>
          <w:rFonts w:asciiTheme="majorBidi" w:hAnsiTheme="majorBidi" w:cstheme="majorBidi"/>
          <w:noProof/>
          <w:color w:val="000000" w:themeColor="text1"/>
          <w:lang/>
        </w:rPr>
        <w:lastRenderedPageBreak/>
        <w:drawing>
          <wp:inline distT="0" distB="0" distL="0" distR="0">
            <wp:extent cx="5943600" cy="28352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ownload (8).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835275"/>
                    </a:xfrm>
                    <a:prstGeom prst="rect">
                      <a:avLst/>
                    </a:prstGeom>
                  </pic:spPr>
                </pic:pic>
              </a:graphicData>
            </a:graphic>
          </wp:inline>
        </w:drawing>
      </w:r>
    </w:p>
    <w:p w:rsidR="00B44E80" w:rsidRPr="00CB7C10" w:rsidRDefault="00B44E80" w:rsidP="00155398">
      <w:pPr>
        <w:rPr>
          <w:rFonts w:asciiTheme="majorBidi" w:hAnsiTheme="majorBidi" w:cstheme="majorBidi"/>
          <w:b/>
          <w:bCs/>
          <w:color w:val="000000" w:themeColor="text1"/>
        </w:rPr>
      </w:pPr>
      <w:r w:rsidRPr="00CB7C10">
        <w:rPr>
          <w:rFonts w:asciiTheme="majorBidi" w:hAnsiTheme="majorBidi" w:cstheme="majorBidi"/>
          <w:b/>
          <w:bCs/>
          <w:color w:val="000000" w:themeColor="text1"/>
        </w:rPr>
        <w:t xml:space="preserve">Problem 3: </w:t>
      </w:r>
      <w:r w:rsidR="00155398" w:rsidRPr="00CB7C10">
        <w:rPr>
          <w:rFonts w:asciiTheme="majorBidi" w:hAnsiTheme="majorBidi" w:cstheme="majorBidi"/>
          <w:b/>
          <w:bCs/>
          <w:color w:val="000000" w:themeColor="text1"/>
        </w:rPr>
        <w:t>Traveling Salesman Problem (TSP)</w:t>
      </w:r>
    </w:p>
    <w:p w:rsidR="00155398" w:rsidRPr="00CB7C10" w:rsidRDefault="00155398" w:rsidP="00DE77E9">
      <w:pPr>
        <w:pStyle w:val="ListParagraph"/>
        <w:numPr>
          <w:ilvl w:val="0"/>
          <w:numId w:val="27"/>
        </w:numPr>
        <w:jc w:val="both"/>
        <w:rPr>
          <w:rFonts w:asciiTheme="majorBidi" w:hAnsiTheme="majorBidi" w:cstheme="majorBidi"/>
          <w:color w:val="000000" w:themeColor="text1"/>
        </w:rPr>
      </w:pPr>
      <w:r w:rsidRPr="00CB7C10">
        <w:rPr>
          <w:rFonts w:asciiTheme="majorBidi" w:hAnsiTheme="majorBidi" w:cstheme="majorBidi"/>
          <w:b/>
          <w:bCs/>
          <w:color w:val="000000" w:themeColor="text1"/>
        </w:rPr>
        <w:t>Traveling Salesman Problem (TSP) Definition:</w:t>
      </w:r>
      <w:r w:rsidRPr="00CB7C10">
        <w:rPr>
          <w:rFonts w:asciiTheme="majorBidi" w:hAnsiTheme="majorBidi" w:cstheme="majorBidi"/>
          <w:color w:val="000000" w:themeColor="text1"/>
        </w:rPr>
        <w:t xml:space="preserve"> The Traveling Salesman Problem involves determining the shortest possible route that visits a set of cities and returns to the starting city. The objective is to find an optimal tour that minimizes the total distance traveled while visiting each city exactly once.</w:t>
      </w:r>
    </w:p>
    <w:p w:rsidR="00937AD5" w:rsidRPr="00CB7C10" w:rsidRDefault="00155398" w:rsidP="00DE77E9">
      <w:pPr>
        <w:pStyle w:val="ListParagraph"/>
        <w:numPr>
          <w:ilvl w:val="0"/>
          <w:numId w:val="27"/>
        </w:numPr>
        <w:jc w:val="both"/>
        <w:rPr>
          <w:rFonts w:asciiTheme="majorBidi" w:hAnsiTheme="majorBidi" w:cstheme="majorBidi"/>
          <w:color w:val="000000" w:themeColor="text1"/>
        </w:rPr>
      </w:pPr>
      <w:r w:rsidRPr="00CB7C10">
        <w:rPr>
          <w:rFonts w:asciiTheme="majorBidi" w:hAnsiTheme="majorBidi" w:cstheme="majorBidi"/>
          <w:b/>
          <w:bCs/>
          <w:color w:val="000000" w:themeColor="text1"/>
        </w:rPr>
        <w:t>Input:</w:t>
      </w:r>
      <w:r w:rsidRPr="00CB7C10">
        <w:rPr>
          <w:rFonts w:asciiTheme="majorBidi" w:hAnsiTheme="majorBidi" w:cstheme="majorBidi"/>
          <w:color w:val="000000" w:themeColor="text1"/>
        </w:rPr>
        <w:t xml:space="preserve"> For the Traveling Salesman Problem, the input comprises a list of cities and their respective coordinates in a two-dimensional space. Each city is represented as a point with x and y coordinates, allowing for the calculation of distances between cities. The goal is to discover the most efficient route that connects all cities and returns to the starting point, thereby minimizing the total distance traveled.</w:t>
      </w:r>
    </w:p>
    <w:p w:rsidR="00A67167" w:rsidRPr="00CB7C10" w:rsidRDefault="00A67167" w:rsidP="00DE77E9">
      <w:pPr>
        <w:pStyle w:val="ListParagraph"/>
        <w:numPr>
          <w:ilvl w:val="0"/>
          <w:numId w:val="27"/>
        </w:numPr>
        <w:jc w:val="both"/>
        <w:rPr>
          <w:rFonts w:asciiTheme="majorBidi" w:hAnsiTheme="majorBidi" w:cstheme="majorBidi"/>
          <w:color w:val="000000" w:themeColor="text1"/>
        </w:rPr>
      </w:pPr>
      <w:r w:rsidRPr="00CB7C10">
        <w:rPr>
          <w:rFonts w:asciiTheme="majorBidi" w:hAnsiTheme="majorBidi" w:cstheme="majorBidi"/>
          <w:color w:val="000000" w:themeColor="text1"/>
        </w:rPr>
        <w:t>Four optimization algorithms (Random Hill Climb, Simulated Annealing, Genetic Algorithm, and MIMIC) employed to solve problems of varying complexity and size.</w:t>
      </w:r>
    </w:p>
    <w:p w:rsidR="00A67167" w:rsidRPr="00CB7C10" w:rsidRDefault="00A67167" w:rsidP="00DE77E9">
      <w:pPr>
        <w:pStyle w:val="ListParagraph"/>
        <w:numPr>
          <w:ilvl w:val="0"/>
          <w:numId w:val="27"/>
        </w:numPr>
        <w:jc w:val="both"/>
        <w:rPr>
          <w:rFonts w:asciiTheme="majorBidi" w:hAnsiTheme="majorBidi" w:cstheme="majorBidi"/>
          <w:color w:val="000000" w:themeColor="text1"/>
        </w:rPr>
      </w:pPr>
      <w:r w:rsidRPr="00CB7C10">
        <w:rPr>
          <w:rFonts w:asciiTheme="majorBidi" w:hAnsiTheme="majorBidi" w:cstheme="majorBidi"/>
          <w:color w:val="000000" w:themeColor="text1"/>
        </w:rPr>
        <w:t>Random Hill Climb showcases impressive stability, swift convergence, and robust performance, especially during the initial phases of problem-solving. Notably, it outshines the other algorithms, achieving notably high fitness scores as the problem size grows. It reaches a fitness score exceeding 4000 for problem sizes as large as N=90.</w:t>
      </w:r>
    </w:p>
    <w:p w:rsidR="00A67167" w:rsidRPr="00CB7C10" w:rsidRDefault="00A67167" w:rsidP="00A67167">
      <w:pPr>
        <w:pStyle w:val="ListParagraph"/>
        <w:ind w:left="360"/>
        <w:jc w:val="both"/>
        <w:rPr>
          <w:rFonts w:asciiTheme="majorBidi" w:hAnsiTheme="majorBidi" w:cstheme="majorBidi"/>
          <w:color w:val="000000" w:themeColor="text1"/>
        </w:rPr>
      </w:pPr>
    </w:p>
    <w:p w:rsidR="00A67167" w:rsidRPr="00CB7C10" w:rsidRDefault="00A67167" w:rsidP="00DE77E9">
      <w:pPr>
        <w:pStyle w:val="ListParagraph"/>
        <w:ind w:left="360"/>
        <w:jc w:val="center"/>
        <w:rPr>
          <w:rFonts w:asciiTheme="majorBidi" w:hAnsiTheme="majorBidi" w:cstheme="majorBidi"/>
          <w:color w:val="000000" w:themeColor="text1"/>
        </w:rPr>
      </w:pPr>
      <w:r w:rsidRPr="00CB7C10">
        <w:rPr>
          <w:rFonts w:asciiTheme="majorBidi" w:hAnsiTheme="majorBidi" w:cstheme="majorBidi"/>
          <w:noProof/>
          <w:lang/>
        </w:rPr>
        <w:drawing>
          <wp:inline distT="0" distB="0" distL="0" distR="0" wp14:anchorId="7EF2006A" wp14:editId="2506E58F">
            <wp:extent cx="3001993" cy="2206625"/>
            <wp:effectExtent l="0" t="0" r="825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wnload (10).png"/>
                    <pic:cNvPicPr/>
                  </pic:nvPicPr>
                  <pic:blipFill rotWithShape="1">
                    <a:blip r:embed="rId19" cstate="print">
                      <a:extLst>
                        <a:ext uri="{28A0092B-C50C-407E-A947-70E740481C1C}">
                          <a14:useLocalDpi xmlns:a14="http://schemas.microsoft.com/office/drawing/2010/main" val="0"/>
                        </a:ext>
                      </a:extLst>
                    </a:blip>
                    <a:srcRect r="49492"/>
                    <a:stretch/>
                  </pic:blipFill>
                  <pic:spPr bwMode="auto">
                    <a:xfrm>
                      <a:off x="0" y="0"/>
                      <a:ext cx="3001993" cy="2206625"/>
                    </a:xfrm>
                    <a:prstGeom prst="rect">
                      <a:avLst/>
                    </a:prstGeom>
                    <a:ln>
                      <a:noFill/>
                    </a:ln>
                    <a:extLst>
                      <a:ext uri="{53640926-AAD7-44D8-BBD7-CCE9431645EC}">
                        <a14:shadowObscured xmlns:a14="http://schemas.microsoft.com/office/drawing/2010/main"/>
                      </a:ext>
                    </a:extLst>
                  </pic:spPr>
                </pic:pic>
              </a:graphicData>
            </a:graphic>
          </wp:inline>
        </w:drawing>
      </w:r>
    </w:p>
    <w:p w:rsidR="008C4AFF" w:rsidRPr="00CB7C10" w:rsidRDefault="008C4AFF" w:rsidP="008C4AFF">
      <w:pPr>
        <w:pStyle w:val="ListParagraph"/>
        <w:ind w:left="360"/>
        <w:rPr>
          <w:rFonts w:asciiTheme="majorBidi" w:hAnsiTheme="majorBidi" w:cstheme="majorBidi"/>
          <w:color w:val="000000" w:themeColor="text1"/>
        </w:rPr>
      </w:pPr>
    </w:p>
    <w:p w:rsidR="008C4AFF" w:rsidRPr="00CB7C10" w:rsidRDefault="008C4AFF" w:rsidP="00DE77E9">
      <w:pPr>
        <w:pStyle w:val="ListParagraph"/>
        <w:numPr>
          <w:ilvl w:val="0"/>
          <w:numId w:val="27"/>
        </w:numPr>
        <w:jc w:val="both"/>
        <w:rPr>
          <w:rFonts w:asciiTheme="majorBidi" w:hAnsiTheme="majorBidi" w:cstheme="majorBidi"/>
          <w:color w:val="000000" w:themeColor="text1"/>
        </w:rPr>
      </w:pPr>
      <w:r w:rsidRPr="00CB7C10">
        <w:rPr>
          <w:rFonts w:asciiTheme="majorBidi" w:hAnsiTheme="majorBidi" w:cstheme="majorBidi"/>
          <w:color w:val="000000" w:themeColor="text1"/>
        </w:rPr>
        <w:lastRenderedPageBreak/>
        <w:t>Regarding execution time, as illustrated in the figure, all algorithms maintain consistent performance, with execution times remaining below 1 second even as the problem size increases. However, MIMIC notably deviates from this trend, exhibiting significantly longer execution times. This distinction can be attributed to MIMIC's exploration of a more extensive solution space.</w:t>
      </w:r>
    </w:p>
    <w:p w:rsidR="008C4AFF" w:rsidRPr="00CB7C10" w:rsidRDefault="008C4AFF" w:rsidP="00DE77E9">
      <w:pPr>
        <w:jc w:val="center"/>
        <w:rPr>
          <w:rFonts w:asciiTheme="majorBidi" w:hAnsiTheme="majorBidi" w:cstheme="majorBidi"/>
          <w:color w:val="000000" w:themeColor="text1"/>
        </w:rPr>
      </w:pPr>
      <w:r w:rsidRPr="00CB7C10">
        <w:rPr>
          <w:rFonts w:asciiTheme="majorBidi" w:hAnsiTheme="majorBidi" w:cstheme="majorBidi"/>
          <w:noProof/>
          <w:lang/>
        </w:rPr>
        <w:drawing>
          <wp:inline distT="0" distB="0" distL="0" distR="0">
            <wp:extent cx="5943600" cy="28352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ownload (11).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835275"/>
                    </a:xfrm>
                    <a:prstGeom prst="rect">
                      <a:avLst/>
                    </a:prstGeom>
                  </pic:spPr>
                </pic:pic>
              </a:graphicData>
            </a:graphic>
          </wp:inline>
        </w:drawing>
      </w:r>
    </w:p>
    <w:p w:rsidR="008C4AFF" w:rsidRPr="00CB7C10" w:rsidRDefault="00CE79F8" w:rsidP="00DE77E9">
      <w:pPr>
        <w:pStyle w:val="ListParagraph"/>
        <w:numPr>
          <w:ilvl w:val="0"/>
          <w:numId w:val="27"/>
        </w:numPr>
        <w:jc w:val="both"/>
        <w:rPr>
          <w:rFonts w:asciiTheme="majorBidi" w:hAnsiTheme="majorBidi" w:cstheme="majorBidi"/>
          <w:color w:val="000000" w:themeColor="text1"/>
        </w:rPr>
      </w:pPr>
      <w:r w:rsidRPr="00CB7C10">
        <w:rPr>
          <w:rFonts w:asciiTheme="majorBidi" w:hAnsiTheme="majorBidi" w:cstheme="majorBidi"/>
          <w:color w:val="000000" w:themeColor="text1"/>
        </w:rPr>
        <w:t xml:space="preserve">All </w:t>
      </w:r>
      <w:r w:rsidR="008C4AFF" w:rsidRPr="00CB7C10">
        <w:rPr>
          <w:rFonts w:asciiTheme="majorBidi" w:hAnsiTheme="majorBidi" w:cstheme="majorBidi"/>
          <w:color w:val="000000" w:themeColor="text1"/>
        </w:rPr>
        <w:t>optimization algorithms (Random Hill Climb, Simulated Annealing, Genetic Algorithm, and MIMIC) for problems of varying sizes. As the problem size increases, there is a general trend of fitness scores rising, indicating improved solutions. Notably, MIMIC consistently has the lowest fitness scores, suggesting its relatively weaker performance compared to the other algorithms across different problem sizes.</w:t>
      </w:r>
    </w:p>
    <w:p w:rsidR="008C4AFF" w:rsidRPr="00CB7C10" w:rsidRDefault="00DE77E9" w:rsidP="00DE77E9">
      <w:pPr>
        <w:jc w:val="center"/>
        <w:rPr>
          <w:rFonts w:asciiTheme="majorBidi" w:hAnsiTheme="majorBidi" w:cstheme="majorBidi"/>
          <w:color w:val="000000" w:themeColor="text1"/>
        </w:rPr>
      </w:pPr>
      <w:r w:rsidRPr="00CB7C10">
        <w:rPr>
          <w:rFonts w:asciiTheme="majorBidi" w:hAnsiTheme="majorBidi" w:cstheme="majorBidi"/>
          <w:color w:val="000000" w:themeColor="text1"/>
        </w:rPr>
        <w:t>0</w:t>
      </w:r>
      <w:r w:rsidR="008C4AFF" w:rsidRPr="00CB7C10">
        <w:rPr>
          <w:rFonts w:asciiTheme="majorBidi" w:hAnsiTheme="majorBidi" w:cstheme="majorBidi"/>
          <w:noProof/>
          <w:lang/>
        </w:rPr>
        <w:drawing>
          <wp:inline distT="0" distB="0" distL="0" distR="0">
            <wp:extent cx="5943600" cy="28371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ownload (12).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837180"/>
                    </a:xfrm>
                    <a:prstGeom prst="rect">
                      <a:avLst/>
                    </a:prstGeom>
                  </pic:spPr>
                </pic:pic>
              </a:graphicData>
            </a:graphic>
          </wp:inline>
        </w:drawing>
      </w:r>
    </w:p>
    <w:p w:rsidR="00FD7ADC" w:rsidRPr="00CB7C10" w:rsidRDefault="00CE79F8" w:rsidP="00FD7ADC">
      <w:pPr>
        <w:pStyle w:val="ListParagraph"/>
        <w:numPr>
          <w:ilvl w:val="0"/>
          <w:numId w:val="27"/>
        </w:numPr>
        <w:jc w:val="both"/>
        <w:rPr>
          <w:rFonts w:asciiTheme="majorBidi" w:hAnsiTheme="majorBidi" w:cstheme="majorBidi"/>
          <w:color w:val="000000" w:themeColor="text1"/>
        </w:rPr>
      </w:pPr>
      <w:r w:rsidRPr="00CB7C10">
        <w:rPr>
          <w:rFonts w:asciiTheme="majorBidi" w:hAnsiTheme="majorBidi" w:cstheme="majorBidi"/>
          <w:color w:val="000000" w:themeColor="text1"/>
        </w:rPr>
        <w:t xml:space="preserve">Simulated Annealing and Genetic Algorithm consistently excel in solving the Traveling Salesman Problem across various problem sizes, owing to their effective search space exploration capabilities. </w:t>
      </w:r>
      <w:r w:rsidRPr="00CB7C10">
        <w:rPr>
          <w:rFonts w:asciiTheme="majorBidi" w:hAnsiTheme="majorBidi" w:cstheme="majorBidi"/>
          <w:color w:val="000000" w:themeColor="text1"/>
        </w:rPr>
        <w:lastRenderedPageBreak/>
        <w:t>Simulated Annealing benefits from its probabilistic nature, allowing it to escape local optima, while Genetic Algorithm efficiently explores the search space through crossover and mutation operations. In contrast, Random Hill Climb finds reasonable solutions but struggles with global optima, while MIMIC's performance appears less competitive due to extensive execution times and less efficient solution discovery.</w:t>
      </w:r>
    </w:p>
    <w:p w:rsidR="00FD7ADC" w:rsidRPr="00CB7C10" w:rsidRDefault="00FD7ADC" w:rsidP="00FD7ADC">
      <w:pPr>
        <w:jc w:val="both"/>
        <w:rPr>
          <w:rFonts w:asciiTheme="majorBidi" w:hAnsiTheme="majorBidi" w:cstheme="majorBidi"/>
          <w:color w:val="000000" w:themeColor="text1"/>
        </w:rPr>
      </w:pPr>
    </w:p>
    <w:p w:rsidR="00FD7ADC" w:rsidRPr="00CB7C10" w:rsidRDefault="00FD7ADC" w:rsidP="00FD7ADC">
      <w:pPr>
        <w:jc w:val="center"/>
        <w:rPr>
          <w:rFonts w:asciiTheme="majorBidi" w:hAnsiTheme="majorBidi" w:cstheme="majorBidi"/>
          <w:b/>
          <w:bCs/>
          <w:color w:val="000000" w:themeColor="text1"/>
          <w:sz w:val="32"/>
          <w:szCs w:val="32"/>
        </w:rPr>
      </w:pPr>
      <w:r w:rsidRPr="00CB7C10">
        <w:rPr>
          <w:rFonts w:asciiTheme="majorBidi" w:hAnsiTheme="majorBidi" w:cstheme="majorBidi"/>
          <w:b/>
          <w:bCs/>
          <w:color w:val="000000" w:themeColor="text1"/>
          <w:sz w:val="32"/>
          <w:szCs w:val="32"/>
        </w:rPr>
        <w:t>References</w:t>
      </w:r>
    </w:p>
    <w:p w:rsidR="00CD566F" w:rsidRPr="00CB7C10" w:rsidRDefault="00CD566F" w:rsidP="00CD566F">
      <w:pPr>
        <w:rPr>
          <w:rFonts w:asciiTheme="majorBidi" w:hAnsiTheme="majorBidi" w:cstheme="majorBidi"/>
          <w:color w:val="000000" w:themeColor="text1"/>
        </w:rPr>
      </w:pPr>
      <w:r w:rsidRPr="00CB7C10">
        <w:rPr>
          <w:rFonts w:asciiTheme="majorBidi" w:hAnsiTheme="majorBidi" w:cstheme="majorBidi"/>
          <w:b/>
          <w:bCs/>
          <w:color w:val="000000" w:themeColor="text1"/>
        </w:rPr>
        <w:t>[1]</w:t>
      </w:r>
      <w:r w:rsidRPr="00CB7C10">
        <w:rPr>
          <w:rFonts w:asciiTheme="majorBidi" w:hAnsiTheme="majorBidi" w:cstheme="majorBidi"/>
          <w:color w:val="000000" w:themeColor="text1"/>
        </w:rPr>
        <w:t xml:space="preserve"> mlrose: Machine Learning, Randomized Optimization, and Search. Retrieved from mlrose.readthedocs.io (https://mlrose.readthedocs.io/en/stable/)</w:t>
      </w:r>
    </w:p>
    <w:p w:rsidR="00CD566F" w:rsidRPr="00CB7C10" w:rsidRDefault="00CD566F" w:rsidP="00CD566F">
      <w:pPr>
        <w:rPr>
          <w:rFonts w:asciiTheme="majorBidi" w:hAnsiTheme="majorBidi" w:cstheme="majorBidi"/>
          <w:color w:val="000000" w:themeColor="text1"/>
        </w:rPr>
      </w:pPr>
      <w:r w:rsidRPr="00CB7C10">
        <w:rPr>
          <w:rFonts w:asciiTheme="majorBidi" w:hAnsiTheme="majorBidi" w:cstheme="majorBidi"/>
          <w:b/>
          <w:bCs/>
          <w:color w:val="000000" w:themeColor="text1"/>
        </w:rPr>
        <w:t>[2]</w:t>
      </w:r>
      <w:r w:rsidRPr="00CB7C10">
        <w:rPr>
          <w:rFonts w:asciiTheme="majorBidi" w:hAnsiTheme="majorBidi" w:cstheme="majorBidi"/>
          <w:color w:val="000000" w:themeColor="text1"/>
        </w:rPr>
        <w:t xml:space="preserve"> Traveling Salesman Problem (TSP) – Wikipedia (https://en.wikipedia.org/wiki/Travelling_salesman_problem)</w:t>
      </w:r>
    </w:p>
    <w:p w:rsidR="00CD566F" w:rsidRPr="00CB7C10" w:rsidRDefault="00CD566F" w:rsidP="00134CE7">
      <w:pPr>
        <w:rPr>
          <w:rFonts w:asciiTheme="majorBidi" w:hAnsiTheme="majorBidi" w:cstheme="majorBidi"/>
          <w:color w:val="000000" w:themeColor="text1"/>
        </w:rPr>
      </w:pPr>
      <w:r w:rsidRPr="00CB7C10">
        <w:rPr>
          <w:rFonts w:asciiTheme="majorBidi" w:hAnsiTheme="majorBidi" w:cstheme="majorBidi"/>
          <w:b/>
          <w:bCs/>
          <w:color w:val="000000" w:themeColor="text1"/>
        </w:rPr>
        <w:t>[3]</w:t>
      </w:r>
      <w:r w:rsidRPr="00CB7C10">
        <w:rPr>
          <w:rFonts w:asciiTheme="majorBidi" w:hAnsiTheme="majorBidi" w:cstheme="majorBidi"/>
          <w:color w:val="000000" w:themeColor="text1"/>
        </w:rPr>
        <w:t xml:space="preserve"> </w:t>
      </w:r>
      <w:r w:rsidR="00134CE7" w:rsidRPr="00CB7C10">
        <w:rPr>
          <w:rFonts w:asciiTheme="majorBidi" w:hAnsiTheme="majorBidi" w:cstheme="majorBidi"/>
          <w:color w:val="000000" w:themeColor="text1"/>
        </w:rPr>
        <w:t>Hill Climb Optimization. Retrieved from Geeksforgeeks</w:t>
      </w:r>
      <w:r w:rsidRPr="00CB7C10">
        <w:rPr>
          <w:rFonts w:asciiTheme="majorBidi" w:hAnsiTheme="majorBidi" w:cstheme="majorBidi"/>
          <w:color w:val="000000" w:themeColor="text1"/>
        </w:rPr>
        <w:t xml:space="preserve"> (</w:t>
      </w:r>
      <w:r w:rsidR="00134CE7" w:rsidRPr="00CB7C10">
        <w:rPr>
          <w:rFonts w:asciiTheme="majorBidi" w:hAnsiTheme="majorBidi" w:cstheme="majorBidi"/>
          <w:color w:val="000000" w:themeColor="text1"/>
        </w:rPr>
        <w:t>https://www.geeksforgeeks.org/introduction-hill-climbing-artificial-intelligence/)</w:t>
      </w:r>
    </w:p>
    <w:p w:rsidR="00CD566F" w:rsidRPr="00CB7C10" w:rsidRDefault="00CD566F" w:rsidP="00CD566F">
      <w:pPr>
        <w:rPr>
          <w:rFonts w:asciiTheme="majorBidi" w:hAnsiTheme="majorBidi" w:cstheme="majorBidi"/>
          <w:color w:val="000000" w:themeColor="text1"/>
        </w:rPr>
      </w:pPr>
      <w:r w:rsidRPr="00CB7C10">
        <w:rPr>
          <w:rFonts w:asciiTheme="majorBidi" w:hAnsiTheme="majorBidi" w:cstheme="majorBidi"/>
          <w:b/>
          <w:bCs/>
          <w:color w:val="000000" w:themeColor="text1"/>
        </w:rPr>
        <w:t>[4]</w:t>
      </w:r>
      <w:r w:rsidRPr="00CB7C10">
        <w:rPr>
          <w:rFonts w:asciiTheme="majorBidi" w:hAnsiTheme="majorBidi" w:cstheme="majorBidi"/>
          <w:color w:val="000000" w:themeColor="text1"/>
        </w:rPr>
        <w:t xml:space="preserve"> Continuous Peaks Problem - Randomized Optimization, Charles Isbell, Michael Littman, Udacity. Retrieved from Udacity (https://auth.udacity.com)</w:t>
      </w:r>
    </w:p>
    <w:sectPr w:rsidR="00CD566F" w:rsidRPr="00CB7C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0E2AFC"/>
    <w:multiLevelType w:val="hybridMultilevel"/>
    <w:tmpl w:val="A5B47E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58A41A1"/>
    <w:multiLevelType w:val="hybridMultilevel"/>
    <w:tmpl w:val="A44A3B0A"/>
    <w:lvl w:ilvl="0" w:tplc="80EC6972">
      <w:start w:val="1"/>
      <w:numFmt w:val="decimal"/>
      <w:lvlText w:val="%1."/>
      <w:lvlJc w:val="left"/>
      <w:pPr>
        <w:ind w:left="360" w:hanging="360"/>
      </w:pPr>
      <w:rPr>
        <w:rFonts w:hint="default"/>
        <w:b/>
        <w:bCs/>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AF497C"/>
    <w:multiLevelType w:val="hybridMultilevel"/>
    <w:tmpl w:val="AB1A8B2A"/>
    <w:lvl w:ilvl="0" w:tplc="4DD8D660">
      <w:start w:val="1"/>
      <w:numFmt w:val="decimal"/>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CAE08EA"/>
    <w:multiLevelType w:val="hybridMultilevel"/>
    <w:tmpl w:val="631A36E6"/>
    <w:lvl w:ilvl="0" w:tplc="04090017">
      <w:start w:val="1"/>
      <w:numFmt w:val="lowerLetter"/>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E4E528F"/>
    <w:multiLevelType w:val="hybridMultilevel"/>
    <w:tmpl w:val="DD44FD3A"/>
    <w:lvl w:ilvl="0" w:tplc="8F98279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6845D8"/>
    <w:multiLevelType w:val="hybridMultilevel"/>
    <w:tmpl w:val="619AD474"/>
    <w:lvl w:ilvl="0" w:tplc="ECFE92F4">
      <w:start w:val="1"/>
      <w:numFmt w:val="decimal"/>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2E031E1"/>
    <w:multiLevelType w:val="hybridMultilevel"/>
    <w:tmpl w:val="980A2942"/>
    <w:lvl w:ilvl="0" w:tplc="32541996">
      <w:start w:val="1"/>
      <w:numFmt w:val="upperRoman"/>
      <w:lvlText w:val="%1."/>
      <w:lvlJc w:val="right"/>
      <w:pPr>
        <w:ind w:left="36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2A7FBA"/>
    <w:multiLevelType w:val="hybridMultilevel"/>
    <w:tmpl w:val="8CE6D7E8"/>
    <w:lvl w:ilvl="0" w:tplc="0409000F">
      <w:start w:val="1"/>
      <w:numFmt w:val="decimal"/>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E6168A2"/>
    <w:multiLevelType w:val="hybridMultilevel"/>
    <w:tmpl w:val="DBE815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1747EE2"/>
    <w:multiLevelType w:val="hybridMultilevel"/>
    <w:tmpl w:val="BE46FA4E"/>
    <w:lvl w:ilvl="0" w:tplc="D570A9E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A797A1F"/>
    <w:multiLevelType w:val="hybridMultilevel"/>
    <w:tmpl w:val="84F2E1E8"/>
    <w:lvl w:ilvl="0" w:tplc="0409001B">
      <w:start w:val="1"/>
      <w:numFmt w:val="lowerRoman"/>
      <w:lvlText w:val="%1."/>
      <w:lvlJc w:val="right"/>
      <w:pPr>
        <w:ind w:left="360" w:hanging="360"/>
      </w:pPr>
      <w:rPr>
        <w:b/>
        <w:bCs/>
      </w:rPr>
    </w:lvl>
    <w:lvl w:ilvl="1" w:tplc="0409001B">
      <w:start w:val="1"/>
      <w:numFmt w:val="lowerRoman"/>
      <w:lvlText w:val="%2."/>
      <w:lvlJc w:val="right"/>
      <w:pPr>
        <w:ind w:left="1080" w:hanging="360"/>
      </w:pPr>
      <w:rPr>
        <w:rFonts w:hint="default"/>
        <w:b/>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C007ECE"/>
    <w:multiLevelType w:val="hybridMultilevel"/>
    <w:tmpl w:val="C49AC568"/>
    <w:lvl w:ilvl="0" w:tplc="DF44E618">
      <w:start w:val="1"/>
      <w:numFmt w:val="decimal"/>
      <w:lvlText w:val="%1."/>
      <w:lvlJc w:val="left"/>
      <w:pPr>
        <w:ind w:left="360" w:hanging="360"/>
      </w:pPr>
      <w:rPr>
        <w:b/>
        <w:bCs/>
      </w:rPr>
    </w:lvl>
    <w:lvl w:ilvl="1" w:tplc="CE9A94D8">
      <w:start w:val="1"/>
      <w:numFmt w:val="decimal"/>
      <w:lvlText w:val="(%2)"/>
      <w:lvlJc w:val="left"/>
      <w:pPr>
        <w:ind w:left="1080" w:hanging="360"/>
      </w:pPr>
      <w:rPr>
        <w:rFonts w:hint="default"/>
        <w:b/>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CD75244"/>
    <w:multiLevelType w:val="hybridMultilevel"/>
    <w:tmpl w:val="D784A012"/>
    <w:lvl w:ilvl="0" w:tplc="4586AF96">
      <w:start w:val="1"/>
      <w:numFmt w:val="decimal"/>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D400BCE"/>
    <w:multiLevelType w:val="hybridMultilevel"/>
    <w:tmpl w:val="E1306B04"/>
    <w:lvl w:ilvl="0" w:tplc="F98643F4">
      <w:start w:val="1"/>
      <w:numFmt w:val="upperRoman"/>
      <w:lvlText w:val="%1."/>
      <w:lvlJc w:val="righ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1C15179"/>
    <w:multiLevelType w:val="hybridMultilevel"/>
    <w:tmpl w:val="BFD28432"/>
    <w:lvl w:ilvl="0" w:tplc="4586AF96">
      <w:start w:val="1"/>
      <w:numFmt w:val="decimal"/>
      <w:lvlText w:val="(%1)"/>
      <w:lvlJc w:val="left"/>
      <w:pPr>
        <w:ind w:left="36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6B6510"/>
    <w:multiLevelType w:val="hybridMultilevel"/>
    <w:tmpl w:val="DCFC432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D82DAD"/>
    <w:multiLevelType w:val="hybridMultilevel"/>
    <w:tmpl w:val="20C0E06C"/>
    <w:lvl w:ilvl="0" w:tplc="C2CE001E">
      <w:start w:val="1"/>
      <w:numFmt w:val="decimal"/>
      <w:lvlText w:val="(%1)"/>
      <w:lvlJc w:val="left"/>
      <w:pPr>
        <w:ind w:left="36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130844"/>
    <w:multiLevelType w:val="hybridMultilevel"/>
    <w:tmpl w:val="8202193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5064F0"/>
    <w:multiLevelType w:val="hybridMultilevel"/>
    <w:tmpl w:val="CAB29D34"/>
    <w:lvl w:ilvl="0" w:tplc="B524DC2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0952D62"/>
    <w:multiLevelType w:val="hybridMultilevel"/>
    <w:tmpl w:val="AFD2B2E0"/>
    <w:lvl w:ilvl="0" w:tplc="C2CE001E">
      <w:start w:val="1"/>
      <w:numFmt w:val="decimal"/>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3B9326D"/>
    <w:multiLevelType w:val="hybridMultilevel"/>
    <w:tmpl w:val="77B2583E"/>
    <w:lvl w:ilvl="0" w:tplc="04090017">
      <w:start w:val="1"/>
      <w:numFmt w:val="low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4F15CA5"/>
    <w:multiLevelType w:val="hybridMultilevel"/>
    <w:tmpl w:val="72464E64"/>
    <w:lvl w:ilvl="0" w:tplc="C2A23E34">
      <w:start w:val="1"/>
      <w:numFmt w:val="decimal"/>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7940032"/>
    <w:multiLevelType w:val="hybridMultilevel"/>
    <w:tmpl w:val="A456053C"/>
    <w:lvl w:ilvl="0" w:tplc="78280E3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D115EC"/>
    <w:multiLevelType w:val="hybridMultilevel"/>
    <w:tmpl w:val="6AC482B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96A7F6C"/>
    <w:multiLevelType w:val="hybridMultilevel"/>
    <w:tmpl w:val="7A904770"/>
    <w:lvl w:ilvl="0" w:tplc="FAB45E08">
      <w:start w:val="1"/>
      <w:numFmt w:val="upperRoman"/>
      <w:lvlText w:val="%1."/>
      <w:lvlJc w:val="right"/>
      <w:pPr>
        <w:ind w:left="360" w:hanging="360"/>
      </w:pPr>
      <w:rPr>
        <w:color w:val="000000" w:themeColor="text1"/>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CFA2F24"/>
    <w:multiLevelType w:val="hybridMultilevel"/>
    <w:tmpl w:val="6D4675AE"/>
    <w:lvl w:ilvl="0" w:tplc="C2A23E34">
      <w:start w:val="1"/>
      <w:numFmt w:val="decimal"/>
      <w:lvlText w:val="(%1)"/>
      <w:lvlJc w:val="left"/>
      <w:pPr>
        <w:ind w:left="36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ED138F"/>
    <w:multiLevelType w:val="hybridMultilevel"/>
    <w:tmpl w:val="1D968510"/>
    <w:lvl w:ilvl="0" w:tplc="DF44E618">
      <w:start w:val="1"/>
      <w:numFmt w:val="decimal"/>
      <w:lvlText w:val="%1."/>
      <w:lvlJc w:val="left"/>
      <w:pPr>
        <w:ind w:left="360" w:hanging="360"/>
      </w:pPr>
      <w:rPr>
        <w:b/>
        <w:bCs/>
      </w:rPr>
    </w:lvl>
    <w:lvl w:ilvl="1" w:tplc="0409001B">
      <w:start w:val="1"/>
      <w:numFmt w:val="lowerRoman"/>
      <w:lvlText w:val="%2."/>
      <w:lvlJc w:val="right"/>
      <w:pPr>
        <w:ind w:left="1080" w:hanging="360"/>
      </w:pPr>
      <w:rPr>
        <w:rFonts w:hint="default"/>
        <w:b/>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20E71D4"/>
    <w:multiLevelType w:val="hybridMultilevel"/>
    <w:tmpl w:val="A0321E42"/>
    <w:lvl w:ilvl="0" w:tplc="32541996">
      <w:start w:val="1"/>
      <w:numFmt w:val="upperRoman"/>
      <w:lvlText w:val="%1."/>
      <w:lvlJc w:val="righ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4956A1E"/>
    <w:multiLevelType w:val="hybridMultilevel"/>
    <w:tmpl w:val="9FC2715A"/>
    <w:lvl w:ilvl="0" w:tplc="2A64C4E6">
      <w:start w:val="1"/>
      <w:numFmt w:val="upperRoman"/>
      <w:lvlText w:val="%1."/>
      <w:lvlJc w:val="right"/>
      <w:pPr>
        <w:ind w:left="360" w:hanging="360"/>
      </w:pPr>
      <w:rPr>
        <w:b/>
        <w:bCs/>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CF83630"/>
    <w:multiLevelType w:val="hybridMultilevel"/>
    <w:tmpl w:val="241803E8"/>
    <w:lvl w:ilvl="0" w:tplc="DF44E618">
      <w:start w:val="1"/>
      <w:numFmt w:val="decimal"/>
      <w:lvlText w:val="%1."/>
      <w:lvlJc w:val="left"/>
      <w:pPr>
        <w:ind w:left="360" w:hanging="360"/>
      </w:pPr>
      <w:rPr>
        <w:b/>
        <w:bCs/>
      </w:rPr>
    </w:lvl>
    <w:lvl w:ilvl="1" w:tplc="CE9A94D8">
      <w:start w:val="1"/>
      <w:numFmt w:val="decimal"/>
      <w:lvlText w:val="(%2)"/>
      <w:lvlJc w:val="left"/>
      <w:pPr>
        <w:ind w:left="1080" w:hanging="360"/>
      </w:pPr>
      <w:rPr>
        <w:rFonts w:hint="default"/>
        <w:b/>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88A1E36"/>
    <w:multiLevelType w:val="hybridMultilevel"/>
    <w:tmpl w:val="E3444ACC"/>
    <w:lvl w:ilvl="0" w:tplc="4586AF96">
      <w:start w:val="1"/>
      <w:numFmt w:val="decimal"/>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9"/>
  </w:num>
  <w:num w:numId="2">
    <w:abstractNumId w:val="18"/>
  </w:num>
  <w:num w:numId="3">
    <w:abstractNumId w:val="5"/>
  </w:num>
  <w:num w:numId="4">
    <w:abstractNumId w:val="8"/>
  </w:num>
  <w:num w:numId="5">
    <w:abstractNumId w:val="19"/>
  </w:num>
  <w:num w:numId="6">
    <w:abstractNumId w:val="21"/>
  </w:num>
  <w:num w:numId="7">
    <w:abstractNumId w:val="12"/>
  </w:num>
  <w:num w:numId="8">
    <w:abstractNumId w:val="1"/>
  </w:num>
  <w:num w:numId="9">
    <w:abstractNumId w:val="9"/>
  </w:num>
  <w:num w:numId="10">
    <w:abstractNumId w:val="16"/>
  </w:num>
  <w:num w:numId="11">
    <w:abstractNumId w:val="25"/>
  </w:num>
  <w:num w:numId="12">
    <w:abstractNumId w:val="14"/>
  </w:num>
  <w:num w:numId="13">
    <w:abstractNumId w:val="2"/>
  </w:num>
  <w:num w:numId="14">
    <w:abstractNumId w:val="30"/>
  </w:num>
  <w:num w:numId="15">
    <w:abstractNumId w:val="23"/>
  </w:num>
  <w:num w:numId="16">
    <w:abstractNumId w:val="4"/>
  </w:num>
  <w:num w:numId="17">
    <w:abstractNumId w:val="7"/>
  </w:num>
  <w:num w:numId="18">
    <w:abstractNumId w:val="11"/>
  </w:num>
  <w:num w:numId="19">
    <w:abstractNumId w:val="26"/>
  </w:num>
  <w:num w:numId="20">
    <w:abstractNumId w:val="10"/>
  </w:num>
  <w:num w:numId="21">
    <w:abstractNumId w:val="3"/>
  </w:num>
  <w:num w:numId="22">
    <w:abstractNumId w:val="15"/>
  </w:num>
  <w:num w:numId="23">
    <w:abstractNumId w:val="24"/>
  </w:num>
  <w:num w:numId="24">
    <w:abstractNumId w:val="28"/>
  </w:num>
  <w:num w:numId="25">
    <w:abstractNumId w:val="13"/>
  </w:num>
  <w:num w:numId="26">
    <w:abstractNumId w:val="27"/>
  </w:num>
  <w:num w:numId="27">
    <w:abstractNumId w:val="6"/>
  </w:num>
  <w:num w:numId="28">
    <w:abstractNumId w:val="20"/>
  </w:num>
  <w:num w:numId="29">
    <w:abstractNumId w:val="17"/>
  </w:num>
  <w:num w:numId="30">
    <w:abstractNumId w:val="22"/>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MTA1NjI2tjAzMjUwMzdR0lEKTi0uzszPAykwrAUAsmhdviwAAAA="/>
  </w:docVars>
  <w:rsids>
    <w:rsidRoot w:val="00D33C17"/>
    <w:rsid w:val="00075151"/>
    <w:rsid w:val="000908FC"/>
    <w:rsid w:val="000935E4"/>
    <w:rsid w:val="0012507F"/>
    <w:rsid w:val="00134CE7"/>
    <w:rsid w:val="00137683"/>
    <w:rsid w:val="00155398"/>
    <w:rsid w:val="001A63F3"/>
    <w:rsid w:val="001E794C"/>
    <w:rsid w:val="002536E7"/>
    <w:rsid w:val="002A7042"/>
    <w:rsid w:val="002D714C"/>
    <w:rsid w:val="002F5ED1"/>
    <w:rsid w:val="00315B6F"/>
    <w:rsid w:val="0044082E"/>
    <w:rsid w:val="004744BC"/>
    <w:rsid w:val="004C1E40"/>
    <w:rsid w:val="004E729C"/>
    <w:rsid w:val="0051338E"/>
    <w:rsid w:val="0054257B"/>
    <w:rsid w:val="00556B5E"/>
    <w:rsid w:val="005D2A36"/>
    <w:rsid w:val="006250FC"/>
    <w:rsid w:val="00626369"/>
    <w:rsid w:val="0066465C"/>
    <w:rsid w:val="00664A3A"/>
    <w:rsid w:val="006761EC"/>
    <w:rsid w:val="006E3214"/>
    <w:rsid w:val="006F0EA8"/>
    <w:rsid w:val="00707E92"/>
    <w:rsid w:val="0076679F"/>
    <w:rsid w:val="007C6682"/>
    <w:rsid w:val="00841142"/>
    <w:rsid w:val="008901EB"/>
    <w:rsid w:val="008A68AD"/>
    <w:rsid w:val="008B327D"/>
    <w:rsid w:val="008C4AFF"/>
    <w:rsid w:val="0091329A"/>
    <w:rsid w:val="00937AD5"/>
    <w:rsid w:val="00940FD0"/>
    <w:rsid w:val="009568B9"/>
    <w:rsid w:val="00A21714"/>
    <w:rsid w:val="00A54879"/>
    <w:rsid w:val="00A67167"/>
    <w:rsid w:val="00AF560B"/>
    <w:rsid w:val="00AF6CC7"/>
    <w:rsid w:val="00AF7C5E"/>
    <w:rsid w:val="00B01DB5"/>
    <w:rsid w:val="00B24D8A"/>
    <w:rsid w:val="00B44B84"/>
    <w:rsid w:val="00B44E80"/>
    <w:rsid w:val="00BB7915"/>
    <w:rsid w:val="00BF6A6F"/>
    <w:rsid w:val="00C45EAF"/>
    <w:rsid w:val="00C629E5"/>
    <w:rsid w:val="00C91C9D"/>
    <w:rsid w:val="00CB7C10"/>
    <w:rsid w:val="00CD566F"/>
    <w:rsid w:val="00CE66C7"/>
    <w:rsid w:val="00CE79F8"/>
    <w:rsid w:val="00D1308E"/>
    <w:rsid w:val="00D2463B"/>
    <w:rsid w:val="00D33C17"/>
    <w:rsid w:val="00D36F83"/>
    <w:rsid w:val="00D67328"/>
    <w:rsid w:val="00D81003"/>
    <w:rsid w:val="00DA02AF"/>
    <w:rsid w:val="00DE463E"/>
    <w:rsid w:val="00DE77E9"/>
    <w:rsid w:val="00E4686A"/>
    <w:rsid w:val="00E56720"/>
    <w:rsid w:val="00E707C8"/>
    <w:rsid w:val="00E81D4C"/>
    <w:rsid w:val="00EC0CA5"/>
    <w:rsid w:val="00EC17E6"/>
    <w:rsid w:val="00F16D69"/>
    <w:rsid w:val="00F50B02"/>
    <w:rsid w:val="00F54E83"/>
    <w:rsid w:val="00FD50AE"/>
    <w:rsid w:val="00FD7ADC"/>
    <w:rsid w:val="00FF125E"/>
    <w:rsid w:val="00FF745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F3268B5-DDBE-440C-8487-15042281E3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68B9"/>
    <w:pPr>
      <w:ind w:left="720"/>
      <w:contextualSpacing/>
    </w:pPr>
  </w:style>
  <w:style w:type="table" w:styleId="TableGrid">
    <w:name w:val="Table Grid"/>
    <w:basedOn w:val="TableNormal"/>
    <w:uiPriority w:val="39"/>
    <w:rsid w:val="00EC17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4552892">
      <w:bodyDiv w:val="1"/>
      <w:marLeft w:val="0"/>
      <w:marRight w:val="0"/>
      <w:marTop w:val="0"/>
      <w:marBottom w:val="0"/>
      <w:divBdr>
        <w:top w:val="none" w:sz="0" w:space="0" w:color="auto"/>
        <w:left w:val="none" w:sz="0" w:space="0" w:color="auto"/>
        <w:bottom w:val="none" w:sz="0" w:space="0" w:color="auto"/>
        <w:right w:val="none" w:sz="0" w:space="0" w:color="auto"/>
      </w:divBdr>
    </w:div>
    <w:div w:id="459108927">
      <w:bodyDiv w:val="1"/>
      <w:marLeft w:val="0"/>
      <w:marRight w:val="0"/>
      <w:marTop w:val="0"/>
      <w:marBottom w:val="0"/>
      <w:divBdr>
        <w:top w:val="none" w:sz="0" w:space="0" w:color="auto"/>
        <w:left w:val="none" w:sz="0" w:space="0" w:color="auto"/>
        <w:bottom w:val="none" w:sz="0" w:space="0" w:color="auto"/>
        <w:right w:val="none" w:sz="0" w:space="0" w:color="auto"/>
      </w:divBdr>
    </w:div>
    <w:div w:id="1312521939">
      <w:bodyDiv w:val="1"/>
      <w:marLeft w:val="0"/>
      <w:marRight w:val="0"/>
      <w:marTop w:val="0"/>
      <w:marBottom w:val="0"/>
      <w:divBdr>
        <w:top w:val="none" w:sz="0" w:space="0" w:color="auto"/>
        <w:left w:val="none" w:sz="0" w:space="0" w:color="auto"/>
        <w:bottom w:val="none" w:sz="0" w:space="0" w:color="auto"/>
        <w:right w:val="none" w:sz="0" w:space="0" w:color="auto"/>
      </w:divBdr>
      <w:divsChild>
        <w:div w:id="496455362">
          <w:marLeft w:val="0"/>
          <w:marRight w:val="0"/>
          <w:marTop w:val="0"/>
          <w:marBottom w:val="0"/>
          <w:divBdr>
            <w:top w:val="single" w:sz="6" w:space="4" w:color="auto"/>
            <w:left w:val="single" w:sz="6" w:space="4" w:color="auto"/>
            <w:bottom w:val="single" w:sz="6" w:space="4" w:color="auto"/>
            <w:right w:val="single" w:sz="6" w:space="4" w:color="auto"/>
          </w:divBdr>
          <w:divsChild>
            <w:div w:id="677271612">
              <w:marLeft w:val="0"/>
              <w:marRight w:val="0"/>
              <w:marTop w:val="0"/>
              <w:marBottom w:val="0"/>
              <w:divBdr>
                <w:top w:val="none" w:sz="0" w:space="0" w:color="auto"/>
                <w:left w:val="none" w:sz="0" w:space="0" w:color="auto"/>
                <w:bottom w:val="none" w:sz="0" w:space="0" w:color="auto"/>
                <w:right w:val="none" w:sz="0" w:space="0" w:color="auto"/>
              </w:divBdr>
              <w:divsChild>
                <w:div w:id="48832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854123">
          <w:marLeft w:val="0"/>
          <w:marRight w:val="0"/>
          <w:marTop w:val="0"/>
          <w:marBottom w:val="0"/>
          <w:divBdr>
            <w:top w:val="single" w:sz="6" w:space="4" w:color="auto"/>
            <w:left w:val="single" w:sz="6" w:space="4" w:color="auto"/>
            <w:bottom w:val="single" w:sz="6" w:space="4" w:color="auto"/>
            <w:right w:val="single" w:sz="6" w:space="4" w:color="auto"/>
          </w:divBdr>
          <w:divsChild>
            <w:div w:id="161691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A8964B-BEE7-4368-84AA-697DF6CB4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2122</TotalTime>
  <Pages>11</Pages>
  <Words>2225</Words>
  <Characters>12688</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 15</dc:creator>
  <cp:keywords/>
  <dc:description/>
  <cp:lastModifiedBy>Microsoft account</cp:lastModifiedBy>
  <cp:revision>47</cp:revision>
  <dcterms:created xsi:type="dcterms:W3CDTF">2023-09-30T07:25:00Z</dcterms:created>
  <dcterms:modified xsi:type="dcterms:W3CDTF">2023-10-02T13:54:00Z</dcterms:modified>
</cp:coreProperties>
</file>