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7F4" w:rsidRDefault="00176DEE">
      <w:pPr>
        <w:rPr>
          <w:rFonts w:ascii="Times New Roman" w:hAnsi="Times New Roman" w:cs="Times New Roman"/>
          <w:b/>
          <w:sz w:val="40"/>
          <w:szCs w:val="40"/>
          <w:u w:val="single"/>
        </w:rPr>
      </w:pPr>
      <w:bookmarkStart w:id="0" w:name="_GoBack"/>
      <w:r>
        <w:rPr>
          <w:rFonts w:ascii="Times New Roman" w:hAnsi="Times New Roman" w:cs="Times New Roman"/>
          <w:noProof/>
          <w:sz w:val="44"/>
          <w:szCs w:val="44"/>
        </w:rPr>
        <w:drawing>
          <wp:inline distT="0" distB="0" distL="0" distR="0" wp14:anchorId="0F957BFB" wp14:editId="74C1F983">
            <wp:extent cx="6858000" cy="1920770"/>
            <wp:effectExtent l="0" t="0" r="0" b="3810"/>
            <wp:docPr id="6" name="Picture 6" descr="C:\Users\ABI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D\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1920770"/>
                    </a:xfrm>
                    <a:prstGeom prst="rect">
                      <a:avLst/>
                    </a:prstGeom>
                    <a:noFill/>
                    <a:ln>
                      <a:noFill/>
                    </a:ln>
                  </pic:spPr>
                </pic:pic>
              </a:graphicData>
            </a:graphic>
          </wp:inline>
        </w:drawing>
      </w:r>
      <w:bookmarkEnd w:id="0"/>
    </w:p>
    <w:p w:rsidR="000B27F4" w:rsidRPr="00B042EA" w:rsidRDefault="000B27F4" w:rsidP="000B27F4">
      <w:pPr>
        <w:spacing w:before="120" w:after="0" w:line="480" w:lineRule="auto"/>
        <w:jc w:val="center"/>
        <w:rPr>
          <w:rFonts w:ascii="Times New Roman" w:hAnsi="Times New Roman" w:cs="Times New Roman"/>
          <w:sz w:val="44"/>
          <w:szCs w:val="44"/>
        </w:rPr>
      </w:pPr>
    </w:p>
    <w:p w:rsidR="000B27F4" w:rsidRDefault="000B27F4" w:rsidP="000B27F4">
      <w:pPr>
        <w:spacing w:before="120" w:after="0" w:line="360" w:lineRule="atLeast"/>
        <w:rPr>
          <w:rFonts w:ascii="Times New Roman" w:hAnsi="Times New Roman" w:cs="Times New Roman"/>
          <w:sz w:val="44"/>
          <w:szCs w:val="44"/>
        </w:rPr>
      </w:pPr>
      <w:r w:rsidRPr="0047281A">
        <w:rPr>
          <w:rFonts w:ascii="Times New Roman" w:hAnsi="Times New Roman" w:cs="Times New Roman"/>
          <w:sz w:val="48"/>
          <w:szCs w:val="44"/>
          <w:u w:val="single"/>
        </w:rPr>
        <w:t>Name</w:t>
      </w:r>
      <w:r>
        <w:rPr>
          <w:rFonts w:ascii="Times New Roman" w:hAnsi="Times New Roman" w:cs="Times New Roman"/>
          <w:sz w:val="44"/>
          <w:szCs w:val="44"/>
        </w:rPr>
        <w:t>:</w:t>
      </w:r>
    </w:p>
    <w:p w:rsidR="000B27F4" w:rsidRDefault="000B27F4" w:rsidP="000B27F4">
      <w:pPr>
        <w:spacing w:before="120" w:after="0" w:line="360" w:lineRule="atLeast"/>
        <w:jc w:val="center"/>
        <w:rPr>
          <w:rFonts w:ascii="Times New Roman" w:hAnsi="Times New Roman" w:cs="Times New Roman"/>
          <w:sz w:val="44"/>
          <w:szCs w:val="44"/>
        </w:rPr>
      </w:pPr>
      <w:r>
        <w:rPr>
          <w:rFonts w:ascii="Times New Roman" w:hAnsi="Times New Roman" w:cs="Times New Roman"/>
          <w:sz w:val="44"/>
          <w:szCs w:val="44"/>
        </w:rPr>
        <w:t>Talha Abid</w:t>
      </w:r>
    </w:p>
    <w:p w:rsidR="000B27F4" w:rsidRPr="0047281A" w:rsidRDefault="000B27F4" w:rsidP="000B27F4">
      <w:pPr>
        <w:spacing w:before="120" w:after="0" w:line="360" w:lineRule="atLeast"/>
        <w:rPr>
          <w:rFonts w:ascii="Times New Roman" w:hAnsi="Times New Roman" w:cs="Times New Roman"/>
          <w:sz w:val="48"/>
          <w:szCs w:val="44"/>
          <w:u w:val="single"/>
        </w:rPr>
      </w:pPr>
      <w:r w:rsidRPr="0047281A">
        <w:rPr>
          <w:rFonts w:ascii="Times New Roman" w:hAnsi="Times New Roman" w:cs="Times New Roman"/>
          <w:sz w:val="48"/>
          <w:szCs w:val="44"/>
          <w:u w:val="single"/>
        </w:rPr>
        <w:t>Roll No:</w:t>
      </w:r>
    </w:p>
    <w:p w:rsidR="000B27F4" w:rsidRDefault="000B27F4" w:rsidP="000B27F4">
      <w:pPr>
        <w:spacing w:before="120" w:after="0" w:line="360" w:lineRule="atLeast"/>
        <w:jc w:val="center"/>
        <w:rPr>
          <w:rFonts w:ascii="Times New Roman" w:hAnsi="Times New Roman" w:cs="Times New Roman"/>
          <w:sz w:val="44"/>
          <w:szCs w:val="44"/>
        </w:rPr>
      </w:pPr>
      <w:r>
        <w:rPr>
          <w:rFonts w:ascii="Times New Roman" w:hAnsi="Times New Roman" w:cs="Times New Roman"/>
          <w:sz w:val="44"/>
          <w:szCs w:val="44"/>
        </w:rPr>
        <w:t>192400002</w:t>
      </w:r>
    </w:p>
    <w:p w:rsidR="000B27F4" w:rsidRPr="0047281A" w:rsidRDefault="000B27F4" w:rsidP="000B27F4">
      <w:pPr>
        <w:spacing w:before="120" w:after="0" w:line="360" w:lineRule="atLeast"/>
        <w:rPr>
          <w:rFonts w:ascii="Times New Roman" w:hAnsi="Times New Roman" w:cs="Times New Roman"/>
          <w:sz w:val="48"/>
          <w:szCs w:val="44"/>
          <w:u w:val="single"/>
        </w:rPr>
      </w:pPr>
      <w:r w:rsidRPr="0047281A">
        <w:rPr>
          <w:rFonts w:ascii="Times New Roman" w:hAnsi="Times New Roman" w:cs="Times New Roman"/>
          <w:sz w:val="48"/>
          <w:szCs w:val="44"/>
          <w:u w:val="single"/>
        </w:rPr>
        <w:t>Submission Date:</w:t>
      </w:r>
    </w:p>
    <w:p w:rsidR="000B27F4" w:rsidRPr="00743645" w:rsidRDefault="000B27F4" w:rsidP="000B27F4">
      <w:pPr>
        <w:spacing w:before="120" w:after="0" w:line="360" w:lineRule="atLeast"/>
        <w:jc w:val="center"/>
        <w:rPr>
          <w:rFonts w:ascii="Times New Roman" w:hAnsi="Times New Roman" w:cs="Times New Roman"/>
          <w:sz w:val="44"/>
          <w:szCs w:val="44"/>
        </w:rPr>
      </w:pPr>
      <w:r>
        <w:rPr>
          <w:rFonts w:ascii="Times New Roman" w:hAnsi="Times New Roman" w:cs="Times New Roman"/>
          <w:sz w:val="44"/>
          <w:szCs w:val="44"/>
        </w:rPr>
        <w:t xml:space="preserve">28 April, 2022 </w:t>
      </w:r>
    </w:p>
    <w:p w:rsidR="000B27F4" w:rsidRPr="0047281A" w:rsidRDefault="000B27F4" w:rsidP="000B27F4">
      <w:pPr>
        <w:spacing w:before="120" w:after="0" w:line="360" w:lineRule="atLeast"/>
        <w:rPr>
          <w:rFonts w:ascii="Times New Roman" w:hAnsi="Times New Roman" w:cs="Times New Roman"/>
          <w:sz w:val="48"/>
          <w:szCs w:val="44"/>
          <w:u w:val="single"/>
        </w:rPr>
      </w:pPr>
      <w:r w:rsidRPr="0047281A">
        <w:rPr>
          <w:rFonts w:ascii="Times New Roman" w:hAnsi="Times New Roman" w:cs="Times New Roman"/>
          <w:sz w:val="48"/>
          <w:szCs w:val="44"/>
          <w:u w:val="single"/>
        </w:rPr>
        <w:t>Submitted To:</w:t>
      </w:r>
    </w:p>
    <w:p w:rsidR="000B27F4" w:rsidRPr="00743645" w:rsidRDefault="000B27F4" w:rsidP="000B27F4">
      <w:pPr>
        <w:spacing w:before="120" w:after="0" w:line="360" w:lineRule="atLeast"/>
        <w:jc w:val="center"/>
        <w:rPr>
          <w:rFonts w:ascii="Times New Roman" w:hAnsi="Times New Roman" w:cs="Times New Roman"/>
          <w:sz w:val="44"/>
          <w:szCs w:val="44"/>
        </w:rPr>
      </w:pPr>
      <w:r>
        <w:rPr>
          <w:rFonts w:ascii="Times New Roman" w:hAnsi="Times New Roman" w:cs="Times New Roman"/>
          <w:sz w:val="44"/>
          <w:szCs w:val="44"/>
        </w:rPr>
        <w:t>Numra Khalid</w:t>
      </w:r>
    </w:p>
    <w:p w:rsidR="000B27F4" w:rsidRPr="0047281A" w:rsidRDefault="000B27F4" w:rsidP="000B27F4">
      <w:pPr>
        <w:rPr>
          <w:rFonts w:ascii="Times New Roman" w:hAnsi="Times New Roman" w:cs="Times New Roman"/>
          <w:sz w:val="48"/>
          <w:szCs w:val="44"/>
          <w:u w:val="single"/>
        </w:rPr>
      </w:pPr>
      <w:r w:rsidRPr="0047281A">
        <w:rPr>
          <w:rFonts w:ascii="Times New Roman" w:hAnsi="Times New Roman" w:cs="Times New Roman"/>
          <w:sz w:val="48"/>
          <w:szCs w:val="44"/>
          <w:u w:val="single"/>
        </w:rPr>
        <w:t>Subject:</w:t>
      </w:r>
    </w:p>
    <w:p w:rsidR="000B27F4" w:rsidRDefault="000B27F4" w:rsidP="000B27F4">
      <w:pPr>
        <w:spacing w:before="120" w:after="0" w:line="360" w:lineRule="atLeast"/>
        <w:jc w:val="center"/>
        <w:rPr>
          <w:rFonts w:ascii="Times New Roman" w:hAnsi="Times New Roman" w:cs="Times New Roman"/>
          <w:sz w:val="44"/>
          <w:szCs w:val="44"/>
        </w:rPr>
      </w:pPr>
      <w:r>
        <w:rPr>
          <w:rFonts w:ascii="Times New Roman" w:hAnsi="Times New Roman" w:cs="Times New Roman"/>
          <w:sz w:val="44"/>
          <w:szCs w:val="44"/>
        </w:rPr>
        <w:tab/>
        <w:t xml:space="preserve">Software Quality </w:t>
      </w:r>
      <w:r w:rsidRPr="00743645">
        <w:rPr>
          <w:rFonts w:ascii="Times New Roman" w:hAnsi="Times New Roman" w:cs="Times New Roman"/>
          <w:sz w:val="44"/>
          <w:szCs w:val="44"/>
        </w:rPr>
        <w:t>Engineering</w:t>
      </w:r>
    </w:p>
    <w:p w:rsidR="000B27F4" w:rsidRPr="0047281A" w:rsidRDefault="000B27F4" w:rsidP="000B27F4">
      <w:pPr>
        <w:rPr>
          <w:rFonts w:ascii="Times New Roman" w:hAnsi="Times New Roman" w:cs="Times New Roman"/>
          <w:sz w:val="48"/>
          <w:szCs w:val="44"/>
          <w:u w:val="single"/>
        </w:rPr>
      </w:pPr>
      <w:r>
        <w:rPr>
          <w:rFonts w:ascii="Times New Roman" w:hAnsi="Times New Roman" w:cs="Times New Roman"/>
          <w:sz w:val="48"/>
          <w:szCs w:val="44"/>
          <w:u w:val="single"/>
        </w:rPr>
        <w:t>Objective</w:t>
      </w:r>
      <w:r w:rsidRPr="0047281A">
        <w:rPr>
          <w:rFonts w:ascii="Times New Roman" w:hAnsi="Times New Roman" w:cs="Times New Roman"/>
          <w:sz w:val="48"/>
          <w:szCs w:val="44"/>
          <w:u w:val="single"/>
        </w:rPr>
        <w:t>:</w:t>
      </w:r>
    </w:p>
    <w:p w:rsidR="000B27F4" w:rsidRDefault="000B27F4" w:rsidP="000B27F4">
      <w:pPr>
        <w:spacing w:before="120" w:after="0" w:line="360" w:lineRule="atLeast"/>
        <w:jc w:val="center"/>
        <w:rPr>
          <w:rFonts w:ascii="Times New Roman" w:hAnsi="Times New Roman" w:cs="Times New Roman"/>
          <w:sz w:val="44"/>
          <w:szCs w:val="44"/>
        </w:rPr>
      </w:pPr>
      <w:r>
        <w:rPr>
          <w:rFonts w:ascii="Times New Roman" w:hAnsi="Times New Roman" w:cs="Times New Roman"/>
          <w:sz w:val="44"/>
          <w:szCs w:val="44"/>
        </w:rPr>
        <w:tab/>
        <w:t>Assignment 1</w:t>
      </w:r>
    </w:p>
    <w:p w:rsidR="000B27F4" w:rsidRDefault="000B27F4" w:rsidP="000B27F4">
      <w:pPr>
        <w:spacing w:before="120" w:after="0" w:line="360" w:lineRule="atLeast"/>
        <w:jc w:val="center"/>
        <w:rPr>
          <w:rFonts w:ascii="Times New Roman" w:hAnsi="Times New Roman" w:cs="Times New Roman"/>
          <w:sz w:val="44"/>
          <w:szCs w:val="44"/>
        </w:rPr>
      </w:pPr>
    </w:p>
    <w:p w:rsidR="000B27F4" w:rsidRPr="000B27F4" w:rsidRDefault="000B27F4" w:rsidP="000B27F4">
      <w:pPr>
        <w:jc w:val="center"/>
        <w:rPr>
          <w:rFonts w:ascii="Times New Roman" w:hAnsi="Times New Roman" w:cs="Times New Roman"/>
          <w:sz w:val="40"/>
          <w:szCs w:val="40"/>
          <w:u w:val="single"/>
        </w:rPr>
      </w:pPr>
      <w:r w:rsidRPr="000B27F4">
        <w:rPr>
          <w:rFonts w:ascii="Times New Roman" w:hAnsi="Times New Roman" w:cs="Times New Roman"/>
          <w:sz w:val="40"/>
          <w:szCs w:val="40"/>
          <w:u w:val="single"/>
        </w:rPr>
        <w:t>Agile (Scrum</w:t>
      </w:r>
      <w:r w:rsidRPr="000B27F4">
        <w:rPr>
          <w:rFonts w:ascii="Times New Roman" w:hAnsi="Times New Roman" w:cs="Times New Roman"/>
          <w:sz w:val="40"/>
          <w:szCs w:val="40"/>
          <w:u w:val="single"/>
        </w:rPr>
        <w:t>) Testing</w:t>
      </w:r>
    </w:p>
    <w:p w:rsidR="000B27F4" w:rsidRDefault="000B27F4" w:rsidP="000B27F4">
      <w:pPr>
        <w:pBdr>
          <w:bottom w:val="single" w:sz="12" w:space="0" w:color="auto"/>
        </w:pBdr>
        <w:spacing w:before="120" w:after="0" w:line="360" w:lineRule="atLeast"/>
        <w:jc w:val="center"/>
        <w:rPr>
          <w:rFonts w:ascii="Times New Roman" w:hAnsi="Times New Roman" w:cs="Times New Roman"/>
          <w:sz w:val="44"/>
          <w:szCs w:val="44"/>
        </w:rPr>
      </w:pPr>
    </w:p>
    <w:p w:rsidR="000B27F4" w:rsidRDefault="000B27F4" w:rsidP="000B27F4">
      <w:pPr>
        <w:jc w:val="center"/>
        <w:rPr>
          <w:rFonts w:ascii="Times New Roman" w:hAnsi="Times New Roman" w:cs="Times New Roman"/>
          <w:sz w:val="44"/>
          <w:szCs w:val="44"/>
        </w:rPr>
      </w:pPr>
    </w:p>
    <w:p w:rsidR="002D17B8" w:rsidRPr="00CB1ACC" w:rsidRDefault="002D17B8" w:rsidP="000B27F4">
      <w:pPr>
        <w:jc w:val="center"/>
        <w:rPr>
          <w:rFonts w:ascii="Times New Roman" w:hAnsi="Times New Roman" w:cs="Times New Roman"/>
          <w:b/>
          <w:sz w:val="40"/>
          <w:szCs w:val="40"/>
          <w:u w:val="single"/>
        </w:rPr>
      </w:pPr>
      <w:r w:rsidRPr="00CB1ACC">
        <w:rPr>
          <w:rFonts w:ascii="Times New Roman" w:hAnsi="Times New Roman" w:cs="Times New Roman"/>
          <w:b/>
          <w:sz w:val="40"/>
          <w:szCs w:val="40"/>
          <w:u w:val="single"/>
        </w:rPr>
        <w:lastRenderedPageBreak/>
        <w:t>Agile</w:t>
      </w:r>
      <w:r w:rsidR="00CB1ACC">
        <w:rPr>
          <w:rFonts w:ascii="Times New Roman" w:hAnsi="Times New Roman" w:cs="Times New Roman"/>
          <w:b/>
          <w:sz w:val="40"/>
          <w:szCs w:val="40"/>
          <w:u w:val="single"/>
        </w:rPr>
        <w:t xml:space="preserve"> </w:t>
      </w:r>
      <w:r w:rsidRPr="00CB1ACC">
        <w:rPr>
          <w:rFonts w:ascii="Times New Roman" w:hAnsi="Times New Roman" w:cs="Times New Roman"/>
          <w:b/>
          <w:sz w:val="40"/>
          <w:szCs w:val="40"/>
          <w:u w:val="single"/>
        </w:rPr>
        <w:t>(Scrum</w:t>
      </w:r>
      <w:proofErr w:type="gramStart"/>
      <w:r w:rsidRPr="00CB1ACC">
        <w:rPr>
          <w:rFonts w:ascii="Times New Roman" w:hAnsi="Times New Roman" w:cs="Times New Roman"/>
          <w:b/>
          <w:sz w:val="40"/>
          <w:szCs w:val="40"/>
          <w:u w:val="single"/>
        </w:rPr>
        <w:t>)Testing</w:t>
      </w:r>
      <w:proofErr w:type="gramEnd"/>
    </w:p>
    <w:p w:rsidR="00140350" w:rsidRPr="00CB1ACC" w:rsidRDefault="002D17B8" w:rsidP="00CB1ACC">
      <w:pPr>
        <w:jc w:val="both"/>
        <w:rPr>
          <w:rFonts w:ascii="Times New Roman" w:hAnsi="Times New Roman" w:cs="Times New Roman"/>
          <w:sz w:val="28"/>
          <w:szCs w:val="28"/>
        </w:rPr>
      </w:pPr>
      <w:r w:rsidRPr="00CB1ACC">
        <w:rPr>
          <w:rFonts w:ascii="Times New Roman" w:hAnsi="Times New Roman" w:cs="Times New Roman"/>
          <w:sz w:val="28"/>
          <w:szCs w:val="28"/>
        </w:rPr>
        <w:t>Scrum testing is a type of software testing that is performed to check the ability of the software or application to execute complicated processes. This testing also checks various other parameters of the software like quality, usability and performance. Execution of complex process needs complex software.</w:t>
      </w:r>
    </w:p>
    <w:p w:rsidR="002D17B8" w:rsidRPr="00CB1ACC" w:rsidRDefault="002D17B8" w:rsidP="00CB1ACC">
      <w:pPr>
        <w:jc w:val="both"/>
        <w:rPr>
          <w:rFonts w:ascii="Times New Roman" w:hAnsi="Times New Roman" w:cs="Times New Roman"/>
          <w:i/>
          <w:sz w:val="32"/>
          <w:szCs w:val="32"/>
          <w:u w:val="single"/>
        </w:rPr>
      </w:pPr>
      <w:r w:rsidRPr="00CB1ACC">
        <w:rPr>
          <w:rFonts w:ascii="Times New Roman" w:hAnsi="Times New Roman" w:cs="Times New Roman"/>
          <w:i/>
          <w:sz w:val="32"/>
          <w:szCs w:val="32"/>
          <w:u w:val="single"/>
        </w:rPr>
        <w:t xml:space="preserve">Advantages </w:t>
      </w:r>
      <w:r w:rsidR="00CB1ACC" w:rsidRPr="00CB1ACC">
        <w:rPr>
          <w:rFonts w:ascii="Times New Roman" w:hAnsi="Times New Roman" w:cs="Times New Roman"/>
          <w:i/>
          <w:sz w:val="32"/>
          <w:szCs w:val="32"/>
          <w:u w:val="single"/>
        </w:rPr>
        <w:t xml:space="preserve">of </w:t>
      </w:r>
      <w:r w:rsidRPr="00CB1ACC">
        <w:rPr>
          <w:rFonts w:ascii="Times New Roman" w:hAnsi="Times New Roman" w:cs="Times New Roman"/>
          <w:i/>
          <w:sz w:val="32"/>
          <w:szCs w:val="32"/>
          <w:u w:val="single"/>
        </w:rPr>
        <w:t>Agile</w:t>
      </w:r>
    </w:p>
    <w:p w:rsidR="002D17B8" w:rsidRPr="00CB1ACC" w:rsidRDefault="002D17B8" w:rsidP="00CB1ACC">
      <w:pPr>
        <w:pStyle w:val="ListParagraph"/>
        <w:numPr>
          <w:ilvl w:val="0"/>
          <w:numId w:val="1"/>
        </w:numPr>
        <w:jc w:val="both"/>
        <w:rPr>
          <w:rFonts w:ascii="Times New Roman" w:hAnsi="Times New Roman" w:cs="Times New Roman"/>
          <w:sz w:val="28"/>
          <w:szCs w:val="28"/>
        </w:rPr>
      </w:pPr>
      <w:r w:rsidRPr="00CB1ACC">
        <w:rPr>
          <w:rFonts w:ascii="Times New Roman" w:hAnsi="Times New Roman" w:cs="Times New Roman"/>
          <w:sz w:val="28"/>
          <w:szCs w:val="28"/>
        </w:rPr>
        <w:t>Scrum can help teams complete project deliverables quickly and efficiently</w:t>
      </w:r>
    </w:p>
    <w:p w:rsidR="002D17B8" w:rsidRPr="00CB1ACC" w:rsidRDefault="002D17B8" w:rsidP="00CB1ACC">
      <w:pPr>
        <w:pStyle w:val="ListParagraph"/>
        <w:numPr>
          <w:ilvl w:val="0"/>
          <w:numId w:val="1"/>
        </w:numPr>
        <w:jc w:val="both"/>
        <w:rPr>
          <w:rFonts w:ascii="Times New Roman" w:hAnsi="Times New Roman" w:cs="Times New Roman"/>
          <w:sz w:val="28"/>
          <w:szCs w:val="28"/>
        </w:rPr>
      </w:pPr>
      <w:r w:rsidRPr="00CB1ACC">
        <w:rPr>
          <w:rFonts w:ascii="Times New Roman" w:hAnsi="Times New Roman" w:cs="Times New Roman"/>
          <w:sz w:val="28"/>
          <w:szCs w:val="28"/>
        </w:rPr>
        <w:t>Scrum ensures effective use of time and money</w:t>
      </w:r>
    </w:p>
    <w:p w:rsidR="002D17B8" w:rsidRPr="00CB1ACC" w:rsidRDefault="002D17B8" w:rsidP="00CB1ACC">
      <w:pPr>
        <w:pStyle w:val="ListParagraph"/>
        <w:numPr>
          <w:ilvl w:val="0"/>
          <w:numId w:val="1"/>
        </w:numPr>
        <w:jc w:val="both"/>
        <w:rPr>
          <w:rFonts w:ascii="Times New Roman" w:hAnsi="Times New Roman" w:cs="Times New Roman"/>
          <w:sz w:val="28"/>
          <w:szCs w:val="28"/>
        </w:rPr>
      </w:pPr>
      <w:r w:rsidRPr="00CB1ACC">
        <w:rPr>
          <w:rFonts w:ascii="Times New Roman" w:hAnsi="Times New Roman" w:cs="Times New Roman"/>
          <w:sz w:val="28"/>
          <w:szCs w:val="28"/>
        </w:rPr>
        <w:t>Large projects are divided into easily manageable sprints</w:t>
      </w:r>
    </w:p>
    <w:p w:rsidR="002D17B8" w:rsidRPr="00CB1ACC" w:rsidRDefault="002D17B8" w:rsidP="00CB1ACC">
      <w:pPr>
        <w:pStyle w:val="ListParagraph"/>
        <w:numPr>
          <w:ilvl w:val="0"/>
          <w:numId w:val="1"/>
        </w:numPr>
        <w:jc w:val="both"/>
        <w:rPr>
          <w:rFonts w:ascii="Times New Roman" w:hAnsi="Times New Roman" w:cs="Times New Roman"/>
          <w:sz w:val="28"/>
          <w:szCs w:val="28"/>
        </w:rPr>
      </w:pPr>
      <w:r w:rsidRPr="00CB1ACC">
        <w:rPr>
          <w:rFonts w:ascii="Times New Roman" w:hAnsi="Times New Roman" w:cs="Times New Roman"/>
          <w:sz w:val="28"/>
          <w:szCs w:val="28"/>
        </w:rPr>
        <w:t>Developments are coded and tested during the sprint review</w:t>
      </w:r>
    </w:p>
    <w:p w:rsidR="002D17B8" w:rsidRPr="00CB1ACC" w:rsidRDefault="002D17B8" w:rsidP="00CB1ACC">
      <w:pPr>
        <w:pStyle w:val="ListParagraph"/>
        <w:numPr>
          <w:ilvl w:val="0"/>
          <w:numId w:val="1"/>
        </w:numPr>
        <w:jc w:val="both"/>
        <w:rPr>
          <w:rFonts w:ascii="Times New Roman" w:hAnsi="Times New Roman" w:cs="Times New Roman"/>
          <w:sz w:val="28"/>
          <w:szCs w:val="28"/>
        </w:rPr>
      </w:pPr>
      <w:r w:rsidRPr="00CB1ACC">
        <w:rPr>
          <w:rFonts w:ascii="Times New Roman" w:hAnsi="Times New Roman" w:cs="Times New Roman"/>
          <w:sz w:val="28"/>
          <w:szCs w:val="28"/>
        </w:rPr>
        <w:t>Works well for fast-moving development projects</w:t>
      </w:r>
    </w:p>
    <w:p w:rsidR="002D17B8" w:rsidRPr="00CB1ACC" w:rsidRDefault="002D17B8" w:rsidP="00CB1ACC">
      <w:pPr>
        <w:pStyle w:val="ListParagraph"/>
        <w:numPr>
          <w:ilvl w:val="0"/>
          <w:numId w:val="1"/>
        </w:numPr>
        <w:jc w:val="both"/>
        <w:rPr>
          <w:rFonts w:ascii="Times New Roman" w:hAnsi="Times New Roman" w:cs="Times New Roman"/>
          <w:sz w:val="28"/>
          <w:szCs w:val="28"/>
        </w:rPr>
      </w:pPr>
      <w:r w:rsidRPr="00CB1ACC">
        <w:rPr>
          <w:rFonts w:ascii="Times New Roman" w:hAnsi="Times New Roman" w:cs="Times New Roman"/>
          <w:sz w:val="28"/>
          <w:szCs w:val="28"/>
        </w:rPr>
        <w:t>The team gets clear visibility through scrum meetings</w:t>
      </w:r>
    </w:p>
    <w:p w:rsidR="002D17B8" w:rsidRPr="00CB1ACC" w:rsidRDefault="002D17B8" w:rsidP="00CB1ACC">
      <w:pPr>
        <w:pStyle w:val="ListParagraph"/>
        <w:numPr>
          <w:ilvl w:val="0"/>
          <w:numId w:val="1"/>
        </w:numPr>
        <w:jc w:val="both"/>
        <w:rPr>
          <w:rFonts w:ascii="Times New Roman" w:hAnsi="Times New Roman" w:cs="Times New Roman"/>
          <w:sz w:val="28"/>
          <w:szCs w:val="28"/>
        </w:rPr>
      </w:pPr>
      <w:r w:rsidRPr="00CB1ACC">
        <w:rPr>
          <w:rFonts w:ascii="Times New Roman" w:hAnsi="Times New Roman" w:cs="Times New Roman"/>
          <w:sz w:val="28"/>
          <w:szCs w:val="28"/>
        </w:rPr>
        <w:t>Scrum, being agile, adopts feedback from customers and stakeholders</w:t>
      </w:r>
    </w:p>
    <w:p w:rsidR="002D17B8" w:rsidRPr="00CB1ACC" w:rsidRDefault="002D17B8" w:rsidP="00CB1ACC">
      <w:pPr>
        <w:pStyle w:val="ListParagraph"/>
        <w:numPr>
          <w:ilvl w:val="0"/>
          <w:numId w:val="1"/>
        </w:numPr>
        <w:jc w:val="both"/>
        <w:rPr>
          <w:rFonts w:ascii="Times New Roman" w:hAnsi="Times New Roman" w:cs="Times New Roman"/>
          <w:sz w:val="28"/>
          <w:szCs w:val="28"/>
        </w:rPr>
      </w:pPr>
      <w:r w:rsidRPr="00CB1ACC">
        <w:rPr>
          <w:rFonts w:ascii="Times New Roman" w:hAnsi="Times New Roman" w:cs="Times New Roman"/>
          <w:sz w:val="28"/>
          <w:szCs w:val="28"/>
        </w:rPr>
        <w:t>Short sprints enable changes based on feedback a lot more easily</w:t>
      </w:r>
    </w:p>
    <w:p w:rsidR="002D17B8" w:rsidRPr="00CB1ACC" w:rsidRDefault="002D17B8" w:rsidP="00CB1ACC">
      <w:pPr>
        <w:pStyle w:val="ListParagraph"/>
        <w:numPr>
          <w:ilvl w:val="0"/>
          <w:numId w:val="1"/>
        </w:numPr>
        <w:jc w:val="both"/>
        <w:rPr>
          <w:rFonts w:ascii="Times New Roman" w:hAnsi="Times New Roman" w:cs="Times New Roman"/>
          <w:sz w:val="28"/>
          <w:szCs w:val="28"/>
        </w:rPr>
      </w:pPr>
      <w:r w:rsidRPr="00CB1ACC">
        <w:rPr>
          <w:rFonts w:ascii="Times New Roman" w:hAnsi="Times New Roman" w:cs="Times New Roman"/>
          <w:sz w:val="28"/>
          <w:szCs w:val="28"/>
        </w:rPr>
        <w:t>The individual effort of each team member is visible during daily scrum meetings</w:t>
      </w:r>
      <w:r w:rsidRPr="00CB1ACC">
        <w:rPr>
          <w:rFonts w:ascii="Times New Roman" w:hAnsi="Times New Roman" w:cs="Times New Roman"/>
          <w:sz w:val="28"/>
          <w:szCs w:val="28"/>
        </w:rPr>
        <w:br/>
      </w:r>
    </w:p>
    <w:p w:rsidR="002D17B8" w:rsidRPr="00CB1ACC" w:rsidRDefault="002D17B8" w:rsidP="00CB1ACC">
      <w:pPr>
        <w:jc w:val="both"/>
        <w:rPr>
          <w:rFonts w:ascii="Times New Roman" w:hAnsi="Times New Roman" w:cs="Times New Roman"/>
          <w:i/>
          <w:sz w:val="32"/>
          <w:szCs w:val="32"/>
          <w:u w:val="single"/>
        </w:rPr>
      </w:pPr>
      <w:r w:rsidRPr="00CB1ACC">
        <w:rPr>
          <w:rFonts w:ascii="Times New Roman" w:hAnsi="Times New Roman" w:cs="Times New Roman"/>
          <w:i/>
          <w:sz w:val="32"/>
          <w:szCs w:val="32"/>
          <w:u w:val="single"/>
        </w:rPr>
        <w:t xml:space="preserve">Disadvantages </w:t>
      </w:r>
      <w:r w:rsidR="00CB1ACC" w:rsidRPr="00CB1ACC">
        <w:rPr>
          <w:rFonts w:ascii="Times New Roman" w:hAnsi="Times New Roman" w:cs="Times New Roman"/>
          <w:i/>
          <w:sz w:val="32"/>
          <w:szCs w:val="32"/>
          <w:u w:val="single"/>
        </w:rPr>
        <w:t>of Agile</w:t>
      </w:r>
    </w:p>
    <w:p w:rsidR="002D17B8" w:rsidRPr="00CB1ACC" w:rsidRDefault="002D17B8" w:rsidP="00CB1ACC">
      <w:pPr>
        <w:pStyle w:val="ListParagraph"/>
        <w:numPr>
          <w:ilvl w:val="0"/>
          <w:numId w:val="2"/>
        </w:numPr>
        <w:jc w:val="both"/>
        <w:rPr>
          <w:rFonts w:ascii="Times New Roman" w:hAnsi="Times New Roman" w:cs="Times New Roman"/>
          <w:sz w:val="28"/>
          <w:szCs w:val="28"/>
        </w:rPr>
      </w:pPr>
      <w:r w:rsidRPr="00CB1ACC">
        <w:rPr>
          <w:rFonts w:ascii="Times New Roman" w:hAnsi="Times New Roman" w:cs="Times New Roman"/>
          <w:sz w:val="28"/>
          <w:szCs w:val="28"/>
        </w:rPr>
        <w:t>Scrum often leads to scope creep, due to the lack of a definite end-date</w:t>
      </w:r>
    </w:p>
    <w:p w:rsidR="002D17B8" w:rsidRPr="00CB1ACC" w:rsidRDefault="002D17B8" w:rsidP="00CB1ACC">
      <w:pPr>
        <w:pStyle w:val="ListParagraph"/>
        <w:numPr>
          <w:ilvl w:val="0"/>
          <w:numId w:val="2"/>
        </w:numPr>
        <w:jc w:val="both"/>
        <w:rPr>
          <w:rFonts w:ascii="Times New Roman" w:hAnsi="Times New Roman" w:cs="Times New Roman"/>
          <w:sz w:val="28"/>
          <w:szCs w:val="28"/>
        </w:rPr>
      </w:pPr>
      <w:r w:rsidRPr="00CB1ACC">
        <w:rPr>
          <w:rFonts w:ascii="Times New Roman" w:hAnsi="Times New Roman" w:cs="Times New Roman"/>
          <w:sz w:val="28"/>
          <w:szCs w:val="28"/>
        </w:rPr>
        <w:t>The chances of project failure are high if individuals aren't very committed or cooperative</w:t>
      </w:r>
    </w:p>
    <w:p w:rsidR="002D17B8" w:rsidRPr="00CB1ACC" w:rsidRDefault="002D17B8" w:rsidP="00CB1ACC">
      <w:pPr>
        <w:pStyle w:val="ListParagraph"/>
        <w:numPr>
          <w:ilvl w:val="0"/>
          <w:numId w:val="2"/>
        </w:numPr>
        <w:jc w:val="both"/>
        <w:rPr>
          <w:rFonts w:ascii="Times New Roman" w:hAnsi="Times New Roman" w:cs="Times New Roman"/>
          <w:sz w:val="28"/>
          <w:szCs w:val="28"/>
        </w:rPr>
      </w:pPr>
      <w:r w:rsidRPr="00CB1ACC">
        <w:rPr>
          <w:rFonts w:ascii="Times New Roman" w:hAnsi="Times New Roman" w:cs="Times New Roman"/>
          <w:sz w:val="28"/>
          <w:szCs w:val="28"/>
        </w:rPr>
        <w:t>Adopting the Scrum framework in large teams is challenging</w:t>
      </w:r>
    </w:p>
    <w:p w:rsidR="002D17B8" w:rsidRPr="00CB1ACC" w:rsidRDefault="002D17B8" w:rsidP="00CB1ACC">
      <w:pPr>
        <w:pStyle w:val="ListParagraph"/>
        <w:numPr>
          <w:ilvl w:val="0"/>
          <w:numId w:val="2"/>
        </w:numPr>
        <w:jc w:val="both"/>
        <w:rPr>
          <w:rFonts w:ascii="Times New Roman" w:hAnsi="Times New Roman" w:cs="Times New Roman"/>
          <w:sz w:val="28"/>
          <w:szCs w:val="28"/>
        </w:rPr>
      </w:pPr>
      <w:r w:rsidRPr="00CB1ACC">
        <w:rPr>
          <w:rFonts w:ascii="Times New Roman" w:hAnsi="Times New Roman" w:cs="Times New Roman"/>
          <w:sz w:val="28"/>
          <w:szCs w:val="28"/>
        </w:rPr>
        <w:t>The framework can be successful only with experienced team members</w:t>
      </w:r>
    </w:p>
    <w:p w:rsidR="002D17B8" w:rsidRPr="00CB1ACC" w:rsidRDefault="002D17B8" w:rsidP="00CB1ACC">
      <w:pPr>
        <w:pStyle w:val="ListParagraph"/>
        <w:numPr>
          <w:ilvl w:val="0"/>
          <w:numId w:val="2"/>
        </w:numPr>
        <w:jc w:val="both"/>
        <w:rPr>
          <w:rFonts w:ascii="Times New Roman" w:hAnsi="Times New Roman" w:cs="Times New Roman"/>
          <w:sz w:val="28"/>
          <w:szCs w:val="28"/>
        </w:rPr>
      </w:pPr>
      <w:r w:rsidRPr="00CB1ACC">
        <w:rPr>
          <w:rFonts w:ascii="Times New Roman" w:hAnsi="Times New Roman" w:cs="Times New Roman"/>
          <w:sz w:val="28"/>
          <w:szCs w:val="28"/>
        </w:rPr>
        <w:t>Daily meetings sometimes frustrate team members</w:t>
      </w:r>
    </w:p>
    <w:p w:rsidR="002D17B8" w:rsidRPr="00CB1ACC" w:rsidRDefault="002D17B8" w:rsidP="00CB1ACC">
      <w:pPr>
        <w:pStyle w:val="ListParagraph"/>
        <w:numPr>
          <w:ilvl w:val="0"/>
          <w:numId w:val="2"/>
        </w:numPr>
        <w:jc w:val="both"/>
        <w:rPr>
          <w:rFonts w:ascii="Times New Roman" w:hAnsi="Times New Roman" w:cs="Times New Roman"/>
          <w:sz w:val="28"/>
          <w:szCs w:val="28"/>
        </w:rPr>
      </w:pPr>
      <w:r w:rsidRPr="00CB1ACC">
        <w:rPr>
          <w:rFonts w:ascii="Times New Roman" w:hAnsi="Times New Roman" w:cs="Times New Roman"/>
          <w:sz w:val="28"/>
          <w:szCs w:val="28"/>
        </w:rPr>
        <w:t>If any team member leaves in the middle of a project, it can have a huge negative impact on the project</w:t>
      </w:r>
    </w:p>
    <w:p w:rsidR="002D17B8" w:rsidRPr="00CB1ACC" w:rsidRDefault="002D17B8" w:rsidP="00CB1ACC">
      <w:pPr>
        <w:pStyle w:val="ListParagraph"/>
        <w:numPr>
          <w:ilvl w:val="0"/>
          <w:numId w:val="2"/>
        </w:numPr>
        <w:jc w:val="both"/>
        <w:rPr>
          <w:rFonts w:ascii="Times New Roman" w:hAnsi="Times New Roman" w:cs="Times New Roman"/>
          <w:sz w:val="28"/>
          <w:szCs w:val="28"/>
        </w:rPr>
      </w:pPr>
      <w:r w:rsidRPr="00CB1ACC">
        <w:rPr>
          <w:rFonts w:ascii="Times New Roman" w:hAnsi="Times New Roman" w:cs="Times New Roman"/>
          <w:sz w:val="28"/>
          <w:szCs w:val="28"/>
        </w:rPr>
        <w:t>Quality is hard to implement until the team goes through an aggressive testing process</w:t>
      </w:r>
    </w:p>
    <w:p w:rsidR="002D17B8" w:rsidRPr="00CB1ACC" w:rsidRDefault="002D17B8" w:rsidP="00CB1ACC">
      <w:pPr>
        <w:spacing w:line="240" w:lineRule="auto"/>
        <w:jc w:val="both"/>
        <w:rPr>
          <w:rFonts w:ascii="Times New Roman" w:hAnsi="Times New Roman" w:cs="Times New Roman"/>
          <w:sz w:val="32"/>
          <w:szCs w:val="32"/>
          <w:u w:val="single"/>
        </w:rPr>
      </w:pPr>
      <w:r w:rsidRPr="00CB1ACC">
        <w:rPr>
          <w:rFonts w:ascii="Times New Roman" w:hAnsi="Times New Roman" w:cs="Times New Roman"/>
          <w:sz w:val="32"/>
          <w:szCs w:val="32"/>
          <w:u w:val="single"/>
        </w:rPr>
        <w:t xml:space="preserve">Product </w:t>
      </w:r>
      <w:r w:rsidR="00CB1ACC" w:rsidRPr="00CB1ACC">
        <w:rPr>
          <w:rFonts w:ascii="Times New Roman" w:hAnsi="Times New Roman" w:cs="Times New Roman"/>
          <w:sz w:val="32"/>
          <w:szCs w:val="32"/>
          <w:u w:val="single"/>
        </w:rPr>
        <w:t>Backlog</w:t>
      </w:r>
    </w:p>
    <w:p w:rsidR="006A6EFD" w:rsidRPr="00CB1ACC" w:rsidRDefault="002D17B8" w:rsidP="00CB1ACC">
      <w:pPr>
        <w:spacing w:line="240" w:lineRule="auto"/>
        <w:jc w:val="both"/>
        <w:rPr>
          <w:rFonts w:ascii="Times New Roman" w:hAnsi="Times New Roman" w:cs="Times New Roman"/>
          <w:sz w:val="28"/>
          <w:szCs w:val="28"/>
        </w:rPr>
      </w:pPr>
      <w:r w:rsidRPr="00CB1ACC">
        <w:rPr>
          <w:rFonts w:ascii="Times New Roman" w:hAnsi="Times New Roman" w:cs="Times New Roman"/>
          <w:sz w:val="28"/>
          <w:szCs w:val="28"/>
        </w:rPr>
        <w:tab/>
      </w:r>
      <w:r w:rsidR="00CB1ACC">
        <w:rPr>
          <w:rFonts w:ascii="Times New Roman" w:hAnsi="Times New Roman" w:cs="Times New Roman"/>
          <w:sz w:val="28"/>
          <w:szCs w:val="28"/>
        </w:rPr>
        <w:t>A</w:t>
      </w:r>
      <w:r w:rsidRPr="00CB1ACC">
        <w:rPr>
          <w:rFonts w:ascii="Times New Roman" w:hAnsi="Times New Roman" w:cs="Times New Roman"/>
          <w:sz w:val="28"/>
          <w:szCs w:val="28"/>
        </w:rPr>
        <w:t>gile project management, product backlog refers to a prioritized list of functionality which a product should contain. It is sometimes referred to as a to-do list, and is considered an 'artifact' within the scrum software development framework</w:t>
      </w:r>
    </w:p>
    <w:p w:rsidR="006A6EFD" w:rsidRPr="00CB1ACC" w:rsidRDefault="00CB1ACC" w:rsidP="00CB1ACC">
      <w:pPr>
        <w:spacing w:line="240" w:lineRule="auto"/>
        <w:jc w:val="both"/>
        <w:rPr>
          <w:rFonts w:ascii="Times New Roman" w:hAnsi="Times New Roman" w:cs="Times New Roman"/>
          <w:sz w:val="32"/>
          <w:szCs w:val="32"/>
          <w:u w:val="single"/>
        </w:rPr>
      </w:pPr>
      <w:r w:rsidRPr="00CB1ACC">
        <w:rPr>
          <w:rFonts w:ascii="Times New Roman" w:hAnsi="Times New Roman" w:cs="Times New Roman"/>
          <w:sz w:val="32"/>
          <w:szCs w:val="32"/>
          <w:u w:val="single"/>
        </w:rPr>
        <w:t>Do</w:t>
      </w:r>
      <w:r>
        <w:rPr>
          <w:rFonts w:ascii="Times New Roman" w:hAnsi="Times New Roman" w:cs="Times New Roman"/>
          <w:sz w:val="32"/>
          <w:szCs w:val="32"/>
          <w:u w:val="single"/>
        </w:rPr>
        <w:t>D</w:t>
      </w:r>
      <w:r w:rsidRPr="00CB1ACC">
        <w:rPr>
          <w:rFonts w:ascii="Times New Roman" w:hAnsi="Times New Roman" w:cs="Times New Roman"/>
          <w:sz w:val="32"/>
          <w:szCs w:val="32"/>
          <w:u w:val="single"/>
        </w:rPr>
        <w:t>-Checklist</w:t>
      </w:r>
    </w:p>
    <w:p w:rsidR="006A6EFD" w:rsidRPr="00CB1ACC" w:rsidRDefault="00CB1ACC" w:rsidP="00CB1ACC">
      <w:pPr>
        <w:spacing w:line="240" w:lineRule="auto"/>
        <w:jc w:val="both"/>
        <w:rPr>
          <w:rFonts w:ascii="Times New Roman" w:hAnsi="Times New Roman" w:cs="Times New Roman"/>
          <w:sz w:val="28"/>
          <w:szCs w:val="28"/>
        </w:rPr>
      </w:pPr>
      <w:r>
        <w:rPr>
          <w:rFonts w:ascii="Times New Roman" w:hAnsi="Times New Roman" w:cs="Times New Roman"/>
          <w:sz w:val="28"/>
          <w:szCs w:val="28"/>
        </w:rPr>
        <w:t>T</w:t>
      </w:r>
      <w:r w:rsidR="006A6EFD" w:rsidRPr="00CB1ACC">
        <w:rPr>
          <w:rFonts w:ascii="Times New Roman" w:hAnsi="Times New Roman" w:cs="Times New Roman"/>
          <w:sz w:val="28"/>
          <w:szCs w:val="28"/>
        </w:rPr>
        <w:t xml:space="preserve">he checklist that contains all the list of work to be checked before completion and it called as </w:t>
      </w:r>
      <w:proofErr w:type="gramStart"/>
      <w:r w:rsidR="006A6EFD" w:rsidRPr="00CB1ACC">
        <w:rPr>
          <w:rFonts w:ascii="Times New Roman" w:hAnsi="Times New Roman" w:cs="Times New Roman"/>
          <w:sz w:val="28"/>
          <w:szCs w:val="28"/>
        </w:rPr>
        <w:t>DoD</w:t>
      </w:r>
      <w:proofErr w:type="gramEnd"/>
      <w:r w:rsidR="006A6EFD" w:rsidRPr="00CB1ACC">
        <w:rPr>
          <w:rFonts w:ascii="Times New Roman" w:hAnsi="Times New Roman" w:cs="Times New Roman"/>
          <w:sz w:val="28"/>
          <w:szCs w:val="28"/>
        </w:rPr>
        <w:t xml:space="preserve"> in short. Whenever we do any work we need to have a checklist to make sure everything is completed.</w:t>
      </w:r>
    </w:p>
    <w:p w:rsidR="00CB1ACC" w:rsidRDefault="00CB1ACC">
      <w:pPr>
        <w:rPr>
          <w:rFonts w:ascii="Times New Roman" w:hAnsi="Times New Roman" w:cs="Times New Roman"/>
          <w:sz w:val="32"/>
          <w:szCs w:val="32"/>
          <w:u w:val="single"/>
        </w:rPr>
      </w:pPr>
      <w:r>
        <w:rPr>
          <w:rFonts w:ascii="Times New Roman" w:hAnsi="Times New Roman" w:cs="Times New Roman"/>
          <w:sz w:val="32"/>
          <w:szCs w:val="32"/>
          <w:u w:val="single"/>
        </w:rPr>
        <w:br w:type="page"/>
      </w:r>
    </w:p>
    <w:p w:rsidR="006A6EFD" w:rsidRPr="00CB1ACC" w:rsidRDefault="00CB1ACC" w:rsidP="00CB1ACC">
      <w:pPr>
        <w:spacing w:line="240" w:lineRule="auto"/>
        <w:jc w:val="both"/>
        <w:rPr>
          <w:rFonts w:ascii="Times New Roman" w:hAnsi="Times New Roman" w:cs="Times New Roman"/>
          <w:sz w:val="32"/>
          <w:szCs w:val="32"/>
          <w:u w:val="single"/>
        </w:rPr>
      </w:pPr>
      <w:r w:rsidRPr="00CB1ACC">
        <w:rPr>
          <w:rFonts w:ascii="Times New Roman" w:hAnsi="Times New Roman" w:cs="Times New Roman"/>
          <w:sz w:val="32"/>
          <w:szCs w:val="32"/>
          <w:u w:val="single"/>
        </w:rPr>
        <w:lastRenderedPageBreak/>
        <w:t>Test Information</w:t>
      </w:r>
    </w:p>
    <w:p w:rsidR="006A6EFD" w:rsidRPr="00CB1ACC" w:rsidRDefault="006A6EFD" w:rsidP="00CB1ACC">
      <w:pPr>
        <w:spacing w:line="240" w:lineRule="auto"/>
        <w:jc w:val="both"/>
        <w:rPr>
          <w:rFonts w:ascii="Times New Roman" w:hAnsi="Times New Roman" w:cs="Times New Roman"/>
          <w:sz w:val="28"/>
          <w:szCs w:val="28"/>
        </w:rPr>
      </w:pPr>
      <w:r w:rsidRPr="00CB1ACC">
        <w:rPr>
          <w:rFonts w:ascii="Times New Roman" w:hAnsi="Times New Roman" w:cs="Times New Roman"/>
          <w:sz w:val="28"/>
          <w:szCs w:val="28"/>
        </w:rPr>
        <w:t>In Agile, testing is integrated directly into the development process so that bugs are discovered as early and as often as possible. As a result, testers can identify problems at every point in the development process, moving the product quickly towards release.</w:t>
      </w:r>
    </w:p>
    <w:p w:rsidR="002B2C0C" w:rsidRPr="00CB1ACC" w:rsidRDefault="00CB1ACC" w:rsidP="00CB1ACC">
      <w:pPr>
        <w:spacing w:line="240" w:lineRule="auto"/>
        <w:jc w:val="both"/>
        <w:rPr>
          <w:rFonts w:ascii="Times New Roman" w:hAnsi="Times New Roman" w:cs="Times New Roman"/>
          <w:sz w:val="32"/>
          <w:szCs w:val="32"/>
          <w:u w:val="single"/>
        </w:rPr>
      </w:pPr>
      <w:r w:rsidRPr="00CB1ACC">
        <w:rPr>
          <w:rFonts w:ascii="Times New Roman" w:hAnsi="Times New Roman" w:cs="Times New Roman"/>
          <w:sz w:val="32"/>
          <w:szCs w:val="32"/>
          <w:u w:val="single"/>
        </w:rPr>
        <w:t>Prepare Test Plan</w:t>
      </w:r>
    </w:p>
    <w:p w:rsidR="002B2C0C" w:rsidRPr="00CB1ACC" w:rsidRDefault="002B2C0C" w:rsidP="00CB1ACC">
      <w:pPr>
        <w:spacing w:line="240" w:lineRule="auto"/>
        <w:jc w:val="both"/>
        <w:rPr>
          <w:rFonts w:ascii="Times New Roman" w:hAnsi="Times New Roman" w:cs="Times New Roman"/>
          <w:color w:val="000000"/>
          <w:sz w:val="28"/>
          <w:szCs w:val="28"/>
        </w:rPr>
      </w:pPr>
      <w:r w:rsidRPr="00CB1ACC">
        <w:rPr>
          <w:rFonts w:ascii="Times New Roman" w:hAnsi="Times New Roman" w:cs="Times New Roman"/>
          <w:color w:val="000000"/>
          <w:sz w:val="28"/>
          <w:szCs w:val="28"/>
        </w:rPr>
        <w:t>An Agile Test Plan is a very important document because it gives your Quality Assurance (QA) team the ability to have all high-level scenarios, business requirements and estimates in one place. Your QA Analyst or Agile Tester should fill out an Agile Test Plan during each sprint planning event. And just like the actual live document, it is always changing and evolving, depending on sprint requirements and overall timelines.</w:t>
      </w:r>
    </w:p>
    <w:p w:rsidR="002B2C0C" w:rsidRPr="00CB1ACC" w:rsidRDefault="002B2C0C" w:rsidP="00CB1ACC">
      <w:pPr>
        <w:spacing w:line="240" w:lineRule="auto"/>
        <w:jc w:val="both"/>
        <w:rPr>
          <w:rFonts w:ascii="Times New Roman" w:hAnsi="Times New Roman" w:cs="Times New Roman"/>
          <w:color w:val="000000"/>
          <w:sz w:val="28"/>
          <w:szCs w:val="28"/>
        </w:rPr>
      </w:pPr>
      <w:r w:rsidRPr="00CB1ACC">
        <w:rPr>
          <w:rFonts w:ascii="Times New Roman" w:hAnsi="Times New Roman" w:cs="Times New Roman"/>
          <w:color w:val="000000"/>
          <w:sz w:val="28"/>
          <w:szCs w:val="28"/>
        </w:rPr>
        <w:t>Test plan Includes</w:t>
      </w:r>
    </w:p>
    <w:p w:rsidR="002B2C0C" w:rsidRPr="00CB1ACC" w:rsidRDefault="002B2C0C" w:rsidP="00CB1ACC">
      <w:pPr>
        <w:pStyle w:val="ListParagraph"/>
        <w:numPr>
          <w:ilvl w:val="0"/>
          <w:numId w:val="4"/>
        </w:numPr>
        <w:spacing w:before="120" w:after="0" w:line="360" w:lineRule="atLeast"/>
        <w:jc w:val="both"/>
        <w:rPr>
          <w:rFonts w:ascii="Times New Roman" w:eastAsia="Times New Roman" w:hAnsi="Times New Roman" w:cs="Times New Roman"/>
          <w:color w:val="000000"/>
          <w:sz w:val="28"/>
          <w:szCs w:val="28"/>
        </w:rPr>
      </w:pPr>
      <w:r w:rsidRPr="00CB1ACC">
        <w:rPr>
          <w:rFonts w:ascii="Times New Roman" w:eastAsia="Times New Roman" w:hAnsi="Times New Roman" w:cs="Times New Roman"/>
          <w:color w:val="000000"/>
          <w:sz w:val="28"/>
          <w:szCs w:val="28"/>
        </w:rPr>
        <w:t>User stories</w:t>
      </w:r>
    </w:p>
    <w:p w:rsidR="002B2C0C" w:rsidRPr="00CB1ACC" w:rsidRDefault="002B2C0C" w:rsidP="00CB1ACC">
      <w:pPr>
        <w:pStyle w:val="ListParagraph"/>
        <w:numPr>
          <w:ilvl w:val="0"/>
          <w:numId w:val="4"/>
        </w:numPr>
        <w:spacing w:before="120" w:after="0" w:line="360" w:lineRule="atLeast"/>
        <w:jc w:val="both"/>
        <w:rPr>
          <w:rFonts w:ascii="Times New Roman" w:eastAsia="Times New Roman" w:hAnsi="Times New Roman" w:cs="Times New Roman"/>
          <w:color w:val="000000"/>
          <w:sz w:val="28"/>
          <w:szCs w:val="28"/>
        </w:rPr>
      </w:pPr>
      <w:r w:rsidRPr="00CB1ACC">
        <w:rPr>
          <w:rFonts w:ascii="Times New Roman" w:eastAsia="Times New Roman" w:hAnsi="Times New Roman" w:cs="Times New Roman"/>
          <w:color w:val="000000"/>
          <w:sz w:val="28"/>
          <w:szCs w:val="28"/>
        </w:rPr>
        <w:t>QA environment</w:t>
      </w:r>
    </w:p>
    <w:p w:rsidR="002B2C0C" w:rsidRPr="00CB1ACC" w:rsidRDefault="002B2C0C" w:rsidP="00CB1ACC">
      <w:pPr>
        <w:pStyle w:val="ListParagraph"/>
        <w:numPr>
          <w:ilvl w:val="0"/>
          <w:numId w:val="4"/>
        </w:numPr>
        <w:spacing w:before="120" w:after="0" w:line="360" w:lineRule="atLeast"/>
        <w:jc w:val="both"/>
        <w:rPr>
          <w:rFonts w:ascii="Times New Roman" w:eastAsia="Times New Roman" w:hAnsi="Times New Roman" w:cs="Times New Roman"/>
          <w:color w:val="000000"/>
          <w:sz w:val="28"/>
          <w:szCs w:val="28"/>
        </w:rPr>
      </w:pPr>
      <w:r w:rsidRPr="00CB1ACC">
        <w:rPr>
          <w:rFonts w:ascii="Times New Roman" w:eastAsia="Times New Roman" w:hAnsi="Times New Roman" w:cs="Times New Roman"/>
          <w:color w:val="000000"/>
          <w:sz w:val="28"/>
          <w:szCs w:val="28"/>
        </w:rPr>
        <w:t>Testing scope</w:t>
      </w:r>
    </w:p>
    <w:p w:rsidR="002B2C0C" w:rsidRPr="00CB1ACC" w:rsidRDefault="002B2C0C" w:rsidP="00CB1ACC">
      <w:pPr>
        <w:pStyle w:val="ListParagraph"/>
        <w:numPr>
          <w:ilvl w:val="0"/>
          <w:numId w:val="4"/>
        </w:numPr>
        <w:spacing w:before="120" w:after="0" w:line="360" w:lineRule="atLeast"/>
        <w:jc w:val="both"/>
        <w:rPr>
          <w:rFonts w:ascii="Times New Roman" w:eastAsia="Times New Roman" w:hAnsi="Times New Roman" w:cs="Times New Roman"/>
          <w:color w:val="000000"/>
          <w:sz w:val="28"/>
          <w:szCs w:val="28"/>
        </w:rPr>
      </w:pPr>
      <w:r w:rsidRPr="00CB1ACC">
        <w:rPr>
          <w:rFonts w:ascii="Times New Roman" w:eastAsia="Times New Roman" w:hAnsi="Times New Roman" w:cs="Times New Roman"/>
          <w:color w:val="000000"/>
          <w:sz w:val="28"/>
          <w:szCs w:val="28"/>
        </w:rPr>
        <w:t>Testing process</w:t>
      </w:r>
    </w:p>
    <w:p w:rsidR="002B2C0C" w:rsidRPr="00CB1ACC" w:rsidRDefault="002B2C0C" w:rsidP="00CB1ACC">
      <w:pPr>
        <w:pStyle w:val="ListParagraph"/>
        <w:numPr>
          <w:ilvl w:val="0"/>
          <w:numId w:val="4"/>
        </w:numPr>
        <w:spacing w:before="120" w:after="0" w:line="360" w:lineRule="atLeast"/>
        <w:jc w:val="both"/>
        <w:rPr>
          <w:rFonts w:ascii="Times New Roman" w:eastAsia="Times New Roman" w:hAnsi="Times New Roman" w:cs="Times New Roman"/>
          <w:color w:val="000000"/>
          <w:sz w:val="28"/>
          <w:szCs w:val="28"/>
        </w:rPr>
      </w:pPr>
      <w:r w:rsidRPr="00CB1ACC">
        <w:rPr>
          <w:rFonts w:ascii="Times New Roman" w:eastAsia="Times New Roman" w:hAnsi="Times New Roman" w:cs="Times New Roman"/>
          <w:color w:val="000000"/>
          <w:sz w:val="28"/>
          <w:szCs w:val="28"/>
        </w:rPr>
        <w:t>Risks and dependencies</w:t>
      </w:r>
    </w:p>
    <w:p w:rsidR="002B2C0C" w:rsidRPr="000B27F4" w:rsidRDefault="002B2C0C" w:rsidP="00CB1ACC">
      <w:pPr>
        <w:pStyle w:val="ListParagraph"/>
        <w:numPr>
          <w:ilvl w:val="0"/>
          <w:numId w:val="4"/>
        </w:numPr>
        <w:spacing w:before="120" w:after="0" w:line="360" w:lineRule="atLeast"/>
        <w:jc w:val="both"/>
        <w:rPr>
          <w:rFonts w:ascii="Times New Roman" w:eastAsia="Times New Roman" w:hAnsi="Times New Roman" w:cs="Times New Roman"/>
          <w:color w:val="000000"/>
          <w:sz w:val="28"/>
          <w:szCs w:val="28"/>
        </w:rPr>
      </w:pPr>
      <w:r w:rsidRPr="00CB1ACC">
        <w:rPr>
          <w:rFonts w:ascii="Times New Roman" w:eastAsia="Times New Roman" w:hAnsi="Times New Roman" w:cs="Times New Roman"/>
          <w:color w:val="000000"/>
          <w:sz w:val="28"/>
          <w:szCs w:val="28"/>
        </w:rPr>
        <w:t>Estimates and Exit criteria</w:t>
      </w:r>
    </w:p>
    <w:p w:rsidR="002B2C0C" w:rsidRPr="00CB1ACC" w:rsidRDefault="00CB1ACC" w:rsidP="00CB1ACC">
      <w:pPr>
        <w:spacing w:before="120" w:after="0" w:line="360" w:lineRule="atLeast"/>
        <w:jc w:val="both"/>
        <w:rPr>
          <w:rFonts w:ascii="Times New Roman" w:eastAsia="Times New Roman" w:hAnsi="Times New Roman" w:cs="Times New Roman"/>
          <w:color w:val="000000"/>
          <w:sz w:val="32"/>
          <w:szCs w:val="32"/>
          <w:u w:val="single"/>
        </w:rPr>
      </w:pPr>
      <w:r w:rsidRPr="00CB1ACC">
        <w:rPr>
          <w:rFonts w:ascii="Times New Roman" w:eastAsia="Times New Roman" w:hAnsi="Times New Roman" w:cs="Times New Roman"/>
          <w:color w:val="000000"/>
          <w:sz w:val="32"/>
          <w:szCs w:val="32"/>
          <w:u w:val="single"/>
        </w:rPr>
        <w:t>Design Test Case</w:t>
      </w:r>
    </w:p>
    <w:p w:rsidR="002B2C0C" w:rsidRPr="00CB1ACC" w:rsidRDefault="002B2C0C" w:rsidP="00CB1ACC">
      <w:pPr>
        <w:spacing w:before="120" w:after="0" w:line="360" w:lineRule="atLeast"/>
        <w:jc w:val="both"/>
        <w:rPr>
          <w:rFonts w:ascii="Times New Roman" w:eastAsia="Times New Roman" w:hAnsi="Times New Roman" w:cs="Times New Roman"/>
          <w:color w:val="000000"/>
          <w:sz w:val="28"/>
          <w:szCs w:val="28"/>
        </w:rPr>
      </w:pPr>
      <w:r w:rsidRPr="00CB1ACC">
        <w:rPr>
          <w:rFonts w:ascii="Times New Roman" w:eastAsia="Times New Roman" w:hAnsi="Times New Roman" w:cs="Times New Roman"/>
          <w:color w:val="000000"/>
          <w:sz w:val="28"/>
          <w:szCs w:val="28"/>
        </w:rPr>
        <w:t>A test case might be created as an automated script to verify the functionality per the original acceptance criteria. After doing manual exploratory testing, QA testers might suggest other functionality be added to the application as well as updated test cases be incorporated in the automated test suite.</w:t>
      </w:r>
    </w:p>
    <w:p w:rsidR="002B2C0C" w:rsidRPr="00CB1ACC" w:rsidRDefault="00CB1ACC" w:rsidP="00CB1ACC">
      <w:pPr>
        <w:spacing w:before="120" w:after="0" w:line="360" w:lineRule="atLeast"/>
        <w:jc w:val="both"/>
        <w:rPr>
          <w:rFonts w:ascii="Times New Roman" w:eastAsia="Times New Roman" w:hAnsi="Times New Roman" w:cs="Times New Roman"/>
          <w:color w:val="000000"/>
          <w:sz w:val="32"/>
          <w:szCs w:val="32"/>
          <w:u w:val="single"/>
        </w:rPr>
      </w:pPr>
      <w:r w:rsidRPr="00CB1ACC">
        <w:rPr>
          <w:rFonts w:ascii="Times New Roman" w:eastAsia="Times New Roman" w:hAnsi="Times New Roman" w:cs="Times New Roman"/>
          <w:color w:val="000000"/>
          <w:sz w:val="32"/>
          <w:szCs w:val="32"/>
          <w:u w:val="single"/>
        </w:rPr>
        <w:t>Conduct Testing</w:t>
      </w:r>
    </w:p>
    <w:p w:rsidR="002B2C0C" w:rsidRPr="00CB1ACC" w:rsidRDefault="002B2C0C" w:rsidP="00CB1ACC">
      <w:pPr>
        <w:spacing w:before="120" w:after="0" w:line="360" w:lineRule="atLeast"/>
        <w:jc w:val="both"/>
        <w:rPr>
          <w:rFonts w:ascii="Times New Roman" w:eastAsia="Times New Roman" w:hAnsi="Times New Roman" w:cs="Times New Roman"/>
          <w:color w:val="000000"/>
          <w:sz w:val="28"/>
          <w:szCs w:val="28"/>
        </w:rPr>
      </w:pPr>
      <w:r w:rsidRPr="00CB1ACC">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1228725</wp:posOffset>
                </wp:positionV>
                <wp:extent cx="1057275" cy="6000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105727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2C0C" w:rsidRPr="00CB1ACC" w:rsidRDefault="002B2C0C" w:rsidP="0030518F">
                            <w:pPr>
                              <w:jc w:val="center"/>
                              <w:rPr>
                                <w:sz w:val="28"/>
                              </w:rPr>
                            </w:pPr>
                            <w:r w:rsidRPr="00CB1ACC">
                              <w:rPr>
                                <w:sz w:val="28"/>
                              </w:rPr>
                              <w:t>Agile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96.75pt;width:83.25pt;height:47.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" fillcolor="white [3201]" stroked="f" strokeweight=".5pt">
                <v:textbox>
                  <w:txbxContent>
                    <w:p w:rsidR="002B2C0C" w:rsidRPr="00CB1ACC" w:rsidRDefault="002B2C0C" w:rsidP="0030518F">
                      <w:pPr>
                        <w:jc w:val="center"/>
                        <w:rPr>
                          <w:sz w:val="28"/>
                        </w:rPr>
                      </w:pPr>
                      <w:r w:rsidRPr="00CB1ACC">
                        <w:rPr>
                          <w:sz w:val="28"/>
                        </w:rPr>
                        <w:t>Agile Testing</w:t>
                      </w:r>
                    </w:p>
                  </w:txbxContent>
                </v:textbox>
                <w10:wrap anchorx="margin"/>
              </v:shape>
            </w:pict>
          </mc:Fallback>
        </mc:AlternateContent>
      </w:r>
      <w:r w:rsidRPr="00CB1ACC">
        <w:rPr>
          <w:rFonts w:ascii="Times New Roman" w:eastAsia="Times New Roman" w:hAnsi="Times New Roman" w:cs="Times New Roman"/>
          <w:noProof/>
          <w:color w:val="000000"/>
          <w:sz w:val="28"/>
          <w:szCs w:val="28"/>
        </w:rPr>
        <w:drawing>
          <wp:inline distT="0" distB="0" distL="0" distR="0">
            <wp:extent cx="6896100" cy="29146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B27F4" w:rsidRDefault="000B27F4">
      <w:pPr>
        <w:rPr>
          <w:rFonts w:ascii="Times New Roman" w:eastAsia="Times New Roman" w:hAnsi="Times New Roman" w:cs="Times New Roman"/>
          <w:color w:val="000000"/>
          <w:sz w:val="32"/>
          <w:szCs w:val="32"/>
          <w:u w:val="single"/>
        </w:rPr>
      </w:pPr>
      <w:r>
        <w:rPr>
          <w:rFonts w:ascii="Times New Roman" w:eastAsia="Times New Roman" w:hAnsi="Times New Roman" w:cs="Times New Roman"/>
          <w:color w:val="000000"/>
          <w:sz w:val="32"/>
          <w:szCs w:val="32"/>
          <w:u w:val="single"/>
        </w:rPr>
        <w:br w:type="page"/>
      </w:r>
    </w:p>
    <w:p w:rsidR="0030518F" w:rsidRPr="00CB1ACC" w:rsidRDefault="00CB1ACC" w:rsidP="00CB1ACC">
      <w:pPr>
        <w:spacing w:before="120" w:after="0" w:line="360" w:lineRule="atLeast"/>
        <w:jc w:val="both"/>
        <w:rPr>
          <w:rFonts w:ascii="Times New Roman" w:eastAsia="Times New Roman" w:hAnsi="Times New Roman" w:cs="Times New Roman"/>
          <w:color w:val="000000"/>
          <w:sz w:val="32"/>
          <w:szCs w:val="32"/>
          <w:u w:val="single"/>
        </w:rPr>
      </w:pPr>
      <w:r w:rsidRPr="00CB1ACC">
        <w:rPr>
          <w:rFonts w:ascii="Times New Roman" w:eastAsia="Times New Roman" w:hAnsi="Times New Roman" w:cs="Times New Roman"/>
          <w:color w:val="000000"/>
          <w:sz w:val="32"/>
          <w:szCs w:val="32"/>
          <w:u w:val="single"/>
        </w:rPr>
        <w:lastRenderedPageBreak/>
        <w:t>Collect Test Results</w:t>
      </w:r>
    </w:p>
    <w:p w:rsidR="0030518F" w:rsidRPr="00CB1ACC" w:rsidRDefault="0030518F" w:rsidP="00CB1ACC">
      <w:pPr>
        <w:spacing w:before="120" w:after="0" w:line="360" w:lineRule="atLeast"/>
        <w:jc w:val="both"/>
        <w:rPr>
          <w:rFonts w:ascii="Times New Roman" w:eastAsia="Times New Roman" w:hAnsi="Times New Roman" w:cs="Times New Roman"/>
          <w:color w:val="000000"/>
          <w:sz w:val="28"/>
          <w:szCs w:val="28"/>
        </w:rPr>
      </w:pPr>
      <w:r w:rsidRPr="00CB1ACC">
        <w:rPr>
          <w:rFonts w:ascii="Times New Roman" w:eastAsia="Times New Roman" w:hAnsi="Times New Roman" w:cs="Times New Roman"/>
          <w:color w:val="000000"/>
          <w:sz w:val="28"/>
          <w:szCs w:val="28"/>
        </w:rPr>
        <w:t>This includes Collection and summarization Of Resul</w:t>
      </w:r>
      <w:r w:rsidR="00CB1ACC">
        <w:rPr>
          <w:rFonts w:ascii="Times New Roman" w:eastAsia="Times New Roman" w:hAnsi="Times New Roman" w:cs="Times New Roman"/>
          <w:color w:val="000000"/>
          <w:sz w:val="28"/>
          <w:szCs w:val="28"/>
        </w:rPr>
        <w:t>ts. As We Know i</w:t>
      </w:r>
      <w:r w:rsidRPr="00CB1ACC">
        <w:rPr>
          <w:rFonts w:ascii="Times New Roman" w:eastAsia="Times New Roman" w:hAnsi="Times New Roman" w:cs="Times New Roman"/>
          <w:color w:val="000000"/>
          <w:sz w:val="28"/>
          <w:szCs w:val="28"/>
        </w:rPr>
        <w:t>n Agile, processes are Repeated Multiple times and testing Reports are Generat</w:t>
      </w:r>
      <w:r w:rsidR="00CB1ACC">
        <w:rPr>
          <w:rFonts w:ascii="Times New Roman" w:eastAsia="Times New Roman" w:hAnsi="Times New Roman" w:cs="Times New Roman"/>
          <w:color w:val="000000"/>
          <w:sz w:val="28"/>
          <w:szCs w:val="28"/>
        </w:rPr>
        <w:t>ed and Updates many time</w:t>
      </w:r>
      <w:r w:rsidR="00032DD5" w:rsidRPr="00CB1ACC">
        <w:rPr>
          <w:rFonts w:ascii="Times New Roman" w:eastAsia="Times New Roman" w:hAnsi="Times New Roman" w:cs="Times New Roman"/>
          <w:color w:val="000000"/>
          <w:sz w:val="28"/>
          <w:szCs w:val="28"/>
        </w:rPr>
        <w:t>, so final result is collected and Updates in records.</w:t>
      </w:r>
    </w:p>
    <w:p w:rsidR="00CB1ACC" w:rsidRPr="00CB1ACC" w:rsidRDefault="00CB1ACC" w:rsidP="00CB1ACC">
      <w:pPr>
        <w:spacing w:before="120" w:after="0" w:line="360" w:lineRule="atLeast"/>
        <w:jc w:val="both"/>
        <w:rPr>
          <w:rFonts w:ascii="Times New Roman" w:eastAsia="Times New Roman" w:hAnsi="Times New Roman" w:cs="Times New Roman"/>
          <w:color w:val="000000"/>
          <w:sz w:val="32"/>
          <w:szCs w:val="32"/>
          <w:u w:val="single"/>
        </w:rPr>
      </w:pPr>
      <w:r w:rsidRPr="00CB1ACC">
        <w:rPr>
          <w:rFonts w:ascii="Times New Roman" w:eastAsia="Times New Roman" w:hAnsi="Times New Roman" w:cs="Times New Roman"/>
          <w:color w:val="000000"/>
          <w:sz w:val="32"/>
          <w:szCs w:val="32"/>
          <w:u w:val="single"/>
        </w:rPr>
        <w:t>Report Preparation</w:t>
      </w:r>
    </w:p>
    <w:p w:rsidR="00032DD5" w:rsidRPr="00CB1ACC" w:rsidRDefault="00CB1ACC" w:rsidP="00CB1ACC">
      <w:pPr>
        <w:spacing w:before="120" w:after="0" w:line="360" w:lineRule="atLeast"/>
        <w:jc w:val="both"/>
        <w:rPr>
          <w:rFonts w:ascii="Times New Roman" w:eastAsia="Times New Roman" w:hAnsi="Times New Roman" w:cs="Times New Roman"/>
          <w:color w:val="000000"/>
          <w:sz w:val="28"/>
          <w:szCs w:val="28"/>
        </w:rPr>
      </w:pPr>
      <w:r w:rsidRPr="00CB1ACC">
        <w:rPr>
          <w:rFonts w:ascii="Times New Roman" w:eastAsia="Times New Roman" w:hAnsi="Times New Roman" w:cs="Times New Roman"/>
          <w:color w:val="000000"/>
          <w:sz w:val="28"/>
          <w:szCs w:val="28"/>
        </w:rPr>
        <w:t>Organizing and evaluating the information. Once you have researched a situation or topic and obtained all the information you need, you can then begin to organize your findings with a view to writing the report.</w:t>
      </w:r>
    </w:p>
    <w:p w:rsidR="00CB1ACC" w:rsidRPr="00CB1ACC" w:rsidRDefault="00CB1ACC" w:rsidP="00CB1ACC">
      <w:pPr>
        <w:spacing w:before="120" w:after="0" w:line="360" w:lineRule="atLeast"/>
        <w:jc w:val="both"/>
        <w:rPr>
          <w:rFonts w:ascii="Times New Roman" w:eastAsia="Times New Roman" w:hAnsi="Times New Roman" w:cs="Times New Roman"/>
          <w:b/>
          <w:color w:val="000000"/>
          <w:sz w:val="28"/>
          <w:szCs w:val="28"/>
        </w:rPr>
      </w:pPr>
      <w:r w:rsidRPr="00CB1ACC">
        <w:rPr>
          <w:rFonts w:ascii="Times New Roman" w:eastAsia="Times New Roman" w:hAnsi="Times New Roman" w:cs="Times New Roman"/>
          <w:b/>
          <w:color w:val="000000"/>
          <w:sz w:val="28"/>
          <w:szCs w:val="28"/>
        </w:rPr>
        <w:t>Major companies using agile</w:t>
      </w:r>
    </w:p>
    <w:p w:rsidR="00CB1ACC" w:rsidRPr="00CB1ACC" w:rsidRDefault="00CB1ACC" w:rsidP="00CB1ACC">
      <w:pPr>
        <w:pStyle w:val="ListParagraph"/>
        <w:numPr>
          <w:ilvl w:val="0"/>
          <w:numId w:val="5"/>
        </w:numPr>
        <w:spacing w:before="120" w:after="0" w:line="360" w:lineRule="atLeast"/>
        <w:jc w:val="both"/>
        <w:rPr>
          <w:rFonts w:ascii="Times New Roman" w:eastAsia="Times New Roman" w:hAnsi="Times New Roman" w:cs="Times New Roman"/>
          <w:color w:val="000000"/>
          <w:sz w:val="28"/>
          <w:szCs w:val="28"/>
        </w:rPr>
      </w:pPr>
      <w:r w:rsidRPr="00CB1ACC">
        <w:rPr>
          <w:rFonts w:ascii="Times New Roman" w:eastAsia="Times New Roman" w:hAnsi="Times New Roman" w:cs="Times New Roman"/>
          <w:color w:val="000000"/>
          <w:sz w:val="28"/>
          <w:szCs w:val="28"/>
        </w:rPr>
        <w:t xml:space="preserve">CISCO </w:t>
      </w:r>
    </w:p>
    <w:p w:rsidR="00CB1ACC" w:rsidRPr="00CB1ACC" w:rsidRDefault="00CB1ACC" w:rsidP="00CB1ACC">
      <w:pPr>
        <w:pStyle w:val="ListParagraph"/>
        <w:numPr>
          <w:ilvl w:val="0"/>
          <w:numId w:val="5"/>
        </w:numPr>
        <w:spacing w:before="120" w:after="0" w:line="360" w:lineRule="atLeast"/>
        <w:jc w:val="both"/>
        <w:rPr>
          <w:rFonts w:ascii="Times New Roman" w:eastAsia="Times New Roman" w:hAnsi="Times New Roman" w:cs="Times New Roman"/>
          <w:color w:val="000000"/>
          <w:sz w:val="28"/>
          <w:szCs w:val="28"/>
        </w:rPr>
      </w:pPr>
      <w:r w:rsidRPr="00CB1ACC">
        <w:rPr>
          <w:rFonts w:ascii="Times New Roman" w:eastAsia="Times New Roman" w:hAnsi="Times New Roman" w:cs="Times New Roman"/>
          <w:color w:val="000000"/>
          <w:sz w:val="28"/>
          <w:szCs w:val="28"/>
        </w:rPr>
        <w:t>PHILIPS</w:t>
      </w:r>
    </w:p>
    <w:p w:rsidR="00CB1ACC" w:rsidRPr="00CB1ACC" w:rsidRDefault="00CB1ACC" w:rsidP="00CB1ACC">
      <w:pPr>
        <w:pStyle w:val="ListParagraph"/>
        <w:numPr>
          <w:ilvl w:val="0"/>
          <w:numId w:val="5"/>
        </w:numPr>
        <w:spacing w:before="120" w:after="0" w:line="360" w:lineRule="atLeast"/>
        <w:jc w:val="both"/>
        <w:rPr>
          <w:rFonts w:ascii="Times New Roman" w:eastAsia="Times New Roman" w:hAnsi="Times New Roman" w:cs="Times New Roman"/>
          <w:color w:val="000000"/>
          <w:sz w:val="28"/>
          <w:szCs w:val="28"/>
        </w:rPr>
      </w:pPr>
      <w:r w:rsidRPr="00CB1ACC">
        <w:rPr>
          <w:rFonts w:ascii="Times New Roman" w:eastAsia="Times New Roman" w:hAnsi="Times New Roman" w:cs="Times New Roman"/>
          <w:color w:val="000000"/>
          <w:sz w:val="28"/>
          <w:szCs w:val="28"/>
        </w:rPr>
        <w:t>IMB</w:t>
      </w:r>
    </w:p>
    <w:p w:rsidR="00CB1ACC" w:rsidRDefault="00CB1ACC" w:rsidP="00CB1ACC">
      <w:pPr>
        <w:pBdr>
          <w:bottom w:val="single" w:sz="12" w:space="1" w:color="auto"/>
        </w:pBdr>
        <w:spacing w:before="120" w:after="0" w:line="360" w:lineRule="atLeast"/>
        <w:jc w:val="both"/>
        <w:rPr>
          <w:rFonts w:ascii="Times New Roman" w:eastAsia="Times New Roman" w:hAnsi="Times New Roman" w:cs="Times New Roman"/>
          <w:color w:val="000000"/>
          <w:sz w:val="28"/>
          <w:szCs w:val="28"/>
        </w:rPr>
      </w:pPr>
    </w:p>
    <w:p w:rsidR="00FB059F" w:rsidRDefault="00FB059F" w:rsidP="00CB1ACC">
      <w:pPr>
        <w:pBdr>
          <w:bottom w:val="single" w:sz="12" w:space="1" w:color="auto"/>
        </w:pBdr>
        <w:spacing w:before="120" w:after="0" w:line="360" w:lineRule="atLeast"/>
        <w:jc w:val="both"/>
        <w:rPr>
          <w:rFonts w:ascii="Times New Roman" w:eastAsia="Times New Roman" w:hAnsi="Times New Roman" w:cs="Times New Roman"/>
          <w:color w:val="000000"/>
          <w:sz w:val="28"/>
          <w:szCs w:val="28"/>
        </w:rPr>
      </w:pPr>
    </w:p>
    <w:p w:rsidR="00FB059F" w:rsidRDefault="00FB059F" w:rsidP="00CB1ACC">
      <w:pPr>
        <w:pBdr>
          <w:bottom w:val="single" w:sz="12" w:space="1" w:color="auto"/>
        </w:pBdr>
        <w:spacing w:before="120" w:after="0" w:line="360" w:lineRule="atLeast"/>
        <w:jc w:val="both"/>
        <w:rPr>
          <w:rFonts w:ascii="Times New Roman" w:eastAsia="Times New Roman" w:hAnsi="Times New Roman" w:cs="Times New Roman"/>
          <w:color w:val="000000"/>
          <w:sz w:val="28"/>
          <w:szCs w:val="28"/>
        </w:rPr>
      </w:pPr>
    </w:p>
    <w:p w:rsidR="00FB059F" w:rsidRPr="00CB1ACC" w:rsidRDefault="00FB059F" w:rsidP="00CB1ACC">
      <w:pPr>
        <w:spacing w:before="120" w:after="0" w:line="360" w:lineRule="atLeast"/>
        <w:jc w:val="both"/>
        <w:rPr>
          <w:rFonts w:ascii="Times New Roman" w:eastAsia="Times New Roman" w:hAnsi="Times New Roman" w:cs="Times New Roman"/>
          <w:color w:val="000000"/>
          <w:sz w:val="28"/>
          <w:szCs w:val="28"/>
        </w:rPr>
      </w:pPr>
    </w:p>
    <w:sectPr w:rsidR="00FB059F" w:rsidRPr="00CB1ACC" w:rsidSect="002D17B8">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6501C"/>
    <w:multiLevelType w:val="multilevel"/>
    <w:tmpl w:val="EB40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D198B"/>
    <w:multiLevelType w:val="hybridMultilevel"/>
    <w:tmpl w:val="2FD0C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10BA7"/>
    <w:multiLevelType w:val="hybridMultilevel"/>
    <w:tmpl w:val="89EA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921DD"/>
    <w:multiLevelType w:val="hybridMultilevel"/>
    <w:tmpl w:val="C292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B6F2C"/>
    <w:multiLevelType w:val="hybridMultilevel"/>
    <w:tmpl w:val="82B6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B8"/>
    <w:rsid w:val="00032DD5"/>
    <w:rsid w:val="000A2792"/>
    <w:rsid w:val="000B27F4"/>
    <w:rsid w:val="00176DEE"/>
    <w:rsid w:val="002B2C0C"/>
    <w:rsid w:val="002D17B8"/>
    <w:rsid w:val="0030518F"/>
    <w:rsid w:val="006A6EFD"/>
    <w:rsid w:val="00CB1ACC"/>
    <w:rsid w:val="00F64820"/>
    <w:rsid w:val="00FB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F50D8-81DA-4D89-B10D-425CFCF4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58730">
      <w:bodyDiv w:val="1"/>
      <w:marLeft w:val="0"/>
      <w:marRight w:val="0"/>
      <w:marTop w:val="0"/>
      <w:marBottom w:val="0"/>
      <w:divBdr>
        <w:top w:val="none" w:sz="0" w:space="0" w:color="auto"/>
        <w:left w:val="none" w:sz="0" w:space="0" w:color="auto"/>
        <w:bottom w:val="none" w:sz="0" w:space="0" w:color="auto"/>
        <w:right w:val="none" w:sz="0" w:space="0" w:color="auto"/>
      </w:divBdr>
    </w:div>
    <w:div w:id="801381543">
      <w:bodyDiv w:val="1"/>
      <w:marLeft w:val="0"/>
      <w:marRight w:val="0"/>
      <w:marTop w:val="0"/>
      <w:marBottom w:val="0"/>
      <w:divBdr>
        <w:top w:val="none" w:sz="0" w:space="0" w:color="auto"/>
        <w:left w:val="none" w:sz="0" w:space="0" w:color="auto"/>
        <w:bottom w:val="none" w:sz="0" w:space="0" w:color="auto"/>
        <w:right w:val="none" w:sz="0" w:space="0" w:color="auto"/>
      </w:divBdr>
    </w:div>
    <w:div w:id="1025059438">
      <w:bodyDiv w:val="1"/>
      <w:marLeft w:val="0"/>
      <w:marRight w:val="0"/>
      <w:marTop w:val="0"/>
      <w:marBottom w:val="0"/>
      <w:divBdr>
        <w:top w:val="none" w:sz="0" w:space="0" w:color="auto"/>
        <w:left w:val="none" w:sz="0" w:space="0" w:color="auto"/>
        <w:bottom w:val="none" w:sz="0" w:space="0" w:color="auto"/>
        <w:right w:val="none" w:sz="0" w:space="0" w:color="auto"/>
      </w:divBdr>
    </w:div>
    <w:div w:id="1962881607">
      <w:bodyDiv w:val="1"/>
      <w:marLeft w:val="0"/>
      <w:marRight w:val="0"/>
      <w:marTop w:val="0"/>
      <w:marBottom w:val="0"/>
      <w:divBdr>
        <w:top w:val="none" w:sz="0" w:space="0" w:color="auto"/>
        <w:left w:val="none" w:sz="0" w:space="0" w:color="auto"/>
        <w:bottom w:val="none" w:sz="0" w:space="0" w:color="auto"/>
        <w:right w:val="none" w:sz="0" w:space="0" w:color="auto"/>
      </w:divBdr>
      <w:divsChild>
        <w:div w:id="951013960">
          <w:marLeft w:val="0"/>
          <w:marRight w:val="0"/>
          <w:marTop w:val="0"/>
          <w:marBottom w:val="0"/>
          <w:divBdr>
            <w:top w:val="none" w:sz="0" w:space="0" w:color="auto"/>
            <w:left w:val="none" w:sz="0" w:space="0" w:color="auto"/>
            <w:bottom w:val="none" w:sz="0" w:space="0" w:color="auto"/>
            <w:right w:val="none" w:sz="0" w:space="0" w:color="auto"/>
          </w:divBdr>
          <w:divsChild>
            <w:div w:id="478228154">
              <w:marLeft w:val="0"/>
              <w:marRight w:val="0"/>
              <w:marTop w:val="180"/>
              <w:marBottom w:val="180"/>
              <w:divBdr>
                <w:top w:val="none" w:sz="0" w:space="0" w:color="auto"/>
                <w:left w:val="none" w:sz="0" w:space="0" w:color="auto"/>
                <w:bottom w:val="none" w:sz="0" w:space="0" w:color="auto"/>
                <w:right w:val="none" w:sz="0" w:space="0" w:color="auto"/>
              </w:divBdr>
            </w:div>
          </w:divsChild>
        </w:div>
        <w:div w:id="34815724">
          <w:marLeft w:val="0"/>
          <w:marRight w:val="0"/>
          <w:marTop w:val="0"/>
          <w:marBottom w:val="0"/>
          <w:divBdr>
            <w:top w:val="none" w:sz="0" w:space="0" w:color="auto"/>
            <w:left w:val="none" w:sz="0" w:space="0" w:color="auto"/>
            <w:bottom w:val="none" w:sz="0" w:space="0" w:color="auto"/>
            <w:right w:val="none" w:sz="0" w:space="0" w:color="auto"/>
          </w:divBdr>
          <w:divsChild>
            <w:div w:id="280259985">
              <w:marLeft w:val="0"/>
              <w:marRight w:val="0"/>
              <w:marTop w:val="0"/>
              <w:marBottom w:val="0"/>
              <w:divBdr>
                <w:top w:val="none" w:sz="0" w:space="0" w:color="auto"/>
                <w:left w:val="none" w:sz="0" w:space="0" w:color="auto"/>
                <w:bottom w:val="none" w:sz="0" w:space="0" w:color="auto"/>
                <w:right w:val="none" w:sz="0" w:space="0" w:color="auto"/>
              </w:divBdr>
              <w:divsChild>
                <w:div w:id="645550800">
                  <w:marLeft w:val="0"/>
                  <w:marRight w:val="0"/>
                  <w:marTop w:val="0"/>
                  <w:marBottom w:val="0"/>
                  <w:divBdr>
                    <w:top w:val="none" w:sz="0" w:space="0" w:color="auto"/>
                    <w:left w:val="none" w:sz="0" w:space="0" w:color="auto"/>
                    <w:bottom w:val="none" w:sz="0" w:space="0" w:color="auto"/>
                    <w:right w:val="none" w:sz="0" w:space="0" w:color="auto"/>
                  </w:divBdr>
                  <w:divsChild>
                    <w:div w:id="1666324316">
                      <w:marLeft w:val="0"/>
                      <w:marRight w:val="0"/>
                      <w:marTop w:val="0"/>
                      <w:marBottom w:val="0"/>
                      <w:divBdr>
                        <w:top w:val="none" w:sz="0" w:space="0" w:color="auto"/>
                        <w:left w:val="none" w:sz="0" w:space="0" w:color="auto"/>
                        <w:bottom w:val="none" w:sz="0" w:space="0" w:color="auto"/>
                        <w:right w:val="none" w:sz="0" w:space="0" w:color="auto"/>
                      </w:divBdr>
                      <w:divsChild>
                        <w:div w:id="365839521">
                          <w:marLeft w:val="0"/>
                          <w:marRight w:val="0"/>
                          <w:marTop w:val="0"/>
                          <w:marBottom w:val="0"/>
                          <w:divBdr>
                            <w:top w:val="none" w:sz="0" w:space="0" w:color="auto"/>
                            <w:left w:val="none" w:sz="0" w:space="0" w:color="auto"/>
                            <w:bottom w:val="none" w:sz="0" w:space="0" w:color="auto"/>
                            <w:right w:val="none" w:sz="0" w:space="0" w:color="auto"/>
                          </w:divBdr>
                          <w:divsChild>
                            <w:div w:id="6081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83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4D99AE-A033-4529-9BEB-1534033AEAEB}"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3139DE58-4BCF-4FC3-B5F5-B867F0E42360}">
      <dgm:prSet phldrT="[Text]" custT="1"/>
      <dgm:spPr/>
      <dgm:t>
        <a:bodyPr/>
        <a:lstStyle/>
        <a:p>
          <a:pPr algn="ctr"/>
          <a:r>
            <a:rPr lang="en-US" sz="1200">
              <a:latin typeface="Times New Roman" panose="02020603050405020304" pitchFamily="18" charset="0"/>
              <a:cs typeface="Times New Roman" panose="02020603050405020304" pitchFamily="18" charset="0"/>
            </a:rPr>
            <a:t>Imact assessment</a:t>
          </a:r>
        </a:p>
      </dgm:t>
    </dgm:pt>
    <dgm:pt modelId="{8900009B-AECC-4F9F-86F4-22484DB185FF}" type="parTrans" cxnId="{003C6D0F-2B5E-45F8-895B-2CFCDEA731EC}">
      <dgm:prSet/>
      <dgm:spPr/>
      <dgm:t>
        <a:bodyPr/>
        <a:lstStyle/>
        <a:p>
          <a:pPr algn="ctr"/>
          <a:endParaRPr lang="en-US" sz="1800">
            <a:latin typeface="Times New Roman" panose="02020603050405020304" pitchFamily="18" charset="0"/>
            <a:cs typeface="Times New Roman" panose="02020603050405020304" pitchFamily="18" charset="0"/>
          </a:endParaRPr>
        </a:p>
      </dgm:t>
    </dgm:pt>
    <dgm:pt modelId="{06F225BC-2C62-4498-A1F6-DEC032EB5696}" type="sibTrans" cxnId="{003C6D0F-2B5E-45F8-895B-2CFCDEA731EC}">
      <dgm:prSet/>
      <dgm:spPr/>
      <dgm:t>
        <a:bodyPr/>
        <a:lstStyle/>
        <a:p>
          <a:pPr algn="ctr"/>
          <a:endParaRPr lang="en-US" sz="1800">
            <a:latin typeface="Times New Roman" panose="02020603050405020304" pitchFamily="18" charset="0"/>
            <a:cs typeface="Times New Roman" panose="02020603050405020304" pitchFamily="18" charset="0"/>
          </a:endParaRPr>
        </a:p>
      </dgm:t>
    </dgm:pt>
    <dgm:pt modelId="{7FBD77A3-5EB7-42E7-83F2-92373EBD87FE}">
      <dgm:prSet phldrT="[Text]" custT="1"/>
      <dgm:spPr/>
      <dgm:t>
        <a:bodyPr/>
        <a:lstStyle/>
        <a:p>
          <a:pPr algn="ctr"/>
          <a:r>
            <a:rPr lang="en-US" sz="1200">
              <a:latin typeface="Times New Roman" panose="02020603050405020304" pitchFamily="18" charset="0"/>
              <a:cs typeface="Times New Roman" panose="02020603050405020304" pitchFamily="18" charset="0"/>
            </a:rPr>
            <a:t>Agile Testing Plan</a:t>
          </a:r>
        </a:p>
      </dgm:t>
    </dgm:pt>
    <dgm:pt modelId="{CEB72C66-205F-4E07-95E1-587537400779}" type="parTrans" cxnId="{702BE2E2-C3D0-4BDB-B060-52AC472A33C0}">
      <dgm:prSet/>
      <dgm:spPr/>
      <dgm:t>
        <a:bodyPr/>
        <a:lstStyle/>
        <a:p>
          <a:pPr algn="ctr"/>
          <a:endParaRPr lang="en-US" sz="1800">
            <a:latin typeface="Times New Roman" panose="02020603050405020304" pitchFamily="18" charset="0"/>
            <a:cs typeface="Times New Roman" panose="02020603050405020304" pitchFamily="18" charset="0"/>
          </a:endParaRPr>
        </a:p>
      </dgm:t>
    </dgm:pt>
    <dgm:pt modelId="{E55A8B33-3727-4585-99B9-4446ABE4F4C2}" type="sibTrans" cxnId="{702BE2E2-C3D0-4BDB-B060-52AC472A33C0}">
      <dgm:prSet/>
      <dgm:spPr/>
      <dgm:t>
        <a:bodyPr/>
        <a:lstStyle/>
        <a:p>
          <a:pPr algn="ctr"/>
          <a:endParaRPr lang="en-US" sz="1800">
            <a:latin typeface="Times New Roman" panose="02020603050405020304" pitchFamily="18" charset="0"/>
            <a:cs typeface="Times New Roman" panose="02020603050405020304" pitchFamily="18" charset="0"/>
          </a:endParaRPr>
        </a:p>
      </dgm:t>
    </dgm:pt>
    <dgm:pt modelId="{46A09851-5AFF-4081-BE32-4F2B0343CF66}">
      <dgm:prSet phldrT="[Text]" custT="1"/>
      <dgm:spPr/>
      <dgm:t>
        <a:bodyPr/>
        <a:lstStyle/>
        <a:p>
          <a:pPr algn="ctr"/>
          <a:r>
            <a:rPr lang="en-US" sz="1200">
              <a:latin typeface="Times New Roman" panose="02020603050405020304" pitchFamily="18" charset="0"/>
              <a:cs typeface="Times New Roman" panose="02020603050405020304" pitchFamily="18" charset="0"/>
            </a:rPr>
            <a:t>Daily scrum</a:t>
          </a:r>
        </a:p>
      </dgm:t>
    </dgm:pt>
    <dgm:pt modelId="{DD584264-6DAF-4391-ACDC-CDD1D672CAB3}" type="parTrans" cxnId="{FC6FBA7F-64CC-4BE6-ACD8-F1A33EFCA242}">
      <dgm:prSet/>
      <dgm:spPr/>
      <dgm:t>
        <a:bodyPr/>
        <a:lstStyle/>
        <a:p>
          <a:pPr algn="ctr"/>
          <a:endParaRPr lang="en-US" sz="1800">
            <a:latin typeface="Times New Roman" panose="02020603050405020304" pitchFamily="18" charset="0"/>
            <a:cs typeface="Times New Roman" panose="02020603050405020304" pitchFamily="18" charset="0"/>
          </a:endParaRPr>
        </a:p>
      </dgm:t>
    </dgm:pt>
    <dgm:pt modelId="{3F36B378-B571-4206-9ABA-75C155A4D3D6}" type="sibTrans" cxnId="{FC6FBA7F-64CC-4BE6-ACD8-F1A33EFCA242}">
      <dgm:prSet/>
      <dgm:spPr/>
      <dgm:t>
        <a:bodyPr/>
        <a:lstStyle/>
        <a:p>
          <a:pPr algn="ctr"/>
          <a:endParaRPr lang="en-US" sz="1800">
            <a:latin typeface="Times New Roman" panose="02020603050405020304" pitchFamily="18" charset="0"/>
            <a:cs typeface="Times New Roman" panose="02020603050405020304" pitchFamily="18" charset="0"/>
          </a:endParaRPr>
        </a:p>
      </dgm:t>
    </dgm:pt>
    <dgm:pt modelId="{EECA09D1-E6DA-4C07-9218-2E605272E445}">
      <dgm:prSet phldrT="[Text]" custT="1"/>
      <dgm:spPr/>
      <dgm:t>
        <a:bodyPr/>
        <a:lstStyle/>
        <a:p>
          <a:pPr algn="ctr"/>
          <a:r>
            <a:rPr lang="en-US" sz="1200">
              <a:latin typeface="Times New Roman" panose="02020603050405020304" pitchFamily="18" charset="0"/>
              <a:cs typeface="Times New Roman" panose="02020603050405020304" pitchFamily="18" charset="0"/>
            </a:rPr>
            <a:t>Agility Review Meeting</a:t>
          </a:r>
        </a:p>
      </dgm:t>
    </dgm:pt>
    <dgm:pt modelId="{D0A0CE9F-46B3-47F4-A772-98FB7F336E94}" type="parTrans" cxnId="{07E4E4FF-6CC5-4D9E-8E3D-96A5911A9480}">
      <dgm:prSet/>
      <dgm:spPr/>
      <dgm:t>
        <a:bodyPr/>
        <a:lstStyle/>
        <a:p>
          <a:pPr algn="ctr"/>
          <a:endParaRPr lang="en-US" sz="1800">
            <a:latin typeface="Times New Roman" panose="02020603050405020304" pitchFamily="18" charset="0"/>
            <a:cs typeface="Times New Roman" panose="02020603050405020304" pitchFamily="18" charset="0"/>
          </a:endParaRPr>
        </a:p>
      </dgm:t>
    </dgm:pt>
    <dgm:pt modelId="{9D222EBD-92C2-44C9-9FFE-EE3935259F05}" type="sibTrans" cxnId="{07E4E4FF-6CC5-4D9E-8E3D-96A5911A9480}">
      <dgm:prSet/>
      <dgm:spPr/>
      <dgm:t>
        <a:bodyPr/>
        <a:lstStyle/>
        <a:p>
          <a:pPr algn="ctr"/>
          <a:endParaRPr lang="en-US" sz="1800">
            <a:latin typeface="Times New Roman" panose="02020603050405020304" pitchFamily="18" charset="0"/>
            <a:cs typeface="Times New Roman" panose="02020603050405020304" pitchFamily="18" charset="0"/>
          </a:endParaRPr>
        </a:p>
      </dgm:t>
    </dgm:pt>
    <dgm:pt modelId="{A8F6A287-5324-4430-93F1-84D9032E3DEC}">
      <dgm:prSet phldrT="[Text]" custT="1"/>
      <dgm:spPr/>
      <dgm:t>
        <a:bodyPr/>
        <a:lstStyle/>
        <a:p>
          <a:pPr algn="ctr"/>
          <a:r>
            <a:rPr lang="en-US" sz="1200">
              <a:latin typeface="Times New Roman" panose="02020603050405020304" pitchFamily="18" charset="0"/>
              <a:cs typeface="Times New Roman" panose="02020603050405020304" pitchFamily="18" charset="0"/>
            </a:rPr>
            <a:t>Release Readiness</a:t>
          </a:r>
        </a:p>
      </dgm:t>
    </dgm:pt>
    <dgm:pt modelId="{8453663D-B8A8-4887-B537-FB07DC255EAD}" type="parTrans" cxnId="{16EB21A5-9A52-4A51-ADBC-649142B0022E}">
      <dgm:prSet/>
      <dgm:spPr/>
      <dgm:t>
        <a:bodyPr/>
        <a:lstStyle/>
        <a:p>
          <a:pPr algn="ctr"/>
          <a:endParaRPr lang="en-US" sz="1800">
            <a:latin typeface="Times New Roman" panose="02020603050405020304" pitchFamily="18" charset="0"/>
            <a:cs typeface="Times New Roman" panose="02020603050405020304" pitchFamily="18" charset="0"/>
          </a:endParaRPr>
        </a:p>
      </dgm:t>
    </dgm:pt>
    <dgm:pt modelId="{A361406A-F913-47E2-B380-0EAF6E26B47A}" type="sibTrans" cxnId="{16EB21A5-9A52-4A51-ADBC-649142B0022E}">
      <dgm:prSet/>
      <dgm:spPr/>
      <dgm:t>
        <a:bodyPr/>
        <a:lstStyle/>
        <a:p>
          <a:pPr algn="ctr"/>
          <a:endParaRPr lang="en-US" sz="1800">
            <a:latin typeface="Times New Roman" panose="02020603050405020304" pitchFamily="18" charset="0"/>
            <a:cs typeface="Times New Roman" panose="02020603050405020304" pitchFamily="18" charset="0"/>
          </a:endParaRPr>
        </a:p>
      </dgm:t>
    </dgm:pt>
    <dgm:pt modelId="{470526CB-6C90-4742-B945-E47DE67C4A70}" type="pres">
      <dgm:prSet presAssocID="{A64D99AE-A033-4529-9BEB-1534033AEAEB}" presName="cycle" presStyleCnt="0">
        <dgm:presLayoutVars>
          <dgm:dir/>
          <dgm:resizeHandles val="exact"/>
        </dgm:presLayoutVars>
      </dgm:prSet>
      <dgm:spPr/>
      <dgm:t>
        <a:bodyPr/>
        <a:lstStyle/>
        <a:p>
          <a:endParaRPr lang="en-US"/>
        </a:p>
      </dgm:t>
    </dgm:pt>
    <dgm:pt modelId="{B1ED48EB-3ADA-42FC-B32B-9E4F1539278E}" type="pres">
      <dgm:prSet presAssocID="{3139DE58-4BCF-4FC3-B5F5-B867F0E42360}" presName="dummy" presStyleCnt="0"/>
      <dgm:spPr/>
    </dgm:pt>
    <dgm:pt modelId="{AB71E41A-0482-484C-AC73-94AB7E09079F}" type="pres">
      <dgm:prSet presAssocID="{3139DE58-4BCF-4FC3-B5F5-B867F0E42360}" presName="node" presStyleLbl="revTx" presStyleIdx="0" presStyleCnt="5">
        <dgm:presLayoutVars>
          <dgm:bulletEnabled val="1"/>
        </dgm:presLayoutVars>
      </dgm:prSet>
      <dgm:spPr/>
      <dgm:t>
        <a:bodyPr/>
        <a:lstStyle/>
        <a:p>
          <a:endParaRPr lang="en-US"/>
        </a:p>
      </dgm:t>
    </dgm:pt>
    <dgm:pt modelId="{D287A2CB-5931-4B90-B4DB-FC19384D20FA}" type="pres">
      <dgm:prSet presAssocID="{06F225BC-2C62-4498-A1F6-DEC032EB5696}" presName="sibTrans" presStyleLbl="node1" presStyleIdx="0" presStyleCnt="5"/>
      <dgm:spPr/>
      <dgm:t>
        <a:bodyPr/>
        <a:lstStyle/>
        <a:p>
          <a:endParaRPr lang="en-US"/>
        </a:p>
      </dgm:t>
    </dgm:pt>
    <dgm:pt modelId="{C85F2F04-A5DE-49DA-9C97-C62222E83B5A}" type="pres">
      <dgm:prSet presAssocID="{7FBD77A3-5EB7-42E7-83F2-92373EBD87FE}" presName="dummy" presStyleCnt="0"/>
      <dgm:spPr/>
    </dgm:pt>
    <dgm:pt modelId="{50B58DA1-D1D4-4BF6-95E8-335ED55163B9}" type="pres">
      <dgm:prSet presAssocID="{7FBD77A3-5EB7-42E7-83F2-92373EBD87FE}" presName="node" presStyleLbl="revTx" presStyleIdx="1" presStyleCnt="5">
        <dgm:presLayoutVars>
          <dgm:bulletEnabled val="1"/>
        </dgm:presLayoutVars>
      </dgm:prSet>
      <dgm:spPr/>
      <dgm:t>
        <a:bodyPr/>
        <a:lstStyle/>
        <a:p>
          <a:endParaRPr lang="en-US"/>
        </a:p>
      </dgm:t>
    </dgm:pt>
    <dgm:pt modelId="{C6B925F1-0FF3-4E6A-8B04-A0DC5CD25111}" type="pres">
      <dgm:prSet presAssocID="{E55A8B33-3727-4585-99B9-4446ABE4F4C2}" presName="sibTrans" presStyleLbl="node1" presStyleIdx="1" presStyleCnt="5"/>
      <dgm:spPr/>
      <dgm:t>
        <a:bodyPr/>
        <a:lstStyle/>
        <a:p>
          <a:endParaRPr lang="en-US"/>
        </a:p>
      </dgm:t>
    </dgm:pt>
    <dgm:pt modelId="{199C7219-E4E5-4761-8D5D-F525492263EE}" type="pres">
      <dgm:prSet presAssocID="{46A09851-5AFF-4081-BE32-4F2B0343CF66}" presName="dummy" presStyleCnt="0"/>
      <dgm:spPr/>
    </dgm:pt>
    <dgm:pt modelId="{078A1072-5ECE-416E-AAE7-796C69B48AA7}" type="pres">
      <dgm:prSet presAssocID="{46A09851-5AFF-4081-BE32-4F2B0343CF66}" presName="node" presStyleLbl="revTx" presStyleIdx="2" presStyleCnt="5">
        <dgm:presLayoutVars>
          <dgm:bulletEnabled val="1"/>
        </dgm:presLayoutVars>
      </dgm:prSet>
      <dgm:spPr/>
      <dgm:t>
        <a:bodyPr/>
        <a:lstStyle/>
        <a:p>
          <a:endParaRPr lang="en-US"/>
        </a:p>
      </dgm:t>
    </dgm:pt>
    <dgm:pt modelId="{46F3F76A-57FD-4575-9254-820887987DF7}" type="pres">
      <dgm:prSet presAssocID="{3F36B378-B571-4206-9ABA-75C155A4D3D6}" presName="sibTrans" presStyleLbl="node1" presStyleIdx="2" presStyleCnt="5"/>
      <dgm:spPr/>
      <dgm:t>
        <a:bodyPr/>
        <a:lstStyle/>
        <a:p>
          <a:endParaRPr lang="en-US"/>
        </a:p>
      </dgm:t>
    </dgm:pt>
    <dgm:pt modelId="{73FE8563-5304-451C-B651-6C74C35C4082}" type="pres">
      <dgm:prSet presAssocID="{EECA09D1-E6DA-4C07-9218-2E605272E445}" presName="dummy" presStyleCnt="0"/>
      <dgm:spPr/>
    </dgm:pt>
    <dgm:pt modelId="{DF26C6F4-BE13-4A11-9730-D4340B52D5E9}" type="pres">
      <dgm:prSet presAssocID="{EECA09D1-E6DA-4C07-9218-2E605272E445}" presName="node" presStyleLbl="revTx" presStyleIdx="3" presStyleCnt="5">
        <dgm:presLayoutVars>
          <dgm:bulletEnabled val="1"/>
        </dgm:presLayoutVars>
      </dgm:prSet>
      <dgm:spPr/>
      <dgm:t>
        <a:bodyPr/>
        <a:lstStyle/>
        <a:p>
          <a:endParaRPr lang="en-US"/>
        </a:p>
      </dgm:t>
    </dgm:pt>
    <dgm:pt modelId="{F080DC57-21C3-4BEC-BCE9-3CCC914885BF}" type="pres">
      <dgm:prSet presAssocID="{9D222EBD-92C2-44C9-9FFE-EE3935259F05}" presName="sibTrans" presStyleLbl="node1" presStyleIdx="3" presStyleCnt="5"/>
      <dgm:spPr/>
      <dgm:t>
        <a:bodyPr/>
        <a:lstStyle/>
        <a:p>
          <a:endParaRPr lang="en-US"/>
        </a:p>
      </dgm:t>
    </dgm:pt>
    <dgm:pt modelId="{D6B24E34-94D7-49AF-884A-6ADE49514463}" type="pres">
      <dgm:prSet presAssocID="{A8F6A287-5324-4430-93F1-84D9032E3DEC}" presName="dummy" presStyleCnt="0"/>
      <dgm:spPr/>
    </dgm:pt>
    <dgm:pt modelId="{D5DCD08F-D3CE-4B13-AB4C-E9C0EF1CD5F2}" type="pres">
      <dgm:prSet presAssocID="{A8F6A287-5324-4430-93F1-84D9032E3DEC}" presName="node" presStyleLbl="revTx" presStyleIdx="4" presStyleCnt="5">
        <dgm:presLayoutVars>
          <dgm:bulletEnabled val="1"/>
        </dgm:presLayoutVars>
      </dgm:prSet>
      <dgm:spPr/>
      <dgm:t>
        <a:bodyPr/>
        <a:lstStyle/>
        <a:p>
          <a:endParaRPr lang="en-US"/>
        </a:p>
      </dgm:t>
    </dgm:pt>
    <dgm:pt modelId="{84B3669B-BD77-4DD9-84F7-94824E9FF24B}" type="pres">
      <dgm:prSet presAssocID="{A361406A-F913-47E2-B380-0EAF6E26B47A}" presName="sibTrans" presStyleLbl="node1" presStyleIdx="4" presStyleCnt="5"/>
      <dgm:spPr/>
      <dgm:t>
        <a:bodyPr/>
        <a:lstStyle/>
        <a:p>
          <a:endParaRPr lang="en-US"/>
        </a:p>
      </dgm:t>
    </dgm:pt>
  </dgm:ptLst>
  <dgm:cxnLst>
    <dgm:cxn modelId="{16EB21A5-9A52-4A51-ADBC-649142B0022E}" srcId="{A64D99AE-A033-4529-9BEB-1534033AEAEB}" destId="{A8F6A287-5324-4430-93F1-84D9032E3DEC}" srcOrd="4" destOrd="0" parTransId="{8453663D-B8A8-4887-B537-FB07DC255EAD}" sibTransId="{A361406A-F913-47E2-B380-0EAF6E26B47A}"/>
    <dgm:cxn modelId="{674659D3-26E5-4CD0-8352-B38F9A623ADD}" type="presOf" srcId="{3F36B378-B571-4206-9ABA-75C155A4D3D6}" destId="{46F3F76A-57FD-4575-9254-820887987DF7}" srcOrd="0" destOrd="0" presId="urn:microsoft.com/office/officeart/2005/8/layout/cycle1"/>
    <dgm:cxn modelId="{DEB99D43-E9DA-4795-88F9-F9085B3F2571}" type="presOf" srcId="{A8F6A287-5324-4430-93F1-84D9032E3DEC}" destId="{D5DCD08F-D3CE-4B13-AB4C-E9C0EF1CD5F2}" srcOrd="0" destOrd="0" presId="urn:microsoft.com/office/officeart/2005/8/layout/cycle1"/>
    <dgm:cxn modelId="{9D160FAF-021E-42C9-B4E7-908946BFFA53}" type="presOf" srcId="{A361406A-F913-47E2-B380-0EAF6E26B47A}" destId="{84B3669B-BD77-4DD9-84F7-94824E9FF24B}" srcOrd="0" destOrd="0" presId="urn:microsoft.com/office/officeart/2005/8/layout/cycle1"/>
    <dgm:cxn modelId="{07E4E4FF-6CC5-4D9E-8E3D-96A5911A9480}" srcId="{A64D99AE-A033-4529-9BEB-1534033AEAEB}" destId="{EECA09D1-E6DA-4C07-9218-2E605272E445}" srcOrd="3" destOrd="0" parTransId="{D0A0CE9F-46B3-47F4-A772-98FB7F336E94}" sibTransId="{9D222EBD-92C2-44C9-9FFE-EE3935259F05}"/>
    <dgm:cxn modelId="{2E3FAB58-D7EA-4A05-AC5F-B38D71820B06}" type="presOf" srcId="{9D222EBD-92C2-44C9-9FFE-EE3935259F05}" destId="{F080DC57-21C3-4BEC-BCE9-3CCC914885BF}" srcOrd="0" destOrd="0" presId="urn:microsoft.com/office/officeart/2005/8/layout/cycle1"/>
    <dgm:cxn modelId="{30869D89-D491-417F-A9CA-B81A3C776655}" type="presOf" srcId="{06F225BC-2C62-4498-A1F6-DEC032EB5696}" destId="{D287A2CB-5931-4B90-B4DB-FC19384D20FA}" srcOrd="0" destOrd="0" presId="urn:microsoft.com/office/officeart/2005/8/layout/cycle1"/>
    <dgm:cxn modelId="{BA74168F-0247-46AA-A9F7-CC27699EC541}" type="presOf" srcId="{3139DE58-4BCF-4FC3-B5F5-B867F0E42360}" destId="{AB71E41A-0482-484C-AC73-94AB7E09079F}" srcOrd="0" destOrd="0" presId="urn:microsoft.com/office/officeart/2005/8/layout/cycle1"/>
    <dgm:cxn modelId="{DE73896E-B42B-4245-9A5C-9E1795B025ED}" type="presOf" srcId="{46A09851-5AFF-4081-BE32-4F2B0343CF66}" destId="{078A1072-5ECE-416E-AAE7-796C69B48AA7}" srcOrd="0" destOrd="0" presId="urn:microsoft.com/office/officeart/2005/8/layout/cycle1"/>
    <dgm:cxn modelId="{3BC9E874-0D73-4C55-B7B7-C3CA5D8DF58C}" type="presOf" srcId="{7FBD77A3-5EB7-42E7-83F2-92373EBD87FE}" destId="{50B58DA1-D1D4-4BF6-95E8-335ED55163B9}" srcOrd="0" destOrd="0" presId="urn:microsoft.com/office/officeart/2005/8/layout/cycle1"/>
    <dgm:cxn modelId="{4EA544D9-3CDD-4AF0-B133-C406AF918D14}" type="presOf" srcId="{EECA09D1-E6DA-4C07-9218-2E605272E445}" destId="{DF26C6F4-BE13-4A11-9730-D4340B52D5E9}" srcOrd="0" destOrd="0" presId="urn:microsoft.com/office/officeart/2005/8/layout/cycle1"/>
    <dgm:cxn modelId="{FC6FBA7F-64CC-4BE6-ACD8-F1A33EFCA242}" srcId="{A64D99AE-A033-4529-9BEB-1534033AEAEB}" destId="{46A09851-5AFF-4081-BE32-4F2B0343CF66}" srcOrd="2" destOrd="0" parTransId="{DD584264-6DAF-4391-ACDC-CDD1D672CAB3}" sibTransId="{3F36B378-B571-4206-9ABA-75C155A4D3D6}"/>
    <dgm:cxn modelId="{003C6D0F-2B5E-45F8-895B-2CFCDEA731EC}" srcId="{A64D99AE-A033-4529-9BEB-1534033AEAEB}" destId="{3139DE58-4BCF-4FC3-B5F5-B867F0E42360}" srcOrd="0" destOrd="0" parTransId="{8900009B-AECC-4F9F-86F4-22484DB185FF}" sibTransId="{06F225BC-2C62-4498-A1F6-DEC032EB5696}"/>
    <dgm:cxn modelId="{E0F0CA71-8948-4BBA-B859-7EAB82179938}" type="presOf" srcId="{E55A8B33-3727-4585-99B9-4446ABE4F4C2}" destId="{C6B925F1-0FF3-4E6A-8B04-A0DC5CD25111}" srcOrd="0" destOrd="0" presId="urn:microsoft.com/office/officeart/2005/8/layout/cycle1"/>
    <dgm:cxn modelId="{702BE2E2-C3D0-4BDB-B060-52AC472A33C0}" srcId="{A64D99AE-A033-4529-9BEB-1534033AEAEB}" destId="{7FBD77A3-5EB7-42E7-83F2-92373EBD87FE}" srcOrd="1" destOrd="0" parTransId="{CEB72C66-205F-4E07-95E1-587537400779}" sibTransId="{E55A8B33-3727-4585-99B9-4446ABE4F4C2}"/>
    <dgm:cxn modelId="{6027FED8-0335-4B62-B624-F1D9443E158A}" type="presOf" srcId="{A64D99AE-A033-4529-9BEB-1534033AEAEB}" destId="{470526CB-6C90-4742-B945-E47DE67C4A70}" srcOrd="0" destOrd="0" presId="urn:microsoft.com/office/officeart/2005/8/layout/cycle1"/>
    <dgm:cxn modelId="{9155EA57-604A-4A5B-80D9-BF07149AF74B}" type="presParOf" srcId="{470526CB-6C90-4742-B945-E47DE67C4A70}" destId="{B1ED48EB-3ADA-42FC-B32B-9E4F1539278E}" srcOrd="0" destOrd="0" presId="urn:microsoft.com/office/officeart/2005/8/layout/cycle1"/>
    <dgm:cxn modelId="{C9CCD607-93E5-42D5-9146-4511D3AED3D8}" type="presParOf" srcId="{470526CB-6C90-4742-B945-E47DE67C4A70}" destId="{AB71E41A-0482-484C-AC73-94AB7E09079F}" srcOrd="1" destOrd="0" presId="urn:microsoft.com/office/officeart/2005/8/layout/cycle1"/>
    <dgm:cxn modelId="{9AD1C526-04F2-4189-89B2-F4CD654F73B9}" type="presParOf" srcId="{470526CB-6C90-4742-B945-E47DE67C4A70}" destId="{D287A2CB-5931-4B90-B4DB-FC19384D20FA}" srcOrd="2" destOrd="0" presId="urn:microsoft.com/office/officeart/2005/8/layout/cycle1"/>
    <dgm:cxn modelId="{404C77CC-65B5-4624-98FC-996F4D3A628B}" type="presParOf" srcId="{470526CB-6C90-4742-B945-E47DE67C4A70}" destId="{C85F2F04-A5DE-49DA-9C97-C62222E83B5A}" srcOrd="3" destOrd="0" presId="urn:microsoft.com/office/officeart/2005/8/layout/cycle1"/>
    <dgm:cxn modelId="{068B7D8C-DE87-4E93-9345-C02953F10973}" type="presParOf" srcId="{470526CB-6C90-4742-B945-E47DE67C4A70}" destId="{50B58DA1-D1D4-4BF6-95E8-335ED55163B9}" srcOrd="4" destOrd="0" presId="urn:microsoft.com/office/officeart/2005/8/layout/cycle1"/>
    <dgm:cxn modelId="{FBA8846A-54CE-4FDA-8DD9-8C285DD20EC7}" type="presParOf" srcId="{470526CB-6C90-4742-B945-E47DE67C4A70}" destId="{C6B925F1-0FF3-4E6A-8B04-A0DC5CD25111}" srcOrd="5" destOrd="0" presId="urn:microsoft.com/office/officeart/2005/8/layout/cycle1"/>
    <dgm:cxn modelId="{50A40528-27CC-455E-A2C8-CEA89D7597A6}" type="presParOf" srcId="{470526CB-6C90-4742-B945-E47DE67C4A70}" destId="{199C7219-E4E5-4761-8D5D-F525492263EE}" srcOrd="6" destOrd="0" presId="urn:microsoft.com/office/officeart/2005/8/layout/cycle1"/>
    <dgm:cxn modelId="{4719F1A2-B563-4FE1-B75B-E2063CC607F1}" type="presParOf" srcId="{470526CB-6C90-4742-B945-E47DE67C4A70}" destId="{078A1072-5ECE-416E-AAE7-796C69B48AA7}" srcOrd="7" destOrd="0" presId="urn:microsoft.com/office/officeart/2005/8/layout/cycle1"/>
    <dgm:cxn modelId="{E8C1764C-894D-4581-941A-7521D7CEC227}" type="presParOf" srcId="{470526CB-6C90-4742-B945-E47DE67C4A70}" destId="{46F3F76A-57FD-4575-9254-820887987DF7}" srcOrd="8" destOrd="0" presId="urn:microsoft.com/office/officeart/2005/8/layout/cycle1"/>
    <dgm:cxn modelId="{07DB0C15-A16A-4308-88BB-E181D66FB413}" type="presParOf" srcId="{470526CB-6C90-4742-B945-E47DE67C4A70}" destId="{73FE8563-5304-451C-B651-6C74C35C4082}" srcOrd="9" destOrd="0" presId="urn:microsoft.com/office/officeart/2005/8/layout/cycle1"/>
    <dgm:cxn modelId="{51075B5A-ACFB-4F2B-8B21-F0CCDF1FF3A8}" type="presParOf" srcId="{470526CB-6C90-4742-B945-E47DE67C4A70}" destId="{DF26C6F4-BE13-4A11-9730-D4340B52D5E9}" srcOrd="10" destOrd="0" presId="urn:microsoft.com/office/officeart/2005/8/layout/cycle1"/>
    <dgm:cxn modelId="{35B20436-6D13-4137-A463-D2FAAB0AAAEE}" type="presParOf" srcId="{470526CB-6C90-4742-B945-E47DE67C4A70}" destId="{F080DC57-21C3-4BEC-BCE9-3CCC914885BF}" srcOrd="11" destOrd="0" presId="urn:microsoft.com/office/officeart/2005/8/layout/cycle1"/>
    <dgm:cxn modelId="{6111DB07-2B9A-45C5-B322-213149168A4E}" type="presParOf" srcId="{470526CB-6C90-4742-B945-E47DE67C4A70}" destId="{D6B24E34-94D7-49AF-884A-6ADE49514463}" srcOrd="12" destOrd="0" presId="urn:microsoft.com/office/officeart/2005/8/layout/cycle1"/>
    <dgm:cxn modelId="{6A462EC7-FC23-447E-8CA2-41A293DB6ABC}" type="presParOf" srcId="{470526CB-6C90-4742-B945-E47DE67C4A70}" destId="{D5DCD08F-D3CE-4B13-AB4C-E9C0EF1CD5F2}" srcOrd="13" destOrd="0" presId="urn:microsoft.com/office/officeart/2005/8/layout/cycle1"/>
    <dgm:cxn modelId="{81A461AA-B912-4409-9307-6E401BECB4A1}" type="presParOf" srcId="{470526CB-6C90-4742-B945-E47DE67C4A70}" destId="{84B3669B-BD77-4DD9-84F7-94824E9FF24B}" srcOrd="14" destOrd="0" presId="urn:microsoft.com/office/officeart/2005/8/layout/cycle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71E41A-0482-484C-AC73-94AB7E09079F}">
      <dsp:nvSpPr>
        <dsp:cNvPr id="0" name=""/>
        <dsp:cNvSpPr/>
      </dsp:nvSpPr>
      <dsp:spPr>
        <a:xfrm>
          <a:off x="3792571" y="21326"/>
          <a:ext cx="721430" cy="721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Imact assessment</a:t>
          </a:r>
        </a:p>
      </dsp:txBody>
      <dsp:txXfrm>
        <a:off x="3792571" y="21326"/>
        <a:ext cx="721430" cy="721430"/>
      </dsp:txXfrm>
    </dsp:sp>
    <dsp:sp modelId="{D287A2CB-5931-4B90-B4DB-FC19384D20FA}">
      <dsp:nvSpPr>
        <dsp:cNvPr id="0" name=""/>
        <dsp:cNvSpPr/>
      </dsp:nvSpPr>
      <dsp:spPr>
        <a:xfrm>
          <a:off x="2095826" y="494"/>
          <a:ext cx="2704446" cy="2704446"/>
        </a:xfrm>
        <a:prstGeom prst="circularArrow">
          <a:avLst>
            <a:gd name="adj1" fmla="val 5202"/>
            <a:gd name="adj2" fmla="val 336030"/>
            <a:gd name="adj3" fmla="val 21292765"/>
            <a:gd name="adj4" fmla="val 19766657"/>
            <a:gd name="adj5" fmla="val 606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B58DA1-D1D4-4BF6-95E8-335ED55163B9}">
      <dsp:nvSpPr>
        <dsp:cNvPr id="0" name=""/>
        <dsp:cNvSpPr/>
      </dsp:nvSpPr>
      <dsp:spPr>
        <a:xfrm>
          <a:off x="4228432" y="1362767"/>
          <a:ext cx="721430" cy="721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Agile Testing Plan</a:t>
          </a:r>
        </a:p>
      </dsp:txBody>
      <dsp:txXfrm>
        <a:off x="4228432" y="1362767"/>
        <a:ext cx="721430" cy="721430"/>
      </dsp:txXfrm>
    </dsp:sp>
    <dsp:sp modelId="{C6B925F1-0FF3-4E6A-8B04-A0DC5CD25111}">
      <dsp:nvSpPr>
        <dsp:cNvPr id="0" name=""/>
        <dsp:cNvSpPr/>
      </dsp:nvSpPr>
      <dsp:spPr>
        <a:xfrm>
          <a:off x="2095826" y="494"/>
          <a:ext cx="2704446" cy="2704446"/>
        </a:xfrm>
        <a:prstGeom prst="circularArrow">
          <a:avLst>
            <a:gd name="adj1" fmla="val 5202"/>
            <a:gd name="adj2" fmla="val 336030"/>
            <a:gd name="adj3" fmla="val 4014204"/>
            <a:gd name="adj4" fmla="val 2253886"/>
            <a:gd name="adj5" fmla="val 606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8A1072-5ECE-416E-AAE7-796C69B48AA7}">
      <dsp:nvSpPr>
        <dsp:cNvPr id="0" name=""/>
        <dsp:cNvSpPr/>
      </dsp:nvSpPr>
      <dsp:spPr>
        <a:xfrm>
          <a:off x="3087334" y="2191823"/>
          <a:ext cx="721430" cy="721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Daily scrum</a:t>
          </a:r>
        </a:p>
      </dsp:txBody>
      <dsp:txXfrm>
        <a:off x="3087334" y="2191823"/>
        <a:ext cx="721430" cy="721430"/>
      </dsp:txXfrm>
    </dsp:sp>
    <dsp:sp modelId="{46F3F76A-57FD-4575-9254-820887987DF7}">
      <dsp:nvSpPr>
        <dsp:cNvPr id="0" name=""/>
        <dsp:cNvSpPr/>
      </dsp:nvSpPr>
      <dsp:spPr>
        <a:xfrm>
          <a:off x="2095826" y="494"/>
          <a:ext cx="2704446" cy="2704446"/>
        </a:xfrm>
        <a:prstGeom prst="circularArrow">
          <a:avLst>
            <a:gd name="adj1" fmla="val 5202"/>
            <a:gd name="adj2" fmla="val 336030"/>
            <a:gd name="adj3" fmla="val 8210084"/>
            <a:gd name="adj4" fmla="val 6449766"/>
            <a:gd name="adj5" fmla="val 606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26C6F4-BE13-4A11-9730-D4340B52D5E9}">
      <dsp:nvSpPr>
        <dsp:cNvPr id="0" name=""/>
        <dsp:cNvSpPr/>
      </dsp:nvSpPr>
      <dsp:spPr>
        <a:xfrm>
          <a:off x="1946237" y="1362767"/>
          <a:ext cx="721430" cy="721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Agility Review Meeting</a:t>
          </a:r>
        </a:p>
      </dsp:txBody>
      <dsp:txXfrm>
        <a:off x="1946237" y="1362767"/>
        <a:ext cx="721430" cy="721430"/>
      </dsp:txXfrm>
    </dsp:sp>
    <dsp:sp modelId="{F080DC57-21C3-4BEC-BCE9-3CCC914885BF}">
      <dsp:nvSpPr>
        <dsp:cNvPr id="0" name=""/>
        <dsp:cNvSpPr/>
      </dsp:nvSpPr>
      <dsp:spPr>
        <a:xfrm>
          <a:off x="2095826" y="494"/>
          <a:ext cx="2704446" cy="2704446"/>
        </a:xfrm>
        <a:prstGeom prst="circularArrow">
          <a:avLst>
            <a:gd name="adj1" fmla="val 5202"/>
            <a:gd name="adj2" fmla="val 336030"/>
            <a:gd name="adj3" fmla="val 12297313"/>
            <a:gd name="adj4" fmla="val 10771205"/>
            <a:gd name="adj5" fmla="val 606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DCD08F-D3CE-4B13-AB4C-E9C0EF1CD5F2}">
      <dsp:nvSpPr>
        <dsp:cNvPr id="0" name=""/>
        <dsp:cNvSpPr/>
      </dsp:nvSpPr>
      <dsp:spPr>
        <a:xfrm>
          <a:off x="2382097" y="21326"/>
          <a:ext cx="721430" cy="721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Release Readiness</a:t>
          </a:r>
        </a:p>
      </dsp:txBody>
      <dsp:txXfrm>
        <a:off x="2382097" y="21326"/>
        <a:ext cx="721430" cy="721430"/>
      </dsp:txXfrm>
    </dsp:sp>
    <dsp:sp modelId="{84B3669B-BD77-4DD9-84F7-94824E9FF24B}">
      <dsp:nvSpPr>
        <dsp:cNvPr id="0" name=""/>
        <dsp:cNvSpPr/>
      </dsp:nvSpPr>
      <dsp:spPr>
        <a:xfrm>
          <a:off x="2095826" y="494"/>
          <a:ext cx="2704446" cy="2704446"/>
        </a:xfrm>
        <a:prstGeom prst="circularArrow">
          <a:avLst>
            <a:gd name="adj1" fmla="val 5202"/>
            <a:gd name="adj2" fmla="val 336030"/>
            <a:gd name="adj3" fmla="val 16865194"/>
            <a:gd name="adj4" fmla="val 15198776"/>
            <a:gd name="adj5" fmla="val 606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EF493-95CB-41B9-8598-AFFFE2B4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dc:description/>
  <cp:lastModifiedBy>ABID</cp:lastModifiedBy>
  <cp:revision>5</cp:revision>
  <dcterms:created xsi:type="dcterms:W3CDTF">2022-04-27T07:13:00Z</dcterms:created>
  <dcterms:modified xsi:type="dcterms:W3CDTF">2022-04-28T08:30:00Z</dcterms:modified>
</cp:coreProperties>
</file>