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8AAA" w14:textId="77777777" w:rsidR="001048D4" w:rsidRDefault="005852FC">
      <w:pPr>
        <w:spacing w:before="1440" w:after="200"/>
        <w:jc w:val="center"/>
      </w:pPr>
      <w:r>
        <w:rPr>
          <w:b/>
          <w:bCs/>
          <w:color w:val="2E4A8C"/>
          <w:sz w:val="56"/>
          <w:szCs w:val="56"/>
        </w:rPr>
        <w:t>EduVault</w:t>
      </w:r>
    </w:p>
    <w:p w14:paraId="6A008AAB" w14:textId="77777777" w:rsidR="001048D4" w:rsidRDefault="005852FC">
      <w:pPr>
        <w:spacing w:after="200"/>
        <w:jc w:val="center"/>
      </w:pPr>
      <w:r>
        <w:rPr>
          <w:b/>
          <w:bCs/>
          <w:color w:val="1F3A6E"/>
          <w:sz w:val="36"/>
          <w:szCs w:val="36"/>
        </w:rPr>
        <w:t>Online Learning Resource Repository</w:t>
      </w:r>
    </w:p>
    <w:p w14:paraId="6A008AAC" w14:textId="77777777" w:rsidR="001048D4" w:rsidRDefault="005852FC">
      <w:pPr>
        <w:spacing w:before="480" w:after="120"/>
        <w:jc w:val="center"/>
      </w:pPr>
      <w:r>
        <w:rPr>
          <w:color w:val="555555"/>
          <w:sz w:val="28"/>
          <w:szCs w:val="28"/>
        </w:rPr>
        <w:t>Deliverable 2 — Iteration 1 / Sprint 1 Report</w:t>
      </w:r>
    </w:p>
    <w:p w14:paraId="6A008AAD" w14:textId="77777777" w:rsidR="001048D4" w:rsidRDefault="005852FC">
      <w:pPr>
        <w:spacing w:before="120" w:after="80"/>
        <w:jc w:val="center"/>
      </w:pPr>
      <w:r>
        <w:rPr>
          <w:sz w:val="24"/>
          <w:szCs w:val="24"/>
        </w:rPr>
        <w:t>Subject: Software Engineering</w:t>
      </w:r>
    </w:p>
    <w:p w14:paraId="6A008AAE" w14:textId="77777777" w:rsidR="001048D4" w:rsidRDefault="005852FC">
      <w:pPr>
        <w:spacing w:before="80" w:after="80"/>
        <w:jc w:val="center"/>
      </w:pPr>
      <w:r>
        <w:rPr>
          <w:sz w:val="24"/>
          <w:szCs w:val="24"/>
        </w:rPr>
        <w:t>Department of Artificial Intelligence</w:t>
      </w:r>
    </w:p>
    <w:p w14:paraId="6A008AAF" w14:textId="77777777" w:rsidR="001048D4" w:rsidRDefault="005852FC">
      <w:pPr>
        <w:spacing w:before="80" w:after="80"/>
        <w:jc w:val="center"/>
      </w:pPr>
      <w:r>
        <w:rPr>
          <w:sz w:val="24"/>
          <w:szCs w:val="24"/>
        </w:rPr>
        <w:t>National University of Computer and Emerging Sciences, Islamabad</w:t>
      </w:r>
    </w:p>
    <w:p w14:paraId="6A008AB0" w14:textId="77777777" w:rsidR="001048D4" w:rsidRDefault="005852FC">
      <w:pPr>
        <w:spacing w:before="80" w:after="480"/>
        <w:jc w:val="center"/>
      </w:pPr>
      <w:r>
        <w:rPr>
          <w:sz w:val="24"/>
          <w:szCs w:val="24"/>
        </w:rPr>
        <w:t>Date of Submission: 11th March 2026</w:t>
      </w:r>
    </w:p>
    <w:p w14:paraId="6A008AB1" w14:textId="77777777" w:rsidR="001048D4" w:rsidRDefault="005852FC">
      <w:pPr>
        <w:spacing w:before="240" w:after="120"/>
        <w:jc w:val="center"/>
      </w:pPr>
      <w:r>
        <w:rPr>
          <w:b/>
          <w:bCs/>
          <w:color w:val="2E4A8C"/>
          <w:sz w:val="26"/>
          <w:szCs w:val="26"/>
        </w:rPr>
        <w:t>Project Team</w:t>
      </w:r>
    </w:p>
    <w:p w14:paraId="6A008AB2" w14:textId="77777777" w:rsidR="001048D4" w:rsidRDefault="005852FC">
      <w:pPr>
        <w:spacing w:before="80" w:after="60"/>
        <w:jc w:val="center"/>
      </w:pPr>
      <w:r>
        <w:rPr>
          <w:sz w:val="24"/>
          <w:szCs w:val="24"/>
        </w:rPr>
        <w:t>Talha Afzal   —   24i-0027</w:t>
      </w:r>
    </w:p>
    <w:p w14:paraId="6A008AB3" w14:textId="77777777" w:rsidR="001048D4" w:rsidRDefault="005852FC">
      <w:pPr>
        <w:spacing w:before="60" w:after="60"/>
        <w:jc w:val="center"/>
      </w:pPr>
      <w:r>
        <w:rPr>
          <w:sz w:val="24"/>
          <w:szCs w:val="24"/>
        </w:rPr>
        <w:t>Abdul Hadi   —   24i-2599</w:t>
      </w:r>
    </w:p>
    <w:p w14:paraId="6A008AB4" w14:textId="77777777" w:rsidR="001048D4" w:rsidRDefault="005852FC">
      <w:pPr>
        <w:spacing w:before="60" w:after="60"/>
        <w:jc w:val="center"/>
      </w:pPr>
      <w:r>
        <w:rPr>
          <w:sz w:val="24"/>
          <w:szCs w:val="24"/>
        </w:rPr>
        <w:t>Umair Saeed   —   24i-0088</w:t>
      </w:r>
    </w:p>
    <w:p w14:paraId="6A008AB5" w14:textId="77777777" w:rsidR="001048D4" w:rsidRDefault="005852FC">
      <w:r>
        <w:br w:type="page"/>
      </w:r>
    </w:p>
    <w:p w14:paraId="6A008AB6" w14:textId="77777777" w:rsidR="001048D4" w:rsidRDefault="005852FC">
      <w:pPr>
        <w:pStyle w:val="Heading1"/>
      </w:pPr>
      <w:r>
        <w:lastRenderedPageBreak/>
        <w:t>1. Project Introduction</w:t>
      </w:r>
    </w:p>
    <w:p w14:paraId="6A008AB7" w14:textId="77777777" w:rsidR="001048D4" w:rsidRDefault="005852FC">
      <w:pPr>
        <w:spacing w:before="80" w:after="80"/>
      </w:pPr>
      <w:r>
        <w:t>EduVault is a web-based Online Learning Resource Repository designed to provide students and teachers at FAST-NUCES with a centralized, organized platform for uploading, browsing, and downloading academic materials. The platform addresses the common problem of learning resources being scattered across messaging apps, emails, and cloud drives by consolidating them into a single structured system.</w:t>
      </w:r>
    </w:p>
    <w:p w14:paraId="6A008AB8" w14:textId="77777777" w:rsidR="001048D4" w:rsidRDefault="001048D4">
      <w:pPr>
        <w:spacing w:before="80" w:after="80"/>
      </w:pPr>
    </w:p>
    <w:p w14:paraId="6A008AB9" w14:textId="77777777" w:rsidR="001048D4" w:rsidRDefault="005852FC">
      <w:pPr>
        <w:spacing w:before="80" w:after="80"/>
      </w:pPr>
      <w:r>
        <w:t>Sprint 1 focuses on the Core Resource Management module, covering user registration, login, resource upload, resource viewing, and resource download. These features form the foundation of the entire platform.</w:t>
      </w:r>
    </w:p>
    <w:p w14:paraId="6A008ABA" w14:textId="77777777" w:rsidR="001048D4" w:rsidRDefault="001048D4">
      <w:pPr>
        <w:spacing w:before="80" w:after="80"/>
      </w:pPr>
    </w:p>
    <w:p w14:paraId="6A008ABB" w14:textId="77777777" w:rsidR="001048D4" w:rsidRDefault="005852FC">
      <w:pPr>
        <w:pStyle w:val="Heading1"/>
      </w:pPr>
      <w:r>
        <w:t>2. Sprint 1 Backlog</w:t>
      </w:r>
    </w:p>
    <w:p w14:paraId="6A008ABC" w14:textId="77777777" w:rsidR="001048D4" w:rsidRDefault="005852FC">
      <w:pPr>
        <w:pStyle w:val="Heading2"/>
      </w:pPr>
      <w:r>
        <w:t>2.1 Module Name</w:t>
      </w:r>
    </w:p>
    <w:p w14:paraId="6A008ABD" w14:textId="77777777" w:rsidR="001048D4" w:rsidRDefault="005852FC">
      <w:pPr>
        <w:spacing w:before="80" w:after="80"/>
      </w:pPr>
      <w:r>
        <w:rPr>
          <w:b/>
          <w:bCs/>
        </w:rPr>
        <w:t>Core Resource Management</w:t>
      </w:r>
    </w:p>
    <w:p w14:paraId="6A008ABE" w14:textId="77777777" w:rsidR="001048D4" w:rsidRDefault="001048D4">
      <w:pPr>
        <w:spacing w:before="80" w:after="80"/>
      </w:pPr>
    </w:p>
    <w:p w14:paraId="6A008ABF" w14:textId="77777777" w:rsidR="001048D4" w:rsidRDefault="005852FC">
      <w:pPr>
        <w:pStyle w:val="Heading2"/>
      </w:pPr>
      <w:r>
        <w:t>2.2 User Stories</w:t>
      </w:r>
    </w:p>
    <w:p w14:paraId="6A008AC0" w14:textId="77777777" w:rsidR="001048D4" w:rsidRDefault="005852FC">
      <w:pPr>
        <w:spacing w:before="80" w:after="80"/>
      </w:pPr>
      <w:r>
        <w:t>The following table lists the primary user stories selected for Sprint 1 along with their priority and actor:</w:t>
      </w:r>
    </w:p>
    <w:p w14:paraId="6A008AC1" w14:textId="77777777" w:rsidR="001048D4" w:rsidRDefault="001048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3285"/>
        <w:gridCol w:w="2933"/>
        <w:gridCol w:w="2346"/>
      </w:tblGrid>
      <w:tr w:rsidR="001048D4" w14:paraId="6A008AC6" w14:textId="77777777">
        <w:trPr>
          <w:tblHeader/>
        </w:trPr>
        <w:tc>
          <w:tcPr>
            <w:tcW w:w="4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C2" w14:textId="77777777" w:rsidR="001048D4" w:rsidRDefault="005852FC">
            <w:pPr>
              <w:jc w:val="center"/>
            </w:pPr>
            <w:r>
              <w:rPr>
                <w:b/>
                <w:bCs/>
                <w:color w:val="FFFFFF"/>
              </w:rPr>
              <w:t>ID</w:t>
            </w:r>
          </w:p>
        </w:tc>
        <w:tc>
          <w:tcPr>
            <w:tcW w:w="28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C3" w14:textId="77777777" w:rsidR="001048D4" w:rsidRDefault="005852FC">
            <w:pPr>
              <w:jc w:val="center"/>
            </w:pPr>
            <w:r>
              <w:rPr>
                <w:b/>
                <w:bCs/>
                <w:color w:val="FFFFFF"/>
              </w:rPr>
              <w:t>User Story</w:t>
            </w:r>
          </w:p>
        </w:tc>
        <w:tc>
          <w:tcPr>
            <w:tcW w:w="25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C4" w14:textId="77777777" w:rsidR="001048D4" w:rsidRDefault="005852FC">
            <w:pPr>
              <w:jc w:val="center"/>
            </w:pPr>
            <w:r>
              <w:rPr>
                <w:b/>
                <w:bCs/>
                <w:color w:val="FFFFFF"/>
              </w:rPr>
              <w:t>Actor</w:t>
            </w:r>
          </w:p>
        </w:tc>
        <w:tc>
          <w:tcPr>
            <w:tcW w:w="20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C5" w14:textId="77777777" w:rsidR="001048D4" w:rsidRDefault="005852FC">
            <w:pPr>
              <w:jc w:val="center"/>
            </w:pPr>
            <w:r>
              <w:rPr>
                <w:b/>
                <w:bCs/>
                <w:color w:val="FFFFFF"/>
              </w:rPr>
              <w:t>Priority</w:t>
            </w:r>
          </w:p>
        </w:tc>
      </w:tr>
      <w:tr w:rsidR="001048D4" w14:paraId="6A008AC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C7" w14:textId="77777777" w:rsidR="001048D4" w:rsidRDefault="005852FC">
            <w:r>
              <w:rPr>
                <w:b/>
                <w:bCs/>
              </w:rPr>
              <w:t>US-01</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C8" w14:textId="77777777" w:rsidR="001048D4" w:rsidRDefault="005852FC">
            <w:r>
              <w:t>As a new user, I want to register with my university email so that I can access the EduVault platform.</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C9"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CA" w14:textId="77777777" w:rsidR="001048D4" w:rsidRDefault="005852FC">
            <w:r>
              <w:t>High</w:t>
            </w:r>
          </w:p>
        </w:tc>
      </w:tr>
      <w:tr w:rsidR="001048D4" w14:paraId="6A008AD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CC" w14:textId="77777777" w:rsidR="001048D4" w:rsidRDefault="005852FC">
            <w:r>
              <w:rPr>
                <w:b/>
                <w:bCs/>
              </w:rPr>
              <w:t>US-02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CD" w14:textId="77777777" w:rsidR="001048D4" w:rsidRDefault="005852FC">
            <w:r>
              <w:t>As a registered user, I want to log in with my credentials so that I can access my account securely.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CE"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CF" w14:textId="77777777" w:rsidR="001048D4" w:rsidRDefault="005852FC">
            <w:r>
              <w:t>High</w:t>
            </w:r>
          </w:p>
        </w:tc>
      </w:tr>
      <w:tr w:rsidR="001048D4" w14:paraId="6A008AD5"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1" w14:textId="77777777" w:rsidR="001048D4" w:rsidRDefault="005852FC">
            <w:r>
              <w:rPr>
                <w:b/>
                <w:bCs/>
              </w:rPr>
              <w:t>US-03</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2" w14:textId="77777777" w:rsidR="001048D4" w:rsidRDefault="005852FC">
            <w:r>
              <w:t>As a logged-in user, I want to upload a learning resource (PDF, document, or link) so that others can access it.</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3"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4" w14:textId="77777777" w:rsidR="001048D4" w:rsidRDefault="005852FC">
            <w:r>
              <w:t>High</w:t>
            </w:r>
          </w:p>
        </w:tc>
      </w:tr>
      <w:tr w:rsidR="001048D4" w14:paraId="6A008AD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D6" w14:textId="77777777" w:rsidR="001048D4" w:rsidRDefault="005852FC">
            <w:r>
              <w:rPr>
                <w:b/>
                <w:bCs/>
              </w:rPr>
              <w:t>US-04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D7" w14:textId="77777777" w:rsidR="001048D4" w:rsidRDefault="005852FC">
            <w:r>
              <w:t>As a user, I want to view a list of uploaded resources so that I can browse available materials.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D8"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D9" w14:textId="77777777" w:rsidR="001048D4" w:rsidRDefault="005852FC">
            <w:r>
              <w:t>High</w:t>
            </w:r>
          </w:p>
        </w:tc>
      </w:tr>
      <w:tr w:rsidR="001048D4" w14:paraId="6A008AD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B" w14:textId="77777777" w:rsidR="001048D4" w:rsidRDefault="005852FC">
            <w:r>
              <w:rPr>
                <w:b/>
                <w:bCs/>
              </w:rPr>
              <w:lastRenderedPageBreak/>
              <w:t>US-05</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C" w14:textId="77777777" w:rsidR="001048D4" w:rsidRDefault="005852FC">
            <w:r>
              <w:t>As a user, I want to download a resource so that I can study it offline.</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D"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DE" w14:textId="77777777" w:rsidR="001048D4" w:rsidRDefault="005852FC">
            <w:r>
              <w:t>High</w:t>
            </w:r>
          </w:p>
        </w:tc>
      </w:tr>
      <w:tr w:rsidR="001048D4" w14:paraId="6A008AE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E0" w14:textId="77777777" w:rsidR="001048D4" w:rsidRDefault="005852FC">
            <w:r>
              <w:rPr>
                <w:b/>
                <w:bCs/>
              </w:rPr>
              <w:t>US-06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E1" w14:textId="77777777" w:rsidR="001048D4" w:rsidRDefault="005852FC">
            <w:r>
              <w:t>As a user, I want to log out of my account so that my session is ended securely.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E2" w14:textId="77777777" w:rsidR="001048D4" w:rsidRDefault="005852FC">
            <w:r>
              <w:t>Student / Teacher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E3" w14:textId="77777777" w:rsidR="001048D4" w:rsidRDefault="005852FC">
            <w:r>
              <w:t>Medium</w:t>
            </w:r>
          </w:p>
        </w:tc>
      </w:tr>
    </w:tbl>
    <w:p w14:paraId="6A008AE5" w14:textId="77777777" w:rsidR="001048D4" w:rsidRDefault="001048D4">
      <w:pPr>
        <w:spacing w:before="80" w:after="80"/>
      </w:pPr>
    </w:p>
    <w:p w14:paraId="6A008AE6" w14:textId="77777777" w:rsidR="001048D4" w:rsidRDefault="005852FC">
      <w:pPr>
        <w:pStyle w:val="Heading2"/>
      </w:pPr>
      <w:r>
        <w:t>2.3 Sub User Stories</w:t>
      </w:r>
    </w:p>
    <w:p w14:paraId="6A008AE7" w14:textId="77777777" w:rsidR="001048D4" w:rsidRDefault="005852FC">
      <w:pPr>
        <w:spacing w:before="80" w:after="80"/>
      </w:pPr>
      <w:r>
        <w:t>Each primary user story is broken down into granular sub user stories as listed below:</w:t>
      </w:r>
    </w:p>
    <w:p w14:paraId="6A008AE8" w14:textId="77777777" w:rsidR="001048D4" w:rsidRDefault="001048D4">
      <w:pPr>
        <w:spacing w:before="80"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581"/>
        <w:gridCol w:w="3030"/>
      </w:tblGrid>
      <w:tr w:rsidR="001048D4" w14:paraId="6A008AEC" w14:textId="77777777">
        <w:trPr>
          <w:tblHeader/>
        </w:trPr>
        <w:tc>
          <w:tcPr>
            <w:tcW w:w="6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E9" w14:textId="77777777" w:rsidR="001048D4" w:rsidRDefault="005852FC">
            <w:pPr>
              <w:jc w:val="center"/>
            </w:pPr>
            <w:r>
              <w:rPr>
                <w:b/>
                <w:bCs/>
                <w:color w:val="FFFFFF"/>
              </w:rPr>
              <w:t>Sub-Story ID</w:t>
            </w:r>
          </w:p>
        </w:tc>
        <w:tc>
          <w:tcPr>
            <w:tcW w:w="26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EA" w14:textId="77777777" w:rsidR="001048D4" w:rsidRDefault="005852FC">
            <w:pPr>
              <w:jc w:val="center"/>
            </w:pPr>
            <w:r>
              <w:rPr>
                <w:b/>
                <w:bCs/>
                <w:color w:val="FFFFFF"/>
              </w:rPr>
              <w:t>Sub User Story</w:t>
            </w:r>
          </w:p>
        </w:tc>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AEB" w14:textId="77777777" w:rsidR="001048D4" w:rsidRDefault="005852FC">
            <w:pPr>
              <w:jc w:val="center"/>
            </w:pPr>
            <w:r>
              <w:rPr>
                <w:b/>
                <w:bCs/>
                <w:color w:val="FFFFFF"/>
              </w:rPr>
              <w:t>Actor</w:t>
            </w:r>
          </w:p>
        </w:tc>
      </w:tr>
      <w:tr w:rsidR="001048D4" w14:paraId="6A008AF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ED" w14:textId="77777777" w:rsidR="001048D4" w:rsidRDefault="005852FC">
            <w:r>
              <w:rPr>
                <w:b/>
                <w:bCs/>
              </w:rPr>
              <w:t>US-01.1</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EE" w14:textId="77777777" w:rsidR="001048D4" w:rsidRDefault="005852FC">
            <w:r>
              <w:t>As a new user, I want to enter my full name during registration so that my profile is identifiable.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EF" w14:textId="77777777" w:rsidR="001048D4" w:rsidRDefault="005852FC">
            <w:r>
              <w:t>Student / Teacher</w:t>
            </w:r>
          </w:p>
        </w:tc>
      </w:tr>
      <w:tr w:rsidR="001048D4" w14:paraId="6A008AF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1" w14:textId="77777777" w:rsidR="001048D4" w:rsidRDefault="005852FC">
            <w:r>
              <w:rPr>
                <w:b/>
                <w:bCs/>
              </w:rPr>
              <w:t>US-01.2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2" w14:textId="77777777" w:rsidR="001048D4" w:rsidRDefault="005852FC">
            <w:r>
              <w:t>As a new user, I want to provide a university email (@nu.edu.pk) so that domain restriction is enforced.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3" w14:textId="77777777" w:rsidR="001048D4" w:rsidRDefault="005852FC">
            <w:r>
              <w:t>Student / Teacher</w:t>
            </w:r>
          </w:p>
        </w:tc>
      </w:tr>
      <w:tr w:rsidR="001048D4" w14:paraId="6A008AF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5" w14:textId="77777777" w:rsidR="001048D4" w:rsidRDefault="005852FC">
            <w:r>
              <w:rPr>
                <w:b/>
                <w:bCs/>
              </w:rPr>
              <w:t>US-01.3</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6" w14:textId="77777777" w:rsidR="001048D4" w:rsidRDefault="005852FC">
            <w:r>
              <w:t>As a new user, I want to select my role (Student/Teacher) so that the system can assign appropriate permissions.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7" w14:textId="77777777" w:rsidR="001048D4" w:rsidRDefault="005852FC">
            <w:r>
              <w:t>Student / Teacher</w:t>
            </w:r>
          </w:p>
        </w:tc>
      </w:tr>
      <w:tr w:rsidR="001048D4" w14:paraId="6A008AF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9" w14:textId="77777777" w:rsidR="001048D4" w:rsidRDefault="005852FC">
            <w:r>
              <w:rPr>
                <w:b/>
                <w:bCs/>
              </w:rPr>
              <w:t>US-01.4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A" w14:textId="77777777" w:rsidR="001048D4" w:rsidRDefault="005852FC">
            <w:r>
              <w:t>As a new user, I want to set and confirm a password during signup so that my account is secure.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AFB" w14:textId="77777777" w:rsidR="001048D4" w:rsidRDefault="005852FC">
            <w:r>
              <w:t>Student / Teacher</w:t>
            </w:r>
          </w:p>
        </w:tc>
      </w:tr>
      <w:tr w:rsidR="001048D4" w14:paraId="6A008B0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D" w14:textId="77777777" w:rsidR="001048D4" w:rsidRDefault="005852FC">
            <w:r>
              <w:rPr>
                <w:b/>
                <w:bCs/>
              </w:rPr>
              <w:t>US-02.1</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E" w14:textId="77777777" w:rsidR="001048D4" w:rsidRDefault="005852FC">
            <w:r>
              <w:t>As a user, I want to enter my registered email and password so that I can authenticate myself.</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AFF" w14:textId="77777777" w:rsidR="001048D4" w:rsidRDefault="005852FC">
            <w:r>
              <w:t>Student / Teacher</w:t>
            </w:r>
          </w:p>
        </w:tc>
      </w:tr>
      <w:tr w:rsidR="001048D4" w14:paraId="6A008B0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1" w14:textId="77777777" w:rsidR="001048D4" w:rsidRDefault="005852FC">
            <w:r>
              <w:rPr>
                <w:b/>
                <w:bCs/>
              </w:rPr>
              <w:t>US-02.2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2" w14:textId="77777777" w:rsidR="001048D4" w:rsidRDefault="005852FC">
            <w:r>
              <w:t>As a user, I want to see an error message if my credentials are wrong so that I know login failed.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3" w14:textId="77777777" w:rsidR="001048D4" w:rsidRDefault="005852FC">
            <w:r>
              <w:t>Student / Teacher</w:t>
            </w:r>
          </w:p>
        </w:tc>
      </w:tr>
      <w:tr w:rsidR="001048D4" w14:paraId="6A008B0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5" w14:textId="77777777" w:rsidR="001048D4" w:rsidRDefault="005852FC">
            <w:r>
              <w:rPr>
                <w:b/>
                <w:bCs/>
              </w:rPr>
              <w:t>US-02.3</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6" w14:textId="77777777" w:rsidR="001048D4" w:rsidRDefault="005852FC">
            <w:r>
              <w:t>As a user, I want a 'Forgot Password' option so that I can recover access to my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7" w14:textId="77777777" w:rsidR="001048D4" w:rsidRDefault="005852FC">
            <w:r>
              <w:t>Student / Teacher</w:t>
            </w:r>
          </w:p>
        </w:tc>
      </w:tr>
      <w:tr w:rsidR="001048D4" w14:paraId="6A008B0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9" w14:textId="77777777" w:rsidR="001048D4" w:rsidRDefault="005852FC">
            <w:r>
              <w:rPr>
                <w:b/>
                <w:bCs/>
              </w:rPr>
              <w:t>US-03.1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A" w14:textId="77777777" w:rsidR="001048D4" w:rsidRDefault="005852FC">
            <w:r>
              <w:t xml:space="preserve">As a user, I want to enter a resource title and description so </w:t>
            </w:r>
            <w:r>
              <w:lastRenderedPageBreak/>
              <w:t>that others understand what I am sharing.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0B" w14:textId="77777777" w:rsidR="001048D4" w:rsidRDefault="005852FC">
            <w:r>
              <w:lastRenderedPageBreak/>
              <w:t>Student / Teacher</w:t>
            </w:r>
          </w:p>
        </w:tc>
      </w:tr>
      <w:tr w:rsidR="001048D4" w14:paraId="6A008B1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D" w14:textId="77777777" w:rsidR="001048D4" w:rsidRDefault="005852FC">
            <w:r>
              <w:rPr>
                <w:b/>
                <w:bCs/>
              </w:rPr>
              <w:t>US-03.2</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E" w14:textId="77777777" w:rsidR="001048D4" w:rsidRDefault="005852FC">
            <w:r>
              <w:t>As a user, I want to select a subject from a dropdown so that the resource is categorized correctly.</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0F" w14:textId="77777777" w:rsidR="001048D4" w:rsidRDefault="005852FC">
            <w:r>
              <w:t>Student / Teacher</w:t>
            </w:r>
          </w:p>
        </w:tc>
      </w:tr>
      <w:tr w:rsidR="001048D4" w14:paraId="6A008B1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1" w14:textId="77777777" w:rsidR="001048D4" w:rsidRDefault="005852FC">
            <w:r>
              <w:rPr>
                <w:b/>
                <w:bCs/>
              </w:rPr>
              <w:t>US-03.3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2" w14:textId="77777777" w:rsidR="001048D4" w:rsidRDefault="005852FC">
            <w:r>
              <w:t>As a user, I want to drag-and-drop or browse a file (PDF, DOC, PPT) so that it is uploaded to the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3" w14:textId="77777777" w:rsidR="001048D4" w:rsidRDefault="005852FC">
            <w:r>
              <w:t>Student / Teacher</w:t>
            </w:r>
          </w:p>
        </w:tc>
      </w:tr>
      <w:tr w:rsidR="001048D4" w14:paraId="6A008B1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5" w14:textId="77777777" w:rsidR="001048D4" w:rsidRDefault="005852FC">
            <w:r>
              <w:rPr>
                <w:b/>
                <w:bCs/>
              </w:rPr>
              <w:t>US-03.4</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6" w14:textId="77777777" w:rsidR="001048D4" w:rsidRDefault="005852FC">
            <w:r>
              <w:t>As a user, I want to see a progress bar during upload so that I know the status of my submission.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7" w14:textId="77777777" w:rsidR="001048D4" w:rsidRDefault="005852FC">
            <w:r>
              <w:t>Student / Teacher</w:t>
            </w:r>
          </w:p>
        </w:tc>
      </w:tr>
      <w:tr w:rsidR="001048D4" w14:paraId="6A008B1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9" w14:textId="77777777" w:rsidR="001048D4" w:rsidRDefault="005852FC">
            <w:r>
              <w:rPr>
                <w:b/>
                <w:bCs/>
              </w:rPr>
              <w:t>US-04.1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A" w14:textId="77777777" w:rsidR="001048D4" w:rsidRDefault="005852FC">
            <w:r>
              <w:t>As a user, I want to see resource cards with title, subject, and uploader name so that I can quickly identify materials.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1B" w14:textId="77777777" w:rsidR="001048D4" w:rsidRDefault="005852FC">
            <w:r>
              <w:t>Student / Teacher</w:t>
            </w:r>
          </w:p>
        </w:tc>
      </w:tr>
      <w:tr w:rsidR="001048D4" w14:paraId="6A008B2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D" w14:textId="77777777" w:rsidR="001048D4" w:rsidRDefault="005852FC">
            <w:r>
              <w:rPr>
                <w:b/>
                <w:bCs/>
              </w:rPr>
              <w:t>US-04.2</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E" w14:textId="77777777" w:rsidR="001048D4" w:rsidRDefault="005852FC">
            <w:r>
              <w:t>As a user, I want to click on a resource card to view its details so that I can decide whether to download it.</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1F" w14:textId="77777777" w:rsidR="001048D4" w:rsidRDefault="005852FC">
            <w:r>
              <w:t>Student / Teacher</w:t>
            </w:r>
          </w:p>
        </w:tc>
      </w:tr>
      <w:tr w:rsidR="001048D4" w14:paraId="6A008B2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1" w14:textId="77777777" w:rsidR="001048D4" w:rsidRDefault="005852FC">
            <w:r>
              <w:rPr>
                <w:b/>
                <w:bCs/>
              </w:rPr>
              <w:t>US-05.1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2" w14:textId="77777777" w:rsidR="001048D4" w:rsidRDefault="005852FC">
            <w:r>
              <w:t>As a user, I want to click a Download button on a resource detail page so that the file is saved to my device.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3" w14:textId="77777777" w:rsidR="001048D4" w:rsidRDefault="005852FC">
            <w:r>
              <w:t>Student / Teacher</w:t>
            </w:r>
          </w:p>
        </w:tc>
      </w:tr>
      <w:tr w:rsidR="001048D4" w14:paraId="6A008B28"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25" w14:textId="77777777" w:rsidR="001048D4" w:rsidRDefault="005852FC">
            <w:r>
              <w:rPr>
                <w:b/>
                <w:bCs/>
              </w:rPr>
              <w:t>US-05.2</w:t>
            </w:r>
          </w:p>
        </w:tc>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26" w14:textId="77777777" w:rsidR="001048D4" w:rsidRDefault="005852FC">
            <w:r>
              <w:t>As a user, I want to see upload metadata (uploader name, date, subject) so that I can assess resource credibility.</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27" w14:textId="77777777" w:rsidR="001048D4" w:rsidRDefault="005852FC">
            <w:r>
              <w:t>Student / Teacher</w:t>
            </w:r>
          </w:p>
        </w:tc>
      </w:tr>
      <w:tr w:rsidR="001048D4" w14:paraId="6A008B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9" w14:textId="77777777" w:rsidR="001048D4" w:rsidRDefault="005852FC">
            <w:r>
              <w:rPr>
                <w:b/>
                <w:bCs/>
              </w:rPr>
              <w:t>US-06.1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A" w14:textId="77777777" w:rsidR="001048D4" w:rsidRDefault="005852FC">
            <w:r>
              <w:t>As a user, I want to click a Logout button so that my session is terminated and I am redirected to the login page.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2B" w14:textId="77777777" w:rsidR="001048D4" w:rsidRDefault="005852FC">
            <w:r>
              <w:t>Student / Teacher</w:t>
            </w:r>
          </w:p>
        </w:tc>
      </w:tr>
    </w:tbl>
    <w:p w14:paraId="6A008B2D" w14:textId="77777777" w:rsidR="001048D4" w:rsidRDefault="001048D4">
      <w:pPr>
        <w:spacing w:before="80" w:after="80"/>
      </w:pPr>
    </w:p>
    <w:p w14:paraId="6A008B2E" w14:textId="77777777" w:rsidR="001048D4" w:rsidRDefault="005852FC">
      <w:r>
        <w:br w:type="page"/>
      </w:r>
    </w:p>
    <w:p w14:paraId="6A008B2F" w14:textId="77777777" w:rsidR="001048D4" w:rsidRDefault="005852FC">
      <w:pPr>
        <w:pStyle w:val="Heading1"/>
      </w:pPr>
      <w:r>
        <w:lastRenderedPageBreak/>
        <w:t>3. Structured Specifications</w:t>
      </w:r>
    </w:p>
    <w:p w14:paraId="6A008B30" w14:textId="77777777" w:rsidR="001048D4" w:rsidRDefault="005852FC">
      <w:pPr>
        <w:spacing w:before="80" w:after="80"/>
      </w:pPr>
      <w:r>
        <w:t>Four structured specifications are provided below for the key user stories of Sprint 1.</w:t>
      </w:r>
    </w:p>
    <w:p w14:paraId="6A008B31" w14:textId="77777777" w:rsidR="001048D4" w:rsidRDefault="001048D4">
      <w:pPr>
        <w:spacing w:before="80" w:after="80"/>
      </w:pPr>
    </w:p>
    <w:p w14:paraId="6A008B32" w14:textId="77777777" w:rsidR="001048D4" w:rsidRDefault="005852FC">
      <w:pPr>
        <w:pStyle w:val="Heading2"/>
      </w:pPr>
      <w:r>
        <w:t>3.1 Structured Specification — US-01: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48D4" w14:paraId="6A008B35"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33" w14:textId="77777777" w:rsidR="001048D4" w:rsidRDefault="005852FC">
            <w:r>
              <w:rPr>
                <w:b/>
                <w:bCs/>
                <w:color w:val="FFFFFF"/>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34" w14:textId="77777777" w:rsidR="001048D4" w:rsidRDefault="005852FC">
            <w:r>
              <w:t>US-01</w:t>
            </w:r>
          </w:p>
        </w:tc>
      </w:tr>
      <w:tr w:rsidR="001048D4" w14:paraId="6A008B38"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36" w14:textId="77777777" w:rsidR="001048D4" w:rsidRDefault="005852FC">
            <w:r>
              <w:rPr>
                <w:b/>
                <w:bCs/>
                <w:color w:val="FFFFFF"/>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37" w14:textId="77777777" w:rsidR="001048D4" w:rsidRDefault="005852FC">
            <w:r>
              <w:t>User Registration</w:t>
            </w:r>
          </w:p>
        </w:tc>
      </w:tr>
      <w:tr w:rsidR="001048D4" w14:paraId="6A008B3B"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39" w14:textId="77777777" w:rsidR="001048D4" w:rsidRDefault="005852FC">
            <w:r>
              <w:rPr>
                <w:b/>
                <w:bCs/>
                <w:color w:val="FFFFFF"/>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3A" w14:textId="77777777" w:rsidR="001048D4" w:rsidRDefault="005852FC">
            <w:r>
              <w:t>Student / Teacher (New User)</w:t>
            </w:r>
          </w:p>
        </w:tc>
      </w:tr>
      <w:tr w:rsidR="001048D4" w14:paraId="6A008B3E"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3C" w14:textId="77777777" w:rsidR="001048D4" w:rsidRDefault="005852FC">
            <w:r>
              <w:rPr>
                <w:b/>
                <w:bCs/>
                <w:color w:val="FFFFFF"/>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3D" w14:textId="77777777" w:rsidR="001048D4" w:rsidRDefault="005852FC">
            <w:r>
              <w:t>A new user registers on EduVault using their university email address to gain access to the platform.</w:t>
            </w:r>
          </w:p>
        </w:tc>
      </w:tr>
      <w:tr w:rsidR="001048D4" w14:paraId="6A008B41"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3F" w14:textId="77777777" w:rsidR="001048D4" w:rsidRDefault="005852FC">
            <w:r>
              <w:rPr>
                <w:b/>
                <w:bCs/>
                <w:color w:val="FFFFFF"/>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40" w14:textId="77777777" w:rsidR="001048D4" w:rsidRDefault="005852FC">
            <w:r>
              <w:t>The user has a valid university email ending in @nu.edu.pk. The user does not already have an account.</w:t>
            </w:r>
          </w:p>
        </w:tc>
      </w:tr>
      <w:tr w:rsidR="001048D4" w14:paraId="6A008B44"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42" w14:textId="77777777" w:rsidR="001048D4" w:rsidRDefault="005852FC">
            <w:r>
              <w:rPr>
                <w:b/>
                <w:bCs/>
                <w:color w:val="FFFFFF"/>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43" w14:textId="77777777" w:rsidR="001048D4" w:rsidRDefault="005852FC">
            <w:r>
              <w:t>A new user account is created in the system. The user is redirected to the login page.</w:t>
            </w:r>
          </w:p>
        </w:tc>
      </w:tr>
      <w:tr w:rsidR="001048D4" w14:paraId="6A008B47"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45" w14:textId="77777777" w:rsidR="001048D4" w:rsidRDefault="005852FC">
            <w:r>
              <w:rPr>
                <w:b/>
                <w:bCs/>
                <w:color w:val="FFFFFF"/>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46" w14:textId="77777777" w:rsidR="001048D4" w:rsidRDefault="005852FC">
            <w:r>
              <w:t>1. User navigates to the Sign Up page. 2. User enters full name, university email, password, confirm password, and selects a role. 3. User agrees to Terms and Conditions. 4. User clicks Sign Up. 5. System validates email domain (@nu.edu.pk). 6. System hashes password and creates account. 7. User is redirected to Login page.</w:t>
            </w:r>
          </w:p>
        </w:tc>
      </w:tr>
      <w:tr w:rsidR="001048D4" w14:paraId="6A008B4A"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48" w14:textId="77777777" w:rsidR="001048D4" w:rsidRDefault="005852FC">
            <w:r>
              <w:rPr>
                <w:b/>
                <w:bCs/>
                <w:color w:val="FFFFFF"/>
              </w:rPr>
              <w:t>Alternative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49" w14:textId="77777777" w:rsidR="001048D4" w:rsidRDefault="005852FC">
            <w:r>
              <w:t>AF1: If email domain is not @nu.edu.pk, system displays 'University email required' error. AF2: If passwords do not match, system shows 'Passwords do not match' error. AF3: If email already exists, system shows 'Account already exists' error.</w:t>
            </w:r>
          </w:p>
        </w:tc>
      </w:tr>
      <w:tr w:rsidR="001048D4" w14:paraId="6A008B4D"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4B" w14:textId="77777777" w:rsidR="001048D4" w:rsidRDefault="005852FC">
            <w:r>
              <w:rPr>
                <w:b/>
                <w:bCs/>
                <w:color w:val="FFFFFF"/>
              </w:rPr>
              <w:t>Non-functional</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4C" w14:textId="77777777" w:rsidR="001048D4" w:rsidRDefault="005852FC">
            <w:r>
              <w:t>Password must be stored using bcrypt hashing. Domain restriction enforced server-side.</w:t>
            </w:r>
          </w:p>
        </w:tc>
      </w:tr>
    </w:tbl>
    <w:p w14:paraId="6A008B4E" w14:textId="77777777" w:rsidR="001048D4" w:rsidRDefault="001048D4">
      <w:pPr>
        <w:spacing w:before="80" w:after="80"/>
      </w:pPr>
    </w:p>
    <w:p w14:paraId="6A008B4F" w14:textId="77777777" w:rsidR="001048D4" w:rsidRDefault="005852FC">
      <w:pPr>
        <w:pStyle w:val="Heading2"/>
      </w:pPr>
      <w:r>
        <w:t>3.2 Structured Specification — US-02: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48D4" w14:paraId="6A008B52"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0" w14:textId="77777777" w:rsidR="001048D4" w:rsidRDefault="005852FC">
            <w:r>
              <w:rPr>
                <w:b/>
                <w:bCs/>
                <w:color w:val="FFFFFF"/>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51" w14:textId="77777777" w:rsidR="001048D4" w:rsidRDefault="005852FC">
            <w:r>
              <w:t>US-02</w:t>
            </w:r>
          </w:p>
        </w:tc>
      </w:tr>
      <w:tr w:rsidR="001048D4" w14:paraId="6A008B55"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3" w14:textId="77777777" w:rsidR="001048D4" w:rsidRDefault="005852FC">
            <w:r>
              <w:rPr>
                <w:b/>
                <w:bCs/>
                <w:color w:val="FFFFFF"/>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54" w14:textId="77777777" w:rsidR="001048D4" w:rsidRDefault="005852FC">
            <w:r>
              <w:t>User Login</w:t>
            </w:r>
          </w:p>
        </w:tc>
      </w:tr>
      <w:tr w:rsidR="001048D4" w14:paraId="6A008B58"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6" w14:textId="77777777" w:rsidR="001048D4" w:rsidRDefault="005852FC">
            <w:r>
              <w:rPr>
                <w:b/>
                <w:bCs/>
                <w:color w:val="FFFFFF"/>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57" w14:textId="77777777" w:rsidR="001048D4" w:rsidRDefault="005852FC">
            <w:r>
              <w:t>Registered Student / Teacher</w:t>
            </w:r>
          </w:p>
        </w:tc>
      </w:tr>
      <w:tr w:rsidR="001048D4" w14:paraId="6A008B5B"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9" w14:textId="77777777" w:rsidR="001048D4" w:rsidRDefault="005852FC">
            <w:r>
              <w:rPr>
                <w:b/>
                <w:bCs/>
                <w:color w:val="FFFFFF"/>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5A" w14:textId="77777777" w:rsidR="001048D4" w:rsidRDefault="005852FC">
            <w:r>
              <w:t>A registered user logs into EduVault using their email and password to access the platform features.</w:t>
            </w:r>
          </w:p>
        </w:tc>
      </w:tr>
      <w:tr w:rsidR="001048D4" w14:paraId="6A008B5E"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C" w14:textId="77777777" w:rsidR="001048D4" w:rsidRDefault="005852FC">
            <w:r>
              <w:rPr>
                <w:b/>
                <w:bCs/>
                <w:color w:val="FFFFFF"/>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5D" w14:textId="77777777" w:rsidR="001048D4" w:rsidRDefault="005852FC">
            <w:r>
              <w:t>The user must have a registered account on EduVault.</w:t>
            </w:r>
          </w:p>
        </w:tc>
      </w:tr>
      <w:tr w:rsidR="001048D4" w14:paraId="6A008B61"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5F" w14:textId="77777777" w:rsidR="001048D4" w:rsidRDefault="005852FC">
            <w:r>
              <w:rPr>
                <w:b/>
                <w:bCs/>
                <w:color w:val="FFFFFF"/>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60" w14:textId="77777777" w:rsidR="001048D4" w:rsidRDefault="005852FC">
            <w:r>
              <w:t>User is authenticated and redirected to the home/dashboard page with a valid session.</w:t>
            </w:r>
          </w:p>
        </w:tc>
      </w:tr>
      <w:tr w:rsidR="001048D4" w14:paraId="6A008B64"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62" w14:textId="77777777" w:rsidR="001048D4" w:rsidRDefault="005852FC">
            <w:r>
              <w:rPr>
                <w:b/>
                <w:bCs/>
                <w:color w:val="FFFFFF"/>
              </w:rPr>
              <w:lastRenderedPageBreak/>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63" w14:textId="77777777" w:rsidR="001048D4" w:rsidRDefault="005852FC">
            <w:r>
              <w:t>1. User navigates to the Login page. 2. User enters their university email and password. 3. User clicks Login. 4. System validates credentials against the database. 5. On success, session is created and user is redirected to the dashboard.</w:t>
            </w:r>
          </w:p>
        </w:tc>
      </w:tr>
      <w:tr w:rsidR="001048D4" w14:paraId="6A008B67"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65" w14:textId="77777777" w:rsidR="001048D4" w:rsidRDefault="005852FC">
            <w:r>
              <w:rPr>
                <w:b/>
                <w:bCs/>
                <w:color w:val="FFFFFF"/>
              </w:rPr>
              <w:t>Alternative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66" w14:textId="77777777" w:rsidR="001048D4" w:rsidRDefault="005852FC">
            <w:r>
              <w:t>AF1: If credentials are incorrect, system displays 'Invalid email or password'. AF2: If user clicks Forgot Password, system initiates password reset flow. AF3: If account is not verified, system prompts email verification.</w:t>
            </w:r>
          </w:p>
        </w:tc>
      </w:tr>
      <w:tr w:rsidR="001048D4" w14:paraId="6A008B6A"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68" w14:textId="77777777" w:rsidR="001048D4" w:rsidRDefault="005852FC">
            <w:r>
              <w:rPr>
                <w:b/>
                <w:bCs/>
                <w:color w:val="FFFFFF"/>
              </w:rPr>
              <w:t>Non-functional</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69" w14:textId="77777777" w:rsidR="001048D4" w:rsidRDefault="005852FC">
            <w:r>
              <w:t>Login must complete within 2 seconds under normal load. Session tokens must expire after 24 hours of inactivity.</w:t>
            </w:r>
          </w:p>
        </w:tc>
      </w:tr>
    </w:tbl>
    <w:p w14:paraId="6A008B6B" w14:textId="77777777" w:rsidR="001048D4" w:rsidRDefault="001048D4">
      <w:pPr>
        <w:spacing w:before="80" w:after="80"/>
      </w:pPr>
    </w:p>
    <w:p w14:paraId="6A008B6C" w14:textId="77777777" w:rsidR="001048D4" w:rsidRDefault="005852FC">
      <w:pPr>
        <w:pStyle w:val="Heading2"/>
      </w:pPr>
      <w:r>
        <w:t>3.3 Structured Specification — US-03: Upload Learning Resource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48D4" w14:paraId="6A008B6F"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6D" w14:textId="77777777" w:rsidR="001048D4" w:rsidRDefault="005852FC">
            <w:r>
              <w:rPr>
                <w:b/>
                <w:bCs/>
                <w:color w:val="FFFFFF"/>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6E" w14:textId="77777777" w:rsidR="001048D4" w:rsidRDefault="005852FC">
            <w:r>
              <w:t>US-03</w:t>
            </w:r>
          </w:p>
        </w:tc>
      </w:tr>
      <w:tr w:rsidR="001048D4" w14:paraId="6A008B72"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0" w14:textId="77777777" w:rsidR="001048D4" w:rsidRDefault="005852FC">
            <w:r>
              <w:rPr>
                <w:b/>
                <w:bCs/>
                <w:color w:val="FFFFFF"/>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71" w14:textId="77777777" w:rsidR="001048D4" w:rsidRDefault="005852FC">
            <w:r>
              <w:t>Upload Learning Resource</w:t>
            </w:r>
          </w:p>
        </w:tc>
      </w:tr>
      <w:tr w:rsidR="001048D4" w14:paraId="6A008B75"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3" w14:textId="77777777" w:rsidR="001048D4" w:rsidRDefault="005852FC">
            <w:r>
              <w:rPr>
                <w:b/>
                <w:bCs/>
                <w:color w:val="FFFFFF"/>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74" w14:textId="77777777" w:rsidR="001048D4" w:rsidRDefault="005852FC">
            <w:r>
              <w:t>Logged-in Student / Teacher</w:t>
            </w:r>
          </w:p>
        </w:tc>
      </w:tr>
      <w:tr w:rsidR="001048D4" w14:paraId="6A008B78"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6" w14:textId="77777777" w:rsidR="001048D4" w:rsidRDefault="005852FC">
            <w:r>
              <w:rPr>
                <w:b/>
                <w:bCs/>
                <w:color w:val="FFFFFF"/>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77" w14:textId="77777777" w:rsidR="001048D4" w:rsidRDefault="005852FC">
            <w:r>
              <w:t>A logged-in user uploads a learning resource (PDF, document, or reference link) to EduVault.</w:t>
            </w:r>
          </w:p>
        </w:tc>
      </w:tr>
      <w:tr w:rsidR="001048D4" w14:paraId="6A008B7B"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9" w14:textId="77777777" w:rsidR="001048D4" w:rsidRDefault="005852FC">
            <w:r>
              <w:rPr>
                <w:b/>
                <w:bCs/>
                <w:color w:val="FFFFFF"/>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7A" w14:textId="77777777" w:rsidR="001048D4" w:rsidRDefault="005852FC">
            <w:r>
              <w:t>User is authenticated. File size does not exceed 50 MB.</w:t>
            </w:r>
          </w:p>
        </w:tc>
      </w:tr>
      <w:tr w:rsidR="001048D4" w14:paraId="6A008B7E"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C" w14:textId="77777777" w:rsidR="001048D4" w:rsidRDefault="005852FC">
            <w:r>
              <w:rPr>
                <w:b/>
                <w:bCs/>
                <w:color w:val="FFFFFF"/>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7D" w14:textId="77777777" w:rsidR="001048D4" w:rsidRDefault="005852FC">
            <w:r>
              <w:t>Resource is stored securely. It appears in the resource listing under the selected subject.</w:t>
            </w:r>
          </w:p>
        </w:tc>
      </w:tr>
      <w:tr w:rsidR="001048D4" w14:paraId="6A008B81"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7F" w14:textId="77777777" w:rsidR="001048D4" w:rsidRDefault="005852FC">
            <w:r>
              <w:rPr>
                <w:b/>
                <w:bCs/>
                <w:color w:val="FFFFFF"/>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80" w14:textId="77777777" w:rsidR="001048D4" w:rsidRDefault="005852FC">
            <w:r>
              <w:t>1. User navigates to the Upload Resource page. 2. User fills in resource title and description. 3. User selects a subject from the dropdown. 4. User enters topic/chapter name. 5. User drags-and-drops or browses for a file. 6. User clicks Upload. 7. System shows a progress bar during upload. 8. On completion, system confirms upload and redirects to resource listing.</w:t>
            </w:r>
          </w:p>
        </w:tc>
      </w:tr>
      <w:tr w:rsidR="001048D4" w14:paraId="6A008B84"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82" w14:textId="77777777" w:rsidR="001048D4" w:rsidRDefault="005852FC">
            <w:r>
              <w:rPr>
                <w:b/>
                <w:bCs/>
                <w:color w:val="FFFFFF"/>
              </w:rPr>
              <w:t>Alternative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83" w14:textId="77777777" w:rsidR="001048D4" w:rsidRDefault="005852FC">
            <w:r>
              <w:t>AF1: If file exceeds 50 MB, system displays 'File too large' error. AF2: If unsupported format is uploaded, system shows 'Unsupported file type' error. AF3: If required fields are empty, system highlights missing fields.</w:t>
            </w:r>
          </w:p>
        </w:tc>
      </w:tr>
      <w:tr w:rsidR="001048D4" w14:paraId="6A008B87"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85" w14:textId="77777777" w:rsidR="001048D4" w:rsidRDefault="005852FC">
            <w:r>
              <w:rPr>
                <w:b/>
                <w:bCs/>
                <w:color w:val="FFFFFF"/>
              </w:rPr>
              <w:t>Non-functional</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86" w14:textId="77777777" w:rsidR="001048D4" w:rsidRDefault="005852FC">
            <w:r>
              <w:t>Upload must complete within 5 seconds for files up to 50 MB. Files must be stored securely with access control.</w:t>
            </w:r>
          </w:p>
        </w:tc>
      </w:tr>
    </w:tbl>
    <w:p w14:paraId="6A008B88" w14:textId="77777777" w:rsidR="001048D4" w:rsidRDefault="001048D4">
      <w:pPr>
        <w:spacing w:before="80" w:after="80"/>
      </w:pPr>
    </w:p>
    <w:p w14:paraId="6A008B89" w14:textId="77777777" w:rsidR="001048D4" w:rsidRDefault="005852FC">
      <w:pPr>
        <w:pStyle w:val="Heading2"/>
      </w:pPr>
      <w:r>
        <w:t>3.4 Structured Specification — US-05: Download Resource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048D4" w14:paraId="6A008B8C"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8A" w14:textId="77777777" w:rsidR="001048D4" w:rsidRDefault="005852FC">
            <w:r>
              <w:rPr>
                <w:b/>
                <w:bCs/>
                <w:color w:val="FFFFFF"/>
              </w:rPr>
              <w:t>Use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8B" w14:textId="77777777" w:rsidR="001048D4" w:rsidRDefault="005852FC">
            <w:r>
              <w:t>US-05</w:t>
            </w:r>
          </w:p>
        </w:tc>
      </w:tr>
      <w:tr w:rsidR="001048D4" w14:paraId="6A008B8F"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8D" w14:textId="77777777" w:rsidR="001048D4" w:rsidRDefault="005852FC">
            <w:r>
              <w:rPr>
                <w:b/>
                <w:bCs/>
                <w:color w:val="FFFFFF"/>
              </w:rPr>
              <w:t>Use Case 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8E" w14:textId="77777777" w:rsidR="001048D4" w:rsidRDefault="005852FC">
            <w:r>
              <w:t>Download Learning Resource</w:t>
            </w:r>
          </w:p>
        </w:tc>
      </w:tr>
      <w:tr w:rsidR="001048D4" w14:paraId="6A008B92"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0" w14:textId="77777777" w:rsidR="001048D4" w:rsidRDefault="005852FC">
            <w:r>
              <w:rPr>
                <w:b/>
                <w:bCs/>
                <w:color w:val="FFFFFF"/>
              </w:rPr>
              <w:lastRenderedPageBreak/>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91" w14:textId="77777777" w:rsidR="001048D4" w:rsidRDefault="005852FC">
            <w:r>
              <w:t>Logged-in Student / Teacher</w:t>
            </w:r>
          </w:p>
        </w:tc>
      </w:tr>
      <w:tr w:rsidR="001048D4" w14:paraId="6A008B95"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3" w14:textId="77777777" w:rsidR="001048D4" w:rsidRDefault="005852FC">
            <w:r>
              <w:rPr>
                <w:b/>
                <w:bCs/>
                <w:color w:val="FFFFFF"/>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94" w14:textId="77777777" w:rsidR="001048D4" w:rsidRDefault="005852FC">
            <w:r>
              <w:t>A logged-in user downloads an existing learning resource from EduVault to their local device.</w:t>
            </w:r>
          </w:p>
        </w:tc>
      </w:tr>
      <w:tr w:rsidR="001048D4" w14:paraId="6A008B98"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6" w14:textId="77777777" w:rsidR="001048D4" w:rsidRDefault="005852FC">
            <w:r>
              <w:rPr>
                <w:b/>
                <w:bCs/>
                <w:color w:val="FFFFFF"/>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97" w14:textId="77777777" w:rsidR="001048D4" w:rsidRDefault="005852FC">
            <w:r>
              <w:t>User is authenticated. The resource exists and is approved in the system.</w:t>
            </w:r>
          </w:p>
        </w:tc>
      </w:tr>
      <w:tr w:rsidR="001048D4" w14:paraId="6A008B9B"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9" w14:textId="77777777" w:rsidR="001048D4" w:rsidRDefault="005852FC">
            <w:r>
              <w:rPr>
                <w:b/>
                <w:bCs/>
                <w:color w:val="FFFFFF"/>
              </w:rPr>
              <w:t>Post-conditions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9A" w14:textId="77777777" w:rsidR="001048D4" w:rsidRDefault="005852FC">
            <w:r>
              <w:t>File is downloaded to the user's device. Download count for the resource is incremented.</w:t>
            </w:r>
          </w:p>
        </w:tc>
      </w:tr>
      <w:tr w:rsidR="001048D4" w14:paraId="6A008B9E"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C" w14:textId="77777777" w:rsidR="001048D4" w:rsidRDefault="005852FC">
            <w:r>
              <w:rPr>
                <w:b/>
                <w:bCs/>
                <w:color w:val="FFFFFF"/>
              </w:rPr>
              <w:t>Main Flow</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9D" w14:textId="77777777" w:rsidR="001048D4" w:rsidRDefault="005852FC">
            <w:r>
              <w:t>1. User browses or searches for a resource. 2. User clicks on a resource card to open its detail page. 3. User views resource metadata (title, uploader, date, subject). 4. User clicks the Download button. 5. System initiates file download to the user's device.</w:t>
            </w:r>
          </w:p>
        </w:tc>
      </w:tr>
      <w:tr w:rsidR="001048D4" w14:paraId="6A008BA1"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9F" w14:textId="77777777" w:rsidR="001048D4" w:rsidRDefault="005852FC">
            <w:r>
              <w:rPr>
                <w:b/>
                <w:bCs/>
                <w:color w:val="FFFFFF"/>
              </w:rPr>
              <w:t>Alternative Flow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008BA0" w14:textId="77777777" w:rsidR="001048D4" w:rsidRDefault="005852FC">
            <w:r>
              <w:t>AF1: If the file no longer exists on the server, system shows 'Resource unavailable' error. AF2: If user is not logged in, system redirects to login page.</w:t>
            </w:r>
          </w:p>
        </w:tc>
      </w:tr>
      <w:tr w:rsidR="001048D4" w14:paraId="6A008BA4" w14:textId="77777777">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tcPr>
          <w:p w14:paraId="6A008BA2" w14:textId="77777777" w:rsidR="001048D4" w:rsidRDefault="005852FC">
            <w:r>
              <w:rPr>
                <w:b/>
                <w:bCs/>
                <w:color w:val="FFFFFF"/>
              </w:rPr>
              <w:t>Non-functional</w:t>
            </w:r>
          </w:p>
        </w:tc>
        <w:tc>
          <w:tcPr>
            <w:tcW w:w="71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008BA3" w14:textId="77777777" w:rsidR="001048D4" w:rsidRDefault="005852FC">
            <w:r>
              <w:t>Download must initiate within 3 seconds. The system must log all download activity for audit purposes.</w:t>
            </w:r>
          </w:p>
        </w:tc>
      </w:tr>
    </w:tbl>
    <w:p w14:paraId="6A008BA5" w14:textId="77777777" w:rsidR="001048D4" w:rsidRDefault="001048D4">
      <w:pPr>
        <w:spacing w:before="80" w:after="80"/>
      </w:pPr>
    </w:p>
    <w:p w14:paraId="6A008BA6" w14:textId="77777777" w:rsidR="001048D4" w:rsidRDefault="005852FC">
      <w:r>
        <w:br w:type="page"/>
      </w:r>
    </w:p>
    <w:p w14:paraId="6A008BA7" w14:textId="77777777" w:rsidR="001048D4" w:rsidRDefault="005852FC">
      <w:pPr>
        <w:pStyle w:val="Heading1"/>
      </w:pPr>
      <w:r>
        <w:lastRenderedPageBreak/>
        <w:t>4. Non-Functional Requirements Specification</w:t>
      </w:r>
    </w:p>
    <w:p w14:paraId="6A008BA8" w14:textId="77777777" w:rsidR="001048D4" w:rsidRDefault="005852FC">
      <w:pPr>
        <w:spacing w:before="80" w:after="80"/>
      </w:pPr>
      <w:r>
        <w:t>The following non-functional requirements have been identified for the EduVault system. They are specified in natural language to ensure clarity for all stakeholders:</w:t>
      </w:r>
    </w:p>
    <w:p w14:paraId="6A008BA9" w14:textId="77777777" w:rsidR="001048D4" w:rsidRDefault="001048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2169"/>
        <w:gridCol w:w="2142"/>
        <w:gridCol w:w="1920"/>
        <w:gridCol w:w="2302"/>
      </w:tblGrid>
      <w:tr w:rsidR="001048D4" w14:paraId="6A008BAF" w14:textId="77777777">
        <w:trPr>
          <w:tblHeader/>
        </w:trPr>
        <w:tc>
          <w:tcPr>
            <w:tcW w:w="6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BAA" w14:textId="77777777" w:rsidR="001048D4" w:rsidRDefault="005852FC">
            <w:pPr>
              <w:jc w:val="center"/>
            </w:pPr>
            <w:r>
              <w:rPr>
                <w:b/>
                <w:bCs/>
                <w:color w:val="FFFFFF"/>
              </w:rPr>
              <w:t>ID</w:t>
            </w:r>
          </w:p>
        </w:tc>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BAB" w14:textId="77777777" w:rsidR="001048D4" w:rsidRDefault="005852FC">
            <w:pPr>
              <w:jc w:val="center"/>
            </w:pPr>
            <w:r>
              <w:rPr>
                <w:b/>
                <w:bCs/>
                <w:color w:val="FFFFFF"/>
              </w:rPr>
              <w:t>Requirement</w:t>
            </w:r>
          </w:p>
        </w:tc>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BAC" w14:textId="77777777" w:rsidR="001048D4" w:rsidRDefault="005852FC">
            <w:pPr>
              <w:jc w:val="center"/>
            </w:pPr>
            <w:r>
              <w:rPr>
                <w:b/>
                <w:bCs/>
                <w:color w:val="FFFFFF"/>
              </w:rPr>
              <w:t>Description</w:t>
            </w:r>
          </w:p>
        </w:tc>
        <w:tc>
          <w:tcPr>
            <w:tcW w:w="20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BAD" w14:textId="77777777" w:rsidR="001048D4" w:rsidRDefault="005852FC">
            <w:pPr>
              <w:jc w:val="center"/>
            </w:pPr>
            <w:r>
              <w:rPr>
                <w:b/>
                <w:bCs/>
                <w:color w:val="FFFFFF"/>
              </w:rPr>
              <w:t>Priority</w:t>
            </w:r>
          </w:p>
        </w:tc>
        <w:tc>
          <w:tcPr>
            <w:tcW w:w="236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BAE" w14:textId="77777777" w:rsidR="001048D4" w:rsidRDefault="005852FC">
            <w:pPr>
              <w:jc w:val="center"/>
            </w:pPr>
            <w:r>
              <w:rPr>
                <w:b/>
                <w:bCs/>
                <w:color w:val="FFFFFF"/>
              </w:rPr>
              <w:t>Applicable Module</w:t>
            </w:r>
          </w:p>
        </w:tc>
      </w:tr>
      <w:tr w:rsidR="001048D4" w14:paraId="6A008BB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0" w14:textId="77777777" w:rsidR="001048D4" w:rsidRDefault="005852FC">
            <w:r>
              <w:rPr>
                <w:b/>
                <w:bCs/>
              </w:rPr>
              <w:t>NFR-01</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1" w14:textId="77777777" w:rsidR="001048D4" w:rsidRDefault="005852FC">
            <w:r>
              <w:rPr>
                <w:b/>
                <w:bCs/>
              </w:rPr>
              <w:t>Domain Restricted 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2" w14:textId="77777777" w:rsidR="001048D4" w:rsidRDefault="005852FC">
            <w:r>
              <w:t>Only users with @nu.edu.pk email can register and log in.</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3" w14:textId="77777777" w:rsidR="001048D4" w:rsidRDefault="005852FC">
            <w:r>
              <w:t>High</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4" w14:textId="77777777" w:rsidR="001048D4" w:rsidRDefault="005852FC">
            <w:r>
              <w:t>Registration / Login module</w:t>
            </w:r>
          </w:p>
        </w:tc>
      </w:tr>
      <w:tr w:rsidR="001048D4" w14:paraId="6A008BB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B6" w14:textId="77777777" w:rsidR="001048D4" w:rsidRDefault="005852FC">
            <w:r>
              <w:rPr>
                <w:b/>
                <w:bCs/>
              </w:rPr>
              <w:t>NFR-02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B7" w14:textId="77777777" w:rsidR="001048D4" w:rsidRDefault="005852FC">
            <w:r>
              <w:rPr>
                <w:b/>
                <w:bCs/>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B8" w14:textId="77777777" w:rsidR="001048D4" w:rsidRDefault="005852FC">
            <w:r>
              <w:t>User passwords must be stored in encrypted format using bcrypt or equivalent hashing.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B9" w14:textId="77777777" w:rsidR="001048D4" w:rsidRDefault="005852FC">
            <w:r>
              <w:t>High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BA" w14:textId="77777777" w:rsidR="001048D4" w:rsidRDefault="005852FC">
            <w:r>
              <w:t>Authentication module</w:t>
            </w:r>
          </w:p>
        </w:tc>
      </w:tr>
      <w:tr w:rsidR="001048D4" w14:paraId="6A008BC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C" w14:textId="77777777" w:rsidR="001048D4" w:rsidRDefault="005852FC">
            <w:r>
              <w:rPr>
                <w:b/>
                <w:bCs/>
              </w:rPr>
              <w:t>NFR-03</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D" w14:textId="77777777" w:rsidR="001048D4" w:rsidRDefault="005852FC">
            <w:r>
              <w:rPr>
                <w:b/>
                <w:bCs/>
              </w:rPr>
              <w:t>Usability</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E" w14:textId="77777777" w:rsidR="001048D4" w:rsidRDefault="005852FC">
            <w:r>
              <w:t>The interface must be intuitive enough that a non-technical user can upload or download a resource within 3 clicks.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BF" w14:textId="77777777" w:rsidR="001048D4" w:rsidRDefault="005852FC">
            <w: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0" w14:textId="77777777" w:rsidR="001048D4" w:rsidRDefault="005852FC">
            <w:r>
              <w:t>All UI pages</w:t>
            </w:r>
          </w:p>
        </w:tc>
      </w:tr>
      <w:tr w:rsidR="001048D4" w14:paraId="6A008BC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C2" w14:textId="77777777" w:rsidR="001048D4" w:rsidRDefault="005852FC">
            <w:r>
              <w:rPr>
                <w:b/>
                <w:bCs/>
              </w:rPr>
              <w:t>NFR-04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C3" w14:textId="77777777" w:rsidR="001048D4" w:rsidRDefault="005852FC">
            <w:r>
              <w:rPr>
                <w:b/>
                <w:bCs/>
              </w:rPr>
              <w:t>Scalability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C4" w14:textId="77777777" w:rsidR="001048D4" w:rsidRDefault="005852FC">
            <w:r>
              <w:t>The system must support up to 500 concurrent users without performance degradation during initial release.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C5" w14:textId="77777777" w:rsidR="001048D4" w:rsidRDefault="005852FC">
            <w: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BC6" w14:textId="77777777" w:rsidR="001048D4" w:rsidRDefault="005852FC">
            <w:r>
              <w:t>Backend / Database</w:t>
            </w:r>
          </w:p>
        </w:tc>
      </w:tr>
      <w:tr w:rsidR="001048D4" w14:paraId="6A008BC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8" w14:textId="77777777" w:rsidR="001048D4" w:rsidRDefault="005852FC">
            <w:r>
              <w:rPr>
                <w:b/>
                <w:bCs/>
              </w:rPr>
              <w:t>NFR-05</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9" w14:textId="77777777" w:rsidR="001048D4" w:rsidRDefault="005852FC">
            <w:r>
              <w:rPr>
                <w:b/>
                <w:bCs/>
              </w:rPr>
              <w:t>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A" w14:textId="77777777" w:rsidR="001048D4" w:rsidRDefault="005852FC">
            <w:r>
              <w:t>File upload and download response time must not exceed 5 seconds for files up to 50 MB.</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B" w14:textId="77777777" w:rsidR="001048D4" w:rsidRDefault="005852FC">
            <w:r>
              <w:t>Medium</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BCC" w14:textId="77777777" w:rsidR="001048D4" w:rsidRDefault="005852FC">
            <w:r>
              <w:t>Upload / Download module</w:t>
            </w:r>
          </w:p>
        </w:tc>
      </w:tr>
    </w:tbl>
    <w:p w14:paraId="6A008BCE" w14:textId="77777777" w:rsidR="001048D4" w:rsidRDefault="001048D4">
      <w:pPr>
        <w:spacing w:before="80" w:after="80"/>
      </w:pPr>
    </w:p>
    <w:p w14:paraId="6A008BCF" w14:textId="77777777" w:rsidR="001048D4" w:rsidRDefault="005852FC">
      <w:pPr>
        <w:pStyle w:val="Heading2"/>
      </w:pPr>
      <w:r>
        <w:t>4.1 NFR Natural Language Description</w:t>
      </w:r>
    </w:p>
    <w:p w14:paraId="6A008BD0" w14:textId="77777777" w:rsidR="001048D4" w:rsidRDefault="005852FC">
      <w:pPr>
        <w:spacing w:before="200" w:after="80"/>
      </w:pPr>
      <w:r>
        <w:rPr>
          <w:b/>
          <w:bCs/>
          <w:sz w:val="24"/>
          <w:szCs w:val="24"/>
          <w:u w:val="single"/>
        </w:rPr>
        <w:t>NFR-01: Domain Restricted Authentication</w:t>
      </w:r>
    </w:p>
    <w:p w14:paraId="6A008BD1" w14:textId="77777777" w:rsidR="001048D4" w:rsidRDefault="005852FC">
      <w:pPr>
        <w:spacing w:before="80" w:after="80"/>
      </w:pPr>
      <w:r>
        <w:t xml:space="preserve">The system shall only permit users who possess a valid university email address (ending in @nu.edu.pk) to register and log in. Any attempt to register with an external email domain must </w:t>
      </w:r>
      <w:r>
        <w:lastRenderedPageBreak/>
        <w:t>be rejected with an appropriate error message. This restriction must be enforced on the server side and cannot be bypassed through client-side manipulation.</w:t>
      </w:r>
    </w:p>
    <w:p w14:paraId="6A008BD2" w14:textId="77777777" w:rsidR="001048D4" w:rsidRDefault="001048D4">
      <w:pPr>
        <w:spacing w:before="80" w:after="80"/>
      </w:pPr>
    </w:p>
    <w:p w14:paraId="6A008BD3" w14:textId="77777777" w:rsidR="001048D4" w:rsidRDefault="005852FC">
      <w:pPr>
        <w:spacing w:before="200" w:after="80"/>
      </w:pPr>
      <w:r>
        <w:rPr>
          <w:b/>
          <w:bCs/>
          <w:sz w:val="24"/>
          <w:szCs w:val="24"/>
          <w:u w:val="single"/>
        </w:rPr>
        <w:t>NFR-02: Security</w:t>
      </w:r>
    </w:p>
    <w:p w14:paraId="6A008BD4" w14:textId="77777777" w:rsidR="001048D4" w:rsidRDefault="005852FC">
      <w:pPr>
        <w:spacing w:before="80" w:after="80"/>
      </w:pPr>
      <w:r>
        <w:t>All user passwords must be stored in a hashed and salted format using a strong cryptographic algorithm such as bcrypt. Under no circumstances shall plain-text passwords be stored in the database. Communication between the client and server must use HTTPS to protect data in transit.</w:t>
      </w:r>
    </w:p>
    <w:p w14:paraId="6A008BD5" w14:textId="77777777" w:rsidR="001048D4" w:rsidRDefault="001048D4">
      <w:pPr>
        <w:spacing w:before="80" w:after="80"/>
      </w:pPr>
    </w:p>
    <w:p w14:paraId="6A008BD6" w14:textId="77777777" w:rsidR="001048D4" w:rsidRDefault="005852FC">
      <w:pPr>
        <w:spacing w:before="200" w:after="80"/>
      </w:pPr>
      <w:r>
        <w:rPr>
          <w:b/>
          <w:bCs/>
          <w:sz w:val="24"/>
          <w:szCs w:val="24"/>
          <w:u w:val="single"/>
        </w:rPr>
        <w:t>NFR-03: Usability</w:t>
      </w:r>
    </w:p>
    <w:p w14:paraId="6A008BD7" w14:textId="77777777" w:rsidR="001048D4" w:rsidRDefault="005852FC">
      <w:pPr>
        <w:spacing w:before="80" w:after="80"/>
      </w:pPr>
      <w:r>
        <w:t>The system must provide a clean and intuitive user interface that allows a first-time, non-technical user to successfully upload or download a resource within three user interactions. Error messages must be descriptive and actionable so that users can self-correct without requiring technical support.</w:t>
      </w:r>
    </w:p>
    <w:p w14:paraId="6A008BD8" w14:textId="77777777" w:rsidR="001048D4" w:rsidRDefault="001048D4">
      <w:pPr>
        <w:spacing w:before="80" w:after="80"/>
      </w:pPr>
    </w:p>
    <w:p w14:paraId="6A008BD9" w14:textId="77777777" w:rsidR="001048D4" w:rsidRDefault="005852FC">
      <w:pPr>
        <w:spacing w:before="200" w:after="80"/>
      </w:pPr>
      <w:r>
        <w:rPr>
          <w:b/>
          <w:bCs/>
          <w:sz w:val="24"/>
          <w:szCs w:val="24"/>
          <w:u w:val="single"/>
        </w:rPr>
        <w:t>NFR-04: Scalability</w:t>
      </w:r>
    </w:p>
    <w:p w14:paraId="6A008BDA" w14:textId="77777777" w:rsidR="001048D4" w:rsidRDefault="005852FC">
      <w:pPr>
        <w:spacing w:before="80" w:after="80"/>
      </w:pPr>
      <w:r>
        <w:t>The backend architecture must be designed to support a growing user base. During the initial release, the system must handle a minimum of 500 concurrent users without significant performance degradation (i.e., response time should not exceed 3 seconds for standard operations). The database schema and file storage mechanism should allow horizontal scaling if user numbers increase significantly.</w:t>
      </w:r>
    </w:p>
    <w:p w14:paraId="6A008BDB" w14:textId="77777777" w:rsidR="001048D4" w:rsidRDefault="001048D4">
      <w:pPr>
        <w:spacing w:before="80" w:after="80"/>
      </w:pPr>
    </w:p>
    <w:p w14:paraId="6A008BDC" w14:textId="77777777" w:rsidR="001048D4" w:rsidRDefault="005852FC">
      <w:pPr>
        <w:spacing w:before="200" w:after="80"/>
      </w:pPr>
      <w:r>
        <w:rPr>
          <w:b/>
          <w:bCs/>
          <w:sz w:val="24"/>
          <w:szCs w:val="24"/>
          <w:u w:val="single"/>
        </w:rPr>
        <w:t>NFR-05: Performance</w:t>
      </w:r>
    </w:p>
    <w:p w14:paraId="6A008BDD" w14:textId="77777777" w:rsidR="001048D4" w:rsidRDefault="005852FC">
      <w:pPr>
        <w:spacing w:before="80" w:after="80"/>
      </w:pPr>
      <w:r>
        <w:t>File uploads and downloads of up to 50 MB must complete within 5 seconds under normal network conditions. API response times for standard read operations (e.g., fetching resource listings) must not exceed 2 seconds. A visible progress indicator must be shown to the user during file uploads to ensure transparency.</w:t>
      </w:r>
    </w:p>
    <w:p w14:paraId="6A008BDE" w14:textId="77777777" w:rsidR="001048D4" w:rsidRDefault="001048D4">
      <w:pPr>
        <w:spacing w:before="80" w:after="80"/>
      </w:pPr>
    </w:p>
    <w:p w14:paraId="5E4B36CC" w14:textId="77777777" w:rsidR="004F6B00" w:rsidRDefault="00364249">
      <w:r w:rsidRPr="004F6B00">
        <w:rPr>
          <w:b/>
          <w:bCs/>
          <w:sz w:val="32"/>
          <w:szCs w:val="32"/>
          <w:u w:val="single"/>
        </w:rPr>
        <w:t>Figma Shareable Link:</w:t>
      </w:r>
      <w:r>
        <w:t xml:space="preserve"> </w:t>
      </w:r>
    </w:p>
    <w:p w14:paraId="6A008BEF" w14:textId="01741B62" w:rsidR="001048D4" w:rsidRDefault="004F6B00">
      <w:r w:rsidRPr="004F6B00">
        <w:t xml:space="preserve">https://www.figma.com/make/wIVIcDiNSylbZxWfIvA46T/Website-Builder?t=3nSxBmtYOuJcbQjN-1&amp;preview-route=%2Fdashboard </w:t>
      </w:r>
      <w:r w:rsidR="005852FC">
        <w:br w:type="page"/>
      </w:r>
    </w:p>
    <w:p w14:paraId="3E261484" w14:textId="77777777" w:rsidR="00364249" w:rsidRDefault="00364249"/>
    <w:p w14:paraId="6A008BF0" w14:textId="77777777" w:rsidR="001048D4" w:rsidRDefault="005852FC">
      <w:pPr>
        <w:pStyle w:val="Heading1"/>
      </w:pPr>
      <w:r>
        <w:t>6. Iteration 1 Implementation Screenshots</w:t>
      </w:r>
    </w:p>
    <w:p w14:paraId="6A008BF1" w14:textId="77777777" w:rsidR="001048D4" w:rsidRDefault="005852FC">
      <w:pPr>
        <w:spacing w:before="80" w:after="80"/>
      </w:pPr>
      <w:r>
        <w:t>The following section contains screenshots of the implemented features for Sprint 1. Screenshots demonstrate the working state of each implemented module.</w:t>
      </w:r>
    </w:p>
    <w:p w14:paraId="6A008BF2" w14:textId="77777777" w:rsidR="001048D4" w:rsidRDefault="001048D4">
      <w:pPr>
        <w:spacing w:before="80" w:after="80"/>
      </w:pPr>
    </w:p>
    <w:p w14:paraId="6A008BF3" w14:textId="77777777" w:rsidR="001048D4" w:rsidRDefault="005852FC">
      <w:pPr>
        <w:pStyle w:val="Heading2"/>
      </w:pPr>
      <w:r>
        <w:t>6.1 Registration Page</w:t>
      </w:r>
    </w:p>
    <w:p w14:paraId="6A008BF5" w14:textId="518886BA" w:rsidR="001048D4" w:rsidRDefault="00AB68BA">
      <w:pPr>
        <w:spacing w:before="80" w:after="80"/>
      </w:pPr>
      <w:r>
        <w:rPr>
          <w:noProof/>
        </w:rPr>
        <w:drawing>
          <wp:inline distT="0" distB="0" distL="0" distR="0" wp14:anchorId="79C8871D" wp14:editId="4CA56284">
            <wp:extent cx="5943600" cy="3714750"/>
            <wp:effectExtent l="0" t="0" r="0" b="0"/>
            <wp:docPr id="568484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84330" name="Picture 5684843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15ECB1E" w14:textId="7DA561C9" w:rsidR="00EB4F12" w:rsidRDefault="00062960">
      <w:pPr>
        <w:spacing w:before="80" w:after="80"/>
      </w:pPr>
      <w:r>
        <w:rPr>
          <w:noProof/>
        </w:rPr>
        <w:lastRenderedPageBreak/>
        <w:drawing>
          <wp:anchor distT="0" distB="0" distL="114300" distR="114300" simplePos="0" relativeHeight="251658240" behindDoc="1" locked="0" layoutInCell="1" allowOverlap="1" wp14:anchorId="3EC16C8A" wp14:editId="7096C3AB">
            <wp:simplePos x="0" y="0"/>
            <wp:positionH relativeFrom="margin">
              <wp:align>center</wp:align>
            </wp:positionH>
            <wp:positionV relativeFrom="paragraph">
              <wp:posOffset>17585</wp:posOffset>
            </wp:positionV>
            <wp:extent cx="5023338" cy="3139588"/>
            <wp:effectExtent l="0" t="0" r="6350" b="3810"/>
            <wp:wrapTight wrapText="bothSides">
              <wp:wrapPolygon edited="0">
                <wp:start x="0" y="0"/>
                <wp:lineTo x="0" y="21495"/>
                <wp:lineTo x="21545" y="21495"/>
                <wp:lineTo x="21545" y="0"/>
                <wp:lineTo x="0" y="0"/>
              </wp:wrapPolygon>
            </wp:wrapTight>
            <wp:docPr id="1874087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87292" name="Picture 18740872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3338" cy="3139588"/>
                    </a:xfrm>
                    <a:prstGeom prst="rect">
                      <a:avLst/>
                    </a:prstGeom>
                  </pic:spPr>
                </pic:pic>
              </a:graphicData>
            </a:graphic>
          </wp:anchor>
        </w:drawing>
      </w:r>
    </w:p>
    <w:p w14:paraId="5FA142FA" w14:textId="56701DE2" w:rsidR="00EB4F12" w:rsidRDefault="00EB4F12">
      <w:pPr>
        <w:spacing w:before="80" w:after="80"/>
      </w:pPr>
      <w:r>
        <w:rPr>
          <w:noProof/>
        </w:rPr>
        <w:drawing>
          <wp:inline distT="0" distB="0" distL="0" distR="0" wp14:anchorId="26374ECE" wp14:editId="52318F05">
            <wp:extent cx="5943600" cy="3714750"/>
            <wp:effectExtent l="0" t="0" r="0" b="0"/>
            <wp:docPr id="587776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675" name="Picture 587776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EB6C804" w14:textId="77777777" w:rsidR="00AB68BA" w:rsidRDefault="00AB68BA">
      <w:pPr>
        <w:spacing w:before="80" w:after="80"/>
      </w:pPr>
    </w:p>
    <w:p w14:paraId="6A008BF6" w14:textId="77777777" w:rsidR="001048D4" w:rsidRDefault="005852FC">
      <w:pPr>
        <w:pStyle w:val="Heading2"/>
      </w:pPr>
      <w:r>
        <w:t>6.2 Login Page</w:t>
      </w:r>
    </w:p>
    <w:p w14:paraId="6A008BF7" w14:textId="4F3A3F48" w:rsidR="001048D4" w:rsidRDefault="006555D5">
      <w:pPr>
        <w:spacing w:before="80" w:after="80"/>
      </w:pPr>
      <w:r>
        <w:rPr>
          <w:noProof/>
        </w:rPr>
        <w:lastRenderedPageBreak/>
        <w:drawing>
          <wp:inline distT="0" distB="0" distL="0" distR="0" wp14:anchorId="089A8E0B" wp14:editId="54301D44">
            <wp:extent cx="5943600" cy="3335655"/>
            <wp:effectExtent l="0" t="0" r="0" b="0"/>
            <wp:docPr id="14047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9363" name="Picture 1404719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6A008BF8" w14:textId="77777777" w:rsidR="001048D4" w:rsidRDefault="001048D4">
      <w:pPr>
        <w:spacing w:before="80" w:after="80"/>
      </w:pPr>
    </w:p>
    <w:p w14:paraId="6A008BF9" w14:textId="77777777" w:rsidR="001048D4" w:rsidRDefault="005852FC">
      <w:pPr>
        <w:pStyle w:val="Heading2"/>
      </w:pPr>
      <w:r>
        <w:t>6.3 Upload Resource Page</w:t>
      </w:r>
    </w:p>
    <w:p w14:paraId="6A008BFB" w14:textId="1144D4A1" w:rsidR="001048D4" w:rsidRDefault="0003051E">
      <w:pPr>
        <w:spacing w:before="80" w:after="80"/>
      </w:pPr>
      <w:r>
        <w:rPr>
          <w:noProof/>
        </w:rPr>
        <w:drawing>
          <wp:inline distT="0" distB="0" distL="0" distR="0" wp14:anchorId="189DDAD0" wp14:editId="7D30CCDC">
            <wp:extent cx="5943600" cy="3339465"/>
            <wp:effectExtent l="0" t="0" r="0" b="0"/>
            <wp:docPr id="1904293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3008" name="Picture 19042930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06CA102" w14:textId="49FCA01D" w:rsidR="0003051E" w:rsidRDefault="0003051E">
      <w:pPr>
        <w:spacing w:before="80" w:after="80"/>
      </w:pPr>
      <w:r>
        <w:rPr>
          <w:noProof/>
        </w:rPr>
        <w:lastRenderedPageBreak/>
        <w:drawing>
          <wp:inline distT="0" distB="0" distL="0" distR="0" wp14:anchorId="7B975DFC" wp14:editId="3A522A62">
            <wp:extent cx="5943600" cy="3339465"/>
            <wp:effectExtent l="0" t="0" r="0" b="0"/>
            <wp:docPr id="133158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83760" name="Picture 13315837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526E6ED7" w14:textId="77777777" w:rsidR="00062960" w:rsidRDefault="00062960">
      <w:pPr>
        <w:spacing w:before="80" w:after="80"/>
      </w:pPr>
    </w:p>
    <w:p w14:paraId="27A1BBA7" w14:textId="77777777" w:rsidR="00062960" w:rsidRDefault="00062960">
      <w:pPr>
        <w:spacing w:before="80" w:after="80"/>
      </w:pPr>
    </w:p>
    <w:p w14:paraId="20FF81F8" w14:textId="77777777" w:rsidR="00062960" w:rsidRDefault="00062960">
      <w:pPr>
        <w:spacing w:before="80" w:after="80"/>
      </w:pPr>
    </w:p>
    <w:p w14:paraId="30F7ECE6" w14:textId="77777777" w:rsidR="00062960" w:rsidRDefault="00062960">
      <w:pPr>
        <w:spacing w:before="80" w:after="80"/>
      </w:pPr>
    </w:p>
    <w:p w14:paraId="1070564A" w14:textId="77777777" w:rsidR="00062960" w:rsidRDefault="00062960">
      <w:pPr>
        <w:spacing w:before="80" w:after="80"/>
      </w:pPr>
    </w:p>
    <w:p w14:paraId="6A008BFC" w14:textId="77777777" w:rsidR="001048D4" w:rsidRDefault="005852FC">
      <w:pPr>
        <w:pStyle w:val="Heading2"/>
      </w:pPr>
      <w:r>
        <w:t>6.4 Resource Listing / Browse Page</w:t>
      </w:r>
    </w:p>
    <w:p w14:paraId="6A008BFE" w14:textId="2D0813C1" w:rsidR="001048D4" w:rsidRDefault="007475BE">
      <w:pPr>
        <w:spacing w:before="80" w:after="80"/>
      </w:pPr>
      <w:r>
        <w:rPr>
          <w:noProof/>
        </w:rPr>
        <w:drawing>
          <wp:inline distT="0" distB="0" distL="0" distR="0" wp14:anchorId="29EAA4F0" wp14:editId="34018B85">
            <wp:extent cx="5943600" cy="3339465"/>
            <wp:effectExtent l="0" t="0" r="0" b="0"/>
            <wp:docPr id="2001448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48171" name="Picture 20014481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4F42C960" w14:textId="0350728C" w:rsidR="007475BE" w:rsidRDefault="007475BE">
      <w:pPr>
        <w:spacing w:before="80" w:after="80"/>
      </w:pPr>
      <w:r>
        <w:rPr>
          <w:noProof/>
        </w:rPr>
        <w:lastRenderedPageBreak/>
        <w:drawing>
          <wp:inline distT="0" distB="0" distL="0" distR="0" wp14:anchorId="4047223A" wp14:editId="6D7170CE">
            <wp:extent cx="5943600" cy="3339465"/>
            <wp:effectExtent l="0" t="0" r="0" b="0"/>
            <wp:docPr id="246545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5607" name="Picture 2465456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EB9C894" w14:textId="77777777" w:rsidR="00062960" w:rsidRDefault="00062960">
      <w:pPr>
        <w:spacing w:before="80" w:after="80"/>
      </w:pPr>
    </w:p>
    <w:p w14:paraId="0FFC7F1E" w14:textId="77777777" w:rsidR="00062960" w:rsidRDefault="00062960">
      <w:pPr>
        <w:spacing w:before="80" w:after="80"/>
      </w:pPr>
    </w:p>
    <w:p w14:paraId="36CEA9C7" w14:textId="77777777" w:rsidR="00062960" w:rsidRDefault="00062960">
      <w:pPr>
        <w:spacing w:before="80" w:after="80"/>
      </w:pPr>
    </w:p>
    <w:p w14:paraId="025B68EE" w14:textId="77777777" w:rsidR="00062960" w:rsidRDefault="00062960">
      <w:pPr>
        <w:spacing w:before="80" w:after="80"/>
      </w:pPr>
    </w:p>
    <w:p w14:paraId="18B8475F" w14:textId="77777777" w:rsidR="00062960" w:rsidRDefault="00062960">
      <w:pPr>
        <w:spacing w:before="80" w:after="80"/>
      </w:pPr>
    </w:p>
    <w:p w14:paraId="6A008BFF" w14:textId="77777777" w:rsidR="001048D4" w:rsidRDefault="005852FC">
      <w:pPr>
        <w:pStyle w:val="Heading2"/>
      </w:pPr>
      <w:r>
        <w:t>6.5 Resource Detail &amp; Download Page</w:t>
      </w:r>
    </w:p>
    <w:p w14:paraId="6A008C01" w14:textId="748A2BA0" w:rsidR="001048D4" w:rsidRDefault="0058595C">
      <w:pPr>
        <w:spacing w:before="80" w:after="80"/>
      </w:pPr>
      <w:r>
        <w:rPr>
          <w:noProof/>
        </w:rPr>
        <w:drawing>
          <wp:inline distT="0" distB="0" distL="0" distR="0" wp14:anchorId="3540076F" wp14:editId="4CB8ED39">
            <wp:extent cx="5943600" cy="3339465"/>
            <wp:effectExtent l="0" t="0" r="0" b="0"/>
            <wp:docPr id="2056116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6646" name="Picture 2056116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A008C02" w14:textId="579AF625" w:rsidR="001048D4" w:rsidRDefault="009A36B6">
      <w:pPr>
        <w:rPr>
          <w:b/>
          <w:bCs/>
          <w:sz w:val="40"/>
          <w:szCs w:val="40"/>
        </w:rPr>
      </w:pPr>
      <w:r w:rsidRPr="009A36B6">
        <w:rPr>
          <w:b/>
          <w:bCs/>
          <w:sz w:val="40"/>
          <w:szCs w:val="40"/>
        </w:rPr>
        <w:lastRenderedPageBreak/>
        <w:t>Trello Screen Shots</w:t>
      </w:r>
    </w:p>
    <w:p w14:paraId="0A88EC95" w14:textId="375874CD" w:rsidR="004441CF" w:rsidRDefault="004441CF">
      <w:pPr>
        <w:rPr>
          <w:b/>
          <w:bCs/>
          <w:sz w:val="40"/>
          <w:szCs w:val="40"/>
        </w:rPr>
      </w:pPr>
    </w:p>
    <w:p w14:paraId="4FE1D4BD" w14:textId="25EF79BA" w:rsidR="009A36B6" w:rsidRPr="009A36B6" w:rsidRDefault="004441CF">
      <w:pPr>
        <w:rPr>
          <w:b/>
          <w:bCs/>
          <w:sz w:val="40"/>
          <w:szCs w:val="40"/>
        </w:rPr>
      </w:pPr>
      <w:r>
        <w:rPr>
          <w:b/>
          <w:bCs/>
          <w:noProof/>
          <w:sz w:val="40"/>
          <w:szCs w:val="40"/>
        </w:rPr>
        <w:drawing>
          <wp:inline distT="0" distB="0" distL="0" distR="0" wp14:anchorId="4A0918DA" wp14:editId="310D54A4">
            <wp:extent cx="5722620" cy="3397500"/>
            <wp:effectExtent l="0" t="0" r="0" b="0"/>
            <wp:docPr id="35243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5499" name="Picture 3524354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2620" cy="3397500"/>
                    </a:xfrm>
                    <a:prstGeom prst="rect">
                      <a:avLst/>
                    </a:prstGeom>
                  </pic:spPr>
                </pic:pic>
              </a:graphicData>
            </a:graphic>
          </wp:inline>
        </w:drawing>
      </w:r>
      <w:r w:rsidR="00477AE0">
        <w:rPr>
          <w:b/>
          <w:bCs/>
          <w:noProof/>
          <w:sz w:val="40"/>
          <w:szCs w:val="40"/>
        </w:rPr>
        <w:drawing>
          <wp:inline distT="0" distB="0" distL="0" distR="0" wp14:anchorId="30A9111E" wp14:editId="20FD50B1">
            <wp:extent cx="5750008" cy="3413760"/>
            <wp:effectExtent l="0" t="0" r="3175" b="0"/>
            <wp:docPr id="82930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05165" name="Picture 8293051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0008" cy="3413760"/>
                    </a:xfrm>
                    <a:prstGeom prst="rect">
                      <a:avLst/>
                    </a:prstGeom>
                  </pic:spPr>
                </pic:pic>
              </a:graphicData>
            </a:graphic>
          </wp:inline>
        </w:drawing>
      </w:r>
      <w:r w:rsidR="00477AE0">
        <w:rPr>
          <w:b/>
          <w:bCs/>
          <w:noProof/>
          <w:sz w:val="40"/>
          <w:szCs w:val="40"/>
        </w:rPr>
        <w:lastRenderedPageBreak/>
        <w:drawing>
          <wp:inline distT="0" distB="0" distL="0" distR="0" wp14:anchorId="3F3FF213" wp14:editId="78645D2D">
            <wp:extent cx="5943600" cy="3528695"/>
            <wp:effectExtent l="0" t="0" r="0" b="0"/>
            <wp:docPr id="421421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21787" name="Picture 4214217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r w:rsidR="00477AE0">
        <w:rPr>
          <w:b/>
          <w:bCs/>
          <w:noProof/>
          <w:sz w:val="40"/>
          <w:szCs w:val="40"/>
        </w:rPr>
        <w:drawing>
          <wp:inline distT="0" distB="0" distL="0" distR="0" wp14:anchorId="45A99D12" wp14:editId="47DCB04D">
            <wp:extent cx="5943600" cy="3528695"/>
            <wp:effectExtent l="0" t="0" r="0" b="0"/>
            <wp:docPr id="74873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37744" name="Picture 748737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p>
    <w:p w14:paraId="4C72B426" w14:textId="77777777" w:rsidR="00477AE0" w:rsidRDefault="00477AE0">
      <w:pPr>
        <w:pStyle w:val="Heading1"/>
      </w:pPr>
    </w:p>
    <w:p w14:paraId="3318575F" w14:textId="77777777" w:rsidR="00477AE0" w:rsidRDefault="00477AE0">
      <w:pPr>
        <w:pStyle w:val="Heading1"/>
      </w:pPr>
    </w:p>
    <w:p w14:paraId="6B001001" w14:textId="6775F3D6" w:rsidR="001048D4" w:rsidRDefault="005852FC">
      <w:pPr>
        <w:pStyle w:val="Heading1"/>
      </w:pPr>
      <w:r>
        <w:lastRenderedPageBreak/>
        <w:t>7. Functional Requirements Specification (FRS)</w:t>
      </w:r>
    </w:p>
    <w:p w14:paraId="6B001002" w14:textId="77777777" w:rsidR="001048D4" w:rsidRDefault="005852FC">
      <w:pPr>
        <w:spacing w:before="80" w:after="80"/>
      </w:pPr>
      <w:r>
        <w:t>The following Functional Requirements Specification (FRS) defines the formal, verifiable, and unambiguous requirements for the EduVault system. Each requirement satisfies the properties of clarity, testability, feasibility, and independence as required by good software engineering practice.</w:t>
      </w:r>
    </w:p>
    <w:p w14:paraId="6B001003" w14:textId="77777777" w:rsidR="001048D4" w:rsidRDefault="001048D4">
      <w:pPr>
        <w:spacing w:before="80" w:after="80"/>
      </w:pPr>
    </w:p>
    <w:tbl>
      <w:tblPr>
        <w:tblW w:w="9360" w:type="dxa"/>
        <w:tblBorders>
          <w:top w:val="single" w:sz="4" w:space="0" w:color="2E4A8C"/>
          <w:left w:val="single" w:sz="4" w:space="0" w:color="2E4A8C"/>
          <w:bottom w:val="single" w:sz="4" w:space="0" w:color="2E4A8C"/>
          <w:right w:val="single" w:sz="4" w:space="0" w:color="2E4A8C"/>
          <w:insideH w:val="single" w:sz="1" w:space="0" w:color="CCCCCC"/>
          <w:insideV w:val="single" w:sz="1" w:space="0" w:color="CCCCCC"/>
        </w:tblBorders>
        <w:tblLook w:val="04A0" w:firstRow="1" w:lastRow="0" w:firstColumn="1" w:lastColumn="0" w:noHBand="0" w:noVBand="1"/>
      </w:tblPr>
      <w:tblGrid>
        <w:gridCol w:w="698"/>
        <w:gridCol w:w="1463"/>
        <w:gridCol w:w="4218"/>
        <w:gridCol w:w="1490"/>
        <w:gridCol w:w="1491"/>
      </w:tblGrid>
      <w:tr w:rsidR="001048D4" w14:paraId="3B1265DB" w14:textId="77777777">
        <w:trPr>
          <w:tblHeader/>
        </w:trPr>
        <w:tc>
          <w:tcPr>
            <w:tcW w:w="700" w:type="dxa"/>
            <w:shd w:val="clear" w:color="auto" w:fill="2E4A8C"/>
            <w:tcMar>
              <w:top w:w="100" w:type="dxa"/>
              <w:left w:w="120" w:type="dxa"/>
              <w:bottom w:w="100" w:type="dxa"/>
              <w:right w:w="120" w:type="dxa"/>
            </w:tcMar>
          </w:tcPr>
          <w:p w14:paraId="546AE82B" w14:textId="77777777" w:rsidR="004873E4" w:rsidRDefault="005852FC">
            <w:r>
              <w:rPr>
                <w:b/>
                <w:color w:val="FFFFFF"/>
                <w:sz w:val="20"/>
              </w:rPr>
              <w:t>FR-ID</w:t>
            </w:r>
          </w:p>
        </w:tc>
        <w:tc>
          <w:tcPr>
            <w:tcW w:w="1400" w:type="dxa"/>
            <w:shd w:val="clear" w:color="auto" w:fill="2E4A8C"/>
            <w:tcMar>
              <w:top w:w="100" w:type="dxa"/>
              <w:left w:w="120" w:type="dxa"/>
              <w:bottom w:w="100" w:type="dxa"/>
              <w:right w:w="120" w:type="dxa"/>
            </w:tcMar>
          </w:tcPr>
          <w:p w14:paraId="2459A54C" w14:textId="77777777" w:rsidR="004873E4" w:rsidRDefault="005852FC">
            <w:r>
              <w:rPr>
                <w:b/>
                <w:color w:val="FFFFFF"/>
                <w:sz w:val="20"/>
              </w:rPr>
              <w:t>Requirement Name</w:t>
            </w:r>
          </w:p>
        </w:tc>
        <w:tc>
          <w:tcPr>
            <w:tcW w:w="4260" w:type="dxa"/>
            <w:shd w:val="clear" w:color="auto" w:fill="2E4A8C"/>
            <w:tcMar>
              <w:top w:w="100" w:type="dxa"/>
              <w:left w:w="120" w:type="dxa"/>
              <w:bottom w:w="100" w:type="dxa"/>
              <w:right w:w="120" w:type="dxa"/>
            </w:tcMar>
          </w:tcPr>
          <w:p w14:paraId="1E2708C3" w14:textId="77777777" w:rsidR="004873E4" w:rsidRDefault="005852FC">
            <w:r>
              <w:rPr>
                <w:b/>
                <w:color w:val="FFFFFF"/>
                <w:sz w:val="20"/>
              </w:rPr>
              <w:t>Description</w:t>
            </w:r>
          </w:p>
        </w:tc>
        <w:tc>
          <w:tcPr>
            <w:tcW w:w="1500" w:type="dxa"/>
            <w:shd w:val="clear" w:color="auto" w:fill="2E4A8C"/>
            <w:tcMar>
              <w:top w:w="100" w:type="dxa"/>
              <w:left w:w="120" w:type="dxa"/>
              <w:bottom w:w="100" w:type="dxa"/>
              <w:right w:w="120" w:type="dxa"/>
            </w:tcMar>
          </w:tcPr>
          <w:p w14:paraId="5A87E480" w14:textId="77777777" w:rsidR="004873E4" w:rsidRDefault="005852FC">
            <w:r>
              <w:rPr>
                <w:b/>
                <w:color w:val="FFFFFF"/>
                <w:sz w:val="20"/>
              </w:rPr>
              <w:t>Priority</w:t>
            </w:r>
          </w:p>
        </w:tc>
        <w:tc>
          <w:tcPr>
            <w:tcW w:w="1500" w:type="dxa"/>
            <w:shd w:val="clear" w:color="auto" w:fill="2E4A8C"/>
            <w:tcMar>
              <w:top w:w="100" w:type="dxa"/>
              <w:left w:w="120" w:type="dxa"/>
              <w:bottom w:w="100" w:type="dxa"/>
              <w:right w:w="120" w:type="dxa"/>
            </w:tcMar>
          </w:tcPr>
          <w:p w14:paraId="2A55DD2A" w14:textId="77777777" w:rsidR="004873E4" w:rsidRDefault="005852FC">
            <w:r>
              <w:rPr>
                <w:b/>
                <w:color w:val="FFFFFF"/>
                <w:sz w:val="20"/>
              </w:rPr>
              <w:t>Related US</w:t>
            </w:r>
          </w:p>
        </w:tc>
      </w:tr>
      <w:tr w:rsidR="001048D4" w14:paraId="262687B3" w14:textId="77777777">
        <w:tc>
          <w:tcPr>
            <w:tcW w:w="700" w:type="dxa"/>
            <w:shd w:val="clear" w:color="auto" w:fill="E8EDF8"/>
            <w:tcMar>
              <w:top w:w="100" w:type="dxa"/>
              <w:left w:w="120" w:type="dxa"/>
              <w:bottom w:w="100" w:type="dxa"/>
              <w:right w:w="120" w:type="dxa"/>
            </w:tcMar>
          </w:tcPr>
          <w:p w14:paraId="4BDA54FB" w14:textId="77777777" w:rsidR="004873E4" w:rsidRDefault="005852FC">
            <w:r>
              <w:rPr>
                <w:b/>
                <w:sz w:val="20"/>
              </w:rPr>
              <w:t>FR-01</w:t>
            </w:r>
          </w:p>
        </w:tc>
        <w:tc>
          <w:tcPr>
            <w:tcW w:w="1400" w:type="dxa"/>
            <w:tcMar>
              <w:top w:w="100" w:type="dxa"/>
              <w:left w:w="120" w:type="dxa"/>
              <w:bottom w:w="100" w:type="dxa"/>
              <w:right w:w="120" w:type="dxa"/>
            </w:tcMar>
          </w:tcPr>
          <w:p w14:paraId="11FAF388" w14:textId="77777777" w:rsidR="004873E4" w:rsidRDefault="005852FC">
            <w:r>
              <w:rPr>
                <w:sz w:val="20"/>
              </w:rPr>
              <w:t>User Registration</w:t>
            </w:r>
          </w:p>
        </w:tc>
        <w:tc>
          <w:tcPr>
            <w:tcW w:w="4260" w:type="dxa"/>
            <w:tcMar>
              <w:top w:w="100" w:type="dxa"/>
              <w:left w:w="120" w:type="dxa"/>
              <w:bottom w:w="100" w:type="dxa"/>
              <w:right w:w="120" w:type="dxa"/>
            </w:tcMar>
          </w:tcPr>
          <w:p w14:paraId="635D73C8" w14:textId="77777777" w:rsidR="004873E4" w:rsidRDefault="005852FC">
            <w:r>
              <w:rPr>
                <w:sz w:val="20"/>
              </w:rPr>
              <w:t>The system shall allow a new user to register using a valid @nu.edu.pk email, full name, password, and role (Student/Teacher). The system shall reject any registration attempt using a non-university email domain.</w:t>
            </w:r>
          </w:p>
        </w:tc>
        <w:tc>
          <w:tcPr>
            <w:tcW w:w="1500" w:type="dxa"/>
            <w:tcMar>
              <w:top w:w="100" w:type="dxa"/>
              <w:left w:w="120" w:type="dxa"/>
              <w:bottom w:w="100" w:type="dxa"/>
              <w:right w:w="120" w:type="dxa"/>
            </w:tcMar>
          </w:tcPr>
          <w:p w14:paraId="132FB586" w14:textId="77777777" w:rsidR="004873E4" w:rsidRDefault="005852FC">
            <w:r>
              <w:rPr>
                <w:sz w:val="20"/>
              </w:rPr>
              <w:t>High</w:t>
            </w:r>
          </w:p>
        </w:tc>
        <w:tc>
          <w:tcPr>
            <w:tcW w:w="1500" w:type="dxa"/>
            <w:tcMar>
              <w:top w:w="100" w:type="dxa"/>
              <w:left w:w="120" w:type="dxa"/>
              <w:bottom w:w="100" w:type="dxa"/>
              <w:right w:w="120" w:type="dxa"/>
            </w:tcMar>
          </w:tcPr>
          <w:p w14:paraId="28537E71" w14:textId="77777777" w:rsidR="004873E4" w:rsidRDefault="005852FC">
            <w:r>
              <w:rPr>
                <w:sz w:val="20"/>
              </w:rPr>
              <w:t>US-01</w:t>
            </w:r>
          </w:p>
        </w:tc>
      </w:tr>
      <w:tr w:rsidR="001048D4" w14:paraId="7E5F0DA0" w14:textId="77777777">
        <w:tc>
          <w:tcPr>
            <w:tcW w:w="700" w:type="dxa"/>
            <w:shd w:val="clear" w:color="auto" w:fill="F5F8FF"/>
            <w:tcMar>
              <w:top w:w="100" w:type="dxa"/>
              <w:left w:w="120" w:type="dxa"/>
              <w:bottom w:w="100" w:type="dxa"/>
              <w:right w:w="120" w:type="dxa"/>
            </w:tcMar>
          </w:tcPr>
          <w:p w14:paraId="2F309EEB" w14:textId="77777777" w:rsidR="004873E4" w:rsidRDefault="005852FC">
            <w:r>
              <w:rPr>
                <w:b/>
                <w:sz w:val="20"/>
              </w:rPr>
              <w:t>FR-02</w:t>
            </w:r>
          </w:p>
        </w:tc>
        <w:tc>
          <w:tcPr>
            <w:tcW w:w="1400" w:type="dxa"/>
            <w:tcMar>
              <w:top w:w="100" w:type="dxa"/>
              <w:left w:w="120" w:type="dxa"/>
              <w:bottom w:w="100" w:type="dxa"/>
              <w:right w:w="120" w:type="dxa"/>
            </w:tcMar>
          </w:tcPr>
          <w:p w14:paraId="774D5C62" w14:textId="77777777" w:rsidR="004873E4" w:rsidRDefault="005852FC">
            <w:r>
              <w:rPr>
                <w:sz w:val="20"/>
              </w:rPr>
              <w:t>User Login</w:t>
            </w:r>
          </w:p>
        </w:tc>
        <w:tc>
          <w:tcPr>
            <w:tcW w:w="4260" w:type="dxa"/>
            <w:tcMar>
              <w:top w:w="100" w:type="dxa"/>
              <w:left w:w="120" w:type="dxa"/>
              <w:bottom w:w="100" w:type="dxa"/>
              <w:right w:w="120" w:type="dxa"/>
            </w:tcMar>
          </w:tcPr>
          <w:p w14:paraId="6DDE1296" w14:textId="77777777" w:rsidR="004873E4" w:rsidRDefault="005852FC">
            <w:r>
              <w:rPr>
                <w:sz w:val="20"/>
              </w:rPr>
              <w:t>The system shall allow a registered user to log in using their university email and password. Upon successful authentication, the system shall create a session and redirect the user to the dashboard. Incorrect credentials shall result in an error message.</w:t>
            </w:r>
          </w:p>
        </w:tc>
        <w:tc>
          <w:tcPr>
            <w:tcW w:w="1500" w:type="dxa"/>
            <w:tcMar>
              <w:top w:w="100" w:type="dxa"/>
              <w:left w:w="120" w:type="dxa"/>
              <w:bottom w:w="100" w:type="dxa"/>
              <w:right w:w="120" w:type="dxa"/>
            </w:tcMar>
          </w:tcPr>
          <w:p w14:paraId="7B7BEF69" w14:textId="77777777" w:rsidR="004873E4" w:rsidRDefault="005852FC">
            <w:r>
              <w:rPr>
                <w:sz w:val="20"/>
              </w:rPr>
              <w:t>High</w:t>
            </w:r>
          </w:p>
        </w:tc>
        <w:tc>
          <w:tcPr>
            <w:tcW w:w="1500" w:type="dxa"/>
            <w:tcMar>
              <w:top w:w="100" w:type="dxa"/>
              <w:left w:w="120" w:type="dxa"/>
              <w:bottom w:w="100" w:type="dxa"/>
              <w:right w:w="120" w:type="dxa"/>
            </w:tcMar>
          </w:tcPr>
          <w:p w14:paraId="5C9C9723" w14:textId="77777777" w:rsidR="004873E4" w:rsidRDefault="005852FC">
            <w:r>
              <w:rPr>
                <w:sz w:val="20"/>
              </w:rPr>
              <w:t>US-02</w:t>
            </w:r>
          </w:p>
        </w:tc>
      </w:tr>
      <w:tr w:rsidR="001048D4" w14:paraId="3739159A" w14:textId="77777777">
        <w:tc>
          <w:tcPr>
            <w:tcW w:w="700" w:type="dxa"/>
            <w:shd w:val="clear" w:color="auto" w:fill="E8EDF8"/>
            <w:tcMar>
              <w:top w:w="100" w:type="dxa"/>
              <w:left w:w="120" w:type="dxa"/>
              <w:bottom w:w="100" w:type="dxa"/>
              <w:right w:w="120" w:type="dxa"/>
            </w:tcMar>
          </w:tcPr>
          <w:p w14:paraId="1F9AB341" w14:textId="77777777" w:rsidR="004873E4" w:rsidRDefault="005852FC">
            <w:r>
              <w:rPr>
                <w:b/>
                <w:sz w:val="20"/>
              </w:rPr>
              <w:t>FR-03</w:t>
            </w:r>
          </w:p>
        </w:tc>
        <w:tc>
          <w:tcPr>
            <w:tcW w:w="1400" w:type="dxa"/>
            <w:tcMar>
              <w:top w:w="100" w:type="dxa"/>
              <w:left w:w="120" w:type="dxa"/>
              <w:bottom w:w="100" w:type="dxa"/>
              <w:right w:w="120" w:type="dxa"/>
            </w:tcMar>
          </w:tcPr>
          <w:p w14:paraId="0CDB8F78" w14:textId="77777777" w:rsidR="004873E4" w:rsidRDefault="005852FC">
            <w:r>
              <w:rPr>
                <w:sz w:val="20"/>
              </w:rPr>
              <w:t>Resource Upload</w:t>
            </w:r>
          </w:p>
        </w:tc>
        <w:tc>
          <w:tcPr>
            <w:tcW w:w="4260" w:type="dxa"/>
            <w:tcMar>
              <w:top w:w="100" w:type="dxa"/>
              <w:left w:w="120" w:type="dxa"/>
              <w:bottom w:w="100" w:type="dxa"/>
              <w:right w:w="120" w:type="dxa"/>
            </w:tcMar>
          </w:tcPr>
          <w:p w14:paraId="5E1BB3AD" w14:textId="77777777" w:rsidR="004873E4" w:rsidRDefault="005852FC">
            <w:r>
              <w:rPr>
                <w:sz w:val="20"/>
              </w:rPr>
              <w:t>The system shall allow an authenticated user to upload learning resources in PDF, DOC, or PPT format. The user shall provide a title, description, subject, and topic. File size must not exceed 50 MB. A progress indicator shall be displayed during upload.</w:t>
            </w:r>
          </w:p>
        </w:tc>
        <w:tc>
          <w:tcPr>
            <w:tcW w:w="1500" w:type="dxa"/>
            <w:tcMar>
              <w:top w:w="100" w:type="dxa"/>
              <w:left w:w="120" w:type="dxa"/>
              <w:bottom w:w="100" w:type="dxa"/>
              <w:right w:w="120" w:type="dxa"/>
            </w:tcMar>
          </w:tcPr>
          <w:p w14:paraId="67C8DFD1" w14:textId="77777777" w:rsidR="004873E4" w:rsidRDefault="005852FC">
            <w:r>
              <w:rPr>
                <w:sz w:val="20"/>
              </w:rPr>
              <w:t>High</w:t>
            </w:r>
          </w:p>
        </w:tc>
        <w:tc>
          <w:tcPr>
            <w:tcW w:w="1500" w:type="dxa"/>
            <w:tcMar>
              <w:top w:w="100" w:type="dxa"/>
              <w:left w:w="120" w:type="dxa"/>
              <w:bottom w:w="100" w:type="dxa"/>
              <w:right w:w="120" w:type="dxa"/>
            </w:tcMar>
          </w:tcPr>
          <w:p w14:paraId="203F4B51" w14:textId="77777777" w:rsidR="004873E4" w:rsidRDefault="005852FC">
            <w:r>
              <w:rPr>
                <w:sz w:val="20"/>
              </w:rPr>
              <w:t>US-03</w:t>
            </w:r>
          </w:p>
        </w:tc>
      </w:tr>
      <w:tr w:rsidR="001048D4" w14:paraId="7AE1DB55" w14:textId="77777777">
        <w:tc>
          <w:tcPr>
            <w:tcW w:w="700" w:type="dxa"/>
            <w:shd w:val="clear" w:color="auto" w:fill="F5F8FF"/>
            <w:tcMar>
              <w:top w:w="100" w:type="dxa"/>
              <w:left w:w="120" w:type="dxa"/>
              <w:bottom w:w="100" w:type="dxa"/>
              <w:right w:w="120" w:type="dxa"/>
            </w:tcMar>
          </w:tcPr>
          <w:p w14:paraId="23FE911C" w14:textId="77777777" w:rsidR="004873E4" w:rsidRDefault="005852FC">
            <w:r>
              <w:rPr>
                <w:b/>
                <w:sz w:val="20"/>
              </w:rPr>
              <w:t>FR-04</w:t>
            </w:r>
          </w:p>
        </w:tc>
        <w:tc>
          <w:tcPr>
            <w:tcW w:w="1400" w:type="dxa"/>
            <w:tcMar>
              <w:top w:w="100" w:type="dxa"/>
              <w:left w:w="120" w:type="dxa"/>
              <w:bottom w:w="100" w:type="dxa"/>
              <w:right w:w="120" w:type="dxa"/>
            </w:tcMar>
          </w:tcPr>
          <w:p w14:paraId="7811A2AE" w14:textId="77777777" w:rsidR="004873E4" w:rsidRDefault="005852FC">
            <w:r>
              <w:rPr>
                <w:sz w:val="20"/>
              </w:rPr>
              <w:t>Resource Listing</w:t>
            </w:r>
          </w:p>
        </w:tc>
        <w:tc>
          <w:tcPr>
            <w:tcW w:w="4260" w:type="dxa"/>
            <w:tcMar>
              <w:top w:w="100" w:type="dxa"/>
              <w:left w:w="120" w:type="dxa"/>
              <w:bottom w:w="100" w:type="dxa"/>
              <w:right w:w="120" w:type="dxa"/>
            </w:tcMar>
          </w:tcPr>
          <w:p w14:paraId="579AE04D" w14:textId="77777777" w:rsidR="004873E4" w:rsidRDefault="005852FC">
            <w:r>
              <w:rPr>
                <w:sz w:val="20"/>
              </w:rPr>
              <w:t>The system shall display all approved resources as cards showing the title, subject, uploader name, and upload date. An authenticated user shall be able to click a resource card to view its full detail page.</w:t>
            </w:r>
          </w:p>
        </w:tc>
        <w:tc>
          <w:tcPr>
            <w:tcW w:w="1500" w:type="dxa"/>
            <w:tcMar>
              <w:top w:w="100" w:type="dxa"/>
              <w:left w:w="120" w:type="dxa"/>
              <w:bottom w:w="100" w:type="dxa"/>
              <w:right w:w="120" w:type="dxa"/>
            </w:tcMar>
          </w:tcPr>
          <w:p w14:paraId="6B9BC3CF" w14:textId="77777777" w:rsidR="004873E4" w:rsidRDefault="005852FC">
            <w:r>
              <w:rPr>
                <w:sz w:val="20"/>
              </w:rPr>
              <w:t>High</w:t>
            </w:r>
          </w:p>
        </w:tc>
        <w:tc>
          <w:tcPr>
            <w:tcW w:w="1500" w:type="dxa"/>
            <w:tcMar>
              <w:top w:w="100" w:type="dxa"/>
              <w:left w:w="120" w:type="dxa"/>
              <w:bottom w:w="100" w:type="dxa"/>
              <w:right w:w="120" w:type="dxa"/>
            </w:tcMar>
          </w:tcPr>
          <w:p w14:paraId="51B3D43C" w14:textId="77777777" w:rsidR="004873E4" w:rsidRDefault="005852FC">
            <w:r>
              <w:rPr>
                <w:sz w:val="20"/>
              </w:rPr>
              <w:t>US-04</w:t>
            </w:r>
          </w:p>
        </w:tc>
      </w:tr>
      <w:tr w:rsidR="001048D4" w14:paraId="4EF39948" w14:textId="77777777">
        <w:tc>
          <w:tcPr>
            <w:tcW w:w="700" w:type="dxa"/>
            <w:shd w:val="clear" w:color="auto" w:fill="E8EDF8"/>
            <w:tcMar>
              <w:top w:w="100" w:type="dxa"/>
              <w:left w:w="120" w:type="dxa"/>
              <w:bottom w:w="100" w:type="dxa"/>
              <w:right w:w="120" w:type="dxa"/>
            </w:tcMar>
          </w:tcPr>
          <w:p w14:paraId="45A84E67" w14:textId="77777777" w:rsidR="004873E4" w:rsidRDefault="005852FC">
            <w:r>
              <w:rPr>
                <w:b/>
                <w:sz w:val="20"/>
              </w:rPr>
              <w:t>FR-05</w:t>
            </w:r>
          </w:p>
        </w:tc>
        <w:tc>
          <w:tcPr>
            <w:tcW w:w="1400" w:type="dxa"/>
            <w:tcMar>
              <w:top w:w="100" w:type="dxa"/>
              <w:left w:w="120" w:type="dxa"/>
              <w:bottom w:w="100" w:type="dxa"/>
              <w:right w:w="120" w:type="dxa"/>
            </w:tcMar>
          </w:tcPr>
          <w:p w14:paraId="64D4AF71" w14:textId="77777777" w:rsidR="004873E4" w:rsidRDefault="005852FC">
            <w:r>
              <w:rPr>
                <w:sz w:val="20"/>
              </w:rPr>
              <w:t>Resource Download</w:t>
            </w:r>
          </w:p>
        </w:tc>
        <w:tc>
          <w:tcPr>
            <w:tcW w:w="4260" w:type="dxa"/>
            <w:tcMar>
              <w:top w:w="100" w:type="dxa"/>
              <w:left w:w="120" w:type="dxa"/>
              <w:bottom w:w="100" w:type="dxa"/>
              <w:right w:w="120" w:type="dxa"/>
            </w:tcMar>
          </w:tcPr>
          <w:p w14:paraId="4E5B5CB7" w14:textId="77777777" w:rsidR="004873E4" w:rsidRDefault="005852FC">
            <w:r>
              <w:rPr>
                <w:sz w:val="20"/>
              </w:rPr>
              <w:t>The system shall allow an authenticated user to download any approved resource to their device by clicking the Download button on a resource detail page. The download count for the resource shall be incremented upon each successful download.</w:t>
            </w:r>
          </w:p>
        </w:tc>
        <w:tc>
          <w:tcPr>
            <w:tcW w:w="1500" w:type="dxa"/>
            <w:tcMar>
              <w:top w:w="100" w:type="dxa"/>
              <w:left w:w="120" w:type="dxa"/>
              <w:bottom w:w="100" w:type="dxa"/>
              <w:right w:w="120" w:type="dxa"/>
            </w:tcMar>
          </w:tcPr>
          <w:p w14:paraId="2200AA14" w14:textId="77777777" w:rsidR="004873E4" w:rsidRDefault="005852FC">
            <w:r>
              <w:rPr>
                <w:sz w:val="20"/>
              </w:rPr>
              <w:t>High</w:t>
            </w:r>
          </w:p>
        </w:tc>
        <w:tc>
          <w:tcPr>
            <w:tcW w:w="1500" w:type="dxa"/>
            <w:tcMar>
              <w:top w:w="100" w:type="dxa"/>
              <w:left w:w="120" w:type="dxa"/>
              <w:bottom w:w="100" w:type="dxa"/>
              <w:right w:w="120" w:type="dxa"/>
            </w:tcMar>
          </w:tcPr>
          <w:p w14:paraId="0E8993B1" w14:textId="77777777" w:rsidR="004873E4" w:rsidRDefault="005852FC">
            <w:r>
              <w:rPr>
                <w:sz w:val="20"/>
              </w:rPr>
              <w:t>US-05</w:t>
            </w:r>
          </w:p>
        </w:tc>
      </w:tr>
      <w:tr w:rsidR="001048D4" w14:paraId="4D1A1654" w14:textId="77777777">
        <w:tc>
          <w:tcPr>
            <w:tcW w:w="700" w:type="dxa"/>
            <w:shd w:val="clear" w:color="auto" w:fill="F5F8FF"/>
            <w:tcMar>
              <w:top w:w="100" w:type="dxa"/>
              <w:left w:w="120" w:type="dxa"/>
              <w:bottom w:w="100" w:type="dxa"/>
              <w:right w:w="120" w:type="dxa"/>
            </w:tcMar>
          </w:tcPr>
          <w:p w14:paraId="724C50E5" w14:textId="77777777" w:rsidR="004873E4" w:rsidRDefault="005852FC">
            <w:r>
              <w:rPr>
                <w:b/>
                <w:sz w:val="20"/>
              </w:rPr>
              <w:t>FR-06</w:t>
            </w:r>
          </w:p>
        </w:tc>
        <w:tc>
          <w:tcPr>
            <w:tcW w:w="1400" w:type="dxa"/>
            <w:tcMar>
              <w:top w:w="100" w:type="dxa"/>
              <w:left w:w="120" w:type="dxa"/>
              <w:bottom w:w="100" w:type="dxa"/>
              <w:right w:w="120" w:type="dxa"/>
            </w:tcMar>
          </w:tcPr>
          <w:p w14:paraId="74C8570D" w14:textId="77777777" w:rsidR="004873E4" w:rsidRDefault="005852FC">
            <w:r>
              <w:rPr>
                <w:sz w:val="20"/>
              </w:rPr>
              <w:t>Secure Logout</w:t>
            </w:r>
          </w:p>
        </w:tc>
        <w:tc>
          <w:tcPr>
            <w:tcW w:w="4260" w:type="dxa"/>
            <w:tcMar>
              <w:top w:w="100" w:type="dxa"/>
              <w:left w:w="120" w:type="dxa"/>
              <w:bottom w:w="100" w:type="dxa"/>
              <w:right w:w="120" w:type="dxa"/>
            </w:tcMar>
          </w:tcPr>
          <w:p w14:paraId="44C08349" w14:textId="77777777" w:rsidR="004873E4" w:rsidRDefault="005852FC">
            <w:r>
              <w:rPr>
                <w:sz w:val="20"/>
              </w:rPr>
              <w:t>The system shall allow an authenticated user to log out by clicking the Logout button. Upon logout, the session token shall be invalidated and the user shall be redirected to the login page.</w:t>
            </w:r>
          </w:p>
        </w:tc>
        <w:tc>
          <w:tcPr>
            <w:tcW w:w="1500" w:type="dxa"/>
            <w:tcMar>
              <w:top w:w="100" w:type="dxa"/>
              <w:left w:w="120" w:type="dxa"/>
              <w:bottom w:w="100" w:type="dxa"/>
              <w:right w:w="120" w:type="dxa"/>
            </w:tcMar>
          </w:tcPr>
          <w:p w14:paraId="28796136" w14:textId="77777777" w:rsidR="004873E4" w:rsidRDefault="005852FC">
            <w:r>
              <w:rPr>
                <w:sz w:val="20"/>
              </w:rPr>
              <w:t>Medium</w:t>
            </w:r>
          </w:p>
        </w:tc>
        <w:tc>
          <w:tcPr>
            <w:tcW w:w="1500" w:type="dxa"/>
            <w:tcMar>
              <w:top w:w="100" w:type="dxa"/>
              <w:left w:w="120" w:type="dxa"/>
              <w:bottom w:w="100" w:type="dxa"/>
              <w:right w:w="120" w:type="dxa"/>
            </w:tcMar>
          </w:tcPr>
          <w:p w14:paraId="5393185A" w14:textId="77777777" w:rsidR="004873E4" w:rsidRDefault="005852FC">
            <w:r>
              <w:rPr>
                <w:sz w:val="20"/>
              </w:rPr>
              <w:t>US-06</w:t>
            </w:r>
          </w:p>
        </w:tc>
      </w:tr>
      <w:tr w:rsidR="001048D4" w14:paraId="0A5E6DA8" w14:textId="77777777">
        <w:tc>
          <w:tcPr>
            <w:tcW w:w="700" w:type="dxa"/>
            <w:shd w:val="clear" w:color="auto" w:fill="E8EDF8"/>
            <w:tcMar>
              <w:top w:w="100" w:type="dxa"/>
              <w:left w:w="120" w:type="dxa"/>
              <w:bottom w:w="100" w:type="dxa"/>
              <w:right w:w="120" w:type="dxa"/>
            </w:tcMar>
          </w:tcPr>
          <w:p w14:paraId="7CD761FD" w14:textId="77777777" w:rsidR="004873E4" w:rsidRDefault="005852FC">
            <w:r>
              <w:rPr>
                <w:b/>
                <w:sz w:val="20"/>
              </w:rPr>
              <w:t>FR-07</w:t>
            </w:r>
          </w:p>
        </w:tc>
        <w:tc>
          <w:tcPr>
            <w:tcW w:w="1400" w:type="dxa"/>
            <w:tcMar>
              <w:top w:w="100" w:type="dxa"/>
              <w:left w:w="120" w:type="dxa"/>
              <w:bottom w:w="100" w:type="dxa"/>
              <w:right w:w="120" w:type="dxa"/>
            </w:tcMar>
          </w:tcPr>
          <w:p w14:paraId="6DD72011" w14:textId="77777777" w:rsidR="004873E4" w:rsidRDefault="005852FC">
            <w:r>
              <w:rPr>
                <w:sz w:val="20"/>
              </w:rPr>
              <w:t>Input Validation</w:t>
            </w:r>
          </w:p>
        </w:tc>
        <w:tc>
          <w:tcPr>
            <w:tcW w:w="4260" w:type="dxa"/>
            <w:tcMar>
              <w:top w:w="100" w:type="dxa"/>
              <w:left w:w="120" w:type="dxa"/>
              <w:bottom w:w="100" w:type="dxa"/>
              <w:right w:w="120" w:type="dxa"/>
            </w:tcMar>
          </w:tcPr>
          <w:p w14:paraId="70F62170" w14:textId="77777777" w:rsidR="004873E4" w:rsidRDefault="005852FC">
            <w:r>
              <w:rPr>
                <w:sz w:val="20"/>
              </w:rPr>
              <w:t xml:space="preserve">The system shall validate all user input fields (registration, login, and upload forms). Empty required fields, invalid email formats, mismatched passwords, and unsupported </w:t>
            </w:r>
            <w:r>
              <w:rPr>
                <w:sz w:val="20"/>
              </w:rPr>
              <w:lastRenderedPageBreak/>
              <w:t>file types shall each produce a specific, descriptive error message visible to the user.</w:t>
            </w:r>
          </w:p>
        </w:tc>
        <w:tc>
          <w:tcPr>
            <w:tcW w:w="1500" w:type="dxa"/>
            <w:tcMar>
              <w:top w:w="100" w:type="dxa"/>
              <w:left w:w="120" w:type="dxa"/>
              <w:bottom w:w="100" w:type="dxa"/>
              <w:right w:w="120" w:type="dxa"/>
            </w:tcMar>
          </w:tcPr>
          <w:p w14:paraId="2D6DA9DE" w14:textId="77777777" w:rsidR="004873E4" w:rsidRDefault="005852FC">
            <w:r>
              <w:rPr>
                <w:sz w:val="20"/>
              </w:rPr>
              <w:lastRenderedPageBreak/>
              <w:t>High</w:t>
            </w:r>
          </w:p>
        </w:tc>
        <w:tc>
          <w:tcPr>
            <w:tcW w:w="1500" w:type="dxa"/>
            <w:tcMar>
              <w:top w:w="100" w:type="dxa"/>
              <w:left w:w="120" w:type="dxa"/>
              <w:bottom w:w="100" w:type="dxa"/>
              <w:right w:w="120" w:type="dxa"/>
            </w:tcMar>
          </w:tcPr>
          <w:p w14:paraId="631A7DF1" w14:textId="77777777" w:rsidR="004873E4" w:rsidRDefault="005852FC">
            <w:r>
              <w:rPr>
                <w:sz w:val="20"/>
              </w:rPr>
              <w:t>US-01, US-02, US-03</w:t>
            </w:r>
          </w:p>
        </w:tc>
      </w:tr>
      <w:tr w:rsidR="001048D4" w14:paraId="3AA88D5A" w14:textId="77777777">
        <w:tc>
          <w:tcPr>
            <w:tcW w:w="700" w:type="dxa"/>
            <w:shd w:val="clear" w:color="auto" w:fill="F5F8FF"/>
            <w:tcMar>
              <w:top w:w="100" w:type="dxa"/>
              <w:left w:w="120" w:type="dxa"/>
              <w:bottom w:w="100" w:type="dxa"/>
              <w:right w:w="120" w:type="dxa"/>
            </w:tcMar>
          </w:tcPr>
          <w:p w14:paraId="63A1771C" w14:textId="77777777" w:rsidR="004873E4" w:rsidRDefault="005852FC">
            <w:r>
              <w:rPr>
                <w:b/>
                <w:sz w:val="20"/>
              </w:rPr>
              <w:t>FR-08</w:t>
            </w:r>
          </w:p>
        </w:tc>
        <w:tc>
          <w:tcPr>
            <w:tcW w:w="1400" w:type="dxa"/>
            <w:tcMar>
              <w:top w:w="100" w:type="dxa"/>
              <w:left w:w="120" w:type="dxa"/>
              <w:bottom w:w="100" w:type="dxa"/>
              <w:right w:w="120" w:type="dxa"/>
            </w:tcMar>
          </w:tcPr>
          <w:p w14:paraId="44634609" w14:textId="77777777" w:rsidR="004873E4" w:rsidRDefault="005852FC">
            <w:r>
              <w:rPr>
                <w:sz w:val="20"/>
              </w:rPr>
              <w:t>Session Management</w:t>
            </w:r>
          </w:p>
        </w:tc>
        <w:tc>
          <w:tcPr>
            <w:tcW w:w="4260" w:type="dxa"/>
            <w:tcMar>
              <w:top w:w="100" w:type="dxa"/>
              <w:left w:w="120" w:type="dxa"/>
              <w:bottom w:w="100" w:type="dxa"/>
              <w:right w:w="120" w:type="dxa"/>
            </w:tcMar>
          </w:tcPr>
          <w:p w14:paraId="2F82B172" w14:textId="77777777" w:rsidR="004873E4" w:rsidRDefault="005852FC">
            <w:r>
              <w:rPr>
                <w:sz w:val="20"/>
              </w:rPr>
              <w:t>The system shall maintain an authenticated user session after login. Sessions shall expire automatically after 24 hours of inactivity. Protected routes (upload, browse, download) shall be inaccessible to unauthenticated users and shall redirect to the login page.</w:t>
            </w:r>
          </w:p>
        </w:tc>
        <w:tc>
          <w:tcPr>
            <w:tcW w:w="1500" w:type="dxa"/>
            <w:tcMar>
              <w:top w:w="100" w:type="dxa"/>
              <w:left w:w="120" w:type="dxa"/>
              <w:bottom w:w="100" w:type="dxa"/>
              <w:right w:w="120" w:type="dxa"/>
            </w:tcMar>
          </w:tcPr>
          <w:p w14:paraId="43DE24A7" w14:textId="77777777" w:rsidR="004873E4" w:rsidRDefault="005852FC">
            <w:r>
              <w:rPr>
                <w:sz w:val="20"/>
              </w:rPr>
              <w:t>High</w:t>
            </w:r>
          </w:p>
        </w:tc>
        <w:tc>
          <w:tcPr>
            <w:tcW w:w="1500" w:type="dxa"/>
            <w:tcMar>
              <w:top w:w="100" w:type="dxa"/>
              <w:left w:w="120" w:type="dxa"/>
              <w:bottom w:w="100" w:type="dxa"/>
              <w:right w:w="120" w:type="dxa"/>
            </w:tcMar>
          </w:tcPr>
          <w:p w14:paraId="3C30E406" w14:textId="77777777" w:rsidR="004873E4" w:rsidRDefault="005852FC">
            <w:r>
              <w:rPr>
                <w:sz w:val="20"/>
              </w:rPr>
              <w:t>US-02, US-06</w:t>
            </w:r>
          </w:p>
        </w:tc>
      </w:tr>
    </w:tbl>
    <w:p w14:paraId="6B001020" w14:textId="77777777" w:rsidR="001048D4" w:rsidRDefault="001048D4">
      <w:pPr>
        <w:spacing w:before="80" w:after="80"/>
      </w:pPr>
    </w:p>
    <w:p w14:paraId="6B002001" w14:textId="77777777" w:rsidR="001048D4" w:rsidRDefault="005852FC">
      <w:pPr>
        <w:pStyle w:val="Heading1"/>
      </w:pPr>
      <w:r>
        <w:t>8. Software Development Process Model</w:t>
      </w:r>
    </w:p>
    <w:p w14:paraId="6B002002" w14:textId="77777777" w:rsidR="001048D4" w:rsidRDefault="005852FC">
      <w:pPr>
        <w:pStyle w:val="Heading2"/>
      </w:pPr>
      <w:r>
        <w:t>8.1 Selected Model: Agile (Scrum Framework)</w:t>
      </w:r>
    </w:p>
    <w:p w14:paraId="6B002003" w14:textId="77777777" w:rsidR="001048D4" w:rsidRDefault="005852FC">
      <w:pPr>
        <w:spacing w:before="80" w:after="80"/>
      </w:pPr>
      <w:r>
        <w:t xml:space="preserve">The selected software development process model for EduVault is </w:t>
      </w:r>
      <w:r>
        <w:rPr>
          <w:b/>
        </w:rPr>
        <w:t>Agile</w:t>
      </w:r>
      <w:r>
        <w:t xml:space="preserve">, specifically implemented through the </w:t>
      </w:r>
      <w:r>
        <w:rPr>
          <w:b/>
        </w:rPr>
        <w:t>Scrum Framework</w:t>
      </w:r>
      <w:r>
        <w:t>. Agile is an iterative and incremental software development methodology that prioritizes flexibility, continuous delivery, and collaboration between team members and stakeholders. The Scrum framework operationalizes Agile through time-boxed iterations called Sprints, each delivering a potentially shippable increment of the product.</w:t>
      </w:r>
    </w:p>
    <w:p w14:paraId="6B002004" w14:textId="77777777" w:rsidR="001048D4" w:rsidRDefault="005852FC">
      <w:pPr>
        <w:pStyle w:val="Heading2"/>
      </w:pPr>
      <w:r>
        <w:t>8.2 Justification</w:t>
      </w:r>
    </w:p>
    <w:p w14:paraId="6B002005" w14:textId="77777777" w:rsidR="001048D4" w:rsidRDefault="005852FC">
      <w:pPr>
        <w:spacing w:before="80" w:after="80"/>
      </w:pPr>
      <w:r>
        <w:rPr>
          <w:b/>
        </w:rPr>
        <w:t>Incremental Delivery Aligns with Project Structure:</w:t>
      </w:r>
      <w:r>
        <w:t xml:space="preserve"> EduVault is planned across three clearly defined iterations, each delivering a functional module. Agile Scrum’s Sprint model maps directly to this structure, allowing the team to build and validate one module at a time (Core Resource Management → Organization &amp; Search → Quality Control &amp; Interaction) rather than attempting to design and build the entire system upfront.</w:t>
      </w:r>
    </w:p>
    <w:p w14:paraId="6B002006" w14:textId="77777777" w:rsidR="001048D4" w:rsidRDefault="005852FC">
      <w:pPr>
        <w:spacing w:before="80" w:after="80"/>
      </w:pPr>
      <w:r>
        <w:rPr>
          <w:b/>
        </w:rPr>
        <w:t>Evolving Requirements:</w:t>
      </w:r>
      <w:r>
        <w:t xml:space="preserve"> As an academic platform targeting real student and teacher users, EduVault’s requirements may evolve as feedback is gathered. Agile’s iterative nature accommodates these changes gracefully, whereas a rigid model such as Waterfall would make late-stage changes costly and difficult to integrate.</w:t>
      </w:r>
    </w:p>
    <w:p w14:paraId="6B002007" w14:textId="77777777" w:rsidR="001048D4" w:rsidRDefault="005852FC">
      <w:pPr>
        <w:spacing w:before="80" w:after="80"/>
      </w:pPr>
      <w:r>
        <w:rPr>
          <w:b/>
        </w:rPr>
        <w:t>Small Team Collaboration:</w:t>
      </w:r>
      <w:r>
        <w:t xml:space="preserve"> With a team of three members, Scrum’s lightweight ceremonies (daily stand-ups, sprint planning, retrospectives) are well-suited for maintaining transparency and coordination without the overhead of heavy documentation-driven models like the Waterfall or Spiral model.</w:t>
      </w:r>
    </w:p>
    <w:p w14:paraId="6B002008" w14:textId="77777777" w:rsidR="001048D4" w:rsidRDefault="005852FC">
      <w:pPr>
        <w:spacing w:before="80" w:after="80"/>
      </w:pPr>
      <w:r>
        <w:rPr>
          <w:b/>
        </w:rPr>
        <w:t>Early Risk Mitigation:</w:t>
      </w:r>
      <w:r>
        <w:t xml:space="preserve"> By delivering working software at the end of each sprint, the team can identify technical risks (e.g., file storage integration, authentication issues) early rather than discovering them at the end of a long development cycle. This reduces overall project risk significantly compared to a Waterfall approach.</w:t>
      </w:r>
    </w:p>
    <w:p w14:paraId="6B002009" w14:textId="77777777" w:rsidR="001048D4" w:rsidRDefault="005852FC">
      <w:pPr>
        <w:spacing w:before="80" w:after="80"/>
      </w:pPr>
      <w:r>
        <w:rPr>
          <w:b/>
        </w:rPr>
        <w:t>Academic Deadline Compatibility:</w:t>
      </w:r>
      <w:r>
        <w:t xml:space="preserve"> The course structure with defined deliverable deadlines (Iteration 1, 2, 3) naturally mirrors a Scrum sprint cadence. Each deliverable deadline serves as a sprint review milestone, making Agile Scrum the most compatible model for this academic project context.</w:t>
      </w:r>
    </w:p>
    <w:p w14:paraId="6B002010" w14:textId="77777777" w:rsidR="001048D4" w:rsidRDefault="005852FC">
      <w:pPr>
        <w:pStyle w:val="Heading2"/>
      </w:pPr>
      <w:r>
        <w:lastRenderedPageBreak/>
        <w:t>8.3 Why Not Other Models?</w:t>
      </w:r>
    </w:p>
    <w:tbl>
      <w:tblPr>
        <w:tblW w:w="9360" w:type="dxa"/>
        <w:tblBorders>
          <w:top w:val="single" w:sz="4" w:space="0" w:color="2E4A8C"/>
          <w:left w:val="single" w:sz="4" w:space="0" w:color="2E4A8C"/>
          <w:bottom w:val="single" w:sz="4" w:space="0" w:color="2E4A8C"/>
          <w:right w:val="single" w:sz="4" w:space="0" w:color="2E4A8C"/>
          <w:insideH w:val="single" w:sz="1" w:space="0" w:color="CCCCCC"/>
          <w:insideV w:val="single" w:sz="1" w:space="0" w:color="CCCCCC"/>
        </w:tblBorders>
        <w:tblLook w:val="04A0" w:firstRow="1" w:lastRow="0" w:firstColumn="1" w:lastColumn="0" w:noHBand="0" w:noVBand="1"/>
      </w:tblPr>
      <w:tblGrid>
        <w:gridCol w:w="2000"/>
        <w:gridCol w:w="3680"/>
        <w:gridCol w:w="3680"/>
      </w:tblGrid>
      <w:tr w:rsidR="001048D4" w14:paraId="04B849F1" w14:textId="77777777">
        <w:trPr>
          <w:tblHeader/>
        </w:trPr>
        <w:tc>
          <w:tcPr>
            <w:tcW w:w="2000" w:type="dxa"/>
            <w:shd w:val="clear" w:color="auto" w:fill="2E4A8C"/>
            <w:tcMar>
              <w:top w:w="100" w:type="dxa"/>
              <w:left w:w="120" w:type="dxa"/>
              <w:bottom w:w="100" w:type="dxa"/>
              <w:right w:w="120" w:type="dxa"/>
            </w:tcMar>
          </w:tcPr>
          <w:p w14:paraId="6F4380FF" w14:textId="77777777" w:rsidR="004873E4" w:rsidRDefault="005852FC">
            <w:r>
              <w:rPr>
                <w:b/>
                <w:color w:val="FFFFFF"/>
                <w:sz w:val="20"/>
              </w:rPr>
              <w:t>Model</w:t>
            </w:r>
          </w:p>
        </w:tc>
        <w:tc>
          <w:tcPr>
            <w:tcW w:w="3680" w:type="dxa"/>
            <w:shd w:val="clear" w:color="auto" w:fill="2E4A8C"/>
            <w:tcMar>
              <w:top w:w="100" w:type="dxa"/>
              <w:left w:w="120" w:type="dxa"/>
              <w:bottom w:w="100" w:type="dxa"/>
              <w:right w:w="120" w:type="dxa"/>
            </w:tcMar>
          </w:tcPr>
          <w:p w14:paraId="0BB8A589" w14:textId="77777777" w:rsidR="004873E4" w:rsidRDefault="005852FC">
            <w:r>
              <w:rPr>
                <w:b/>
                <w:color w:val="FFFFFF"/>
                <w:sz w:val="20"/>
              </w:rPr>
              <w:t>Limitation for EduVault</w:t>
            </w:r>
          </w:p>
        </w:tc>
        <w:tc>
          <w:tcPr>
            <w:tcW w:w="3680" w:type="dxa"/>
            <w:shd w:val="clear" w:color="auto" w:fill="2E4A8C"/>
            <w:tcMar>
              <w:top w:w="100" w:type="dxa"/>
              <w:left w:w="120" w:type="dxa"/>
              <w:bottom w:w="100" w:type="dxa"/>
              <w:right w:w="120" w:type="dxa"/>
            </w:tcMar>
          </w:tcPr>
          <w:p w14:paraId="45B325A7" w14:textId="77777777" w:rsidR="004873E4" w:rsidRDefault="005852FC">
            <w:r>
              <w:rPr>
                <w:b/>
                <w:color w:val="FFFFFF"/>
                <w:sz w:val="20"/>
              </w:rPr>
              <w:t>Why Agile is Better</w:t>
            </w:r>
          </w:p>
        </w:tc>
      </w:tr>
      <w:tr w:rsidR="001048D4" w14:paraId="27652FA4" w14:textId="77777777">
        <w:tc>
          <w:tcPr>
            <w:tcW w:w="2000" w:type="dxa"/>
            <w:shd w:val="clear" w:color="auto" w:fill="E8EDF8"/>
            <w:tcMar>
              <w:top w:w="100" w:type="dxa"/>
              <w:left w:w="120" w:type="dxa"/>
              <w:bottom w:w="100" w:type="dxa"/>
              <w:right w:w="120" w:type="dxa"/>
            </w:tcMar>
          </w:tcPr>
          <w:p w14:paraId="2CF966F6" w14:textId="77777777" w:rsidR="004873E4" w:rsidRDefault="005852FC">
            <w:r>
              <w:rPr>
                <w:b/>
                <w:sz w:val="20"/>
              </w:rPr>
              <w:t>Waterfall</w:t>
            </w:r>
          </w:p>
        </w:tc>
        <w:tc>
          <w:tcPr>
            <w:tcW w:w="3680" w:type="dxa"/>
            <w:tcMar>
              <w:top w:w="100" w:type="dxa"/>
              <w:left w:w="120" w:type="dxa"/>
              <w:bottom w:w="100" w:type="dxa"/>
              <w:right w:w="120" w:type="dxa"/>
            </w:tcMar>
          </w:tcPr>
          <w:p w14:paraId="76EFBEFC" w14:textId="77777777" w:rsidR="004873E4" w:rsidRDefault="005852FC">
            <w:r>
              <w:rPr>
                <w:sz w:val="20"/>
              </w:rPr>
              <w:t>All requirements must be defined upfront; inflexible to change; no working product until the very end.</w:t>
            </w:r>
          </w:p>
        </w:tc>
        <w:tc>
          <w:tcPr>
            <w:tcW w:w="3680" w:type="dxa"/>
            <w:tcMar>
              <w:top w:w="100" w:type="dxa"/>
              <w:left w:w="120" w:type="dxa"/>
              <w:bottom w:w="100" w:type="dxa"/>
              <w:right w:w="120" w:type="dxa"/>
            </w:tcMar>
          </w:tcPr>
          <w:p w14:paraId="667EBEA8" w14:textId="77777777" w:rsidR="004873E4" w:rsidRDefault="005852FC">
            <w:r>
              <w:rPr>
                <w:sz w:val="20"/>
              </w:rPr>
              <w:t>Agile delivers a working module every sprint and welcomes changing requirements.</w:t>
            </w:r>
          </w:p>
        </w:tc>
      </w:tr>
      <w:tr w:rsidR="001048D4" w14:paraId="68EAC4D7" w14:textId="77777777">
        <w:tc>
          <w:tcPr>
            <w:tcW w:w="2000" w:type="dxa"/>
            <w:shd w:val="clear" w:color="auto" w:fill="F5F8FF"/>
            <w:tcMar>
              <w:top w:w="100" w:type="dxa"/>
              <w:left w:w="120" w:type="dxa"/>
              <w:bottom w:w="100" w:type="dxa"/>
              <w:right w:w="120" w:type="dxa"/>
            </w:tcMar>
          </w:tcPr>
          <w:p w14:paraId="6FE15CAC" w14:textId="77777777" w:rsidR="004873E4" w:rsidRDefault="005852FC">
            <w:r>
              <w:rPr>
                <w:b/>
                <w:sz w:val="20"/>
              </w:rPr>
              <w:t>Spiral</w:t>
            </w:r>
          </w:p>
        </w:tc>
        <w:tc>
          <w:tcPr>
            <w:tcW w:w="3680" w:type="dxa"/>
            <w:tcMar>
              <w:top w:w="100" w:type="dxa"/>
              <w:left w:w="120" w:type="dxa"/>
              <w:bottom w:w="100" w:type="dxa"/>
              <w:right w:w="120" w:type="dxa"/>
            </w:tcMar>
          </w:tcPr>
          <w:p w14:paraId="33AD383C" w14:textId="77777777" w:rsidR="004873E4" w:rsidRDefault="005852FC">
            <w:r>
              <w:rPr>
                <w:sz w:val="20"/>
              </w:rPr>
              <w:t>Designed for high-risk, large-scale systems with formal risk analysis cycles; overkill for a small academic project.</w:t>
            </w:r>
          </w:p>
        </w:tc>
        <w:tc>
          <w:tcPr>
            <w:tcW w:w="3680" w:type="dxa"/>
            <w:tcMar>
              <w:top w:w="100" w:type="dxa"/>
              <w:left w:w="120" w:type="dxa"/>
              <w:bottom w:w="100" w:type="dxa"/>
              <w:right w:w="120" w:type="dxa"/>
            </w:tcMar>
          </w:tcPr>
          <w:p w14:paraId="1753121E" w14:textId="77777777" w:rsidR="004873E4" w:rsidRDefault="005852FC">
            <w:r>
              <w:rPr>
                <w:sz w:val="20"/>
              </w:rPr>
              <w:t>Agile is lightweight, simpler to execute, and suitable for small team academic projects.</w:t>
            </w:r>
          </w:p>
        </w:tc>
      </w:tr>
      <w:tr w:rsidR="001048D4" w14:paraId="62C1C9C4" w14:textId="77777777">
        <w:tc>
          <w:tcPr>
            <w:tcW w:w="2000" w:type="dxa"/>
            <w:shd w:val="clear" w:color="auto" w:fill="E8EDF8"/>
            <w:tcMar>
              <w:top w:w="100" w:type="dxa"/>
              <w:left w:w="120" w:type="dxa"/>
              <w:bottom w:w="100" w:type="dxa"/>
              <w:right w:w="120" w:type="dxa"/>
            </w:tcMar>
          </w:tcPr>
          <w:p w14:paraId="118E51F0" w14:textId="77777777" w:rsidR="004873E4" w:rsidRDefault="005852FC">
            <w:r>
              <w:rPr>
                <w:b/>
                <w:sz w:val="20"/>
              </w:rPr>
              <w:t>Incremental</w:t>
            </w:r>
          </w:p>
        </w:tc>
        <w:tc>
          <w:tcPr>
            <w:tcW w:w="3680" w:type="dxa"/>
            <w:tcMar>
              <w:top w:w="100" w:type="dxa"/>
              <w:left w:w="120" w:type="dxa"/>
              <w:bottom w:w="100" w:type="dxa"/>
              <w:right w:w="120" w:type="dxa"/>
            </w:tcMar>
          </w:tcPr>
          <w:p w14:paraId="1BEA11E5" w14:textId="77777777" w:rsidR="004873E4" w:rsidRDefault="005852FC">
            <w:r>
              <w:rPr>
                <w:sz w:val="20"/>
              </w:rPr>
              <w:t>Lacks formal feedback loops and retrospectives; less structured team coordination compared to Scrum.</w:t>
            </w:r>
          </w:p>
        </w:tc>
        <w:tc>
          <w:tcPr>
            <w:tcW w:w="3680" w:type="dxa"/>
            <w:tcMar>
              <w:top w:w="100" w:type="dxa"/>
              <w:left w:w="120" w:type="dxa"/>
              <w:bottom w:w="100" w:type="dxa"/>
              <w:right w:w="120" w:type="dxa"/>
            </w:tcMar>
          </w:tcPr>
          <w:p w14:paraId="7DBD5062" w14:textId="77777777" w:rsidR="004873E4" w:rsidRDefault="005852FC">
            <w:r>
              <w:rPr>
                <w:sz w:val="20"/>
              </w:rPr>
              <w:t>Agile Scrum adds sprint ceremonies and a defined backlog that enforces accountability and planning discipline.</w:t>
            </w:r>
          </w:p>
        </w:tc>
      </w:tr>
    </w:tbl>
    <w:p w14:paraId="6B002030" w14:textId="77777777" w:rsidR="001048D4" w:rsidRDefault="001048D4">
      <w:pPr>
        <w:spacing w:before="80" w:after="80"/>
      </w:pPr>
    </w:p>
    <w:p w14:paraId="6A008C03" w14:textId="77777777" w:rsidR="001048D4" w:rsidRDefault="005852FC">
      <w:pPr>
        <w:pStyle w:val="Heading1"/>
      </w:pPr>
      <w:r>
        <w:t>9. Work Division</w:t>
      </w:r>
    </w:p>
    <w:p w14:paraId="6A008C04" w14:textId="77777777" w:rsidR="001048D4" w:rsidRDefault="005852FC">
      <w:pPr>
        <w:spacing w:before="80" w:after="80"/>
      </w:pPr>
      <w:r>
        <w:t>The following table outlines the responsibilities undertaken by each team member during Sprint 1:</w:t>
      </w:r>
    </w:p>
    <w:p w14:paraId="6A008C05" w14:textId="77777777" w:rsidR="001048D4" w:rsidRDefault="001048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1048D4" w14:paraId="6A008C09" w14:textId="77777777">
        <w:trPr>
          <w:tblHeader/>
        </w:trPr>
        <w:tc>
          <w:tcPr>
            <w:tcW w:w="22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C06" w14:textId="77777777" w:rsidR="001048D4" w:rsidRDefault="005852FC">
            <w:pPr>
              <w:jc w:val="center"/>
            </w:pPr>
            <w:r>
              <w:rPr>
                <w:b/>
                <w:bCs/>
                <w:color w:val="FFFFFF"/>
              </w:rPr>
              <w:t>Member Name</w:t>
            </w:r>
          </w:p>
        </w:tc>
        <w:tc>
          <w:tcPr>
            <w:tcW w:w="280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C07" w14:textId="77777777" w:rsidR="001048D4" w:rsidRDefault="005852FC">
            <w:pPr>
              <w:jc w:val="center"/>
            </w:pPr>
            <w:r>
              <w:rPr>
                <w:b/>
                <w:bCs/>
                <w:color w:val="FFFFFF"/>
              </w:rPr>
              <w:t>Roll Number</w:t>
            </w:r>
          </w:p>
        </w:tc>
        <w:tc>
          <w:tcPr>
            <w:tcW w:w="4360" w:type="dxa"/>
            <w:tcBorders>
              <w:top w:val="single" w:sz="1" w:space="0" w:color="2E4A8C"/>
              <w:left w:val="single" w:sz="1" w:space="0" w:color="2E4A8C"/>
              <w:bottom w:val="single" w:sz="1" w:space="0" w:color="2E4A8C"/>
              <w:right w:val="single" w:sz="1" w:space="0" w:color="2E4A8C"/>
            </w:tcBorders>
            <w:shd w:val="clear" w:color="auto" w:fill="2E4A8C"/>
            <w:tcMar>
              <w:top w:w="100" w:type="dxa"/>
              <w:left w:w="150" w:type="dxa"/>
              <w:bottom w:w="100" w:type="dxa"/>
              <w:right w:w="150" w:type="dxa"/>
            </w:tcMar>
            <w:vAlign w:val="center"/>
          </w:tcPr>
          <w:p w14:paraId="6A008C08" w14:textId="77777777" w:rsidR="001048D4" w:rsidRDefault="005852FC">
            <w:pPr>
              <w:jc w:val="center"/>
            </w:pPr>
            <w:r>
              <w:rPr>
                <w:b/>
                <w:bCs/>
                <w:color w:val="FFFFFF"/>
              </w:rPr>
              <w:t>Responsibilities</w:t>
            </w:r>
          </w:p>
        </w:tc>
      </w:tr>
      <w:tr w:rsidR="001048D4" w14:paraId="6A008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0A" w14:textId="77777777" w:rsidR="001048D4" w:rsidRDefault="005852FC">
            <w:r>
              <w:rPr>
                <w:b/>
                <w:bCs/>
              </w:rPr>
              <w:t>Talha Afzal</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0B" w14:textId="77777777" w:rsidR="001048D4" w:rsidRDefault="005852FC">
            <w:r>
              <w:t>24i-0027</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0C" w14:textId="77777777" w:rsidR="001048D4" w:rsidRDefault="005852FC">
            <w:r>
              <w:t>UI/UX Design, Frontend Development (Login, Signup pages), Integration</w:t>
            </w:r>
          </w:p>
        </w:tc>
      </w:tr>
      <w:tr w:rsidR="001048D4" w14:paraId="6A008C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C0E" w14:textId="77777777" w:rsidR="001048D4" w:rsidRDefault="005852FC">
            <w:r>
              <w:rPr>
                <w:b/>
                <w:bCs/>
              </w:rPr>
              <w:t>Abdul Hadi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C0F" w14:textId="77777777" w:rsidR="001048D4" w:rsidRDefault="005852FC">
            <w:r>
              <w:t>24i-2599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A008C10" w14:textId="77777777" w:rsidR="001048D4" w:rsidRDefault="005852FC">
            <w:r>
              <w:t>Backend Development, Database Schema Design, API Development</w:t>
            </w:r>
          </w:p>
        </w:tc>
      </w:tr>
      <w:tr w:rsidR="001048D4" w14:paraId="6A008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12" w14:textId="77777777" w:rsidR="001048D4" w:rsidRDefault="005852FC">
            <w:r>
              <w:rPr>
                <w:b/>
                <w:bCs/>
              </w:rPr>
              <w:t>Umair Saeed</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13" w14:textId="77777777" w:rsidR="001048D4" w:rsidRDefault="005852FC">
            <w:r>
              <w:t>24i-0088</w:t>
            </w:r>
          </w:p>
        </w:tc>
        <w:tc>
          <w:tcPr>
            <w:tcW w:w="436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vAlign w:val="center"/>
          </w:tcPr>
          <w:p w14:paraId="6A008C14" w14:textId="77777777" w:rsidR="001048D4" w:rsidRDefault="005852FC">
            <w:r>
              <w:t>Testing, Deployment Setup, Upload &amp; Download Feature Implementation</w:t>
            </w:r>
          </w:p>
        </w:tc>
      </w:tr>
    </w:tbl>
    <w:p w14:paraId="6A008C16" w14:textId="77777777" w:rsidR="001048D4" w:rsidRDefault="001048D4">
      <w:pPr>
        <w:spacing w:before="80" w:after="80"/>
      </w:pPr>
    </w:p>
    <w:p w14:paraId="6A008C17" w14:textId="77777777" w:rsidR="001048D4" w:rsidRDefault="005852FC">
      <w:pPr>
        <w:spacing w:before="80" w:after="80"/>
      </w:pPr>
      <w:r>
        <w:t>All team members collaborated on requirement review, user story writing, and testing of completed features. Regular stand-up meetings were held throughout the sprint to track progress and address blockers.</w:t>
      </w:r>
    </w:p>
    <w:sectPr w:rsidR="001048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441FF"/>
    <w:multiLevelType w:val="hybridMultilevel"/>
    <w:tmpl w:val="8A20747A"/>
    <w:lvl w:ilvl="0" w:tplc="050A9A6E">
      <w:start w:val="1"/>
      <w:numFmt w:val="bullet"/>
      <w:lvlText w:val="●"/>
      <w:lvlJc w:val="left"/>
      <w:pPr>
        <w:ind w:left="720" w:hanging="360"/>
      </w:pPr>
    </w:lvl>
    <w:lvl w:ilvl="1" w:tplc="083E9892">
      <w:start w:val="1"/>
      <w:numFmt w:val="bullet"/>
      <w:lvlText w:val="○"/>
      <w:lvlJc w:val="left"/>
      <w:pPr>
        <w:ind w:left="1440" w:hanging="360"/>
      </w:pPr>
    </w:lvl>
    <w:lvl w:ilvl="2" w:tplc="B3BA596A">
      <w:start w:val="1"/>
      <w:numFmt w:val="bullet"/>
      <w:lvlText w:val="■"/>
      <w:lvlJc w:val="left"/>
      <w:pPr>
        <w:ind w:left="2160" w:hanging="360"/>
      </w:pPr>
    </w:lvl>
    <w:lvl w:ilvl="3" w:tplc="BEAC4002">
      <w:start w:val="1"/>
      <w:numFmt w:val="bullet"/>
      <w:lvlText w:val="●"/>
      <w:lvlJc w:val="left"/>
      <w:pPr>
        <w:ind w:left="2880" w:hanging="360"/>
      </w:pPr>
    </w:lvl>
    <w:lvl w:ilvl="4" w:tplc="13AAB518">
      <w:start w:val="1"/>
      <w:numFmt w:val="bullet"/>
      <w:lvlText w:val="○"/>
      <w:lvlJc w:val="left"/>
      <w:pPr>
        <w:ind w:left="3600" w:hanging="360"/>
      </w:pPr>
    </w:lvl>
    <w:lvl w:ilvl="5" w:tplc="076E5F38">
      <w:start w:val="1"/>
      <w:numFmt w:val="bullet"/>
      <w:lvlText w:val="■"/>
      <w:lvlJc w:val="left"/>
      <w:pPr>
        <w:ind w:left="4320" w:hanging="360"/>
      </w:pPr>
    </w:lvl>
    <w:lvl w:ilvl="6" w:tplc="724E78E4">
      <w:start w:val="1"/>
      <w:numFmt w:val="bullet"/>
      <w:lvlText w:val="●"/>
      <w:lvlJc w:val="left"/>
      <w:pPr>
        <w:ind w:left="5040" w:hanging="360"/>
      </w:pPr>
    </w:lvl>
    <w:lvl w:ilvl="7" w:tplc="412C8A74">
      <w:start w:val="1"/>
      <w:numFmt w:val="bullet"/>
      <w:lvlText w:val="●"/>
      <w:lvlJc w:val="left"/>
      <w:pPr>
        <w:ind w:left="5760" w:hanging="360"/>
      </w:pPr>
    </w:lvl>
    <w:lvl w:ilvl="8" w:tplc="23FE35F8">
      <w:start w:val="1"/>
      <w:numFmt w:val="bullet"/>
      <w:lvlText w:val="●"/>
      <w:lvlJc w:val="left"/>
      <w:pPr>
        <w:ind w:left="6480" w:hanging="360"/>
      </w:pPr>
    </w:lvl>
  </w:abstractNum>
  <w:abstractNum w:abstractNumId="1" w15:restartNumberingAfterBreak="0">
    <w:nsid w:val="69757E46"/>
    <w:multiLevelType w:val="hybridMultilevel"/>
    <w:tmpl w:val="290E818C"/>
    <w:lvl w:ilvl="0" w:tplc="778CB374">
      <w:start w:val="1"/>
      <w:numFmt w:val="bullet"/>
      <w:lvlText w:val="•"/>
      <w:lvlJc w:val="left"/>
      <w:pPr>
        <w:ind w:left="720" w:hanging="360"/>
      </w:pPr>
    </w:lvl>
    <w:lvl w:ilvl="1" w:tplc="0332CDA8">
      <w:numFmt w:val="decimal"/>
      <w:lvlText w:val=""/>
      <w:lvlJc w:val="left"/>
    </w:lvl>
    <w:lvl w:ilvl="2" w:tplc="2CAE76E4">
      <w:numFmt w:val="decimal"/>
      <w:lvlText w:val=""/>
      <w:lvlJc w:val="left"/>
    </w:lvl>
    <w:lvl w:ilvl="3" w:tplc="97949184">
      <w:numFmt w:val="decimal"/>
      <w:lvlText w:val=""/>
      <w:lvlJc w:val="left"/>
    </w:lvl>
    <w:lvl w:ilvl="4" w:tplc="DBBEB7F4">
      <w:numFmt w:val="decimal"/>
      <w:lvlText w:val=""/>
      <w:lvlJc w:val="left"/>
    </w:lvl>
    <w:lvl w:ilvl="5" w:tplc="8C1C88E4">
      <w:numFmt w:val="decimal"/>
      <w:lvlText w:val=""/>
      <w:lvlJc w:val="left"/>
    </w:lvl>
    <w:lvl w:ilvl="6" w:tplc="2E2EFA7C">
      <w:numFmt w:val="decimal"/>
      <w:lvlText w:val=""/>
      <w:lvlJc w:val="left"/>
    </w:lvl>
    <w:lvl w:ilvl="7" w:tplc="12386920">
      <w:numFmt w:val="decimal"/>
      <w:lvlText w:val=""/>
      <w:lvlJc w:val="left"/>
    </w:lvl>
    <w:lvl w:ilvl="8" w:tplc="4F42F19C">
      <w:numFmt w:val="decimal"/>
      <w:lvlText w:val=""/>
      <w:lvlJc w:val="left"/>
    </w:lvl>
  </w:abstractNum>
  <w:num w:numId="1" w16cid:durableId="1782456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D4"/>
    <w:rsid w:val="0003051E"/>
    <w:rsid w:val="00034F7A"/>
    <w:rsid w:val="00062960"/>
    <w:rsid w:val="001048D4"/>
    <w:rsid w:val="00364249"/>
    <w:rsid w:val="003E265D"/>
    <w:rsid w:val="00412408"/>
    <w:rsid w:val="004441CF"/>
    <w:rsid w:val="00477AE0"/>
    <w:rsid w:val="004873E4"/>
    <w:rsid w:val="004B596F"/>
    <w:rsid w:val="004F6B00"/>
    <w:rsid w:val="005852FC"/>
    <w:rsid w:val="0058595C"/>
    <w:rsid w:val="006555D5"/>
    <w:rsid w:val="006C48F8"/>
    <w:rsid w:val="006D7EBA"/>
    <w:rsid w:val="007475BE"/>
    <w:rsid w:val="00877839"/>
    <w:rsid w:val="009A36B6"/>
    <w:rsid w:val="00AB68BA"/>
    <w:rsid w:val="00EB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8AAA"/>
  <w15:docId w15:val="{34A382D8-7AB6-4407-AAF0-59223947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A8C"/>
      <w:sz w:val="32"/>
      <w:szCs w:val="32"/>
    </w:rPr>
  </w:style>
  <w:style w:type="paragraph" w:styleId="Heading2">
    <w:name w:val="heading 2"/>
    <w:uiPriority w:val="9"/>
    <w:unhideWhenUsed/>
    <w:qFormat/>
    <w:pPr>
      <w:spacing w:before="240" w:after="120"/>
      <w:outlineLvl w:val="1"/>
    </w:pPr>
    <w:rPr>
      <w:b/>
      <w:bCs/>
      <w:color w:val="1F3A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19</Pages>
  <Words>2719</Words>
  <Characters>15504</Characters>
  <Application>Microsoft Office Word</Application>
  <DocSecurity>0</DocSecurity>
  <Lines>129</Lines>
  <Paragraphs>36</Paragraphs>
  <ScaleCrop>false</ScaleCrop>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Hadi</cp:lastModifiedBy>
  <cp:revision>16</cp:revision>
  <dcterms:created xsi:type="dcterms:W3CDTF">2026-03-08T10:24:00Z</dcterms:created>
  <dcterms:modified xsi:type="dcterms:W3CDTF">2026-04-17T16:58:00Z</dcterms:modified>
</cp:coreProperties>
</file>