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5D881">
      <w:pPr>
        <w:keepNext w:val="0"/>
        <w:keepLines w:val="0"/>
        <w:widowControl/>
        <w:suppressLineNumbers w:val="0"/>
        <w:ind w:left="900" w:hanging="1260" w:hangingChars="45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en-US" w:eastAsia="zh-CN"/>
        </w:rPr>
        <w:t>FINAL YEAR PROJECT (FYP)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</w:p>
    <w:p w14:paraId="7427E1CD">
      <w:pPr>
        <w:pStyle w:val="2"/>
        <w:bidi w:val="0"/>
        <w:ind w:firstLine="1261" w:firstLineChars="45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FF93140">
      <w:pPr>
        <w:pStyle w:val="2"/>
        <w:bidi w:val="0"/>
        <w:ind w:firstLine="1261" w:firstLineChars="45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PROPOSAL DOCUMENT  </w:t>
      </w:r>
    </w:p>
    <w:p w14:paraId="6300292B">
      <w:pPr>
        <w:pStyle w:val="2"/>
        <w:bidi w:val="0"/>
        <w:ind w:firstLine="1401" w:firstLineChars="5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90305A0">
      <w:pPr>
        <w:pStyle w:val="2"/>
        <w:bidi w:val="0"/>
        <w:ind w:firstLine="1401" w:firstLineChars="5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“   GCT CONNECT ”</w:t>
      </w:r>
    </w:p>
    <w:p w14:paraId="0F69A7A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CA44C4E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72D0712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A1A58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EB898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B61CC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653BA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341D6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450DD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AFAFF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70FD8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5BECA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93DEE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5CD8DC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AB9E0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CA63A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04040"/>
          <w:kern w:val="0"/>
          <w:sz w:val="28"/>
          <w:szCs w:val="28"/>
          <w:lang w:val="en-US" w:eastAsia="zh-CN" w:bidi="ar"/>
        </w:rPr>
      </w:pPr>
    </w:p>
    <w:p w14:paraId="2E32D8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404040"/>
          <w:kern w:val="0"/>
          <w:sz w:val="28"/>
          <w:szCs w:val="28"/>
          <w:lang w:val="en-US" w:eastAsia="zh-CN" w:bidi="ar"/>
        </w:rPr>
        <w:t xml:space="preserve"> Department of Computer Science &amp; Information Technology, Govt. Graduate College Township, Lahore</w:t>
      </w:r>
      <w:r>
        <w:rPr>
          <w:rFonts w:hint="default" w:ascii="Times New Roman" w:hAnsi="Times New Roman" w:eastAsia="SimSun" w:cs="Times New Roman"/>
          <w:b/>
          <w:bCs/>
          <w:color w:val="404040"/>
          <w:kern w:val="0"/>
          <w:sz w:val="28"/>
          <w:szCs w:val="28"/>
          <w:lang w:val="en-US" w:eastAsia="zh-CN" w:bidi="ar"/>
        </w:rPr>
        <w:t xml:space="preserve"> </w:t>
      </w:r>
    </w:p>
    <w:p w14:paraId="378E8C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0D8FE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76B20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AE00B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D096A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4A707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5ECE4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59205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4C97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7F6E3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6E2A8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TABLE OF CONTENTS </w:t>
      </w:r>
    </w:p>
    <w:p w14:paraId="441C3B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8511D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1. I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NTRODUCTION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....................................................................................................................................3 </w:t>
      </w:r>
    </w:p>
    <w:p w14:paraId="5EB6CD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67811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1.1 P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ROJECT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ITLE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.................................................................................................................................3 </w:t>
      </w:r>
    </w:p>
    <w:p w14:paraId="4480B4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B9FBE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1.2 P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ROJECT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O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VERVIEW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TATEMENT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...................................................................................................3 </w:t>
      </w:r>
    </w:p>
    <w:p w14:paraId="1ABF5B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4010F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1.3 P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ROJECT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G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OALS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&amp; O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BJECTIVES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.......................................................................................................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5 </w:t>
      </w:r>
    </w:p>
    <w:p w14:paraId="035B2B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ED96C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1.4 Tools and technologies used with reasoning...................................................................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6</w:t>
      </w:r>
    </w:p>
    <w:p w14:paraId="03E7C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6A3152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9C50E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D184A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AFDFF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38662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F565E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FA928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63B4D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6AC1D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7A981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DEBCB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05080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D0DB0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10DD8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21FE1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1A842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A2DF6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94547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C3C0D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08E2E1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4F69F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AEB31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002B6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2C7D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A7C4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9C03A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65C19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78D70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FE59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0ED64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284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404040"/>
          <w:kern w:val="0"/>
          <w:sz w:val="28"/>
          <w:szCs w:val="28"/>
          <w:lang w:val="en-US" w:eastAsia="zh-CN" w:bidi="ar"/>
        </w:rPr>
        <w:t>Department of Computer Science &amp; Information Technology, Govt. Graduate College Township, Lahore</w:t>
      </w:r>
    </w:p>
    <w:p w14:paraId="7B33A2B7">
      <w:pPr>
        <w:keepNext w:val="0"/>
        <w:keepLines w:val="0"/>
        <w:widowControl/>
        <w:numPr>
          <w:ilvl w:val="0"/>
          <w:numId w:val="1"/>
        </w:numPr>
        <w:suppressLineNumbers w:val="0"/>
        <w:ind w:left="200" w:leftChars="0" w:firstLine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Introduction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84B0C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08854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AFE4FB2">
      <w:pPr>
        <w:keepNext w:val="0"/>
        <w:keepLines w:val="0"/>
        <w:widowControl/>
        <w:numPr>
          <w:ilvl w:val="1"/>
          <w:numId w:val="1"/>
        </w:numPr>
        <w:suppressLineNumbers w:val="0"/>
        <w:ind w:left="200" w:leftChars="0" w:firstLine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Project Title </w:t>
      </w:r>
    </w:p>
    <w:p w14:paraId="0A98CBC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633E5EF">
      <w:pPr>
        <w:keepNext w:val="0"/>
        <w:keepLines w:val="0"/>
        <w:widowControl/>
        <w:suppressLineNumbers w:val="0"/>
        <w:ind w:firstLine="1540" w:firstLineChars="55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“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GCT CONNECT</w:t>
      </w: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 xml:space="preserve">   ” </w:t>
      </w:r>
    </w:p>
    <w:p w14:paraId="6B24EB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571D1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DD3F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1.2 Project Overview Statement</w:t>
      </w:r>
    </w:p>
    <w:p w14:paraId="3CC36A1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9E86C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55297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3615C3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For our final year project, we are developing a web application designed to enhance communication within our college community. This platform will serve as a centralized hub where students, faculty, and staff can connect seamlessly, fostering collaboration and interaction. The application will feature real-time updates and notifications for important announcements, ensuring that every member stays informed about events, schedules, and news. By integrating elements of social networking, our aim is to create a vibrant and engaging digital space that strengthens relationships and streamlines communication within the college environment.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web application enhances communication by enabling students,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sz w:val="28"/>
          <w:szCs w:val="28"/>
        </w:rPr>
        <w:t>teachers, and staff to connect, share updates, and address queries seamlessly within a centralized platform.</w:t>
      </w:r>
    </w:p>
    <w:p w14:paraId="3F455E85">
      <w:pPr>
        <w:keepNext w:val="0"/>
        <w:keepLines w:val="0"/>
        <w:widowControl/>
        <w:suppressLineNumbers w:val="0"/>
        <w:ind w:left="480" w:hanging="560" w:hangingChars="200"/>
        <w:jc w:val="both"/>
        <w:rPr>
          <w:rFonts w:hint="default" w:ascii="Times New Roman" w:hAnsi="Times New Roman" w:eastAsia="SimSun" w:cs="Times New Roman"/>
          <w:b/>
          <w:bCs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sz w:val="28"/>
          <w:szCs w:val="28"/>
        </w:rPr>
        <w:t>Incorporating social networking features, it fosters collaboration, academic support, and stronger relationships across the college community.</w:t>
      </w:r>
    </w:p>
    <w:p w14:paraId="5AD0FD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04040"/>
          <w:kern w:val="0"/>
          <w:sz w:val="28"/>
          <w:szCs w:val="28"/>
          <w:lang w:val="en-US" w:eastAsia="zh-CN" w:bidi="ar"/>
        </w:rPr>
      </w:pPr>
    </w:p>
    <w:p w14:paraId="76C6CA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04040"/>
          <w:kern w:val="0"/>
          <w:sz w:val="28"/>
          <w:szCs w:val="28"/>
          <w:lang w:val="en-US" w:eastAsia="zh-CN" w:bidi="ar"/>
        </w:rPr>
      </w:pPr>
    </w:p>
    <w:tbl>
      <w:tblPr>
        <w:tblStyle w:val="9"/>
        <w:tblW w:w="10738" w:type="dxa"/>
        <w:tblInd w:w="-8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8"/>
      </w:tblGrid>
      <w:tr w14:paraId="76772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0738" w:type="dxa"/>
          </w:tcPr>
          <w:p w14:paraId="3D25D6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Project Title: </w:t>
            </w:r>
            <w:r>
              <w:rPr>
                <w:rFonts w:hint="default" w:ascii="Times New Roman" w:hAnsi="Times New Roman" w:eastAsia="Cambria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GCT CONNECT </w:t>
            </w:r>
          </w:p>
          <w:p w14:paraId="0D61004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218D6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0738" w:type="dxa"/>
          </w:tcPr>
          <w:p w14:paraId="30451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Leader: 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Talha Mahboob</w:t>
            </w:r>
          </w:p>
          <w:p w14:paraId="3E1899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00B7F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9" w:hRule="atLeast"/>
        </w:trPr>
        <w:tc>
          <w:tcPr>
            <w:tcW w:w="10738" w:type="dxa"/>
          </w:tcPr>
          <w:p w14:paraId="62E2D296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PROJECT MEMBERS </w:t>
            </w:r>
          </w:p>
          <w:tbl>
            <w:tblPr>
              <w:tblStyle w:val="9"/>
              <w:tblW w:w="104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5"/>
              <w:gridCol w:w="1492"/>
              <w:gridCol w:w="4164"/>
              <w:gridCol w:w="2263"/>
            </w:tblGrid>
            <w:tr w14:paraId="0DBE58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9" w:hRule="atLeast"/>
              </w:trPr>
              <w:tc>
                <w:tcPr>
                  <w:tcW w:w="2575" w:type="dxa"/>
                  <w:shd w:val="clear" w:color="auto" w:fill="000000" w:themeFill="text1"/>
                </w:tcPr>
                <w:p w14:paraId="1E4FF36E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NAME </w:t>
                  </w:r>
                </w:p>
              </w:tc>
              <w:tc>
                <w:tcPr>
                  <w:tcW w:w="1492" w:type="dxa"/>
                  <w:shd w:val="clear" w:color="auto" w:fill="000000" w:themeFill="text1"/>
                </w:tcPr>
                <w:p w14:paraId="2C6E70A1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ROLL NO </w:t>
                  </w:r>
                </w:p>
              </w:tc>
              <w:tc>
                <w:tcPr>
                  <w:tcW w:w="4164" w:type="dxa"/>
                  <w:shd w:val="clear" w:color="auto" w:fill="000000" w:themeFill="text1"/>
                </w:tcPr>
                <w:p w14:paraId="77D22CB5">
                  <w:pPr>
                    <w:widowControl w:val="0"/>
                    <w:ind w:firstLine="1121" w:firstLineChars="40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EMAIL</w:t>
                  </w:r>
                </w:p>
              </w:tc>
              <w:tc>
                <w:tcPr>
                  <w:tcW w:w="2263" w:type="dxa"/>
                  <w:shd w:val="clear" w:color="auto" w:fill="000000" w:themeFill="text1"/>
                </w:tcPr>
                <w:p w14:paraId="0EAF0C07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highlight w:val="black"/>
                      <w:vertAlign w:val="baseline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SIGNATURE</w:t>
                  </w:r>
                </w:p>
              </w:tc>
            </w:tr>
            <w:tr w14:paraId="6D0EE1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75" w:type="dxa"/>
                </w:tcPr>
                <w:p w14:paraId="4E2E7EFA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  <w:t xml:space="preserve">Talha Mahboob </w:t>
                  </w:r>
                </w:p>
                <w:p w14:paraId="1EAF6090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  <w:t>(Team Leader)</w:t>
                  </w:r>
                </w:p>
              </w:tc>
              <w:tc>
                <w:tcPr>
                  <w:tcW w:w="1492" w:type="dxa"/>
                </w:tcPr>
                <w:p w14:paraId="681C812D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FFFFFF" w:fill="D9D9D9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  <w:t>21-3846</w:t>
                  </w:r>
                </w:p>
              </w:tc>
              <w:tc>
                <w:tcPr>
                  <w:tcW w:w="4164" w:type="dxa"/>
                </w:tcPr>
                <w:p w14:paraId="20570C17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  <w:t>wasadasad323@gmail.com</w:t>
                  </w:r>
                </w:p>
              </w:tc>
              <w:tc>
                <w:tcPr>
                  <w:tcW w:w="2263" w:type="dxa"/>
                </w:tcPr>
                <w:p w14:paraId="1487717E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shd w:val="clear" w:color="FFFFFF" w:fill="D9D9D9"/>
                      <w:vertAlign w:val="baseline"/>
                      <w:lang w:val="en-US"/>
                    </w:rPr>
                  </w:pPr>
                </w:p>
              </w:tc>
            </w:tr>
            <w:tr w14:paraId="304AEE7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7" w:hRule="atLeast"/>
              </w:trPr>
              <w:tc>
                <w:tcPr>
                  <w:tcW w:w="2575" w:type="dxa"/>
                </w:tcPr>
                <w:p w14:paraId="77DE1898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  <w:t xml:space="preserve">Muhammd Awais </w:t>
                  </w:r>
                </w:p>
              </w:tc>
              <w:tc>
                <w:tcPr>
                  <w:tcW w:w="1492" w:type="dxa"/>
                </w:tcPr>
                <w:p w14:paraId="50996786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  <w:t>21-3843</w:t>
                  </w:r>
                </w:p>
              </w:tc>
              <w:tc>
                <w:tcPr>
                  <w:tcW w:w="4164" w:type="dxa"/>
                </w:tcPr>
                <w:p w14:paraId="0BA5E928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263" w:type="dxa"/>
                </w:tcPr>
                <w:p w14:paraId="18C3ABCB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</w:tr>
            <w:tr w14:paraId="0BD3BD2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75" w:type="dxa"/>
                </w:tcPr>
                <w:p w14:paraId="5CBFF2B1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  <w:t xml:space="preserve">Abdul Majid </w:t>
                  </w:r>
                </w:p>
              </w:tc>
              <w:tc>
                <w:tcPr>
                  <w:tcW w:w="1492" w:type="dxa"/>
                </w:tcPr>
                <w:p w14:paraId="22BDDBAF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  <w:t>21-3832</w:t>
                  </w:r>
                </w:p>
              </w:tc>
              <w:tc>
                <w:tcPr>
                  <w:tcW w:w="4164" w:type="dxa"/>
                </w:tcPr>
                <w:p w14:paraId="33671AF1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shd w:val="clear" w:color="auto" w:fill="auto"/>
                      <w:vertAlign w:val="baseline"/>
                      <w:lang w:val="en-US"/>
                    </w:rPr>
                    <w:t>abdulmajidrazaq02@gmail.com</w:t>
                  </w:r>
                </w:p>
              </w:tc>
              <w:tc>
                <w:tcPr>
                  <w:tcW w:w="2263" w:type="dxa"/>
                </w:tcPr>
                <w:p w14:paraId="0B70BCF6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</w:tr>
            <w:tr w14:paraId="1F0B17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75" w:type="dxa"/>
                </w:tcPr>
                <w:p w14:paraId="0409056B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492" w:type="dxa"/>
                </w:tcPr>
                <w:p w14:paraId="2A9B6888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4164" w:type="dxa"/>
                </w:tcPr>
                <w:p w14:paraId="50BAA162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2263" w:type="dxa"/>
                </w:tcPr>
                <w:p w14:paraId="594ED402"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</w:tr>
          </w:tbl>
          <w:p w14:paraId="60D6F93D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6CE38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Project Goal:</w:t>
            </w:r>
          </w:p>
          <w:p w14:paraId="4B33A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develop a user-friendly web application that fosters seamless communication and collaboration among college members by providing real-time updates, a social networking platform, and a centralized digital hub to enhance engagement, support academic interaction, and ensure timely dissemination of information.</w:t>
            </w:r>
          </w:p>
          <w:p w14:paraId="4DE4E1F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 w14:paraId="3619E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738" w:type="dxa"/>
          </w:tcPr>
          <w:p w14:paraId="10E5B4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Project Success criteria: </w:t>
            </w:r>
          </w:p>
          <w:p w14:paraId="622A11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success of this project will be determined by the seamless implementation of the following frameworks, tools, and languages. The frameworks include ASP.NET 8 MVC and ASP.NET Web API. The tools used are SQL Server Management Studio, Visual Studio 2022 Community Edition, and Swagger. The development will incorporate C#, HTML, CSS, and JavaScript/jQuery. Meeting these criteria will ensure the creation of a functional and user-friendly web application that fulfills the communication and networking needs of the college community.</w:t>
            </w:r>
          </w:p>
          <w:p w14:paraId="303F4BC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5CD16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</w:trPr>
        <w:tc>
          <w:tcPr>
            <w:tcW w:w="10738" w:type="dxa"/>
          </w:tcPr>
          <w:p w14:paraId="2C170C40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Assumptions, Risks, and Obstacles: </w:t>
            </w: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1_ Assumes all users have internet access and basic computer literacy; risks include security concerns and potential delays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2_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Obstacles may include limited access to data and time constraints, affecting project progress</w:t>
            </w:r>
          </w:p>
          <w:p w14:paraId="37AD58E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0DD8FB7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D958E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2B25A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W w:w="8800" w:type="dxa"/>
        <w:tblInd w:w="-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0"/>
      </w:tblGrid>
      <w:tr w14:paraId="0B0C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8800" w:type="dxa"/>
          </w:tcPr>
          <w:p w14:paraId="71D4E0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Type of project: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Social Network And Management</w:t>
            </w:r>
          </w:p>
        </w:tc>
      </w:tr>
      <w:tr w14:paraId="7384B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8800" w:type="dxa"/>
          </w:tcPr>
          <w:p w14:paraId="0033D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Target End users: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Every member in Government College Township</w:t>
            </w:r>
          </w:p>
        </w:tc>
      </w:tr>
      <w:tr w14:paraId="28AF4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8800" w:type="dxa"/>
          </w:tcPr>
          <w:p w14:paraId="0CDA6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 w14:paraId="56093A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Platform: 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Visual Studio 2022 Community Version</w:t>
            </w:r>
          </w:p>
          <w:p w14:paraId="3FC154B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0BDA5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8800" w:type="dxa"/>
          </w:tcPr>
          <w:p w14:paraId="136F5D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Suggested Project Supervisor:  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Sir Imran</w:t>
            </w:r>
          </w:p>
          <w:p w14:paraId="1DC61B1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09627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8800" w:type="dxa"/>
          </w:tcPr>
          <w:p w14:paraId="4ECCFC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Date: 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superscript"/>
                <w:lang w:val="en-US" w:eastAsia="zh-CN" w:bidi="ar"/>
              </w:rPr>
              <w:t>rd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March 2025</w:t>
            </w:r>
          </w:p>
          <w:p w14:paraId="296C49A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4CFACA1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A63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BF5BE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98477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1.3 Project Goals &amp; Objectives </w:t>
      </w:r>
    </w:p>
    <w:p w14:paraId="7C289F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Goals : </w:t>
      </w:r>
    </w:p>
    <w:p w14:paraId="013377D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To develop a user-friendly web application that enhances communication and collaboration among college members, providing real-time updates, announcements, and a social networking platform.</w:t>
      </w:r>
    </w:p>
    <w:p w14:paraId="1AFE8B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Objectives :</w:t>
      </w:r>
    </w:p>
    <w:p w14:paraId="4F60795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create a centralized platform for students, faculty, and staff to access important announcements and updates.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bookmarkStart w:id="0" w:name="_GoBack"/>
      <w:bookmarkEnd w:id="0"/>
    </w:p>
    <w:p w14:paraId="2BA3C9E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facilitate seamless communication and collaboration through a user-friendly interface</w:t>
      </w:r>
    </w:p>
    <w:p w14:paraId="53D769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46EEF7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8"/>
          <w:szCs w:val="28"/>
          <w:lang w:val="en-US" w:eastAsia="zh-CN" w:bidi="ar"/>
        </w:rPr>
        <w:t>Accessible to all users at no cost</w:t>
      </w:r>
    </w:p>
    <w:p w14:paraId="011B3FA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 Tools and Technologies Used with Reasoning</w:t>
      </w:r>
    </w:p>
    <w:p w14:paraId="5FBF67C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GCTConnect is designed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modern tools and technologies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ensure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scalability, efficiency, and security</w:t>
      </w:r>
      <w:r>
        <w:rPr>
          <w:rFonts w:hint="default" w:ascii="Times New Roman" w:hAnsi="Times New Roman" w:cs="Times New Roman"/>
          <w:sz w:val="28"/>
          <w:szCs w:val="28"/>
        </w:rPr>
        <w:t xml:space="preserve">. Each technology is carefully chosen based on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performance, compatibility, and ease of integration</w:t>
      </w:r>
      <w:r>
        <w:rPr>
          <w:rFonts w:hint="default" w:ascii="Times New Roman" w:hAnsi="Times New Roman" w:cs="Times New Roman"/>
          <w:sz w:val="28"/>
          <w:szCs w:val="28"/>
        </w:rPr>
        <w:t xml:space="preserve">. Below is a breakdown of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tools and technologies used</w:t>
      </w:r>
      <w:r>
        <w:rPr>
          <w:rFonts w:hint="default" w:ascii="Times New Roman" w:hAnsi="Times New Roman" w:cs="Times New Roman"/>
          <w:sz w:val="28"/>
          <w:szCs w:val="28"/>
        </w:rPr>
        <w:t xml:space="preserve">, along with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 behind their selection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ACB80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41C0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1.4.1 Backend Development</w:t>
      </w:r>
    </w:p>
    <w:p w14:paraId="551F3E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ASP.NET 8 MVC &amp; Web API</w:t>
      </w:r>
    </w:p>
    <w:p w14:paraId="5E3F315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6654C1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Uses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Model-View-Controller (MVC) pattern</w:t>
      </w:r>
      <w:r>
        <w:rPr>
          <w:rFonts w:hint="default" w:ascii="Times New Roman" w:hAnsi="Times New Roman" w:cs="Times New Roman"/>
          <w:sz w:val="28"/>
          <w:szCs w:val="28"/>
        </w:rPr>
        <w:t xml:space="preserve"> to ensure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modular and scalable application design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75F69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Provides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built-in security features</w:t>
      </w:r>
      <w:r>
        <w:rPr>
          <w:rFonts w:hint="default" w:ascii="Times New Roman" w:hAnsi="Times New Roman" w:cs="Times New Roman"/>
          <w:sz w:val="28"/>
          <w:szCs w:val="28"/>
        </w:rPr>
        <w:t xml:space="preserve">, including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authentication &amp; authorization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232CD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Allows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seamless API integration</w:t>
      </w:r>
      <w:r>
        <w:rPr>
          <w:rFonts w:hint="default" w:ascii="Times New Roman" w:hAnsi="Times New Roman" w:cs="Times New Roman"/>
          <w:sz w:val="28"/>
          <w:szCs w:val="28"/>
        </w:rPr>
        <w:t xml:space="preserve"> for communication between frontend and backend.</w:t>
      </w:r>
    </w:p>
    <w:p w14:paraId="072F14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Highly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optimized for high-performance applications</w:t>
      </w:r>
      <w:r>
        <w:rPr>
          <w:rFonts w:hint="default" w:ascii="Times New Roman" w:hAnsi="Times New Roman" w:cs="Times New Roman"/>
          <w:sz w:val="28"/>
          <w:szCs w:val="28"/>
        </w:rPr>
        <w:t xml:space="preserve"> with .NET Core improvements.</w:t>
      </w:r>
    </w:p>
    <w:p w14:paraId="037F933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C# (C-Sharp)</w:t>
      </w:r>
    </w:p>
    <w:p w14:paraId="07641A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0E9AD4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robust, object-oriented language</w:t>
      </w:r>
      <w:r>
        <w:rPr>
          <w:rFonts w:hint="default" w:ascii="Times New Roman" w:hAnsi="Times New Roman" w:cs="Times New Roman"/>
          <w:sz w:val="28"/>
          <w:szCs w:val="28"/>
        </w:rPr>
        <w:t xml:space="preserve"> ideal for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backend development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EB35F5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High-performance execution</w:t>
      </w:r>
      <w:r>
        <w:rPr>
          <w:rFonts w:hint="default" w:ascii="Times New Roman" w:hAnsi="Times New Roman" w:cs="Times New Roman"/>
          <w:sz w:val="28"/>
          <w:szCs w:val="28"/>
        </w:rPr>
        <w:t xml:space="preserve"> compared to scripting languages.</w:t>
      </w:r>
    </w:p>
    <w:p w14:paraId="08FC2E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Works seamlessly with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ASP.NET, SQL Server, and cloud deployments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9E101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Offers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strong community support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continuous updates from Microsoft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65844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2562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1.4.2 Frontend Development</w:t>
      </w:r>
    </w:p>
    <w:p w14:paraId="09C1CDD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HTML, CSS, JavaScript, jQuery</w:t>
      </w:r>
    </w:p>
    <w:p w14:paraId="73ED03F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0E0EC7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HTML &amp; CSS</w:t>
      </w:r>
      <w:r>
        <w:rPr>
          <w:rFonts w:hint="default" w:ascii="Times New Roman" w:hAnsi="Times New Roman" w:cs="Times New Roman"/>
          <w:sz w:val="28"/>
          <w:szCs w:val="28"/>
        </w:rPr>
        <w:t xml:space="preserve"> provide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structure and design</w:t>
      </w:r>
      <w:r>
        <w:rPr>
          <w:rFonts w:hint="default" w:ascii="Times New Roman" w:hAnsi="Times New Roman" w:cs="Times New Roman"/>
          <w:sz w:val="28"/>
          <w:szCs w:val="28"/>
        </w:rPr>
        <w:t xml:space="preserve"> for the user interface.</w:t>
      </w:r>
    </w:p>
    <w:p w14:paraId="44284A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JavaScript &amp; jQuery</w:t>
      </w:r>
      <w:r>
        <w:rPr>
          <w:rFonts w:hint="default" w:ascii="Times New Roman" w:hAnsi="Times New Roman" w:cs="Times New Roman"/>
          <w:sz w:val="28"/>
          <w:szCs w:val="28"/>
        </w:rPr>
        <w:t xml:space="preserve"> improve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interactivity, responsiveness, and dynamic content loading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4634C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Cross-browser compatibility</w:t>
      </w:r>
      <w:r>
        <w:rPr>
          <w:rFonts w:hint="default" w:ascii="Times New Roman" w:hAnsi="Times New Roman" w:cs="Times New Roman"/>
          <w:sz w:val="28"/>
          <w:szCs w:val="28"/>
        </w:rPr>
        <w:t>, ensuring smooth usage across devices.</w:t>
      </w:r>
    </w:p>
    <w:p w14:paraId="2F5814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Lightweight, fast-loading pages</w:t>
      </w:r>
      <w:r>
        <w:rPr>
          <w:rFonts w:hint="default" w:ascii="Times New Roman" w:hAnsi="Times New Roman" w:cs="Times New Roman"/>
          <w:sz w:val="28"/>
          <w:szCs w:val="28"/>
        </w:rPr>
        <w:t>, improving the user experience.</w:t>
      </w:r>
    </w:p>
    <w:p w14:paraId="2009E8B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A84A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1.4.3 Database Management</w:t>
      </w:r>
    </w:p>
    <w:p w14:paraId="13831B7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Microsoft SQL Server</w:t>
      </w:r>
    </w:p>
    <w:p w14:paraId="7B9C593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13D826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relational database management system (RDBMS)</w:t>
      </w:r>
      <w:r>
        <w:rPr>
          <w:rFonts w:hint="default" w:ascii="Times New Roman" w:hAnsi="Times New Roman" w:cs="Times New Roman"/>
          <w:sz w:val="28"/>
          <w:szCs w:val="28"/>
        </w:rPr>
        <w:t xml:space="preserve"> that ensures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structured data storage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7C1E7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Supports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ACID (Atomicity, Consistency, Isolation, Durability) properties</w:t>
      </w:r>
      <w:r>
        <w:rPr>
          <w:rFonts w:hint="default" w:ascii="Times New Roman" w:hAnsi="Times New Roman" w:cs="Times New Roman"/>
          <w:sz w:val="28"/>
          <w:szCs w:val="28"/>
        </w:rPr>
        <w:t xml:space="preserve"> for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data integrity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56333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Optimized for large-scale applications</w:t>
      </w:r>
      <w:r>
        <w:rPr>
          <w:rFonts w:hint="default" w:ascii="Times New Roman" w:hAnsi="Times New Roman" w:cs="Times New Roman"/>
          <w:sz w:val="28"/>
          <w:szCs w:val="28"/>
        </w:rPr>
        <w:t xml:space="preserve">, ensuring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fast query execution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4B6611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Provides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built-in security features</w:t>
      </w:r>
      <w:r>
        <w:rPr>
          <w:rFonts w:hint="default" w:ascii="Times New Roman" w:hAnsi="Times New Roman" w:cs="Times New Roman"/>
          <w:sz w:val="28"/>
          <w:szCs w:val="28"/>
        </w:rPr>
        <w:t xml:space="preserve"> such as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encryption and role-based access control (RBAC)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227EA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EF625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1.4.4 Real-Time Communication</w:t>
      </w:r>
    </w:p>
    <w:p w14:paraId="5CBF1FC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SignalR (Real-Time Messaging Framework)</w:t>
      </w:r>
    </w:p>
    <w:p w14:paraId="0F98801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2E18197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Enables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real-time communication for messaging and notifications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E4D76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Supports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bi-directional communication between the client and server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5DC2C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Reduces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latency issues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chat system, ensuring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instant message delivery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78C82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Highly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scalable</w:t>
      </w:r>
      <w:r>
        <w:rPr>
          <w:rFonts w:hint="default" w:ascii="Times New Roman" w:hAnsi="Times New Roman" w:cs="Times New Roman"/>
          <w:sz w:val="28"/>
          <w:szCs w:val="28"/>
        </w:rPr>
        <w:t xml:space="preserve"> for handling large numbers of concurrent users.</w:t>
      </w:r>
    </w:p>
    <w:p w14:paraId="44E66F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1B14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1.4.5 AI-Powered Features</w:t>
      </w:r>
    </w:p>
    <w:p w14:paraId="796987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AI Chatbot (Natural Language Processing - NLP)</w:t>
      </w:r>
    </w:p>
    <w:p w14:paraId="7F4EBD6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5C9D06A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Provides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real-time assistance for students and faculty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6B49A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NLP (Natural Language Processing) algorithms</w:t>
      </w:r>
      <w:r>
        <w:rPr>
          <w:rFonts w:hint="default" w:ascii="Times New Roman" w:hAnsi="Times New Roman" w:cs="Times New Roman"/>
          <w:sz w:val="28"/>
          <w:szCs w:val="28"/>
        </w:rPr>
        <w:t xml:space="preserve"> to interpret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user queries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BB292B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Reduces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workload of administrative staff</w:t>
      </w:r>
      <w:r>
        <w:rPr>
          <w:rFonts w:hint="default" w:ascii="Times New Roman" w:hAnsi="Times New Roman" w:cs="Times New Roman"/>
          <w:sz w:val="28"/>
          <w:szCs w:val="28"/>
        </w:rPr>
        <w:t xml:space="preserve"> by handling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frequently asked questions (FAQs)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1D7797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Continuously learns and improves responses</w:t>
      </w:r>
      <w:r>
        <w:rPr>
          <w:rFonts w:hint="default" w:ascii="Times New Roman" w:hAnsi="Times New Roman" w:cs="Times New Roman"/>
          <w:sz w:val="28"/>
          <w:szCs w:val="28"/>
        </w:rPr>
        <w:t xml:space="preserve"> based on previous interactions.</w:t>
      </w:r>
    </w:p>
    <w:p w14:paraId="3B3DDB8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BC548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1.4.6 Version Control &amp; Collaboration</w:t>
      </w:r>
    </w:p>
    <w:p w14:paraId="4F65289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GitHub (Version Control System)</w:t>
      </w:r>
    </w:p>
    <w:p w14:paraId="2D62134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18EE37A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Enables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collaborative development</w:t>
      </w:r>
      <w:r>
        <w:rPr>
          <w:rFonts w:hint="default" w:ascii="Times New Roman" w:hAnsi="Times New Roman" w:cs="Times New Roman"/>
          <w:sz w:val="28"/>
          <w:szCs w:val="28"/>
        </w:rPr>
        <w:t xml:space="preserve"> with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version control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D88BE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Ensures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safe and secure code storage</w:t>
      </w:r>
      <w:r>
        <w:rPr>
          <w:rFonts w:hint="default" w:ascii="Times New Roman" w:hAnsi="Times New Roman" w:cs="Times New Roman"/>
          <w:sz w:val="28"/>
          <w:szCs w:val="28"/>
        </w:rPr>
        <w:t>, reducing the risk of data loss.</w:t>
      </w:r>
    </w:p>
    <w:p w14:paraId="135D8EC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Provides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branching and merging features</w:t>
      </w:r>
      <w:r>
        <w:rPr>
          <w:rFonts w:hint="default" w:ascii="Times New Roman" w:hAnsi="Times New Roman" w:cs="Times New Roman"/>
          <w:sz w:val="28"/>
          <w:szCs w:val="28"/>
        </w:rPr>
        <w:t>, allowing developers to test and deploy updates efficiently.</w:t>
      </w:r>
    </w:p>
    <w:p w14:paraId="74BDC75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Helps in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tracking changes, debugging, and issue resolution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C351A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10BD6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1.4.7 Development &amp; Debugging Tools</w:t>
      </w:r>
    </w:p>
    <w:p w14:paraId="338048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Microsoft Visual Studio 2022 Community Edition</w:t>
      </w:r>
    </w:p>
    <w:p w14:paraId="2E6960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7ED546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Integrated Development Environment (IDE)</w:t>
      </w:r>
      <w:r>
        <w:rPr>
          <w:rFonts w:hint="default" w:ascii="Times New Roman" w:hAnsi="Times New Roman" w:cs="Times New Roman"/>
          <w:sz w:val="28"/>
          <w:szCs w:val="28"/>
        </w:rPr>
        <w:t xml:space="preserve"> designed for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ASP.NET, C#, and SQL Server development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7E2D2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Offers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powerful debugging tools</w:t>
      </w:r>
      <w:r>
        <w:rPr>
          <w:rFonts w:hint="default" w:ascii="Times New Roman" w:hAnsi="Times New Roman" w:cs="Times New Roman"/>
          <w:sz w:val="28"/>
          <w:szCs w:val="28"/>
        </w:rPr>
        <w:t xml:space="preserve"> to identify and resolve issues quickly.</w:t>
      </w:r>
    </w:p>
    <w:p w14:paraId="67F313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Provides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built-in database management</w:t>
      </w:r>
      <w:r>
        <w:rPr>
          <w:rFonts w:hint="default" w:ascii="Times New Roman" w:hAnsi="Times New Roman" w:cs="Times New Roman"/>
          <w:sz w:val="28"/>
          <w:szCs w:val="28"/>
        </w:rPr>
        <w:t>, making development easier.</w:t>
      </w:r>
    </w:p>
    <w:p w14:paraId="5A39F6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Supports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multiple extensions</w:t>
      </w:r>
      <w:r>
        <w:rPr>
          <w:rFonts w:hint="default" w:ascii="Times New Roman" w:hAnsi="Times New Roman" w:cs="Times New Roman"/>
          <w:sz w:val="28"/>
          <w:szCs w:val="28"/>
        </w:rPr>
        <w:t xml:space="preserve"> to enhance productivity and efficiency.</w:t>
      </w:r>
    </w:p>
    <w:p w14:paraId="63D169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6CCE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1.4.8 Deployment &amp; Hosting</w:t>
      </w:r>
    </w:p>
    <w:p w14:paraId="3A8B72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Cloud-Based or On-Premise Hosting</w:t>
      </w:r>
    </w:p>
    <w:p w14:paraId="371D088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✔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Reasoning:</w:t>
      </w:r>
    </w:p>
    <w:p w14:paraId="7199B35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Ensures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24/7 availability of GCTConnect</w:t>
      </w:r>
      <w:r>
        <w:rPr>
          <w:rFonts w:hint="default" w:ascii="Times New Roman" w:hAnsi="Times New Roman" w:cs="Times New Roman"/>
          <w:sz w:val="28"/>
          <w:szCs w:val="28"/>
        </w:rPr>
        <w:t xml:space="preserve"> for students and faculty.</w:t>
      </w:r>
    </w:p>
    <w:p w14:paraId="0F0EFAC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Supports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automatic scaling &amp; load balancing</w:t>
      </w:r>
      <w:r>
        <w:rPr>
          <w:rFonts w:hint="default" w:ascii="Times New Roman" w:hAnsi="Times New Roman" w:cs="Times New Roman"/>
          <w:sz w:val="28"/>
          <w:szCs w:val="28"/>
        </w:rPr>
        <w:t xml:space="preserve"> to handle high traffic.</w:t>
      </w:r>
    </w:p>
    <w:p w14:paraId="7BEF65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Provides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data backups &amp; disaster recovery mechanisms</w:t>
      </w:r>
      <w:r>
        <w:rPr>
          <w:rFonts w:hint="default" w:ascii="Times New Roman" w:hAnsi="Times New Roman" w:cs="Times New Roman"/>
          <w:sz w:val="28"/>
          <w:szCs w:val="28"/>
        </w:rPr>
        <w:t xml:space="preserve"> to prevent data loss.</w:t>
      </w:r>
    </w:p>
    <w:p w14:paraId="27CF3E9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Ensures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secure data transmission &amp; encryption</w:t>
      </w:r>
      <w:r>
        <w:rPr>
          <w:rFonts w:hint="default" w:ascii="Times New Roman" w:hAnsi="Times New Roman" w:cs="Times New Roman"/>
          <w:sz w:val="28"/>
          <w:szCs w:val="28"/>
        </w:rPr>
        <w:t xml:space="preserve"> for user privacy.</w:t>
      </w:r>
    </w:p>
    <w:p w14:paraId="142A71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033A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Conclusion</w:t>
      </w:r>
    </w:p>
    <w:p w14:paraId="7A6F8CA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Each tool and technology used in GCTConnect was selected to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optimize performance, security, and user experience</w:t>
      </w:r>
      <w:r>
        <w:rPr>
          <w:rFonts w:hint="default" w:ascii="Times New Roman" w:hAnsi="Times New Roman" w:cs="Times New Roman"/>
          <w:sz w:val="28"/>
          <w:szCs w:val="28"/>
        </w:rPr>
        <w:t xml:space="preserve">. The combination of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ASP.NET 8, C#, Microsoft SQL Server, SignalR, AI Chatbot, and GitHub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ensures that the system is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robust, scalable, and efficient</w:t>
      </w:r>
      <w:r>
        <w:rPr>
          <w:rFonts w:hint="default" w:ascii="Times New Roman" w:hAnsi="Times New Roman" w:cs="Times New Roman"/>
          <w:sz w:val="28"/>
          <w:szCs w:val="28"/>
        </w:rPr>
        <w:t xml:space="preserve"> for real-time communication and academic collaboration. </w:t>
      </w:r>
    </w:p>
    <w:p w14:paraId="190422E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B06C0E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3E9D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A5F74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D86B6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E90F3"/>
    <w:multiLevelType w:val="multilevel"/>
    <w:tmpl w:val="8B0E9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A8E7DE"/>
    <w:multiLevelType w:val="multilevel"/>
    <w:tmpl w:val="8BA8E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36C839B"/>
    <w:multiLevelType w:val="multilevel"/>
    <w:tmpl w:val="C36C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1E576CB"/>
    <w:multiLevelType w:val="multilevel"/>
    <w:tmpl w:val="E1E576CB"/>
    <w:lvl w:ilvl="0" w:tentative="0">
      <w:start w:val="1"/>
      <w:numFmt w:val="decimal"/>
      <w:suff w:val="space"/>
      <w:lvlText w:val="%1."/>
      <w:lvlJc w:val="left"/>
      <w:pPr>
        <w:ind w:left="200"/>
      </w:pPr>
    </w:lvl>
    <w:lvl w:ilvl="1" w:tentative="0">
      <w:start w:val="1"/>
      <w:numFmt w:val="decimal"/>
      <w:suff w:val="space"/>
      <w:lvlText w:val="%1.%2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00" w:leftChars="0" w:firstLine="0" w:firstLineChars="0"/>
      </w:pPr>
      <w:rPr>
        <w:rFonts w:hint="default"/>
      </w:rPr>
    </w:lvl>
  </w:abstractNum>
  <w:abstractNum w:abstractNumId="4">
    <w:nsid w:val="0966CA10"/>
    <w:multiLevelType w:val="multilevel"/>
    <w:tmpl w:val="0966CA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EB75A93"/>
    <w:multiLevelType w:val="multilevel"/>
    <w:tmpl w:val="0EB75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EC3AEF2"/>
    <w:multiLevelType w:val="multilevel"/>
    <w:tmpl w:val="0EC3A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FAF5519"/>
    <w:multiLevelType w:val="multilevel"/>
    <w:tmpl w:val="0FAF5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8A7D78C"/>
    <w:multiLevelType w:val="singleLevel"/>
    <w:tmpl w:val="38A7D7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69AD786"/>
    <w:multiLevelType w:val="multilevel"/>
    <w:tmpl w:val="569AD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D5256FB"/>
    <w:multiLevelType w:val="multilevel"/>
    <w:tmpl w:val="7D5256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325CC"/>
    <w:rsid w:val="0C0E4B3F"/>
    <w:rsid w:val="136325CC"/>
    <w:rsid w:val="18FE652B"/>
    <w:rsid w:val="19A355DE"/>
    <w:rsid w:val="1CFA58CB"/>
    <w:rsid w:val="1DEA35F4"/>
    <w:rsid w:val="1E2F6F2E"/>
    <w:rsid w:val="231A4415"/>
    <w:rsid w:val="333C0DDB"/>
    <w:rsid w:val="34015CFB"/>
    <w:rsid w:val="37124BF8"/>
    <w:rsid w:val="43C73DF0"/>
    <w:rsid w:val="4AEE752B"/>
    <w:rsid w:val="6734105D"/>
    <w:rsid w:val="6F31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table" w:styleId="9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2024-12-07T09:55:00Z</dcterms:created>
  <dc:creator>Abdul Majid</dc:creator>
  <cp:lastModifiedBy>earning online in dollars</cp:lastModifiedBy>
  <cp:lastPrinted>2024-12-07T11:00:00Z</cp:lastPrinted>
  <dcterms:modified xsi:type="dcterms:W3CDTF">2025-03-02T19:52:22Z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2DBB2F0B077040B8A64D911EB85EBDDC_11</vt:lpwstr>
  </property>
</Properties>
</file>