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981" w:rsidRDefault="00C17981" w:rsidP="00C17981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Video file: 83</w:t>
      </w:r>
    </w:p>
    <w:p w:rsidR="00C17981" w:rsidRDefault="00C17981" w:rsidP="00C17981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Code file:ch73</w:t>
      </w:r>
    </w:p>
    <w:p w:rsidR="00C17981" w:rsidRPr="00C17981" w:rsidRDefault="00C17981" w:rsidP="00C17981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 w:rsidRPr="00C17981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Fix CSS Static File issue on ASGI Django Async Server</w:t>
      </w:r>
    </w:p>
    <w:p w:rsidR="003C6F3E" w:rsidRDefault="003C6F3E" w:rsidP="00C17981"/>
    <w:p w:rsidR="00061D46" w:rsidRDefault="00061D46" w:rsidP="00C17981"/>
    <w:p w:rsidR="00061D46" w:rsidRDefault="00061D46" w:rsidP="00C17981">
      <w:r>
        <w:t xml:space="preserve">If we use asgi with run unicorn the admin panel does look good it shows some bad theme or template so how we reset or correct it    </w:t>
      </w:r>
      <w:bookmarkStart w:id="0" w:name="_GoBack"/>
      <w:bookmarkEnd w:id="0"/>
    </w:p>
    <w:p w:rsidR="00061D46" w:rsidRPr="00C17981" w:rsidRDefault="00061D46" w:rsidP="00C17981">
      <w:r>
        <w:t xml:space="preserve">There are two methods to using and correct this </w:t>
      </w:r>
    </w:p>
    <w:sectPr w:rsidR="00061D46" w:rsidRPr="00C17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D60"/>
    <w:rsid w:val="00061D46"/>
    <w:rsid w:val="003C6F3E"/>
    <w:rsid w:val="00687D60"/>
    <w:rsid w:val="00BD3CF6"/>
    <w:rsid w:val="00C1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E287"/>
  <w15:chartTrackingRefBased/>
  <w15:docId w15:val="{7E0A8D54-CBC4-458C-B69F-3AFDADD1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79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98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6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2025-09-13T22:18:00Z</dcterms:created>
  <dcterms:modified xsi:type="dcterms:W3CDTF">2025-09-13T22:56:00Z</dcterms:modified>
</cp:coreProperties>
</file>