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5E" w:rsidRDefault="0020715E" w:rsidP="002071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 97</w:t>
      </w:r>
    </w:p>
    <w:p w:rsidR="0020715E" w:rsidRDefault="0020715E" w:rsidP="002071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 ch87</w:t>
      </w:r>
    </w:p>
    <w:p w:rsidR="0020715E" w:rsidRPr="0020715E" w:rsidRDefault="0020715E" w:rsidP="002071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20715E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Complete Django Custom Authentication System using CBV</w:t>
      </w:r>
    </w:p>
    <w:p w:rsidR="00306E80" w:rsidRDefault="00306E80"/>
    <w:p w:rsidR="0020715E" w:rsidRDefault="005766F8">
      <w:r>
        <w:t>First of do make all thing apps</w:t>
      </w:r>
    </w:p>
    <w:p w:rsidR="005766F8" w:rsidRDefault="005766F8">
      <w:r>
        <w:t xml:space="preserve">Like </w:t>
      </w:r>
    </w:p>
    <w:p w:rsidR="005766F8" w:rsidRDefault="005766F8" w:rsidP="005766F8">
      <w:pPr>
        <w:pStyle w:val="ListParagraph"/>
        <w:numPr>
          <w:ilvl w:val="0"/>
          <w:numId w:val="1"/>
        </w:numPr>
      </w:pPr>
      <w:r>
        <w:t>Accounts</w:t>
      </w:r>
    </w:p>
    <w:p w:rsidR="005766F8" w:rsidRDefault="005766F8" w:rsidP="005766F8">
      <w:pPr>
        <w:pStyle w:val="ListParagraph"/>
        <w:numPr>
          <w:ilvl w:val="0"/>
          <w:numId w:val="1"/>
        </w:numPr>
      </w:pPr>
      <w:r>
        <w:t>Customer</w:t>
      </w:r>
    </w:p>
    <w:p w:rsidR="005766F8" w:rsidRDefault="005766F8" w:rsidP="005766F8">
      <w:pPr>
        <w:pStyle w:val="ListParagraph"/>
        <w:numPr>
          <w:ilvl w:val="0"/>
          <w:numId w:val="1"/>
        </w:numPr>
      </w:pPr>
      <w:r>
        <w:t>Seller</w:t>
      </w:r>
    </w:p>
    <w:p w:rsidR="005766F8" w:rsidRDefault="005766F8" w:rsidP="005766F8">
      <w:pPr>
        <w:pStyle w:val="ListParagraph"/>
      </w:pPr>
    </w:p>
    <w:p w:rsidR="005766F8" w:rsidRDefault="005766F8" w:rsidP="005766F8">
      <w:pPr>
        <w:pStyle w:val="ListParagraph"/>
      </w:pPr>
    </w:p>
    <w:p w:rsidR="005766F8" w:rsidRDefault="005766F8" w:rsidP="005766F8">
      <w:r>
        <w:t xml:space="preserve">Now after that first we working in accouts inside the account first write a simple view classes don’t we add code yet </w:t>
      </w:r>
    </w:p>
    <w:p w:rsidR="005766F8" w:rsidRDefault="005766F8" w:rsidP="005766F8">
      <w:r>
        <w:t xml:space="preserve">After that define all urls and templates </w:t>
      </w:r>
    </w:p>
    <w:p w:rsidR="005766F8" w:rsidRDefault="005766F8" w:rsidP="005766F8">
      <w:r>
        <w:t xml:space="preserve">And than go into the models for </w:t>
      </w:r>
      <w:r w:rsidRPr="005766F8">
        <w:rPr>
          <w:i/>
          <w:u w:val="single"/>
        </w:rPr>
        <w:t>customer user</w:t>
      </w:r>
      <w:r>
        <w:t xml:space="preserve"> and add code that you see in ch87 file </w:t>
      </w:r>
    </w:p>
    <w:p w:rsidR="005766F8" w:rsidRDefault="005766F8" w:rsidP="005766F8">
      <w:r>
        <w:t xml:space="preserve">After that go into the setting and do writer that because if we don’t do that it uses the </w:t>
      </w:r>
      <w:r w:rsidRPr="005766F8">
        <w:rPr>
          <w:i/>
          <w:u w:val="single"/>
        </w:rPr>
        <w:t>default</w:t>
      </w:r>
      <w:r>
        <w:rPr>
          <w:i/>
          <w:u w:val="single"/>
        </w:rPr>
        <w:t xml:space="preserve"> user</w:t>
      </w:r>
      <w:r w:rsidRPr="005766F8">
        <w:rPr>
          <w:i/>
          <w:u w:val="single"/>
        </w:rPr>
        <w:t xml:space="preserve"> </w:t>
      </w:r>
    </w:p>
    <w:p w:rsidR="005766F8" w:rsidRPr="005766F8" w:rsidRDefault="005766F8" w:rsidP="005766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66F8">
        <w:rPr>
          <w:rFonts w:ascii="Consolas" w:eastAsia="Times New Roman" w:hAnsi="Consolas" w:cs="Times New Roman"/>
          <w:color w:val="6A9955"/>
          <w:sz w:val="23"/>
          <w:szCs w:val="23"/>
        </w:rPr>
        <w:t># To Use Custom User Model</w:t>
      </w:r>
    </w:p>
    <w:p w:rsidR="005766F8" w:rsidRPr="005766F8" w:rsidRDefault="005766F8" w:rsidP="005766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66F8">
        <w:rPr>
          <w:rFonts w:ascii="Consolas" w:eastAsia="Times New Roman" w:hAnsi="Consolas" w:cs="Times New Roman"/>
          <w:color w:val="4FC1FF"/>
          <w:sz w:val="23"/>
          <w:szCs w:val="23"/>
        </w:rPr>
        <w:t>AUTH_USER_MODEL</w:t>
      </w:r>
      <w:r w:rsidRPr="005766F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766F8">
        <w:rPr>
          <w:rFonts w:ascii="Consolas" w:eastAsia="Times New Roman" w:hAnsi="Consolas" w:cs="Times New Roman"/>
          <w:color w:val="CE9178"/>
          <w:sz w:val="23"/>
          <w:szCs w:val="23"/>
        </w:rPr>
        <w:t>'account.User'</w:t>
      </w:r>
    </w:p>
    <w:p w:rsidR="005766F8" w:rsidRDefault="005766F8" w:rsidP="005766F8"/>
    <w:p w:rsidR="005766F8" w:rsidRDefault="005766F8" w:rsidP="005766F8">
      <w:r>
        <w:t xml:space="preserve">Here after that run mankemigration and migrate </w:t>
      </w:r>
      <w:r w:rsidRPr="005766F8">
        <w:rPr>
          <w:highlight w:val="yellow"/>
        </w:rPr>
        <w:t>note don’t run these before that beucase it takes the default user</w:t>
      </w:r>
      <w:r>
        <w:t xml:space="preserve"> </w:t>
      </w:r>
    </w:p>
    <w:p w:rsidR="005766F8" w:rsidRDefault="005766F8" w:rsidP="005766F8"/>
    <w:p w:rsidR="005766F8" w:rsidRDefault="005766F8" w:rsidP="005766F8">
      <w:r>
        <w:t xml:space="preserve">Now we see the working of the super user </w:t>
      </w:r>
    </w:p>
    <w:p w:rsidR="005766F8" w:rsidRDefault="005766F8" w:rsidP="005766F8">
      <w:r>
        <w:t xml:space="preserve">First go into the database and active it because we don’t code due to security so after </w:t>
      </w:r>
      <w:bookmarkStart w:id="0" w:name="_GoBack"/>
      <w:bookmarkEnd w:id="0"/>
      <w:r>
        <w:t xml:space="preserve">active it go runserver and go into the admin </w:t>
      </w:r>
    </w:p>
    <w:p w:rsidR="005766F8" w:rsidRDefault="005766F8" w:rsidP="005766F8">
      <w:r>
        <w:t xml:space="preserve">Not before going into browser admin first write code of admin </w:t>
      </w:r>
    </w:p>
    <w:p w:rsidR="005766F8" w:rsidRDefault="004E7342" w:rsidP="005766F8">
      <w:r>
        <w:t xml:space="preserve">Now after that go into the views.py and doing code step by step </w:t>
      </w:r>
      <w:r w:rsidR="001D7F95">
        <w:t xml:space="preserve"> first registration view complete and in that we need to send mail for registration now we go  and make utils.py file and do code in that </w:t>
      </w:r>
    </w:p>
    <w:p w:rsidR="001D7F95" w:rsidRPr="005766F8" w:rsidRDefault="001D7F95" w:rsidP="005766F8">
      <w:r>
        <w:t xml:space="preserve">And than go into settings the site domain and site name </w:t>
      </w:r>
    </w:p>
    <w:p w:rsidR="005766F8" w:rsidRDefault="005766F8" w:rsidP="005766F8"/>
    <w:p w:rsidR="005766F8" w:rsidRPr="005766F8" w:rsidRDefault="005766F8" w:rsidP="005766F8"/>
    <w:sectPr w:rsidR="005766F8" w:rsidRPr="0057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A24"/>
    <w:multiLevelType w:val="hybridMultilevel"/>
    <w:tmpl w:val="B208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5E"/>
    <w:rsid w:val="001D7F95"/>
    <w:rsid w:val="0020715E"/>
    <w:rsid w:val="00306E80"/>
    <w:rsid w:val="004E7342"/>
    <w:rsid w:val="005766F8"/>
    <w:rsid w:val="008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346F"/>
  <w15:chartTrackingRefBased/>
  <w15:docId w15:val="{C0E41935-C356-4175-9170-8B67D0C9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2025-09-27T21:03:00Z</dcterms:created>
  <dcterms:modified xsi:type="dcterms:W3CDTF">2025-09-27T21:03:00Z</dcterms:modified>
</cp:coreProperties>
</file>