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07F2" w:rsidRPr="00BC07F2" w:rsidRDefault="00BC07F2" w:rsidP="00BC0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BC0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1: Docker Setup with MySQL for FastAPI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We have now completed the </w:t>
      </w:r>
      <w:r w:rsidRPr="00BC07F2">
        <w:rPr>
          <w:rFonts w:ascii="Times New Roman" w:eastAsia="Times New Roman" w:hAnsi="Times New Roman" w:cs="Times New Roman"/>
          <w:b/>
          <w:bCs/>
          <w:sz w:val="24"/>
          <w:szCs w:val="24"/>
        </w:rPr>
        <w:t>Docker setup with MySQL for our FastAPI project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07F2" w:rsidRPr="00BC07F2" w:rsidRDefault="00BC07F2" w:rsidP="00BC0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C07F2" w:rsidRPr="00BC07F2" w:rsidRDefault="00BC07F2" w:rsidP="00BC0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C0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2: FastAPI Database Configuration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File: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6ED">
        <w:rPr>
          <w:rFonts w:ascii="Courier New" w:eastAsia="Times New Roman" w:hAnsi="Courier New" w:cs="Courier New"/>
          <w:sz w:val="20"/>
          <w:szCs w:val="20"/>
          <w:highlight w:val="darkGray"/>
        </w:rPr>
        <w:t>Ch117/app/db/config.py</w:t>
      </w: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26E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sqlalchemy.ext.asyncio </w:t>
      </w:r>
      <w:r w:rsidRPr="000A26E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create_async_engine, async_sessionmaker, AsyncSession, AsyncAttrs</w:t>
      </w: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26E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sqlalchemy.orm </w:t>
      </w:r>
      <w:r w:rsidRPr="000A26E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DeclarativeBase</w:t>
      </w: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26E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fastapi </w:t>
      </w:r>
      <w:r w:rsidRPr="000A26E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Depends</w:t>
      </w: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26E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typing </w:t>
      </w:r>
      <w:r w:rsidRPr="000A26E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AsyncGenerator, Annotated</w:t>
      </w: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26E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decouple </w:t>
      </w:r>
      <w:r w:rsidRPr="000A26E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config</w:t>
      </w: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>DB_USER = config(</w:t>
      </w:r>
      <w:r w:rsidRPr="000A26ED">
        <w:rPr>
          <w:rFonts w:ascii="Consolas" w:eastAsia="Times New Roman" w:hAnsi="Consolas" w:cs="Times New Roman"/>
          <w:color w:val="CE9178"/>
          <w:sz w:val="21"/>
          <w:szCs w:val="21"/>
        </w:rPr>
        <w:t>"DB_USER"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>DB_PASS = config(</w:t>
      </w:r>
      <w:r w:rsidRPr="000A26ED">
        <w:rPr>
          <w:rFonts w:ascii="Consolas" w:eastAsia="Times New Roman" w:hAnsi="Consolas" w:cs="Times New Roman"/>
          <w:color w:val="CE9178"/>
          <w:sz w:val="21"/>
          <w:szCs w:val="21"/>
        </w:rPr>
        <w:t>"DB_PASS"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>DB_NAME = config(</w:t>
      </w:r>
      <w:r w:rsidRPr="000A26ED">
        <w:rPr>
          <w:rFonts w:ascii="Consolas" w:eastAsia="Times New Roman" w:hAnsi="Consolas" w:cs="Times New Roman"/>
          <w:color w:val="CE9178"/>
          <w:sz w:val="21"/>
          <w:szCs w:val="21"/>
        </w:rPr>
        <w:t>"DB_NAME"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>DB_PORT = config(</w:t>
      </w:r>
      <w:r w:rsidRPr="000A26ED">
        <w:rPr>
          <w:rFonts w:ascii="Consolas" w:eastAsia="Times New Roman" w:hAnsi="Consolas" w:cs="Times New Roman"/>
          <w:color w:val="CE9178"/>
          <w:sz w:val="21"/>
          <w:szCs w:val="21"/>
        </w:rPr>
        <w:t>"DB_PORT"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A26ED">
        <w:rPr>
          <w:rFonts w:ascii="Consolas" w:eastAsia="Times New Roman" w:hAnsi="Consolas" w:cs="Times New Roman"/>
          <w:color w:val="9CDCFE"/>
          <w:sz w:val="21"/>
          <w:szCs w:val="21"/>
        </w:rPr>
        <w:t>cast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A26E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>DB_HOST = config(</w:t>
      </w:r>
      <w:r w:rsidRPr="000A26ED">
        <w:rPr>
          <w:rFonts w:ascii="Consolas" w:eastAsia="Times New Roman" w:hAnsi="Consolas" w:cs="Times New Roman"/>
          <w:color w:val="CE9178"/>
          <w:sz w:val="21"/>
          <w:szCs w:val="21"/>
        </w:rPr>
        <w:t>"DB_HOST"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A26ED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A26ED">
        <w:rPr>
          <w:rFonts w:ascii="Consolas" w:eastAsia="Times New Roman" w:hAnsi="Consolas" w:cs="Times New Roman"/>
          <w:color w:val="CE9178"/>
          <w:sz w:val="21"/>
          <w:szCs w:val="21"/>
        </w:rPr>
        <w:t>"localhost"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DATABASE_URL = </w:t>
      </w:r>
      <w:r w:rsidRPr="000A26E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A26ED">
        <w:rPr>
          <w:rFonts w:ascii="Consolas" w:eastAsia="Times New Roman" w:hAnsi="Consolas" w:cs="Times New Roman"/>
          <w:color w:val="CE9178"/>
          <w:sz w:val="21"/>
          <w:szCs w:val="21"/>
        </w:rPr>
        <w:t>"mysql+aiomysql://</w:t>
      </w:r>
      <w:r w:rsidRPr="000A26E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>DB_USER</w:t>
      </w:r>
      <w:r w:rsidRPr="000A26E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A26ED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0A26E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>DB_PASS</w:t>
      </w:r>
      <w:r w:rsidRPr="000A26E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A26ED">
        <w:rPr>
          <w:rFonts w:ascii="Consolas" w:eastAsia="Times New Roman" w:hAnsi="Consolas" w:cs="Times New Roman"/>
          <w:color w:val="CE9178"/>
          <w:sz w:val="21"/>
          <w:szCs w:val="21"/>
        </w:rPr>
        <w:t>@</w:t>
      </w:r>
      <w:r w:rsidRPr="000A26E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>DB_HOST</w:t>
      </w:r>
      <w:r w:rsidRPr="000A26E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A26ED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0A26E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>DB_PORT</w:t>
      </w:r>
      <w:r w:rsidRPr="000A26E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A26ED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r w:rsidRPr="000A26E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>DB_NAME</w:t>
      </w:r>
      <w:r w:rsidRPr="000A26E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A26E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engine = create_async_engine(DATABASE_URL, </w:t>
      </w:r>
      <w:r w:rsidRPr="000A26ED">
        <w:rPr>
          <w:rFonts w:ascii="Consolas" w:eastAsia="Times New Roman" w:hAnsi="Consolas" w:cs="Times New Roman"/>
          <w:color w:val="9CDCFE"/>
          <w:sz w:val="21"/>
          <w:szCs w:val="21"/>
        </w:rPr>
        <w:t>echo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A26E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A26ED">
        <w:rPr>
          <w:rFonts w:ascii="Consolas" w:eastAsia="Times New Roman" w:hAnsi="Consolas" w:cs="Times New Roman"/>
          <w:color w:val="9CDCFE"/>
          <w:sz w:val="21"/>
          <w:szCs w:val="21"/>
        </w:rPr>
        <w:t>future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A26E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>async_session = async_sessionmaker(</w:t>
      </w: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A26ED">
        <w:rPr>
          <w:rFonts w:ascii="Consolas" w:eastAsia="Times New Roman" w:hAnsi="Consolas" w:cs="Times New Roman"/>
          <w:color w:val="9CDCFE"/>
          <w:sz w:val="21"/>
          <w:szCs w:val="21"/>
        </w:rPr>
        <w:t>bind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>=engine,</w:t>
      </w: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A26ED">
        <w:rPr>
          <w:rFonts w:ascii="Consolas" w:eastAsia="Times New Roman" w:hAnsi="Consolas" w:cs="Times New Roman"/>
          <w:color w:val="9CDCFE"/>
          <w:sz w:val="21"/>
          <w:szCs w:val="21"/>
        </w:rPr>
        <w:t>expire_on_commit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A26E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A26ED">
        <w:rPr>
          <w:rFonts w:ascii="Consolas" w:eastAsia="Times New Roman" w:hAnsi="Consolas" w:cs="Times New Roman"/>
          <w:color w:val="9CDCFE"/>
          <w:sz w:val="21"/>
          <w:szCs w:val="21"/>
        </w:rPr>
        <w:t>class_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>=AsyncSession</w:t>
      </w: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26E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26ED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A26ED">
        <w:rPr>
          <w:rFonts w:ascii="Consolas" w:eastAsia="Times New Roman" w:hAnsi="Consolas" w:cs="Times New Roman"/>
          <w:color w:val="4EC9B0"/>
          <w:sz w:val="21"/>
          <w:szCs w:val="21"/>
        </w:rPr>
        <w:t>AsyncAttrs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A26ED">
        <w:rPr>
          <w:rFonts w:ascii="Consolas" w:eastAsia="Times New Roman" w:hAnsi="Consolas" w:cs="Times New Roman"/>
          <w:color w:val="4EC9B0"/>
          <w:sz w:val="21"/>
          <w:szCs w:val="21"/>
        </w:rPr>
        <w:t>DeclarativeBase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A26ED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26E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26E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26ED">
        <w:rPr>
          <w:rFonts w:ascii="Consolas" w:eastAsia="Times New Roman" w:hAnsi="Consolas" w:cs="Times New Roman"/>
          <w:color w:val="DCDCAA"/>
          <w:sz w:val="21"/>
          <w:szCs w:val="21"/>
        </w:rPr>
        <w:t>create_tables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A26ED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26ED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engine.begin() </w:t>
      </w:r>
      <w:r w:rsidRPr="000A26E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conn:</w:t>
      </w: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A26ED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conn.run_sync(Base.metadata.create_all)</w:t>
      </w: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0A26E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A26ED">
        <w:rPr>
          <w:rFonts w:ascii="Consolas" w:eastAsia="Times New Roman" w:hAnsi="Consolas" w:cs="Times New Roman"/>
          <w:color w:val="CE9178"/>
          <w:sz w:val="21"/>
          <w:szCs w:val="21"/>
        </w:rPr>
        <w:t>"Tables Created..."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26E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26E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26ED">
        <w:rPr>
          <w:rFonts w:ascii="Consolas" w:eastAsia="Times New Roman" w:hAnsi="Consolas" w:cs="Times New Roman"/>
          <w:color w:val="DCDCAA"/>
          <w:sz w:val="21"/>
          <w:szCs w:val="21"/>
        </w:rPr>
        <w:t>get_session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-&gt; </w:t>
      </w:r>
      <w:r w:rsidRPr="000A26ED">
        <w:rPr>
          <w:rFonts w:ascii="Consolas" w:eastAsia="Times New Roman" w:hAnsi="Consolas" w:cs="Times New Roman"/>
          <w:color w:val="4EC9B0"/>
          <w:sz w:val="21"/>
          <w:szCs w:val="21"/>
        </w:rPr>
        <w:t>AsyncGenerator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A26ED">
        <w:rPr>
          <w:rFonts w:ascii="Consolas" w:eastAsia="Times New Roman" w:hAnsi="Consolas" w:cs="Times New Roman"/>
          <w:color w:val="4EC9B0"/>
          <w:sz w:val="21"/>
          <w:szCs w:val="21"/>
        </w:rPr>
        <w:t>AsyncSession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A26E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>]:</w:t>
      </w: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A26ED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26ED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async_session() </w:t>
      </w:r>
      <w:r w:rsidRPr="000A26E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session:</w:t>
      </w: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A26ED">
        <w:rPr>
          <w:rFonts w:ascii="Consolas" w:eastAsia="Times New Roman" w:hAnsi="Consolas" w:cs="Times New Roman"/>
          <w:color w:val="C586C0"/>
          <w:sz w:val="21"/>
          <w:szCs w:val="21"/>
        </w:rPr>
        <w:t>yield</w:t>
      </w: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</w:t>
      </w: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26ED">
        <w:rPr>
          <w:rFonts w:ascii="Consolas" w:eastAsia="Times New Roman" w:hAnsi="Consolas" w:cs="Times New Roman"/>
          <w:color w:val="D4D4D4"/>
          <w:sz w:val="21"/>
          <w:szCs w:val="21"/>
        </w:rPr>
        <w:t>SessionDep = Annotated[AsyncSession, Depends(get_session)]</w:t>
      </w:r>
    </w:p>
    <w:p w:rsidR="000A26ED" w:rsidRPr="000A26ED" w:rsidRDefault="000A26ED" w:rsidP="000A2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A26ED" w:rsidRDefault="000A26ED" w:rsidP="00BC0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C07F2" w:rsidRPr="00BC07F2" w:rsidRDefault="00BC07F2" w:rsidP="00BC0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07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Important: </w:t>
      </w:r>
      <w:r w:rsidRPr="00BC07F2">
        <w:rPr>
          <w:rFonts w:ascii="Courier New" w:eastAsia="Times New Roman" w:hAnsi="Courier New" w:cs="Courier New"/>
          <w:b/>
          <w:bCs/>
          <w:sz w:val="20"/>
          <w:szCs w:val="20"/>
        </w:rPr>
        <w:t>DB_HOST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In this configuration, we use </w:t>
      </w:r>
      <w:r w:rsidRPr="00BC07F2">
        <w:rPr>
          <w:rFonts w:ascii="Courier New" w:eastAsia="Times New Roman" w:hAnsi="Courier New" w:cs="Courier New"/>
          <w:sz w:val="20"/>
          <w:szCs w:val="20"/>
        </w:rPr>
        <w:t>DB_HOST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, which is set inside the </w:t>
      </w:r>
      <w:r w:rsidRPr="00BC07F2">
        <w:rPr>
          <w:rFonts w:ascii="Courier New" w:eastAsia="Times New Roman" w:hAnsi="Courier New" w:cs="Courier New"/>
          <w:sz w:val="20"/>
          <w:szCs w:val="20"/>
        </w:rPr>
        <w:t>.env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We specifically use </w:t>
      </w:r>
      <w:r w:rsidRPr="00BC07F2">
        <w:rPr>
          <w:rFonts w:ascii="Courier New" w:eastAsia="Times New Roman" w:hAnsi="Courier New" w:cs="Courier New"/>
          <w:sz w:val="20"/>
          <w:szCs w:val="20"/>
        </w:rPr>
        <w:t>DB_HOST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 because we are working with </w:t>
      </w:r>
      <w:r w:rsidRPr="00BC07F2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When FastAPI and MySQL are running inside Docker containers, the FastAPI container should connect to the MySQL container using the </w:t>
      </w:r>
      <w:r w:rsidRPr="00BC07F2">
        <w:rPr>
          <w:rFonts w:ascii="Times New Roman" w:eastAsia="Times New Roman" w:hAnsi="Times New Roman" w:cs="Times New Roman"/>
          <w:b/>
          <w:bCs/>
          <w:sz w:val="24"/>
          <w:szCs w:val="24"/>
        </w:rPr>
        <w:t>Docker service/container hostname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>, rather than assuming that MySQL is running on the local machine.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For example, our </w:t>
      </w:r>
      <w:r w:rsidRPr="00BC07F2">
        <w:rPr>
          <w:rFonts w:ascii="Courier New" w:eastAsia="Times New Roman" w:hAnsi="Courier New" w:cs="Courier New"/>
          <w:sz w:val="20"/>
          <w:szCs w:val="20"/>
        </w:rPr>
        <w:t>.env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 can contain: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>DB_HOST=mysql_con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The important idea is:</w:t>
      </w:r>
    </w:p>
    <w:p w:rsidR="00BC07F2" w:rsidRPr="00BC07F2" w:rsidRDefault="00BC07F2" w:rsidP="00BC0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FastAPI is running inside its own container. </w:t>
      </w:r>
    </w:p>
    <w:p w:rsidR="00BC07F2" w:rsidRPr="00BC07F2" w:rsidRDefault="00BC07F2" w:rsidP="00BC0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MySQL is running inside another container. </w:t>
      </w:r>
    </w:p>
    <w:p w:rsidR="00BC07F2" w:rsidRPr="00BC07F2" w:rsidRDefault="00BC07F2" w:rsidP="00BC0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Docker provides networking between these containers. </w:t>
      </w:r>
    </w:p>
    <w:p w:rsidR="00BC07F2" w:rsidRPr="00BC07F2" w:rsidRDefault="00BC07F2" w:rsidP="00BC0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Therefore, </w:t>
      </w:r>
      <w:r w:rsidRPr="00BC07F2">
        <w:rPr>
          <w:rFonts w:ascii="Courier New" w:eastAsia="Times New Roman" w:hAnsi="Courier New" w:cs="Courier New"/>
          <w:sz w:val="20"/>
          <w:szCs w:val="20"/>
        </w:rPr>
        <w:t>DB_HOST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 should point to the MySQL service/container name on the Docker network. </w:t>
      </w:r>
    </w:p>
    <w:p w:rsidR="00BC07F2" w:rsidRPr="00BC07F2" w:rsidRDefault="00BC07F2" w:rsidP="00BC0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07F2">
        <w:rPr>
          <w:rFonts w:ascii="Times New Roman" w:eastAsia="Times New Roman" w:hAnsi="Times New Roman" w:cs="Times New Roman"/>
          <w:b/>
          <w:bCs/>
          <w:sz w:val="27"/>
          <w:szCs w:val="27"/>
        </w:rPr>
        <w:t>Alembic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If we configure </w:t>
      </w:r>
      <w:r w:rsidRPr="00BC07F2">
        <w:rPr>
          <w:rFonts w:ascii="Times New Roman" w:eastAsia="Times New Roman" w:hAnsi="Times New Roman" w:cs="Times New Roman"/>
          <w:b/>
          <w:bCs/>
          <w:sz w:val="24"/>
          <w:szCs w:val="24"/>
        </w:rPr>
        <w:t>Alembic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, we should also use the same </w:t>
      </w:r>
      <w:r w:rsidRPr="00BC07F2">
        <w:rPr>
          <w:rFonts w:ascii="Courier New" w:eastAsia="Times New Roman" w:hAnsi="Courier New" w:cs="Courier New"/>
          <w:sz w:val="20"/>
          <w:szCs w:val="20"/>
        </w:rPr>
        <w:t>DB_HOST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 there.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This keeps the database connection configuration consistent between:</w:t>
      </w:r>
    </w:p>
    <w:p w:rsidR="00BC07F2" w:rsidRPr="00BC07F2" w:rsidRDefault="00BC07F2" w:rsidP="00BC0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FastAPI </w:t>
      </w:r>
    </w:p>
    <w:p w:rsidR="00BC07F2" w:rsidRPr="00BC07F2" w:rsidRDefault="00BC07F2" w:rsidP="00BC0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SQLAlchemy </w:t>
      </w:r>
    </w:p>
    <w:p w:rsidR="00BC07F2" w:rsidRPr="00BC07F2" w:rsidRDefault="00BC07F2" w:rsidP="00BC0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Alembic </w:t>
      </w:r>
    </w:p>
    <w:p w:rsidR="00BC07F2" w:rsidRPr="00BC07F2" w:rsidRDefault="00BC07F2" w:rsidP="00BC0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07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VS Code </w:t>
      </w:r>
      <w:r w:rsidRPr="00BC07F2">
        <w:rPr>
          <w:rFonts w:ascii="Courier New" w:eastAsia="Times New Roman" w:hAnsi="Courier New" w:cs="Courier New"/>
          <w:b/>
          <w:bCs/>
          <w:sz w:val="20"/>
          <w:szCs w:val="20"/>
        </w:rPr>
        <w:t>decouple</w:t>
      </w:r>
      <w:r w:rsidRPr="00BC07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Recognition Issue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lastRenderedPageBreak/>
        <w:t>This line:</w:t>
      </w:r>
    </w:p>
    <w:p w:rsidR="00E77022" w:rsidRPr="00E77022" w:rsidRDefault="00E77022" w:rsidP="00E770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702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decouple </w:t>
      </w:r>
      <w:r w:rsidRPr="00E7702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config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may initially look like it is </w:t>
      </w:r>
      <w:r w:rsidRPr="00BC07F2">
        <w:rPr>
          <w:rFonts w:ascii="Times New Roman" w:eastAsia="Times New Roman" w:hAnsi="Times New Roman" w:cs="Times New Roman"/>
          <w:b/>
          <w:bCs/>
          <w:sz w:val="24"/>
          <w:szCs w:val="24"/>
        </w:rPr>
        <w:t>not recognized properly by VS Code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BC07F2">
        <w:rPr>
          <w:rFonts w:ascii="Times New Roman" w:eastAsia="Times New Roman" w:hAnsi="Times New Roman" w:cs="Times New Roman"/>
          <w:b/>
          <w:bCs/>
          <w:sz w:val="24"/>
          <w:szCs w:val="24"/>
        </w:rPr>
        <w:t>not necessarily an issue with our code or Docker setup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Later, we will see the solution. Basically, it can be properly recognized after installing/configuring the appropriate </w:t>
      </w:r>
      <w:r w:rsidRPr="00BC07F2">
        <w:rPr>
          <w:rFonts w:ascii="Times New Roman" w:eastAsia="Times New Roman" w:hAnsi="Times New Roman" w:cs="Times New Roman"/>
          <w:b/>
          <w:bCs/>
          <w:sz w:val="24"/>
          <w:szCs w:val="24"/>
        </w:rPr>
        <w:t>VS Code extension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So for now, don't assume that this is a Docker or Python problem.</w:t>
      </w:r>
    </w:p>
    <w:p w:rsidR="00BC07F2" w:rsidRPr="00BC07F2" w:rsidRDefault="00BC07F2" w:rsidP="00BC0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C07F2" w:rsidRPr="00BC07F2" w:rsidRDefault="00BC07F2" w:rsidP="00BC0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C0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3: Product Module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Inside: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>Ch117/app/product/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we have:</w:t>
      </w:r>
    </w:p>
    <w:p w:rsidR="00BC07F2" w:rsidRPr="00BC07F2" w:rsidRDefault="00BC07F2" w:rsidP="00BC07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>models.py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C07F2" w:rsidRPr="00BC07F2" w:rsidRDefault="00BC07F2" w:rsidP="00BC07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>routers.py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C07F2" w:rsidRPr="00BC07F2" w:rsidRDefault="00BC07F2" w:rsidP="00BC07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>schemas.py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C07F2" w:rsidRPr="00BC07F2" w:rsidRDefault="00BC07F2" w:rsidP="00BC07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>services.py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Here we see all these files working together.</w:t>
      </w:r>
    </w:p>
    <w:p w:rsidR="00BC07F2" w:rsidRPr="00BC07F2" w:rsidRDefault="00BC07F2" w:rsidP="00BC0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C07F2" w:rsidRPr="00BC07F2" w:rsidRDefault="00BC07F2" w:rsidP="00BC0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07F2">
        <w:rPr>
          <w:rFonts w:ascii="Courier New" w:eastAsia="Times New Roman" w:hAnsi="Courier New" w:cs="Courier New"/>
          <w:b/>
          <w:bCs/>
          <w:sz w:val="20"/>
          <w:szCs w:val="20"/>
        </w:rPr>
        <w:t>models.py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>from sqlalchemy.orm import Mapped, mapped_column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>from sqlalchemy import String, DateTime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>from datetime import datetime, timezone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>from app.db.config import Base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>class Product(Base):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 xml:space="preserve">    __tablename__ = "products"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 xml:space="preserve">    id: Mapped[int] = mapped_column(primary_key=True, autoincrement=True)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 xml:space="preserve">    title: Mapped[str] = mapped_column(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 xml:space="preserve">        String(255),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 xml:space="preserve">        nullable=False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 xml:space="preserve">    created_at: Mapped[datetime] = mapped_column(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 xml:space="preserve">        DateTime(timezone=True),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 xml:space="preserve">        default=lambda: datetime.now(timezone.utc)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BC07F2" w:rsidRPr="00BC07F2" w:rsidRDefault="00BC07F2" w:rsidP="00BC0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C07F2" w:rsidRPr="00BC07F2" w:rsidRDefault="00BC07F2" w:rsidP="00BC0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07F2">
        <w:rPr>
          <w:rFonts w:ascii="Courier New" w:eastAsia="Times New Roman" w:hAnsi="Courier New" w:cs="Courier New"/>
          <w:b/>
          <w:bCs/>
          <w:sz w:val="20"/>
          <w:szCs w:val="20"/>
        </w:rPr>
        <w:t>schemas.py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>from pydantic import BaseModel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>from datetime import datetime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>class ProductBase(BaseModel):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 xml:space="preserve">    title: str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>class ProductRead(ProductBase):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 xml:space="preserve">    id: int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 xml:space="preserve">    created_at: datetime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 xml:space="preserve">    model_config = {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 xml:space="preserve">        "from_attributes": True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C07F2" w:rsidRPr="00BC07F2" w:rsidRDefault="00BC07F2" w:rsidP="00BC0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C07F2" w:rsidRPr="00BC07F2" w:rsidRDefault="00BC07F2" w:rsidP="00BC0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07F2">
        <w:rPr>
          <w:rFonts w:ascii="Courier New" w:eastAsia="Times New Roman" w:hAnsi="Courier New" w:cs="Courier New"/>
          <w:b/>
          <w:bCs/>
          <w:sz w:val="20"/>
          <w:szCs w:val="20"/>
        </w:rPr>
        <w:t>services.py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>from app.product.models import Product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>from app.product.schemas import ProductBase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>from sqlalchemy.ext.asyncio import AsyncSession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>async def create_product(session: AsyncSession, product: ProductBase):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 xml:space="preserve">    new_product = Product(title=product.title)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 xml:space="preserve">    session.add(new_product)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 xml:space="preserve">    await session.commit()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 xml:space="preserve">    await session.refresh(new_product)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 xml:space="preserve">    return new_product</w:t>
      </w:r>
    </w:p>
    <w:p w:rsidR="00BC07F2" w:rsidRPr="00BC07F2" w:rsidRDefault="00BC07F2" w:rsidP="00BC0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C07F2" w:rsidRPr="00BC07F2" w:rsidRDefault="00BC07F2" w:rsidP="00BC0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07F2">
        <w:rPr>
          <w:rFonts w:ascii="Courier New" w:eastAsia="Times New Roman" w:hAnsi="Courier New" w:cs="Courier New"/>
          <w:b/>
          <w:bCs/>
          <w:sz w:val="20"/>
          <w:szCs w:val="20"/>
        </w:rPr>
        <w:t>routers.py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>from fastapi import APIRouter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>from app.db.config import SessionDep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>from app.product.schemas import ProductBase, ProductRead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>from app.product.services import create_product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>router = APIRouter(prefix="/products", tags=["Product"])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>@router.post("/create", response_model=ProductRead)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>async def product_create(session: SessionDep, product: ProductBase):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 xml:space="preserve">    return await create_product(session, product)</w:t>
      </w:r>
    </w:p>
    <w:p w:rsidR="00BC07F2" w:rsidRPr="00BC07F2" w:rsidRDefault="00BC07F2" w:rsidP="00BC0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07F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Overall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The code here is basically the </w:t>
      </w:r>
      <w:r w:rsidRPr="00BC07F2">
        <w:rPr>
          <w:rFonts w:ascii="Times New Roman" w:eastAsia="Times New Roman" w:hAnsi="Times New Roman" w:cs="Times New Roman"/>
          <w:b/>
          <w:bCs/>
          <w:sz w:val="24"/>
          <w:szCs w:val="24"/>
        </w:rPr>
        <w:t>same structure we used before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We have:</w:t>
      </w:r>
    </w:p>
    <w:p w:rsidR="00BC07F2" w:rsidRPr="00BC07F2" w:rsidRDefault="00BC07F2" w:rsidP="00BC07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>models.py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 → database model </w:t>
      </w:r>
    </w:p>
    <w:p w:rsidR="00BC07F2" w:rsidRPr="00BC07F2" w:rsidRDefault="00BC07F2" w:rsidP="00BC07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>schemas.py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 → request/response validation </w:t>
      </w:r>
    </w:p>
    <w:p w:rsidR="00BC07F2" w:rsidRPr="00BC07F2" w:rsidRDefault="00BC07F2" w:rsidP="00BC07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>services.py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 → business/database logic </w:t>
      </w:r>
    </w:p>
    <w:p w:rsidR="00BC07F2" w:rsidRPr="00BC07F2" w:rsidRDefault="00BC07F2" w:rsidP="00BC07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>routers.py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 → API endpoints </w:t>
      </w:r>
    </w:p>
    <w:p w:rsidR="00BC07F2" w:rsidRPr="00BC07F2" w:rsidRDefault="00BC07F2" w:rsidP="00BC0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C07F2" w:rsidRPr="00BC07F2" w:rsidRDefault="00BC07F2" w:rsidP="00BC0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C0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Gray"/>
        </w:rPr>
        <w:t>Step 4: Docker Work Starts Again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After writing all the FastAPI code, we need to go back to the </w:t>
      </w:r>
      <w:r w:rsidRPr="00BC07F2">
        <w:rPr>
          <w:rFonts w:ascii="Times New Roman" w:eastAsia="Times New Roman" w:hAnsi="Times New Roman" w:cs="Times New Roman"/>
          <w:b/>
          <w:bCs/>
          <w:sz w:val="24"/>
          <w:szCs w:val="24"/>
        </w:rPr>
        <w:t>Docker workflow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07F2" w:rsidRPr="00BC07F2" w:rsidRDefault="00BC07F2" w:rsidP="00BC0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07F2">
        <w:rPr>
          <w:rFonts w:ascii="Times New Roman" w:eastAsia="Times New Roman" w:hAnsi="Times New Roman" w:cs="Times New Roman"/>
          <w:b/>
          <w:bCs/>
          <w:sz w:val="27"/>
          <w:szCs w:val="27"/>
        </w:rPr>
        <w:t>Start Docker containers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To start the containers:</w:t>
      </w:r>
    </w:p>
    <w:p w:rsidR="00E77022" w:rsidRPr="00E77022" w:rsidRDefault="00E77022" w:rsidP="00E770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>docker-compose up -d</w:t>
      </w:r>
    </w:p>
    <w:p w:rsidR="00BC07F2" w:rsidRPr="00BC07F2" w:rsidRDefault="00BC07F2" w:rsidP="00BC0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C07F2" w:rsidRPr="00BC07F2" w:rsidRDefault="00BC07F2" w:rsidP="00BC0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07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If We Change </w:t>
      </w:r>
      <w:r w:rsidRPr="00BC07F2">
        <w:rPr>
          <w:rFonts w:ascii="Courier New" w:eastAsia="Times New Roman" w:hAnsi="Courier New" w:cs="Courier New"/>
          <w:b/>
          <w:bCs/>
          <w:sz w:val="20"/>
          <w:szCs w:val="20"/>
        </w:rPr>
        <w:t>requirements.txt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If we make changes to </w:t>
      </w:r>
      <w:r w:rsidRPr="00BC07F2">
        <w:rPr>
          <w:rFonts w:ascii="Courier New" w:eastAsia="Times New Roman" w:hAnsi="Courier New" w:cs="Courier New"/>
          <w:sz w:val="20"/>
          <w:szCs w:val="20"/>
        </w:rPr>
        <w:t>requirements.txt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>, for example:</w:t>
      </w:r>
    </w:p>
    <w:p w:rsidR="00BC07F2" w:rsidRPr="00BC07F2" w:rsidRDefault="00BC07F2" w:rsidP="00BC07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Add a package </w:t>
      </w:r>
    </w:p>
    <w:p w:rsidR="00BC07F2" w:rsidRPr="00BC07F2" w:rsidRDefault="00BC07F2" w:rsidP="00BC07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Remove a package </w:t>
      </w:r>
    </w:p>
    <w:p w:rsidR="00BC07F2" w:rsidRPr="00BC07F2" w:rsidRDefault="00BC07F2" w:rsidP="00BC07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Change a package </w:t>
      </w:r>
    </w:p>
    <w:p w:rsidR="00BC07F2" w:rsidRPr="00BC07F2" w:rsidRDefault="00BC07F2" w:rsidP="00BC07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Install a new dependency 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then we need to rebuild the Docker image.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First:</w:t>
      </w:r>
    </w:p>
    <w:p w:rsidR="00E77022" w:rsidRPr="00E77022" w:rsidRDefault="00E77022" w:rsidP="00E770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>docker-compose down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E77022" w:rsidRPr="00E77022" w:rsidRDefault="00E77022" w:rsidP="00E770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docker-compose up </w:t>
      </w:r>
      <w:r w:rsidRPr="00E77022">
        <w:rPr>
          <w:rFonts w:ascii="Consolas" w:eastAsia="Times New Roman" w:hAnsi="Consolas" w:cs="Times New Roman"/>
          <w:color w:val="F44747"/>
          <w:sz w:val="21"/>
          <w:szCs w:val="21"/>
        </w:rPr>
        <w:t>--</w:t>
      </w: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>build</w:t>
      </w:r>
    </w:p>
    <w:p w:rsidR="00BC07F2" w:rsidRPr="00BC07F2" w:rsidRDefault="00BC07F2" w:rsidP="00BC0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07F2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reason for rebuilding is that the Python dependencies are installed </w:t>
      </w:r>
      <w:r w:rsidRPr="00BC07F2">
        <w:rPr>
          <w:rFonts w:ascii="Times New Roman" w:eastAsia="Times New Roman" w:hAnsi="Times New Roman" w:cs="Times New Roman"/>
          <w:b/>
          <w:bCs/>
          <w:sz w:val="24"/>
          <w:szCs w:val="24"/>
        </w:rPr>
        <w:t>inside the Docker image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Therefore, simply changing </w:t>
      </w:r>
      <w:r w:rsidRPr="00BC07F2">
        <w:rPr>
          <w:rFonts w:ascii="Courier New" w:eastAsia="Times New Roman" w:hAnsi="Courier New" w:cs="Courier New"/>
          <w:sz w:val="20"/>
          <w:szCs w:val="20"/>
        </w:rPr>
        <w:t>requirements.txt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 in our local folder does not automatically update the already-built image.</w:t>
      </w:r>
    </w:p>
    <w:p w:rsidR="00BC07F2" w:rsidRPr="00BC07F2" w:rsidRDefault="00BC07F2" w:rsidP="00BC0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C07F2" w:rsidRPr="00BC07F2" w:rsidRDefault="00BC07F2" w:rsidP="00BC0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07F2">
        <w:rPr>
          <w:rFonts w:ascii="Times New Roman" w:eastAsia="Times New Roman" w:hAnsi="Times New Roman" w:cs="Times New Roman"/>
          <w:b/>
          <w:bCs/>
          <w:sz w:val="36"/>
          <w:szCs w:val="36"/>
        </w:rPr>
        <w:t>Docker Error: Port 8080 Already in Use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When we ran:</w:t>
      </w:r>
    </w:p>
    <w:p w:rsidR="00E77022" w:rsidRPr="00E77022" w:rsidRDefault="00E77022" w:rsidP="00E770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>docker-compose up -d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we got:</w:t>
      </w:r>
    </w:p>
    <w:p w:rsidR="00E77022" w:rsidRPr="00E77022" w:rsidRDefault="00E77022" w:rsidP="00E770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Error response </w:t>
      </w:r>
      <w:r w:rsidRPr="00E7702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daemon: ports are </w:t>
      </w:r>
      <w:r w:rsidRPr="00E7702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available:</w:t>
      </w:r>
    </w:p>
    <w:p w:rsidR="00E77022" w:rsidRPr="00E77022" w:rsidRDefault="00E77022" w:rsidP="00E770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exposing port TCP </w:t>
      </w:r>
      <w:r w:rsidRPr="00E77022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>.0.0:</w:t>
      </w:r>
      <w:r w:rsidRPr="00E77022">
        <w:rPr>
          <w:rFonts w:ascii="Consolas" w:eastAsia="Times New Roman" w:hAnsi="Consolas" w:cs="Times New Roman"/>
          <w:color w:val="B5CEA8"/>
          <w:sz w:val="21"/>
          <w:szCs w:val="21"/>
        </w:rPr>
        <w:t>8080</w:t>
      </w:r>
    </w:p>
    <w:p w:rsidR="00E77022" w:rsidRPr="00E77022" w:rsidRDefault="00E77022" w:rsidP="00E770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listen tcp </w:t>
      </w:r>
      <w:r w:rsidRPr="00E77022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>.0.0:</w:t>
      </w:r>
      <w:r w:rsidRPr="00E77022">
        <w:rPr>
          <w:rFonts w:ascii="Consolas" w:eastAsia="Times New Roman" w:hAnsi="Consolas" w:cs="Times New Roman"/>
          <w:color w:val="B5CEA8"/>
          <w:sz w:val="21"/>
          <w:szCs w:val="21"/>
        </w:rPr>
        <w:t>8080</w:t>
      </w: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E77022" w:rsidRPr="00E77022" w:rsidRDefault="00E77022" w:rsidP="00E770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7022">
        <w:rPr>
          <w:rFonts w:ascii="Consolas" w:eastAsia="Times New Roman" w:hAnsi="Consolas" w:cs="Times New Roman"/>
          <w:color w:val="9CDCFE"/>
          <w:sz w:val="21"/>
          <w:szCs w:val="21"/>
        </w:rPr>
        <w:t>bind</w:t>
      </w: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>: Only one usage of each socket address</w:t>
      </w:r>
    </w:p>
    <w:p w:rsidR="00E77022" w:rsidRPr="00E77022" w:rsidRDefault="00E77022" w:rsidP="00E770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(protocol/network address/port) </w:t>
      </w:r>
      <w:r w:rsidRPr="00E77022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normally permitted.</w:t>
      </w:r>
    </w:p>
    <w:p w:rsidR="00E77022" w:rsidRPr="00E77022" w:rsidRDefault="00E77022" w:rsidP="00E770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This means that </w:t>
      </w:r>
      <w:r w:rsidRPr="00BC07F2">
        <w:rPr>
          <w:rFonts w:ascii="Times New Roman" w:eastAsia="Times New Roman" w:hAnsi="Times New Roman" w:cs="Times New Roman"/>
          <w:b/>
          <w:bCs/>
          <w:sz w:val="24"/>
          <w:szCs w:val="24"/>
        </w:rPr>
        <w:t>port 8080 is already being used by another process/container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 on the host machine.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Our:</w:t>
      </w:r>
    </w:p>
    <w:p w:rsidR="00E77022" w:rsidRPr="00E77022" w:rsidRDefault="00E77022" w:rsidP="00E770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>phpMyAdmin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container is trying to use port </w:t>
      </w:r>
      <w:r w:rsidRPr="00BC07F2">
        <w:rPr>
          <w:rFonts w:ascii="Courier New" w:eastAsia="Times New Roman" w:hAnsi="Courier New" w:cs="Courier New"/>
          <w:sz w:val="20"/>
          <w:szCs w:val="20"/>
        </w:rPr>
        <w:t>8080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>, but something else is already using it.</w:t>
      </w:r>
    </w:p>
    <w:p w:rsidR="00BC07F2" w:rsidRPr="00BC07F2" w:rsidRDefault="00BC07F2" w:rsidP="00BC0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C07F2" w:rsidRPr="00BC07F2" w:rsidRDefault="00BC07F2" w:rsidP="00BC0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C0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Enter the FastAPI Container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After the containers are running, we can enter the FastAPI container using:</w:t>
      </w:r>
    </w:p>
    <w:p w:rsidR="00E77022" w:rsidRPr="00E77022" w:rsidRDefault="00E77022" w:rsidP="00E770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docker </w:t>
      </w:r>
      <w:r w:rsidRPr="00E77022">
        <w:rPr>
          <w:rFonts w:ascii="Consolas" w:eastAsia="Times New Roman" w:hAnsi="Consolas" w:cs="Times New Roman"/>
          <w:color w:val="DCDCAA"/>
          <w:sz w:val="21"/>
          <w:szCs w:val="21"/>
        </w:rPr>
        <w:t>exec</w:t>
      </w: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-it fastapi_con bash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We then get something like:</w:t>
      </w:r>
    </w:p>
    <w:p w:rsidR="00E77022" w:rsidRPr="00E77022" w:rsidRDefault="00E77022" w:rsidP="00E770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>root@</w:t>
      </w:r>
      <w:r w:rsidRPr="00E77022">
        <w:rPr>
          <w:rFonts w:ascii="Consolas" w:eastAsia="Times New Roman" w:hAnsi="Consolas" w:cs="Times New Roman"/>
          <w:color w:val="F44747"/>
          <w:sz w:val="21"/>
          <w:szCs w:val="21"/>
        </w:rPr>
        <w:t>4669467a3aaf</w:t>
      </w: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>:/ch117</w:t>
      </w:r>
      <w:r w:rsidRPr="00E77022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This means we are now </w:t>
      </w:r>
      <w:r w:rsidRPr="00BC07F2">
        <w:rPr>
          <w:rFonts w:ascii="Times New Roman" w:eastAsia="Times New Roman" w:hAnsi="Times New Roman" w:cs="Times New Roman"/>
          <w:b/>
          <w:bCs/>
          <w:sz w:val="24"/>
          <w:szCs w:val="24"/>
        </w:rPr>
        <w:t>inside the FastAPI Docker container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07F2" w:rsidRPr="00BC07F2" w:rsidRDefault="00BC07F2" w:rsidP="00BC0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BC07F2" w:rsidRPr="00BC07F2" w:rsidRDefault="00BC07F2" w:rsidP="00BC0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C0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Run FastAPI Inside the Container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Inside the container, we run:</w:t>
      </w:r>
    </w:p>
    <w:p w:rsidR="00E77022" w:rsidRPr="00E77022" w:rsidRDefault="00E77022" w:rsidP="00E770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uvicorn app.main:app </w:t>
      </w:r>
      <w:r w:rsidRPr="00E77022">
        <w:rPr>
          <w:rFonts w:ascii="Consolas" w:eastAsia="Times New Roman" w:hAnsi="Consolas" w:cs="Times New Roman"/>
          <w:color w:val="F44747"/>
          <w:sz w:val="21"/>
          <w:szCs w:val="21"/>
        </w:rPr>
        <w:t>--</w:t>
      </w: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host </w:t>
      </w:r>
      <w:r w:rsidRPr="00E77022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.0.0 </w:t>
      </w:r>
      <w:r w:rsidRPr="00E77022">
        <w:rPr>
          <w:rFonts w:ascii="Consolas" w:eastAsia="Times New Roman" w:hAnsi="Consolas" w:cs="Times New Roman"/>
          <w:color w:val="F44747"/>
          <w:sz w:val="21"/>
          <w:szCs w:val="21"/>
        </w:rPr>
        <w:t>--</w:t>
      </w: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port </w:t>
      </w:r>
      <w:r w:rsidRPr="00E77022">
        <w:rPr>
          <w:rFonts w:ascii="Consolas" w:eastAsia="Times New Roman" w:hAnsi="Consolas" w:cs="Times New Roman"/>
          <w:color w:val="B5CEA8"/>
          <w:sz w:val="21"/>
          <w:szCs w:val="21"/>
        </w:rPr>
        <w:t>8000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The important part is:</w:t>
      </w:r>
    </w:p>
    <w:p w:rsidR="00E77022" w:rsidRPr="00E77022" w:rsidRDefault="00E77022" w:rsidP="00E770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7022">
        <w:rPr>
          <w:rFonts w:ascii="Consolas" w:eastAsia="Times New Roman" w:hAnsi="Consolas" w:cs="Times New Roman"/>
          <w:color w:val="F44747"/>
          <w:sz w:val="21"/>
          <w:szCs w:val="21"/>
        </w:rPr>
        <w:t>--</w:t>
      </w: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host </w:t>
      </w:r>
      <w:r w:rsidRPr="00E77022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>.0.0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because the FastAPI server needs to be accessible from outside the container.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FastAPI:</w:t>
      </w:r>
    </w:p>
    <w:p w:rsidR="00E77022" w:rsidRPr="00E77022" w:rsidRDefault="00E77022" w:rsidP="00E770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7022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>://localhost:</w:t>
      </w:r>
      <w:r w:rsidRPr="00E77022">
        <w:rPr>
          <w:rFonts w:ascii="Consolas" w:eastAsia="Times New Roman" w:hAnsi="Consolas" w:cs="Times New Roman"/>
          <w:color w:val="B5CEA8"/>
          <w:sz w:val="21"/>
          <w:szCs w:val="21"/>
        </w:rPr>
        <w:t>8000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07F2" w:rsidRPr="00BC07F2" w:rsidRDefault="00BC07F2" w:rsidP="00BC0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C07F2" w:rsidRPr="00BC07F2" w:rsidRDefault="00BC07F2" w:rsidP="00BC0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C0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phpMyAdmin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phpMyAdmin:</w:t>
      </w:r>
    </w:p>
    <w:p w:rsidR="00E77022" w:rsidRPr="00E77022" w:rsidRDefault="00E77022" w:rsidP="00E770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>http://localhost:</w:t>
      </w:r>
      <w:r w:rsidRPr="00E77022">
        <w:rPr>
          <w:rFonts w:ascii="Consolas" w:eastAsia="Times New Roman" w:hAnsi="Consolas" w:cs="Times New Roman"/>
          <w:color w:val="B5CEA8"/>
          <w:sz w:val="21"/>
          <w:szCs w:val="21"/>
        </w:rPr>
        <w:t>8080</w:t>
      </w: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FastAPI:</w:t>
      </w:r>
    </w:p>
    <w:p w:rsidR="00E77022" w:rsidRPr="00E77022" w:rsidRDefault="00E77022" w:rsidP="00E770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>http://localhost:</w:t>
      </w:r>
      <w:r w:rsidRPr="00E77022">
        <w:rPr>
          <w:rFonts w:ascii="Consolas" w:eastAsia="Times New Roman" w:hAnsi="Consolas" w:cs="Times New Roman"/>
          <w:color w:val="B5CEA8"/>
          <w:sz w:val="21"/>
          <w:szCs w:val="21"/>
        </w:rPr>
        <w:t>8000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07F2" w:rsidRPr="00BC07F2" w:rsidRDefault="00BC07F2" w:rsidP="00BC0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C07F2" w:rsidRPr="00BC07F2" w:rsidRDefault="00BC07F2" w:rsidP="00BC0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C0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Important: </w:t>
      </w:r>
      <w:r w:rsidRPr="00BC07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cryptography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Our </w:t>
      </w:r>
      <w:r w:rsidRPr="00BC07F2">
        <w:rPr>
          <w:rFonts w:ascii="Courier New" w:eastAsia="Times New Roman" w:hAnsi="Courier New" w:cs="Courier New"/>
          <w:sz w:val="20"/>
          <w:szCs w:val="20"/>
        </w:rPr>
        <w:t>requirements.txt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 must contain:</w:t>
      </w:r>
    </w:p>
    <w:p w:rsidR="00E77022" w:rsidRPr="00E77022" w:rsidRDefault="00E77022" w:rsidP="00E770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>cryptography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because MySQL authentication requires it in our setup.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So make sure </w:t>
      </w:r>
      <w:r w:rsidRPr="00BC07F2">
        <w:rPr>
          <w:rFonts w:ascii="Courier New" w:eastAsia="Times New Roman" w:hAnsi="Courier New" w:cs="Courier New"/>
          <w:sz w:val="20"/>
          <w:szCs w:val="20"/>
        </w:rPr>
        <w:t>cryptography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 is included in the dependencies.</w:t>
      </w:r>
    </w:p>
    <w:p w:rsidR="00BC07F2" w:rsidRPr="00BC07F2" w:rsidRDefault="00BC07F2" w:rsidP="00BC0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C07F2" w:rsidRPr="00BC07F2" w:rsidRDefault="00BC07F2" w:rsidP="00BC0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C0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Important: Local Packages vs Docker Packages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One very important concept: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We cannot assume that packages installed in our </w:t>
      </w:r>
      <w:r w:rsidRPr="00BC07F2">
        <w:rPr>
          <w:rFonts w:ascii="Times New Roman" w:eastAsia="Times New Roman" w:hAnsi="Times New Roman" w:cs="Times New Roman"/>
          <w:b/>
          <w:bCs/>
          <w:sz w:val="24"/>
          <w:szCs w:val="24"/>
        </w:rPr>
        <w:t>local application environment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 are automatically installed inside the Docker container.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The Docker container has its </w:t>
      </w:r>
      <w:r w:rsidRPr="00BC07F2">
        <w:rPr>
          <w:rFonts w:ascii="Times New Roman" w:eastAsia="Times New Roman" w:hAnsi="Times New Roman" w:cs="Times New Roman"/>
          <w:b/>
          <w:bCs/>
          <w:sz w:val="24"/>
          <w:szCs w:val="24"/>
        </w:rPr>
        <w:t>own Python environment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Therefore, packages required by our FastAPI application must be included in:</w:t>
      </w:r>
    </w:p>
    <w:p w:rsidR="00BC07F2" w:rsidRPr="00BC07F2" w:rsidRDefault="00BC07F2" w:rsidP="00BC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7F2">
        <w:rPr>
          <w:rFonts w:ascii="Courier New" w:eastAsia="Times New Roman" w:hAnsi="Courier New" w:cs="Courier New"/>
          <w:sz w:val="20"/>
          <w:szCs w:val="20"/>
        </w:rPr>
        <w:t>requirements.txt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and installed when the Docker image is built.</w:t>
      </w:r>
    </w:p>
    <w:p w:rsidR="00BC07F2" w:rsidRPr="00BC07F2" w:rsidRDefault="00BC07F2" w:rsidP="00BC0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C07F2" w:rsidRPr="00BC07F2" w:rsidRDefault="00BC07F2" w:rsidP="00BC0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C07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pip freeze &gt; requirements.txt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If we install the required packages inside the container, we can generate the requirements file using:</w:t>
      </w:r>
    </w:p>
    <w:p w:rsidR="00E77022" w:rsidRPr="00E77022" w:rsidRDefault="00E77022" w:rsidP="00E770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>pip freeze &gt; requirements.txt</w:t>
      </w:r>
    </w:p>
    <w:p w:rsidR="00BC07F2" w:rsidRPr="00BC07F2" w:rsidRDefault="00BC07F2" w:rsidP="00BC0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07F2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The command should be run from the appropriate </w:t>
      </w:r>
      <w:r w:rsidRPr="00BC07F2">
        <w:rPr>
          <w:rFonts w:ascii="Times New Roman" w:eastAsia="Times New Roman" w:hAnsi="Times New Roman" w:cs="Times New Roman"/>
          <w:b/>
          <w:bCs/>
          <w:sz w:val="24"/>
          <w:szCs w:val="24"/>
        </w:rPr>
        <w:t>root project folder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 so that the </w:t>
      </w:r>
      <w:r w:rsidRPr="00BC07F2">
        <w:rPr>
          <w:rFonts w:ascii="Courier New" w:eastAsia="Times New Roman" w:hAnsi="Courier New" w:cs="Courier New"/>
          <w:sz w:val="20"/>
          <w:szCs w:val="20"/>
        </w:rPr>
        <w:t>requirements.txt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 file is created/updated in our project.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Then the requirements file is available in our local project folder and can be used when building the Docker image.</w:t>
      </w:r>
    </w:p>
    <w:p w:rsidR="00BC07F2" w:rsidRPr="00BC07F2" w:rsidRDefault="00BC07F2" w:rsidP="00BC0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C07F2" w:rsidRPr="00BC07F2" w:rsidRDefault="00BC07F2" w:rsidP="00BC0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C0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Testing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After completing the Docker configuration and running the required commands, we tested the application.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The application is </w:t>
      </w:r>
      <w:r w:rsidRPr="00BC07F2">
        <w:rPr>
          <w:rFonts w:ascii="Times New Roman" w:eastAsia="Times New Roman" w:hAnsi="Times New Roman" w:cs="Times New Roman"/>
          <w:b/>
          <w:bCs/>
          <w:sz w:val="24"/>
          <w:szCs w:val="24"/>
        </w:rPr>
        <w:t>completely working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07F2" w:rsidRPr="00BC07F2" w:rsidRDefault="00BC07F2" w:rsidP="00BC0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C07F2" w:rsidRPr="00BC07F2" w:rsidRDefault="00BC07F2" w:rsidP="00BC0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C0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5: VS Code Recognition Problem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Earlier, we noticed that:</w:t>
      </w:r>
    </w:p>
    <w:p w:rsidR="00E77022" w:rsidRPr="00E77022" w:rsidRDefault="00E77022" w:rsidP="00E770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702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decouple </w:t>
      </w:r>
      <w:r w:rsidRPr="00E7702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770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config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was not properly recognized/identified by VS Code.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BC07F2">
        <w:rPr>
          <w:rFonts w:ascii="Times New Roman" w:eastAsia="Times New Roman" w:hAnsi="Times New Roman" w:cs="Times New Roman"/>
          <w:b/>
          <w:bCs/>
          <w:sz w:val="24"/>
          <w:szCs w:val="24"/>
        </w:rPr>
        <w:t>VS Code issue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>, not a Docker issue.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Docker is working correctly.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Later, we will see how to solve this recognition problem using the appropriate VS Code extension/configuration.</w:t>
      </w:r>
    </w:p>
    <w:p w:rsidR="00BC07F2" w:rsidRPr="00BC07F2" w:rsidRDefault="00BC07F2" w:rsidP="00BC0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C07F2" w:rsidRPr="00BC07F2" w:rsidRDefault="00BC07F2" w:rsidP="00BC0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C0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6: MOST IMPORTANT THING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There is </w:t>
      </w:r>
      <w:r w:rsidRPr="00BC07F2">
        <w:rPr>
          <w:rFonts w:ascii="Times New Roman" w:eastAsia="Times New Roman" w:hAnsi="Times New Roman" w:cs="Times New Roman"/>
          <w:b/>
          <w:bCs/>
          <w:sz w:val="24"/>
          <w:szCs w:val="24"/>
        </w:rPr>
        <w:t>not any proper rule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 that says we must use only one particular method.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There are different ways to work with Docker and Python projects.</w:t>
      </w:r>
    </w:p>
    <w:p w:rsidR="00BC07F2" w:rsidRPr="00BC07F2" w:rsidRDefault="00BC07F2" w:rsidP="00BC0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07F2">
        <w:rPr>
          <w:rFonts w:ascii="Times New Roman" w:eastAsia="Times New Roman" w:hAnsi="Times New Roman" w:cs="Times New Roman"/>
          <w:b/>
          <w:bCs/>
          <w:sz w:val="27"/>
          <w:szCs w:val="27"/>
        </w:rPr>
        <w:t>1st Option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First:</w:t>
      </w:r>
    </w:p>
    <w:p w:rsidR="00BC07F2" w:rsidRPr="00BC07F2" w:rsidRDefault="00BC07F2" w:rsidP="00BC07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Make a virtual environment. </w:t>
      </w:r>
    </w:p>
    <w:p w:rsidR="00BC07F2" w:rsidRPr="00BC07F2" w:rsidRDefault="00BC07F2" w:rsidP="00BC07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Install all the required things here. </w:t>
      </w:r>
    </w:p>
    <w:p w:rsidR="00BC07F2" w:rsidRPr="00BC07F2" w:rsidRDefault="00BC07F2" w:rsidP="00BC0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07F2">
        <w:rPr>
          <w:rFonts w:ascii="Times New Roman" w:eastAsia="Times New Roman" w:hAnsi="Times New Roman" w:cs="Times New Roman"/>
          <w:b/>
          <w:bCs/>
          <w:sz w:val="27"/>
          <w:szCs w:val="27"/>
        </w:rPr>
        <w:t>2nd Option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b/>
          <w:bCs/>
          <w:sz w:val="24"/>
          <w:szCs w:val="24"/>
        </w:rPr>
        <w:t>VS Code → Dev Containers</w:t>
      </w:r>
      <w:r w:rsidR="00E770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((install from vs extensions))</w:t>
      </w:r>
    </w:p>
    <w:p w:rsidR="00BC07F2" w:rsidRPr="00BC07F2" w:rsidRDefault="00BC07F2" w:rsidP="00BC0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07F2">
        <w:rPr>
          <w:rFonts w:ascii="Times New Roman" w:eastAsia="Times New Roman" w:hAnsi="Times New Roman" w:cs="Times New Roman"/>
          <w:b/>
          <w:bCs/>
          <w:sz w:val="27"/>
          <w:szCs w:val="27"/>
        </w:rPr>
        <w:t>Best Option</w:t>
      </w:r>
    </w:p>
    <w:p w:rsidR="00BC07F2" w:rsidRPr="00BC07F2" w:rsidRDefault="00BC07F2" w:rsidP="00BC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7F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C07F2">
        <w:rPr>
          <w:rFonts w:ascii="Times New Roman" w:eastAsia="Times New Roman" w:hAnsi="Times New Roman" w:cs="Times New Roman"/>
          <w:b/>
          <w:bCs/>
          <w:sz w:val="24"/>
          <w:szCs w:val="24"/>
        </w:rPr>
        <w:t>2nd option is the best option here</w:t>
      </w:r>
      <w:r w:rsidRPr="00BC07F2">
        <w:rPr>
          <w:rFonts w:ascii="Times New Roman" w:eastAsia="Times New Roman" w:hAnsi="Times New Roman" w:cs="Times New Roman"/>
          <w:sz w:val="24"/>
          <w:szCs w:val="24"/>
        </w:rPr>
        <w:t>.</w:t>
      </w:r>
    </w:p>
    <w:bookmarkEnd w:id="0"/>
    <w:p w:rsidR="003E42E2" w:rsidRPr="00BC07F2" w:rsidRDefault="003E42E2" w:rsidP="00BC07F2"/>
    <w:sectPr w:rsidR="003E42E2" w:rsidRPr="00BC07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51A5D"/>
    <w:multiLevelType w:val="multilevel"/>
    <w:tmpl w:val="31CA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F472E"/>
    <w:multiLevelType w:val="multilevel"/>
    <w:tmpl w:val="CF98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B00B6"/>
    <w:multiLevelType w:val="multilevel"/>
    <w:tmpl w:val="F51C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934DC"/>
    <w:multiLevelType w:val="multilevel"/>
    <w:tmpl w:val="477C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256CA"/>
    <w:multiLevelType w:val="multilevel"/>
    <w:tmpl w:val="943E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45196"/>
    <w:multiLevelType w:val="multilevel"/>
    <w:tmpl w:val="5FE8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366"/>
    <w:rsid w:val="000A26ED"/>
    <w:rsid w:val="0033323E"/>
    <w:rsid w:val="00336D2A"/>
    <w:rsid w:val="003D2F8B"/>
    <w:rsid w:val="003E42E2"/>
    <w:rsid w:val="005407AF"/>
    <w:rsid w:val="007B2129"/>
    <w:rsid w:val="008A5418"/>
    <w:rsid w:val="009904AB"/>
    <w:rsid w:val="00BB3D94"/>
    <w:rsid w:val="00BC07F2"/>
    <w:rsid w:val="00C93366"/>
    <w:rsid w:val="00E77022"/>
    <w:rsid w:val="00EF507D"/>
    <w:rsid w:val="00F43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7414C"/>
  <w15:chartTrackingRefBased/>
  <w15:docId w15:val="{A13EFE07-D42D-4D86-8AE1-0904E1791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C07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C07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7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7F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C07F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7F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C07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07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07F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07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07F2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BC07F2"/>
  </w:style>
  <w:style w:type="character" w:customStyle="1" w:styleId="11">
    <w:name w:val="ͼ11"/>
    <w:basedOn w:val="DefaultParagraphFont"/>
    <w:rsid w:val="00BC07F2"/>
  </w:style>
  <w:style w:type="character" w:customStyle="1" w:styleId="z">
    <w:name w:val="ͼz"/>
    <w:basedOn w:val="DefaultParagraphFont"/>
    <w:rsid w:val="00BC07F2"/>
  </w:style>
  <w:style w:type="character" w:customStyle="1" w:styleId="y">
    <w:name w:val="ͼy"/>
    <w:basedOn w:val="DefaultParagraphFont"/>
    <w:rsid w:val="00BC07F2"/>
  </w:style>
  <w:style w:type="character" w:customStyle="1" w:styleId="10">
    <w:name w:val="ͼ10"/>
    <w:basedOn w:val="DefaultParagraphFont"/>
    <w:rsid w:val="00BC07F2"/>
  </w:style>
  <w:style w:type="character" w:customStyle="1" w:styleId="u">
    <w:name w:val="ͼu"/>
    <w:basedOn w:val="DefaultParagraphFont"/>
    <w:rsid w:val="00BC07F2"/>
  </w:style>
  <w:style w:type="character" w:customStyle="1" w:styleId="12">
    <w:name w:val="ͼ12"/>
    <w:basedOn w:val="DefaultParagraphFont"/>
    <w:rsid w:val="00BC07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0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3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8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3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1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4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9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9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2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0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4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8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5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7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9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0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9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8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56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8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7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2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4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4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2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9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5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59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87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00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8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22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92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310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39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554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935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145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794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928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1574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343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3983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6896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5314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4186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3449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8890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2428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424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6895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9016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2926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6178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6926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3501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9241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7488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2535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805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5761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6457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9794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0032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5666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8915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946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1657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9322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8859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6489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1329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2328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8570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1531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0874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9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7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37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91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60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12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8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49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540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729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053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594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594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261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211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18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9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83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74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71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63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02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815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65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19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855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550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703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6513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089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74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93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11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224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90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05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087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009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91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35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66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903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986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577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399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2599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0534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7790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3511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0358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6357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7213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5767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8651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1592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5810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6176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2557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6830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8699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4697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4322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7150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2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7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28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21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62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21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66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31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24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96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04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86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22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738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291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424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0933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0415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4167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5909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3409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4493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3636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0996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8304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8123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0792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6814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0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94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1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53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88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894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350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384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7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88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80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118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266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933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7057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9011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6024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1618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1609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1490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3213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7971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509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6591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0666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9420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631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7043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3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7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85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05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77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8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93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10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474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554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70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019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542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841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546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433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7421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1029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9763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0219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4760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8646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3892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430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161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69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8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07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3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90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325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94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70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068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326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20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059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330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360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9745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7222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2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56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94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90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2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99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10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14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40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945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918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064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126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544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667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8563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70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4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77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67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44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53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58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89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83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81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845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11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662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78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3501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170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00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6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7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7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53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143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95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12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43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41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82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043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539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721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025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692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51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76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00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16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26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2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495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228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067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332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452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3988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7663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7459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615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3523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56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9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0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5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64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67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614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54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245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03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323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455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688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367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1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3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9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9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03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71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29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6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594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279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830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444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701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529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972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472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82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9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35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0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93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05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4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69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586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56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19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527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19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19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698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91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7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4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64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2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33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888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73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826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09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475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759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006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6884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51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0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70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04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24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013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46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55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58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772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62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302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054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82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91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62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3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61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4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94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25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13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10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6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74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692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936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783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2740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0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25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2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4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6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93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335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72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716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6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809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732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844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0998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021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8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2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1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91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17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85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64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72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855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19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31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605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961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354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540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38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2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54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63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6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57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11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13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380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151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134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956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03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563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088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67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44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1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1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35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98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44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13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672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97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186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987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942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3660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958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2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03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90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36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35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559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276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910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63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168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199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0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382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4959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6136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9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0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1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55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05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26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16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025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444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320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372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52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778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458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419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908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46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15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2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88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5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9</Pages>
  <Words>1214</Words>
  <Characters>6922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2026-08-18T11:52:00Z</dcterms:created>
  <dcterms:modified xsi:type="dcterms:W3CDTF">2026-08-18T16:46:00Z</dcterms:modified>
</cp:coreProperties>
</file>