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974" w:rsidRPr="00B41974" w:rsidRDefault="00B41974" w:rsidP="00B4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B41974">
        <w:rPr>
          <w:rFonts w:ascii="Times New Roman" w:eastAsia="Times New Roman" w:hAnsi="Times New Roman" w:cs="Times New Roman"/>
          <w:b/>
          <w:bCs/>
          <w:sz w:val="36"/>
          <w:szCs w:val="36"/>
        </w:rPr>
        <w:t>29. Create Shipping Address Model (Notes)</w:t>
      </w:r>
    </w:p>
    <w:p w:rsidR="00B41974" w:rsidRPr="00B41974" w:rsidRDefault="00B41974" w:rsidP="00B4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Store customer physical delivery addresses to streamline checkout and allow saving multiple addresses per user profile.</w:t>
      </w:r>
    </w:p>
    <w:p w:rsidR="00B41974" w:rsidRPr="00B41974" w:rsidRDefault="00B41974" w:rsidP="00B4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&amp; Cascade (</w:t>
      </w:r>
      <w:r w:rsidRPr="00B41974">
        <w:rPr>
          <w:rFonts w:ascii="Courier New" w:eastAsia="Times New Roman" w:hAnsi="Courier New" w:cs="Courier New"/>
          <w:b/>
          <w:bCs/>
          <w:sz w:val="20"/>
          <w:szCs w:val="20"/>
        </w:rPr>
        <w:t>user_id</w:t>
      </w:r>
      <w:r w:rsidRPr="00B4197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B41974" w:rsidRPr="00B41974" w:rsidRDefault="00B41974" w:rsidP="00B4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Courier New" w:eastAsia="Times New Roman" w:hAnsi="Courier New" w:cs="Courier New"/>
          <w:sz w:val="20"/>
          <w:szCs w:val="20"/>
        </w:rPr>
        <w:t>ForeignKey("users.id", ondelete="CASCADE")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41974">
        <w:rPr>
          <w:rFonts w:ascii="Courier New" w:eastAsia="Times New Roman" w:hAnsi="Courier New" w:cs="Courier New"/>
          <w:sz w:val="20"/>
          <w:szCs w:val="20"/>
        </w:rPr>
        <w:t>cascade="all, delete-orphan"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ensures that deleting a user account cleans up all associated delivery records.</w:t>
      </w:r>
    </w:p>
    <w:p w:rsidR="00B41974" w:rsidRPr="00B41974" w:rsidRDefault="00B41974" w:rsidP="00B4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b/>
          <w:bCs/>
          <w:sz w:val="24"/>
          <w:szCs w:val="24"/>
        </w:rPr>
        <w:t>Field Standards:</w:t>
      </w:r>
    </w:p>
    <w:p w:rsidR="00B41974" w:rsidRPr="00B41974" w:rsidRDefault="00B41974" w:rsidP="00B4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Uses distinct fields for </w:t>
      </w:r>
      <w:r w:rsidRPr="00B41974">
        <w:rPr>
          <w:rFonts w:ascii="Courier New" w:eastAsia="Times New Roman" w:hAnsi="Courier New" w:cs="Courier New"/>
          <w:sz w:val="20"/>
          <w:szCs w:val="20"/>
        </w:rPr>
        <w:t>address_line1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1974">
        <w:rPr>
          <w:rFonts w:ascii="Courier New" w:eastAsia="Times New Roman" w:hAnsi="Courier New" w:cs="Courier New"/>
          <w:sz w:val="20"/>
          <w:szCs w:val="20"/>
        </w:rPr>
        <w:t>address_line2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1974">
        <w:rPr>
          <w:rFonts w:ascii="Courier New" w:eastAsia="Times New Roman" w:hAnsi="Courier New" w:cs="Courier New"/>
          <w:sz w:val="20"/>
          <w:szCs w:val="20"/>
        </w:rPr>
        <w:t>city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1974">
        <w:rPr>
          <w:rFonts w:ascii="Courier New" w:eastAsia="Times New Roman" w:hAnsi="Courier New" w:cs="Courier New"/>
          <w:sz w:val="20"/>
          <w:szCs w:val="20"/>
        </w:rPr>
        <w:t>state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1974">
        <w:rPr>
          <w:rFonts w:ascii="Courier New" w:eastAsia="Times New Roman" w:hAnsi="Courier New" w:cs="Courier New"/>
          <w:sz w:val="20"/>
          <w:szCs w:val="20"/>
        </w:rPr>
        <w:t>pin_code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41974">
        <w:rPr>
          <w:rFonts w:ascii="Courier New" w:eastAsia="Times New Roman" w:hAnsi="Courier New" w:cs="Courier New"/>
          <w:sz w:val="20"/>
          <w:szCs w:val="20"/>
        </w:rPr>
        <w:t>country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1974" w:rsidRPr="00B41974" w:rsidRDefault="00B41974" w:rsidP="00B4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Courier New" w:eastAsia="Times New Roman" w:hAnsi="Courier New" w:cs="Courier New"/>
          <w:sz w:val="20"/>
          <w:szCs w:val="20"/>
        </w:rPr>
        <w:t>phone_number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1974">
        <w:rPr>
          <w:rFonts w:ascii="Courier New" w:eastAsia="Times New Roman" w:hAnsi="Courier New" w:cs="Courier New"/>
          <w:sz w:val="20"/>
          <w:szCs w:val="20"/>
        </w:rPr>
        <w:t>is_default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flags support delivery courier requirements and one-click checkout.</w:t>
      </w:r>
    </w:p>
    <w:p w:rsidR="00B41974" w:rsidRPr="00B41974" w:rsidRDefault="00B41974" w:rsidP="00B4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b/>
          <w:bCs/>
          <w:sz w:val="24"/>
          <w:szCs w:val="24"/>
        </w:rPr>
        <w:t>Alembic Migration Caution:</w:t>
      </w:r>
    </w:p>
    <w:p w:rsidR="00B41974" w:rsidRPr="00B41974" w:rsidRDefault="00B41974" w:rsidP="00B4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B41974">
        <w:rPr>
          <w:rFonts w:ascii="Courier New" w:eastAsia="Times New Roman" w:hAnsi="Courier New" w:cs="Courier New"/>
          <w:sz w:val="20"/>
          <w:szCs w:val="20"/>
        </w:rPr>
        <w:t>orders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table is not yet created, migrate </w:t>
      </w:r>
      <w:r w:rsidRPr="00B41974">
        <w:rPr>
          <w:rFonts w:ascii="Courier New" w:eastAsia="Times New Roman" w:hAnsi="Courier New" w:cs="Courier New"/>
          <w:sz w:val="20"/>
          <w:szCs w:val="20"/>
        </w:rPr>
        <w:t>ShippingAddress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first, or define the </w:t>
      </w:r>
      <w:r w:rsidRPr="00B41974">
        <w:rPr>
          <w:rFonts w:ascii="Courier New" w:eastAsia="Times New Roman" w:hAnsi="Courier New" w:cs="Courier New"/>
          <w:sz w:val="20"/>
          <w:szCs w:val="20"/>
        </w:rPr>
        <w:t>Order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model in the next step before executing </w:t>
      </w:r>
      <w:r w:rsidRPr="00B41974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B41974">
        <w:rPr>
          <w:rFonts w:ascii="Times New Roman" w:eastAsia="Times New Roman" w:hAnsi="Times New Roman" w:cs="Times New Roman"/>
          <w:sz w:val="24"/>
          <w:szCs w:val="24"/>
        </w:rPr>
        <w:t xml:space="preserve"> to avoid unresolved foreign key errors.</w:t>
      </w:r>
    </w:p>
    <w:p w:rsidR="00116E65" w:rsidRDefault="00116E65" w:rsidP="00B41974"/>
    <w:p w:rsidR="002109E0" w:rsidRDefault="002109E0" w:rsidP="002109E0">
      <w:pPr>
        <w:pStyle w:val="Heading2"/>
      </w:pPr>
      <w:r>
        <w:t>30. Create Shipping Address (Notes)</w:t>
      </w:r>
    </w:p>
    <w:p w:rsidR="002109E0" w:rsidRDefault="002109E0" w:rsidP="002109E0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Allow authenticated users to save delivery addresses to their profile for checkout.</w:t>
      </w:r>
    </w:p>
    <w:p w:rsidR="002109E0" w:rsidRDefault="002109E0" w:rsidP="002109E0">
      <w:pPr>
        <w:pStyle w:val="NormalWeb"/>
        <w:numPr>
          <w:ilvl w:val="0"/>
          <w:numId w:val="2"/>
        </w:numPr>
      </w:pPr>
      <w:r>
        <w:rPr>
          <w:b/>
          <w:bCs/>
        </w:rPr>
        <w:t>Authentication &amp; Ownership:</w:t>
      </w:r>
    </w:p>
    <w:p w:rsidR="002109E0" w:rsidRDefault="002109E0" w:rsidP="002109E0">
      <w:pPr>
        <w:pStyle w:val="NormalWeb"/>
        <w:numPr>
          <w:ilvl w:val="1"/>
          <w:numId w:val="2"/>
        </w:numPr>
      </w:pPr>
      <w:r>
        <w:t xml:space="preserve">Uses </w:t>
      </w:r>
      <w:r>
        <w:rPr>
          <w:rStyle w:val="HTMLCode"/>
        </w:rPr>
        <w:t>user: User = Depends(get_current_user)</w:t>
      </w:r>
      <w:r>
        <w:t xml:space="preserve"> to extract </w:t>
      </w:r>
      <w:r>
        <w:rPr>
          <w:rStyle w:val="HTMLCode"/>
        </w:rPr>
        <w:t>user.id</w:t>
      </w:r>
      <w:r>
        <w:t>.</w:t>
      </w:r>
    </w:p>
    <w:p w:rsidR="002109E0" w:rsidRDefault="002109E0" w:rsidP="002109E0">
      <w:pPr>
        <w:pStyle w:val="NormalWeb"/>
        <w:numPr>
          <w:ilvl w:val="1"/>
          <w:numId w:val="2"/>
        </w:numPr>
      </w:pPr>
      <w:r>
        <w:t xml:space="preserve">The service binds </w:t>
      </w:r>
      <w:r>
        <w:rPr>
          <w:rStyle w:val="HTMLCode"/>
        </w:rPr>
        <w:t>user_id=user.id</w:t>
      </w:r>
      <w:r>
        <w:t xml:space="preserve"> when instantiating </w:t>
      </w:r>
      <w:r>
        <w:rPr>
          <w:rStyle w:val="HTMLCode"/>
        </w:rPr>
        <w:t>ShippingAddress</w:t>
      </w:r>
      <w:r>
        <w:t>, ensuring users can only create addresses linked to their own account.</w:t>
      </w:r>
    </w:p>
    <w:p w:rsidR="002109E0" w:rsidRDefault="002109E0" w:rsidP="002109E0">
      <w:pPr>
        <w:pStyle w:val="NormalWeb"/>
        <w:numPr>
          <w:ilvl w:val="0"/>
          <w:numId w:val="2"/>
        </w:numPr>
      </w:pPr>
      <w:r>
        <w:rPr>
          <w:b/>
          <w:bCs/>
        </w:rPr>
        <w:t>Data Unpacking:</w:t>
      </w:r>
    </w:p>
    <w:p w:rsidR="002109E0" w:rsidRDefault="002109E0" w:rsidP="002109E0">
      <w:pPr>
        <w:pStyle w:val="NormalWeb"/>
        <w:numPr>
          <w:ilvl w:val="1"/>
          <w:numId w:val="2"/>
        </w:numPr>
      </w:pPr>
      <w:r>
        <w:t xml:space="preserve">Uses </w:t>
      </w:r>
      <w:r>
        <w:rPr>
          <w:rStyle w:val="HTMLCode"/>
        </w:rPr>
        <w:t>**data.model_dump()</w:t>
      </w:r>
      <w:r>
        <w:t xml:space="preserve"> to unpack schema fields directly into the SQLAlchemy model constructor.</w:t>
      </w:r>
    </w:p>
    <w:p w:rsidR="002109E0" w:rsidRDefault="002109E0" w:rsidP="002109E0">
      <w:pPr>
        <w:pStyle w:val="NormalWeb"/>
        <w:numPr>
          <w:ilvl w:val="0"/>
          <w:numId w:val="2"/>
        </w:numPr>
      </w:pPr>
      <w:r>
        <w:rPr>
          <w:b/>
          <w:bCs/>
        </w:rPr>
        <w:t>Response &amp; Status:</w:t>
      </w:r>
    </w:p>
    <w:p w:rsidR="002109E0" w:rsidRDefault="002109E0" w:rsidP="002109E0">
      <w:pPr>
        <w:pStyle w:val="NormalWeb"/>
        <w:numPr>
          <w:ilvl w:val="1"/>
          <w:numId w:val="2"/>
        </w:numPr>
      </w:pPr>
      <w:r>
        <w:t xml:space="preserve">Returns </w:t>
      </w:r>
      <w:r>
        <w:rPr>
          <w:rStyle w:val="HTMLCode"/>
        </w:rPr>
        <w:t>status_code=status.HTTP_201_CREATED</w:t>
      </w:r>
      <w:r>
        <w:t xml:space="preserve"> with the created address serialized through </w:t>
      </w:r>
      <w:r>
        <w:rPr>
          <w:rStyle w:val="HTMLCode"/>
        </w:rPr>
        <w:t>ShippingAddressOut</w:t>
      </w:r>
      <w:r>
        <w:t>.</w:t>
      </w:r>
    </w:p>
    <w:p w:rsidR="003415D3" w:rsidRDefault="003415D3" w:rsidP="003415D3">
      <w:pPr>
        <w:pStyle w:val="Heading2"/>
      </w:pPr>
      <w:r>
        <w:t>31. List User Shipping Addresses (Notes)</w:t>
      </w:r>
    </w:p>
    <w:p w:rsidR="003415D3" w:rsidRDefault="003415D3" w:rsidP="003415D3">
      <w:pPr>
        <w:pStyle w:val="NormalWeb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Provide an authenticated endpoint returning all saved delivery addresses associated with the current user's profile.</w:t>
      </w:r>
    </w:p>
    <w:p w:rsidR="003415D3" w:rsidRDefault="003415D3" w:rsidP="003415D3">
      <w:pPr>
        <w:pStyle w:val="NormalWeb"/>
        <w:numPr>
          <w:ilvl w:val="0"/>
          <w:numId w:val="3"/>
        </w:numPr>
      </w:pPr>
      <w:r>
        <w:rPr>
          <w:b/>
          <w:bCs/>
        </w:rPr>
        <w:t>Strict Tenant Isolation:</w:t>
      </w:r>
    </w:p>
    <w:p w:rsidR="003415D3" w:rsidRDefault="003415D3" w:rsidP="003415D3">
      <w:pPr>
        <w:pStyle w:val="NormalWeb"/>
        <w:numPr>
          <w:ilvl w:val="1"/>
          <w:numId w:val="3"/>
        </w:numPr>
      </w:pPr>
      <w:r>
        <w:t xml:space="preserve">Uses </w:t>
      </w:r>
      <w:r>
        <w:rPr>
          <w:rStyle w:val="HTMLCode"/>
        </w:rPr>
        <w:t>user: User = Depends(get_current_user)</w:t>
      </w:r>
      <w:r>
        <w:t xml:space="preserve"> to obtain </w:t>
      </w:r>
      <w:r>
        <w:rPr>
          <w:rStyle w:val="HTMLCode"/>
        </w:rPr>
        <w:t>user.id</w:t>
      </w:r>
      <w:r>
        <w:t>.</w:t>
      </w:r>
    </w:p>
    <w:p w:rsidR="003415D3" w:rsidRDefault="003415D3" w:rsidP="003415D3">
      <w:pPr>
        <w:pStyle w:val="NormalWeb"/>
        <w:numPr>
          <w:ilvl w:val="1"/>
          <w:numId w:val="3"/>
        </w:numPr>
      </w:pPr>
      <w:r>
        <w:t xml:space="preserve">Filters using </w:t>
      </w:r>
      <w:r>
        <w:rPr>
          <w:rStyle w:val="HTMLCode"/>
        </w:rPr>
        <w:t>ShippingAddress.user_id == user_id</w:t>
      </w:r>
      <w:r>
        <w:t xml:space="preserve"> to ensure no user can view another customer's physical addresses or phone numbers.</w:t>
      </w:r>
    </w:p>
    <w:p w:rsidR="003415D3" w:rsidRDefault="003415D3" w:rsidP="003415D3">
      <w:pPr>
        <w:pStyle w:val="NormalWeb"/>
        <w:numPr>
          <w:ilvl w:val="0"/>
          <w:numId w:val="3"/>
        </w:numPr>
      </w:pPr>
      <w:r>
        <w:rPr>
          <w:b/>
          <w:bCs/>
        </w:rPr>
        <w:t>Query Standards:</w:t>
      </w:r>
    </w:p>
    <w:p w:rsidR="003415D3" w:rsidRDefault="003415D3" w:rsidP="003415D3">
      <w:pPr>
        <w:pStyle w:val="NormalWeb"/>
        <w:numPr>
          <w:ilvl w:val="1"/>
          <w:numId w:val="3"/>
        </w:numPr>
      </w:pPr>
      <w:r>
        <w:lastRenderedPageBreak/>
        <w:t xml:space="preserve">Queries using </w:t>
      </w:r>
      <w:r>
        <w:rPr>
          <w:rStyle w:val="HTMLCode"/>
        </w:rPr>
        <w:t>await session.scalars(stmt)</w:t>
      </w:r>
      <w:r>
        <w:t xml:space="preserve"> followed by </w:t>
      </w:r>
      <w:r>
        <w:rPr>
          <w:rStyle w:val="HTMLCode"/>
        </w:rPr>
        <w:t>.all()</w:t>
      </w:r>
      <w:r>
        <w:t>.</w:t>
      </w:r>
    </w:p>
    <w:p w:rsidR="003415D3" w:rsidRDefault="003415D3" w:rsidP="003415D3">
      <w:pPr>
        <w:pStyle w:val="NormalWeb"/>
        <w:numPr>
          <w:ilvl w:val="1"/>
          <w:numId w:val="3"/>
        </w:numPr>
      </w:pPr>
      <w:r>
        <w:t xml:space="preserve">Orders by </w:t>
      </w:r>
      <w:r>
        <w:rPr>
          <w:rStyle w:val="HTMLCode"/>
        </w:rPr>
        <w:t>ShippingAddress.id.desc()</w:t>
      </w:r>
      <w:r>
        <w:t xml:space="preserve"> so newly created addresses appear first in checkout dropdowns and address book settings.</w:t>
      </w:r>
    </w:p>
    <w:p w:rsidR="003415D3" w:rsidRDefault="003415D3" w:rsidP="003415D3">
      <w:pPr>
        <w:pStyle w:val="NormalWeb"/>
        <w:numPr>
          <w:ilvl w:val="0"/>
          <w:numId w:val="3"/>
        </w:numPr>
      </w:pPr>
      <w:r>
        <w:rPr>
          <w:b/>
          <w:bCs/>
        </w:rPr>
        <w:t>Serialization (</w:t>
      </w:r>
      <w:r>
        <w:rPr>
          <w:rStyle w:val="HTMLCode"/>
          <w:b/>
          <w:bCs/>
        </w:rPr>
        <w:t>response_model=list[ShippingAddressOut]</w:t>
      </w:r>
      <w:r>
        <w:rPr>
          <w:b/>
          <w:bCs/>
        </w:rPr>
        <w:t>):</w:t>
      </w:r>
    </w:p>
    <w:p w:rsidR="003415D3" w:rsidRDefault="003415D3" w:rsidP="003415D3">
      <w:pPr>
        <w:pStyle w:val="NormalWeb"/>
        <w:numPr>
          <w:ilvl w:val="1"/>
          <w:numId w:val="3"/>
        </w:numPr>
      </w:pPr>
      <w:r>
        <w:t xml:space="preserve">Transforms the list of SQLAlchemy </w:t>
      </w:r>
      <w:r>
        <w:rPr>
          <w:rStyle w:val="HTMLCode"/>
        </w:rPr>
        <w:t>ShippingAddress</w:t>
      </w:r>
      <w:r>
        <w:t xml:space="preserve"> instances into JSON using Pydantic's </w:t>
      </w:r>
      <w:r>
        <w:rPr>
          <w:rStyle w:val="HTMLCode"/>
        </w:rPr>
        <w:t>from_attributes = True</w:t>
      </w:r>
      <w:r>
        <w:t>.</w:t>
      </w:r>
    </w:p>
    <w:p w:rsidR="00E22C82" w:rsidRDefault="00E22C82" w:rsidP="00B41974"/>
    <w:p w:rsidR="00D239FD" w:rsidRDefault="00D239FD" w:rsidP="00D239FD">
      <w:pPr>
        <w:pStyle w:val="Heading2"/>
      </w:pPr>
      <w:r>
        <w:t>32. Get User Shipping Address by ID (Notes)</w:t>
      </w:r>
    </w:p>
    <w:p w:rsidR="00D239FD" w:rsidRDefault="00D239FD" w:rsidP="00D239FD">
      <w:pPr>
        <w:pStyle w:val="NormalWeb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Retrieve full address specifications for a single saved shipping record during checkout review or when opening an address edit modal.</w:t>
      </w:r>
    </w:p>
    <w:p w:rsidR="00D239FD" w:rsidRDefault="00D239FD" w:rsidP="00D239FD">
      <w:pPr>
        <w:pStyle w:val="NormalWeb"/>
        <w:numPr>
          <w:ilvl w:val="0"/>
          <w:numId w:val="4"/>
        </w:numPr>
      </w:pPr>
      <w:r>
        <w:rPr>
          <w:b/>
          <w:bCs/>
        </w:rPr>
        <w:t>IDOR Prevention (Ownership Validation):</w:t>
      </w:r>
    </w:p>
    <w:p w:rsidR="00D239FD" w:rsidRDefault="00D239FD" w:rsidP="00D239FD">
      <w:pPr>
        <w:pStyle w:val="NormalWeb"/>
        <w:numPr>
          <w:ilvl w:val="1"/>
          <w:numId w:val="4"/>
        </w:numPr>
      </w:pPr>
      <w:r>
        <w:t xml:space="preserve">Fetches the record and enforces </w:t>
      </w:r>
      <w:r>
        <w:rPr>
          <w:rStyle w:val="HTMLCode"/>
        </w:rPr>
        <w:t>address.user_id == user_id</w:t>
      </w:r>
      <w:r>
        <w:t>.</w:t>
      </w:r>
    </w:p>
    <w:p w:rsidR="00D239FD" w:rsidRDefault="00D239FD" w:rsidP="00D239FD">
      <w:pPr>
        <w:pStyle w:val="NormalWeb"/>
        <w:numPr>
          <w:ilvl w:val="1"/>
          <w:numId w:val="4"/>
        </w:numPr>
      </w:pPr>
      <w:r>
        <w:t xml:space="preserve">If the record does not exist OR belongs to another user, raises </w:t>
      </w:r>
      <w:r>
        <w:rPr>
          <w:rStyle w:val="HTMLCode"/>
        </w:rPr>
        <w:t>404 Not Found</w:t>
      </w:r>
      <w:r>
        <w:t>. Returning 404 instead of 403 prevents leaking whether an arbitrary address ID exists in the database.</w:t>
      </w:r>
    </w:p>
    <w:p w:rsidR="00D239FD" w:rsidRDefault="00D239FD" w:rsidP="00D239FD">
      <w:pPr>
        <w:pStyle w:val="NormalWeb"/>
        <w:numPr>
          <w:ilvl w:val="0"/>
          <w:numId w:val="4"/>
        </w:numPr>
      </w:pPr>
      <w:r>
        <w:rPr>
          <w:b/>
          <w:bCs/>
        </w:rPr>
        <w:t>Type Safety:</w:t>
      </w:r>
    </w:p>
    <w:p w:rsidR="00D239FD" w:rsidRDefault="00D239FD" w:rsidP="00D239FD">
      <w:pPr>
        <w:pStyle w:val="NormalWeb"/>
        <w:numPr>
          <w:ilvl w:val="1"/>
          <w:numId w:val="4"/>
        </w:numPr>
      </w:pPr>
      <w:r>
        <w:t xml:space="preserve">The service returns the ORM model </w:t>
      </w:r>
      <w:r>
        <w:rPr>
          <w:rStyle w:val="HTMLCode"/>
        </w:rPr>
        <w:t>ShippingAddress</w:t>
      </w:r>
      <w:r>
        <w:t>.</w:t>
      </w:r>
    </w:p>
    <w:p w:rsidR="00D239FD" w:rsidRDefault="00D239FD" w:rsidP="00D239FD">
      <w:pPr>
        <w:pStyle w:val="NormalWeb"/>
        <w:numPr>
          <w:ilvl w:val="1"/>
          <w:numId w:val="4"/>
        </w:numPr>
      </w:pPr>
      <w:r>
        <w:t xml:space="preserve">FastAPI validates and serializes the returned instance via </w:t>
      </w:r>
      <w:r>
        <w:rPr>
          <w:rStyle w:val="HTMLCode"/>
        </w:rPr>
        <w:t>response_model=ShippingAddressOut</w:t>
      </w:r>
      <w:r>
        <w:t xml:space="preserve"> with </w:t>
      </w:r>
      <w:r>
        <w:rPr>
          <w:rStyle w:val="HTMLCode"/>
        </w:rPr>
        <w:t>from_attributes=True</w:t>
      </w:r>
      <w:r>
        <w:t>.</w:t>
      </w:r>
    </w:p>
    <w:p w:rsidR="005B6236" w:rsidRDefault="005B6236" w:rsidP="00B41974"/>
    <w:p w:rsidR="00480C8A" w:rsidRDefault="00480C8A" w:rsidP="00480C8A">
      <w:pPr>
        <w:pStyle w:val="Heading2"/>
      </w:pPr>
      <w:r>
        <w:t>33. Update User Shipping Address by ID (Notes)</w:t>
      </w:r>
    </w:p>
    <w:p w:rsidR="00480C8A" w:rsidRDefault="00480C8A" w:rsidP="00480C8A">
      <w:pPr>
        <w:pStyle w:val="NormalWeb"/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Allow authenticated users to partially update specific attributes (recipient name, phone number, street, city, pin code) of a saved delivery address.</w:t>
      </w:r>
    </w:p>
    <w:p w:rsidR="00480C8A" w:rsidRDefault="00480C8A" w:rsidP="00480C8A">
      <w:pPr>
        <w:pStyle w:val="NormalWeb"/>
        <w:numPr>
          <w:ilvl w:val="0"/>
          <w:numId w:val="5"/>
        </w:numPr>
      </w:pPr>
      <w:r>
        <w:rPr>
          <w:b/>
          <w:bCs/>
        </w:rPr>
        <w:t>HTTP PATCH Semantics: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t xml:space="preserve">Uses </w:t>
      </w:r>
      <w:r>
        <w:rPr>
          <w:rStyle w:val="HTMLCode"/>
        </w:rPr>
        <w:t>PATCH /addresses/{address_id}</w:t>
      </w:r>
      <w:r>
        <w:t xml:space="preserve"> to support partial updates.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rPr>
          <w:rStyle w:val="HTMLCode"/>
        </w:rPr>
        <w:t>ShippingAddressUpdate</w:t>
      </w:r>
      <w:r>
        <w:t xml:space="preserve"> marks all fields optional (</w:t>
      </w:r>
      <w:r>
        <w:rPr>
          <w:rStyle w:val="HTMLCode"/>
        </w:rPr>
        <w:t>None</w:t>
      </w:r>
      <w:r>
        <w:t>).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rPr>
          <w:rStyle w:val="HTMLCode"/>
        </w:rPr>
        <w:t>data.model_dump(exclude_unset=True)</w:t>
      </w:r>
      <w:r>
        <w:t xml:space="preserve"> selectively extracts only fields explicitly supplied in the client JSON payload, leaving unmodified fields untouched.</w:t>
      </w:r>
    </w:p>
    <w:p w:rsidR="00480C8A" w:rsidRDefault="00480C8A" w:rsidP="00480C8A">
      <w:pPr>
        <w:pStyle w:val="NormalWeb"/>
        <w:numPr>
          <w:ilvl w:val="0"/>
          <w:numId w:val="5"/>
        </w:numPr>
      </w:pPr>
      <w:r>
        <w:rPr>
          <w:b/>
          <w:bCs/>
        </w:rPr>
        <w:t>IDOR Prevention: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t xml:space="preserve">Retrieves the address and validates </w:t>
      </w:r>
      <w:r>
        <w:rPr>
          <w:rStyle w:val="HTMLCode"/>
        </w:rPr>
        <w:t>address.user_id == user_id</w:t>
      </w:r>
      <w:r>
        <w:t>.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t xml:space="preserve">If the record does not exist or belongs to another user, raises </w:t>
      </w:r>
      <w:r>
        <w:rPr>
          <w:rStyle w:val="HTMLCode"/>
        </w:rPr>
        <w:t>404 Not Found</w:t>
      </w:r>
      <w:r>
        <w:t>.</w:t>
      </w:r>
    </w:p>
    <w:p w:rsidR="00480C8A" w:rsidRDefault="00480C8A" w:rsidP="00480C8A">
      <w:pPr>
        <w:pStyle w:val="NormalWeb"/>
        <w:numPr>
          <w:ilvl w:val="0"/>
          <w:numId w:val="5"/>
        </w:numPr>
      </w:pPr>
      <w:r>
        <w:rPr>
          <w:b/>
          <w:bCs/>
        </w:rPr>
        <w:t>State Mutation: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t xml:space="preserve">Iterates over provided key-value pairs using </w:t>
      </w:r>
      <w:r>
        <w:rPr>
          <w:rStyle w:val="HTMLCode"/>
        </w:rPr>
        <w:t>setattr(address, key, value)</w:t>
      </w:r>
      <w:r>
        <w:t>.</w:t>
      </w:r>
    </w:p>
    <w:p w:rsidR="00480C8A" w:rsidRDefault="00480C8A" w:rsidP="00480C8A">
      <w:pPr>
        <w:pStyle w:val="NormalWeb"/>
        <w:numPr>
          <w:ilvl w:val="1"/>
          <w:numId w:val="5"/>
        </w:numPr>
      </w:pPr>
      <w:r>
        <w:t xml:space="preserve">Executes </w:t>
      </w:r>
      <w:r>
        <w:rPr>
          <w:rStyle w:val="HTMLCode"/>
        </w:rPr>
        <w:t>session.commit()</w:t>
      </w:r>
      <w:r>
        <w:t xml:space="preserve"> and </w:t>
      </w:r>
      <w:r>
        <w:rPr>
          <w:rStyle w:val="HTMLCode"/>
        </w:rPr>
        <w:t>session.refresh(address)</w:t>
      </w:r>
      <w:r>
        <w:t xml:space="preserve"> to return the fresh state serialized through </w:t>
      </w:r>
      <w:r>
        <w:rPr>
          <w:rStyle w:val="HTMLCode"/>
        </w:rPr>
        <w:t>ShippingAddressOut</w:t>
      </w:r>
      <w:r>
        <w:t>.</w:t>
      </w:r>
    </w:p>
    <w:p w:rsidR="00480C8A" w:rsidRDefault="00480C8A" w:rsidP="00480C8A"/>
    <w:p w:rsidR="004D4B7B" w:rsidRDefault="004D4B7B" w:rsidP="004D4B7B">
      <w:pPr>
        <w:pStyle w:val="Heading2"/>
      </w:pPr>
      <w:r>
        <w:lastRenderedPageBreak/>
        <w:t>34. Delete User Shipping Address (Notes)</w:t>
      </w:r>
    </w:p>
    <w:p w:rsidR="004D4B7B" w:rsidRDefault="004D4B7B" w:rsidP="004D4B7B">
      <w:pPr>
        <w:pStyle w:val="NormalWeb"/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Allow authenticated customers to remove obsolete or outdated delivery addresses from their profile.</w:t>
      </w:r>
    </w:p>
    <w:p w:rsidR="004D4B7B" w:rsidRDefault="004D4B7B" w:rsidP="004D4B7B">
      <w:pPr>
        <w:pStyle w:val="NormalWeb"/>
        <w:numPr>
          <w:ilvl w:val="0"/>
          <w:numId w:val="6"/>
        </w:numPr>
      </w:pPr>
      <w:r>
        <w:rPr>
          <w:b/>
          <w:bCs/>
        </w:rPr>
        <w:t>IDOR Protection (Ownership Check):</w:t>
      </w:r>
    </w:p>
    <w:p w:rsidR="004D4B7B" w:rsidRDefault="004D4B7B" w:rsidP="004D4B7B">
      <w:pPr>
        <w:pStyle w:val="NormalWeb"/>
        <w:numPr>
          <w:ilvl w:val="1"/>
          <w:numId w:val="6"/>
        </w:numPr>
      </w:pPr>
      <w:r>
        <w:t xml:space="preserve">Verifies </w:t>
      </w:r>
      <w:r>
        <w:rPr>
          <w:rStyle w:val="HTMLCode"/>
        </w:rPr>
        <w:t>address.user_id == user_id</w:t>
      </w:r>
      <w:r>
        <w:t>.</w:t>
      </w:r>
    </w:p>
    <w:p w:rsidR="004D4B7B" w:rsidRDefault="004D4B7B" w:rsidP="004D4B7B">
      <w:pPr>
        <w:pStyle w:val="NormalWeb"/>
        <w:numPr>
          <w:ilvl w:val="1"/>
          <w:numId w:val="6"/>
        </w:numPr>
      </w:pPr>
      <w:r>
        <w:t xml:space="preserve">If the record does not exist or belongs to another customer, throws </w:t>
      </w:r>
      <w:r>
        <w:rPr>
          <w:rStyle w:val="HTMLCode"/>
        </w:rPr>
        <w:t>404 Not Found</w:t>
      </w:r>
      <w:r>
        <w:t xml:space="preserve"> to prevent account ID probing.</w:t>
      </w:r>
    </w:p>
    <w:p w:rsidR="004D4B7B" w:rsidRDefault="004D4B7B" w:rsidP="004D4B7B">
      <w:pPr>
        <w:pStyle w:val="NormalWeb"/>
        <w:numPr>
          <w:ilvl w:val="0"/>
          <w:numId w:val="6"/>
        </w:numPr>
      </w:pPr>
      <w:r>
        <w:rPr>
          <w:b/>
          <w:bCs/>
        </w:rPr>
        <w:t>HTTP 204 Standard:</w:t>
      </w:r>
    </w:p>
    <w:p w:rsidR="004D4B7B" w:rsidRDefault="004D4B7B" w:rsidP="004D4B7B">
      <w:pPr>
        <w:pStyle w:val="NormalWeb"/>
        <w:numPr>
          <w:ilvl w:val="1"/>
          <w:numId w:val="6"/>
        </w:numPr>
      </w:pPr>
      <w:r>
        <w:t xml:space="preserve">Uses </w:t>
      </w:r>
      <w:r>
        <w:rPr>
          <w:rStyle w:val="HTMLCode"/>
        </w:rPr>
        <w:t>status_code=status.HTTP_204_NO_CONTENT</w:t>
      </w:r>
      <w:r>
        <w:t>.</w:t>
      </w:r>
    </w:p>
    <w:p w:rsidR="004D4B7B" w:rsidRDefault="004D4B7B" w:rsidP="004D4B7B">
      <w:pPr>
        <w:pStyle w:val="NormalWeb"/>
        <w:numPr>
          <w:ilvl w:val="1"/>
          <w:numId w:val="6"/>
        </w:numPr>
      </w:pPr>
      <w:r>
        <w:t>Emits an empty response body upon successful database deletion.</w:t>
      </w:r>
    </w:p>
    <w:p w:rsidR="004D4B7B" w:rsidRDefault="004D4B7B" w:rsidP="004D4B7B">
      <w:pPr>
        <w:pStyle w:val="NormalWeb"/>
        <w:numPr>
          <w:ilvl w:val="0"/>
          <w:numId w:val="6"/>
        </w:numPr>
      </w:pPr>
      <w:r>
        <w:rPr>
          <w:b/>
          <w:bCs/>
        </w:rPr>
        <w:t>Database Cleanup:</w:t>
      </w:r>
    </w:p>
    <w:p w:rsidR="004D4B7B" w:rsidRDefault="004D4B7B" w:rsidP="004D4B7B">
      <w:pPr>
        <w:pStyle w:val="NormalWeb"/>
        <w:numPr>
          <w:ilvl w:val="1"/>
          <w:numId w:val="6"/>
        </w:numPr>
      </w:pPr>
      <w:r>
        <w:t xml:space="preserve">Executes </w:t>
      </w:r>
      <w:r>
        <w:rPr>
          <w:rStyle w:val="HTMLCode"/>
        </w:rPr>
        <w:t>await session.delete(address)</w:t>
      </w:r>
      <w:r>
        <w:t xml:space="preserve"> followed by </w:t>
      </w:r>
      <w:r>
        <w:rPr>
          <w:rStyle w:val="HTMLCode"/>
        </w:rPr>
        <w:t>await session.commit()</w:t>
      </w:r>
      <w:r>
        <w:t>.</w:t>
      </w:r>
    </w:p>
    <w:p w:rsidR="004D4B7B" w:rsidRDefault="004D4B7B" w:rsidP="00480C8A"/>
    <w:bookmarkEnd w:id="0"/>
    <w:p w:rsidR="005819C5" w:rsidRPr="00B41974" w:rsidRDefault="005819C5" w:rsidP="00480C8A"/>
    <w:sectPr w:rsidR="005819C5" w:rsidRPr="00B41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5694"/>
    <w:multiLevelType w:val="multilevel"/>
    <w:tmpl w:val="87E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79A"/>
    <w:multiLevelType w:val="multilevel"/>
    <w:tmpl w:val="AD2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90F3B"/>
    <w:multiLevelType w:val="multilevel"/>
    <w:tmpl w:val="D48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13A51"/>
    <w:multiLevelType w:val="multilevel"/>
    <w:tmpl w:val="D6D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50A8"/>
    <w:multiLevelType w:val="hybridMultilevel"/>
    <w:tmpl w:val="F842C60E"/>
    <w:lvl w:ilvl="0" w:tplc="8416D1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4A2D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1895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360C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E485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334B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B6C3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AC6A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12F6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024C4"/>
    <w:multiLevelType w:val="multilevel"/>
    <w:tmpl w:val="408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23692"/>
    <w:multiLevelType w:val="multilevel"/>
    <w:tmpl w:val="554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241D1"/>
    <w:multiLevelType w:val="multilevel"/>
    <w:tmpl w:val="59D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78"/>
    <w:rsid w:val="00080133"/>
    <w:rsid w:val="00116E65"/>
    <w:rsid w:val="001B6202"/>
    <w:rsid w:val="002109E0"/>
    <w:rsid w:val="003415D3"/>
    <w:rsid w:val="00445B75"/>
    <w:rsid w:val="00480C8A"/>
    <w:rsid w:val="00494978"/>
    <w:rsid w:val="004D4B7B"/>
    <w:rsid w:val="005819C5"/>
    <w:rsid w:val="005B6236"/>
    <w:rsid w:val="00B41974"/>
    <w:rsid w:val="00D239FD"/>
    <w:rsid w:val="00E22C82"/>
    <w:rsid w:val="00E61EDC"/>
    <w:rsid w:val="00F3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2A0F"/>
  <w15:chartTrackingRefBased/>
  <w15:docId w15:val="{369CA9BB-A34C-493A-8E40-34D9F0F3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9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9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1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1974"/>
    <w:rPr>
      <w:rFonts w:ascii="Courier New" w:eastAsia="Times New Roman" w:hAnsi="Courier New" w:cs="Courier New"/>
      <w:sz w:val="20"/>
      <w:szCs w:val="20"/>
    </w:rPr>
  </w:style>
  <w:style w:type="character" w:customStyle="1" w:styleId="ng-tns-c931531467-125">
    <w:name w:val="ng-tns-c931531467-125"/>
    <w:basedOn w:val="DefaultParagraphFont"/>
    <w:rsid w:val="00E61E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ED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61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2026-09-26T19:46:00Z</dcterms:created>
  <dcterms:modified xsi:type="dcterms:W3CDTF">2026-09-28T20:01:00Z</dcterms:modified>
</cp:coreProperties>
</file>