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233" w:rsidRPr="00E61EDC" w:rsidRDefault="00C85233" w:rsidP="00C8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E61EDC">
        <w:rPr>
          <w:rFonts w:ascii="Times New Roman" w:eastAsia="Times New Roman" w:hAnsi="Times New Roman" w:cs="Times New Roman"/>
          <w:b/>
          <w:bCs/>
          <w:sz w:val="36"/>
          <w:szCs w:val="36"/>
        </w:rPr>
        <w:t>35. Create Order, OrderItem, ShippingStatus, &amp; Payment Models (Notes)</w:t>
      </w:r>
    </w:p>
    <w:p w:rsidR="00C85233" w:rsidRPr="00E61EDC" w:rsidRDefault="00C85233" w:rsidP="00C852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Establish the core transaction domain entities connecting customer orders, individual purchased item snapshots, shipping fulfillment tracking, and payment gateways.</w:t>
      </w:r>
    </w:p>
    <w:p w:rsidR="00C85233" w:rsidRPr="00E61EDC" w:rsidRDefault="00C85233" w:rsidP="00C852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Times New Roman" w:eastAsia="Times New Roman" w:hAnsi="Times New Roman" w:cs="Times New Roman"/>
          <w:b/>
          <w:bCs/>
          <w:sz w:val="24"/>
          <w:szCs w:val="24"/>
        </w:rPr>
        <w:t>Bidirectional Relationship Integrity:</w:t>
      </w:r>
    </w:p>
    <w:p w:rsidR="00C85233" w:rsidRPr="00E61EDC" w:rsidRDefault="00C85233" w:rsidP="00C852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Every </w:t>
      </w:r>
      <w:r w:rsidRPr="00E61EDC">
        <w:rPr>
          <w:rFonts w:ascii="Courier New" w:eastAsia="Times New Roman" w:hAnsi="Courier New" w:cs="Courier New"/>
          <w:sz w:val="20"/>
          <w:szCs w:val="20"/>
        </w:rPr>
        <w:t>relationship(..., back_populates="...")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requires a matching counterpart on the target model.</w:t>
      </w:r>
    </w:p>
    <w:p w:rsidR="00C85233" w:rsidRPr="00E61EDC" w:rsidRDefault="00C85233" w:rsidP="00C852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Courier New" w:eastAsia="Times New Roman" w:hAnsi="Courier New" w:cs="Courier New"/>
          <w:sz w:val="20"/>
          <w:szCs w:val="20"/>
        </w:rPr>
        <w:t>Order.shipping_address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E61EDC">
        <w:rPr>
          <w:rFonts w:ascii="Courier New" w:eastAsia="Times New Roman" w:hAnsi="Courier New" w:cs="Courier New"/>
          <w:sz w:val="20"/>
          <w:szCs w:val="20"/>
        </w:rPr>
        <w:t>ShippingAddress.orders</w:t>
      </w:r>
    </w:p>
    <w:p w:rsidR="00C85233" w:rsidRPr="00E61EDC" w:rsidRDefault="00C85233" w:rsidP="00C852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Courier New" w:eastAsia="Times New Roman" w:hAnsi="Courier New" w:cs="Courier New"/>
          <w:sz w:val="20"/>
          <w:szCs w:val="20"/>
        </w:rPr>
        <w:t>Order.shipping_status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E61EDC">
        <w:rPr>
          <w:rFonts w:ascii="Courier New" w:eastAsia="Times New Roman" w:hAnsi="Courier New" w:cs="Courier New"/>
          <w:sz w:val="20"/>
          <w:szCs w:val="20"/>
        </w:rPr>
        <w:t>ShippingStatus.order</w:t>
      </w:r>
    </w:p>
    <w:p w:rsidR="00C85233" w:rsidRPr="00E61EDC" w:rsidRDefault="00C85233" w:rsidP="00C852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Courier New" w:eastAsia="Times New Roman" w:hAnsi="Courier New" w:cs="Courier New"/>
          <w:sz w:val="20"/>
          <w:szCs w:val="20"/>
        </w:rPr>
        <w:t>Order.payment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E61EDC">
        <w:rPr>
          <w:rFonts w:ascii="Courier New" w:eastAsia="Times New Roman" w:hAnsi="Courier New" w:cs="Courier New"/>
          <w:sz w:val="20"/>
          <w:szCs w:val="20"/>
        </w:rPr>
        <w:t>Payment.order</w:t>
      </w:r>
    </w:p>
    <w:p w:rsidR="00C85233" w:rsidRPr="00E61EDC" w:rsidRDefault="00C85233" w:rsidP="00C852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Courier New" w:eastAsia="Times New Roman" w:hAnsi="Courier New" w:cs="Courier New"/>
          <w:sz w:val="20"/>
          <w:szCs w:val="20"/>
        </w:rPr>
        <w:t>Order.user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E61EDC">
        <w:rPr>
          <w:rFonts w:ascii="Courier New" w:eastAsia="Times New Roman" w:hAnsi="Courier New" w:cs="Courier New"/>
          <w:sz w:val="20"/>
          <w:szCs w:val="20"/>
        </w:rPr>
        <w:t>User.orders</w:t>
      </w:r>
    </w:p>
    <w:p w:rsidR="00C85233" w:rsidRPr="00E61EDC" w:rsidRDefault="00C85233" w:rsidP="00C852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Times New Roman" w:eastAsia="Times New Roman" w:hAnsi="Times New Roman" w:cs="Times New Roman"/>
          <w:sz w:val="24"/>
          <w:szCs w:val="24"/>
        </w:rPr>
        <w:t>Omitting either side causes an immediate runtime crash when SQLAlchemy initializes its mappers.</w:t>
      </w:r>
    </w:p>
    <w:p w:rsidR="00C85233" w:rsidRPr="00E61EDC" w:rsidRDefault="00C85233" w:rsidP="00C852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Times New Roman" w:eastAsia="Times New Roman" w:hAnsi="Times New Roman" w:cs="Times New Roman"/>
          <w:b/>
          <w:bCs/>
          <w:sz w:val="24"/>
          <w:szCs w:val="24"/>
        </w:rPr>
        <w:t>One-to-One Relationships:</w:t>
      </w:r>
    </w:p>
    <w:p w:rsidR="00C85233" w:rsidRPr="00E61EDC" w:rsidRDefault="00C85233" w:rsidP="00C852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Courier New" w:eastAsia="Times New Roman" w:hAnsi="Courier New" w:cs="Courier New"/>
          <w:sz w:val="20"/>
          <w:szCs w:val="20"/>
        </w:rPr>
        <w:t>Payment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61EDC">
        <w:rPr>
          <w:rFonts w:ascii="Courier New" w:eastAsia="Times New Roman" w:hAnsi="Courier New" w:cs="Courier New"/>
          <w:sz w:val="20"/>
          <w:szCs w:val="20"/>
        </w:rPr>
        <w:t>ShippingStatus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r w:rsidRPr="00E61EDC">
        <w:rPr>
          <w:rFonts w:ascii="Courier New" w:eastAsia="Times New Roman" w:hAnsi="Courier New" w:cs="Courier New"/>
          <w:sz w:val="20"/>
          <w:szCs w:val="20"/>
        </w:rPr>
        <w:t>unique=True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E61EDC">
        <w:rPr>
          <w:rFonts w:ascii="Courier New" w:eastAsia="Times New Roman" w:hAnsi="Courier New" w:cs="Courier New"/>
          <w:sz w:val="20"/>
          <w:szCs w:val="20"/>
        </w:rPr>
        <w:t>order_id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combined with </w:t>
      </w:r>
      <w:r w:rsidRPr="00E61EDC">
        <w:rPr>
          <w:rFonts w:ascii="Courier New" w:eastAsia="Times New Roman" w:hAnsi="Courier New" w:cs="Courier New"/>
          <w:sz w:val="20"/>
          <w:szCs w:val="20"/>
        </w:rPr>
        <w:t>uselist=False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r w:rsidRPr="00E61EDC">
        <w:rPr>
          <w:rFonts w:ascii="Courier New" w:eastAsia="Times New Roman" w:hAnsi="Courier New" w:cs="Courier New"/>
          <w:sz w:val="20"/>
          <w:szCs w:val="20"/>
        </w:rPr>
        <w:t>Order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relationship to model strict 1:1 constraints (each order has exactly one payment and one shipping status tracker).</w:t>
      </w:r>
    </w:p>
    <w:p w:rsidR="00C85233" w:rsidRPr="00E61EDC" w:rsidRDefault="00C85233" w:rsidP="00C852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Times New Roman" w:eastAsia="Times New Roman" w:hAnsi="Times New Roman" w:cs="Times New Roman"/>
          <w:b/>
          <w:bCs/>
          <w:sz w:val="24"/>
          <w:szCs w:val="24"/>
        </w:rPr>
        <w:t>Price Snapshots:</w:t>
      </w:r>
    </w:p>
    <w:p w:rsidR="00C85233" w:rsidRPr="00E61EDC" w:rsidRDefault="00C85233" w:rsidP="00C852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Courier New" w:eastAsia="Times New Roman" w:hAnsi="Courier New" w:cs="Courier New"/>
          <w:sz w:val="20"/>
          <w:szCs w:val="20"/>
        </w:rPr>
        <w:t>OrderItem.price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E61EDC">
        <w:rPr>
          <w:rFonts w:ascii="Courier New" w:eastAsia="Times New Roman" w:hAnsi="Courier New" w:cs="Courier New"/>
          <w:sz w:val="20"/>
          <w:szCs w:val="20"/>
        </w:rPr>
        <w:t>Numeric(10, 2)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to record the exact selling price at the moment of checkout, protecting past orders from future catalog price increases.</w:t>
      </w:r>
    </w:p>
    <w:p w:rsidR="00C85233" w:rsidRPr="00E61EDC" w:rsidRDefault="00C85233" w:rsidP="00C852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Times New Roman" w:eastAsia="Times New Roman" w:hAnsi="Times New Roman" w:cs="Times New Roman"/>
          <w:b/>
          <w:bCs/>
          <w:sz w:val="24"/>
          <w:szCs w:val="24"/>
        </w:rPr>
        <w:t>Alembic Migration Step:</w:t>
      </w:r>
    </w:p>
    <w:p w:rsidR="00C85233" w:rsidRPr="00E61EDC" w:rsidRDefault="00C85233" w:rsidP="00C852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E61EDC">
        <w:rPr>
          <w:rFonts w:ascii="Courier New" w:eastAsia="Times New Roman" w:hAnsi="Courier New" w:cs="Courier New"/>
          <w:sz w:val="20"/>
          <w:szCs w:val="20"/>
        </w:rPr>
        <w:t>Order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1EDC">
        <w:rPr>
          <w:rFonts w:ascii="Courier New" w:eastAsia="Times New Roman" w:hAnsi="Courier New" w:cs="Courier New"/>
          <w:sz w:val="20"/>
          <w:szCs w:val="20"/>
        </w:rPr>
        <w:t>OrderItem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1EDC">
        <w:rPr>
          <w:rFonts w:ascii="Courier New" w:eastAsia="Times New Roman" w:hAnsi="Courier New" w:cs="Courier New"/>
          <w:sz w:val="20"/>
          <w:szCs w:val="20"/>
        </w:rPr>
        <w:t>Payment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61EDC">
        <w:rPr>
          <w:rFonts w:ascii="Courier New" w:eastAsia="Times New Roman" w:hAnsi="Courier New" w:cs="Courier New"/>
          <w:sz w:val="20"/>
          <w:szCs w:val="20"/>
        </w:rPr>
        <w:t>ShippingStatus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are imported in </w:t>
      </w:r>
      <w:r w:rsidRPr="00E61EDC">
        <w:rPr>
          <w:rFonts w:ascii="Courier New" w:eastAsia="Times New Roman" w:hAnsi="Courier New" w:cs="Courier New"/>
          <w:sz w:val="20"/>
          <w:szCs w:val="20"/>
        </w:rPr>
        <w:t>app/db/base.py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 xml:space="preserve"> or Alembic's </w:t>
      </w:r>
      <w:r w:rsidRPr="00E61EDC">
        <w:rPr>
          <w:rFonts w:ascii="Courier New" w:eastAsia="Times New Roman" w:hAnsi="Courier New" w:cs="Courier New"/>
          <w:sz w:val="20"/>
          <w:szCs w:val="20"/>
        </w:rPr>
        <w:t>env.py</w:t>
      </w:r>
      <w:r w:rsidRPr="00E61E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5233" w:rsidRPr="00E61EDC" w:rsidRDefault="00C85233" w:rsidP="00C852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EDC">
        <w:rPr>
          <w:rFonts w:ascii="Times New Roman" w:eastAsia="Times New Roman" w:hAnsi="Times New Roman" w:cs="Times New Roman"/>
          <w:sz w:val="24"/>
          <w:szCs w:val="24"/>
        </w:rPr>
        <w:t>Generate and apply migration:</w:t>
      </w:r>
    </w:p>
    <w:p w:rsidR="00C85233" w:rsidRPr="00E61EDC" w:rsidRDefault="00C85233" w:rsidP="00C8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E61EDC">
        <w:rPr>
          <w:rFonts w:ascii="Courier New" w:eastAsia="Times New Roman" w:hAnsi="Courier New" w:cs="Courier New"/>
          <w:sz w:val="20"/>
          <w:szCs w:val="20"/>
        </w:rPr>
        <w:t>alembic revision --autogenerate -m "create orders, order_items, payments, shipping_status tables"</w:t>
      </w:r>
    </w:p>
    <w:p w:rsidR="00C85233" w:rsidRPr="00E61EDC" w:rsidRDefault="00C85233" w:rsidP="00C8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E61EDC">
        <w:rPr>
          <w:rFonts w:ascii="Courier New" w:eastAsia="Times New Roman" w:hAnsi="Courier New" w:cs="Courier New"/>
          <w:sz w:val="20"/>
          <w:szCs w:val="20"/>
        </w:rPr>
        <w:t>alembic upgrade head</w:t>
      </w:r>
    </w:p>
    <w:p w:rsidR="005E318B" w:rsidRDefault="005E318B"/>
    <w:p w:rsidR="005E4756" w:rsidRDefault="005E4756"/>
    <w:p w:rsidR="005E4756" w:rsidRDefault="005E4756"/>
    <w:p w:rsidR="005E4756" w:rsidRPr="005E4756" w:rsidRDefault="005E4756" w:rsidP="005E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756">
        <w:rPr>
          <w:rFonts w:ascii="Times New Roman" w:eastAsia="Times New Roman" w:hAnsi="Times New Roman" w:cs="Times New Roman"/>
          <w:b/>
          <w:bCs/>
          <w:sz w:val="36"/>
          <w:szCs w:val="36"/>
        </w:rPr>
        <w:t>36. Chec</w:t>
      </w:r>
      <w:r w:rsidR="009860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kout &amp; Mock Payment API </w:t>
      </w:r>
      <w:r w:rsidRPr="005E4756">
        <w:rPr>
          <w:rFonts w:ascii="Times New Roman" w:eastAsia="Times New Roman" w:hAnsi="Times New Roman" w:cs="Times New Roman"/>
          <w:b/>
          <w:bCs/>
          <w:sz w:val="36"/>
          <w:szCs w:val="36"/>
        </w:rPr>
        <w:t>(Notes)</w:t>
      </w:r>
    </w:p>
    <w:p w:rsidR="005E4756" w:rsidRPr="005E4756" w:rsidRDefault="005E4756" w:rsidP="005E4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56">
        <w:rPr>
          <w:rFonts w:ascii="Times New Roman" w:eastAsia="Times New Roman" w:hAnsi="Times New Roman" w:cs="Times New Roman"/>
          <w:b/>
          <w:bCs/>
          <w:sz w:val="24"/>
          <w:szCs w:val="24"/>
        </w:rPr>
        <w:t>Topic Name: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756">
        <w:rPr>
          <w:rFonts w:ascii="Times New Roman" w:eastAsia="Times New Roman" w:hAnsi="Times New Roman" w:cs="Times New Roman"/>
          <w:b/>
          <w:bCs/>
          <w:sz w:val="24"/>
          <w:szCs w:val="24"/>
        </w:rPr>
        <w:t>Atomic Checkout Flow with Cart Verification &amp; Mock Payment Gateway</w:t>
      </w:r>
    </w:p>
    <w:p w:rsidR="005E4756" w:rsidRPr="005E4756" w:rsidRDefault="005E4756" w:rsidP="005E4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56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 &amp; Race Conditions:</w:t>
      </w:r>
    </w:p>
    <w:p w:rsidR="005E4756" w:rsidRPr="005E4756" w:rsidRDefault="005E4756" w:rsidP="005E47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5E4756">
        <w:rPr>
          <w:rFonts w:ascii="Courier New" w:eastAsia="Times New Roman" w:hAnsi="Courier New" w:cs="Courier New"/>
          <w:sz w:val="20"/>
          <w:szCs w:val="20"/>
        </w:rPr>
        <w:t>with_for_update()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 when querying active </w:t>
      </w:r>
      <w:r w:rsidRPr="005E4756">
        <w:rPr>
          <w:rFonts w:ascii="Courier New" w:eastAsia="Times New Roman" w:hAnsi="Courier New" w:cs="Courier New"/>
          <w:sz w:val="20"/>
          <w:szCs w:val="20"/>
        </w:rPr>
        <w:t>CartItem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 rows. This places a row-level write lock in MySQL to ensure inventory and cart quantities cannot be mutated mid-checkout by another parallel request.</w:t>
      </w:r>
    </w:p>
    <w:p w:rsidR="005E4756" w:rsidRPr="005E4756" w:rsidRDefault="005E4756" w:rsidP="005E4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56">
        <w:rPr>
          <w:rFonts w:ascii="Times New Roman" w:eastAsia="Times New Roman" w:hAnsi="Times New Roman" w:cs="Times New Roman"/>
          <w:b/>
          <w:bCs/>
          <w:sz w:val="24"/>
          <w:szCs w:val="24"/>
        </w:rPr>
        <w:t>Single Atomic Database Transaction:</w:t>
      </w:r>
    </w:p>
    <w:p w:rsidR="005E4756" w:rsidRPr="005E4756" w:rsidRDefault="005E4756" w:rsidP="005E47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5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Avoid calling </w:t>
      </w:r>
      <w:r w:rsidRPr="005E4756">
        <w:rPr>
          <w:rFonts w:ascii="Courier New" w:eastAsia="Times New Roman" w:hAnsi="Courier New" w:cs="Courier New"/>
          <w:sz w:val="20"/>
          <w:szCs w:val="20"/>
        </w:rPr>
        <w:t>session.commit()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 inside downstream helper services like </w:t>
      </w:r>
      <w:r w:rsidRPr="005E4756">
        <w:rPr>
          <w:rFonts w:ascii="Courier New" w:eastAsia="Times New Roman" w:hAnsi="Courier New" w:cs="Courier New"/>
          <w:sz w:val="20"/>
          <w:szCs w:val="20"/>
        </w:rPr>
        <w:t>create_payment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4756" w:rsidRPr="005E4756" w:rsidRDefault="005E4756" w:rsidP="005E47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Running </w:t>
      </w:r>
      <w:r w:rsidRPr="005E4756">
        <w:rPr>
          <w:rFonts w:ascii="Courier New" w:eastAsia="Times New Roman" w:hAnsi="Courier New" w:cs="Courier New"/>
          <w:sz w:val="20"/>
          <w:szCs w:val="20"/>
        </w:rPr>
        <w:t>await session.flush()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 yields the </w:t>
      </w:r>
      <w:r w:rsidRPr="005E4756">
        <w:rPr>
          <w:rFonts w:ascii="Courier New" w:eastAsia="Times New Roman" w:hAnsi="Courier New" w:cs="Courier New"/>
          <w:sz w:val="20"/>
          <w:szCs w:val="20"/>
        </w:rPr>
        <w:t>order.id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 without finalizing the transaction.</w:t>
      </w:r>
    </w:p>
    <w:p w:rsidR="005E4756" w:rsidRPr="005E4756" w:rsidRDefault="005E4756" w:rsidP="005E47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56">
        <w:rPr>
          <w:rFonts w:ascii="Times New Roman" w:eastAsia="Times New Roman" w:hAnsi="Times New Roman" w:cs="Times New Roman"/>
          <w:sz w:val="24"/>
          <w:szCs w:val="24"/>
        </w:rPr>
        <w:t>If the payment is rejected (</w:t>
      </w:r>
      <w:r w:rsidRPr="005E4756">
        <w:rPr>
          <w:rFonts w:ascii="Courier New" w:eastAsia="Times New Roman" w:hAnsi="Courier New" w:cs="Courier New"/>
          <w:sz w:val="20"/>
          <w:szCs w:val="20"/>
        </w:rPr>
        <w:t>not payment.is_paid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), calling </w:t>
      </w:r>
      <w:r w:rsidRPr="005E4756">
        <w:rPr>
          <w:rFonts w:ascii="Courier New" w:eastAsia="Times New Roman" w:hAnsi="Courier New" w:cs="Courier New"/>
          <w:sz w:val="20"/>
          <w:szCs w:val="20"/>
        </w:rPr>
        <w:t>await session.rollback()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 reverts the entire checkout transaction (the order header, stock adjustments, and cart state stay intact).</w:t>
      </w:r>
    </w:p>
    <w:p w:rsidR="005E4756" w:rsidRPr="005E4756" w:rsidRDefault="005E4756" w:rsidP="005E47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A single top-level </w:t>
      </w:r>
      <w:r w:rsidRPr="005E4756">
        <w:rPr>
          <w:rFonts w:ascii="Courier New" w:eastAsia="Times New Roman" w:hAnsi="Courier New" w:cs="Courier New"/>
          <w:sz w:val="20"/>
          <w:szCs w:val="20"/>
        </w:rPr>
        <w:t>await session.commit()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 executes only after payment verification, stock reduction, order item creation, and cart purging are complete.</w:t>
      </w:r>
    </w:p>
    <w:p w:rsidR="005E4756" w:rsidRPr="005E4756" w:rsidRDefault="005E4756" w:rsidP="005E4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56">
        <w:rPr>
          <w:rFonts w:ascii="Times New Roman" w:eastAsia="Times New Roman" w:hAnsi="Times New Roman" w:cs="Times New Roman"/>
          <w:b/>
          <w:bCs/>
          <w:sz w:val="24"/>
          <w:szCs w:val="24"/>
        </w:rPr>
        <w:t>Price Tampering Protection:</w:t>
      </w:r>
    </w:p>
    <w:p w:rsidR="005E4756" w:rsidRPr="005E4756" w:rsidRDefault="005E4756" w:rsidP="005E47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Compares </w:t>
      </w:r>
      <w:r w:rsidRPr="005E4756">
        <w:rPr>
          <w:rFonts w:ascii="Courier New" w:eastAsia="Times New Roman" w:hAnsi="Courier New" w:cs="Courier New"/>
          <w:sz w:val="20"/>
          <w:szCs w:val="20"/>
        </w:rPr>
        <w:t>item.product.price != item.price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 to protect against client-side price tampering.</w:t>
      </w:r>
    </w:p>
    <w:p w:rsidR="005E4756" w:rsidRPr="005E4756" w:rsidRDefault="005E4756" w:rsidP="005E47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Uses Python's </w:t>
      </w:r>
      <w:r w:rsidRPr="005E4756">
        <w:rPr>
          <w:rFonts w:ascii="Courier New" w:eastAsia="Times New Roman" w:hAnsi="Courier New" w:cs="Courier New"/>
          <w:sz w:val="20"/>
          <w:szCs w:val="20"/>
        </w:rPr>
        <w:t>Decimal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 type to calculate line items and totals, preventing floating-point precision mismatch errors.</w:t>
      </w:r>
    </w:p>
    <w:p w:rsidR="005E4756" w:rsidRPr="005E4756" w:rsidRDefault="005E4756" w:rsidP="005E4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56">
        <w:rPr>
          <w:rFonts w:ascii="Times New Roman" w:eastAsia="Times New Roman" w:hAnsi="Times New Roman" w:cs="Times New Roman"/>
          <w:b/>
          <w:bCs/>
          <w:sz w:val="24"/>
          <w:szCs w:val="24"/>
        </w:rPr>
        <w:t>Nested Eager-Loading (</w:t>
      </w:r>
      <w:r w:rsidRPr="005E4756">
        <w:rPr>
          <w:rFonts w:ascii="Courier New" w:eastAsia="Times New Roman" w:hAnsi="Courier New" w:cs="Courier New"/>
          <w:b/>
          <w:bCs/>
          <w:sz w:val="20"/>
          <w:szCs w:val="20"/>
        </w:rPr>
        <w:t>selectinload</w:t>
      </w:r>
      <w:r w:rsidRPr="005E4756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5E4756" w:rsidRPr="005E4756" w:rsidRDefault="005E4756" w:rsidP="005E47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Hydrating </w:t>
      </w:r>
      <w:r w:rsidRPr="005E4756">
        <w:rPr>
          <w:rFonts w:ascii="Courier New" w:eastAsia="Times New Roman" w:hAnsi="Courier New" w:cs="Courier New"/>
          <w:sz w:val="20"/>
          <w:szCs w:val="20"/>
        </w:rPr>
        <w:t>Order.orderitems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 alone causes greenlet errors when serializing </w:t>
      </w:r>
      <w:r w:rsidRPr="005E4756">
        <w:rPr>
          <w:rFonts w:ascii="Courier New" w:eastAsia="Times New Roman" w:hAnsi="Courier New" w:cs="Courier New"/>
          <w:sz w:val="20"/>
          <w:szCs w:val="20"/>
        </w:rPr>
        <w:t>OrderItemOut.product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4756" w:rsidRPr="005E4756" w:rsidRDefault="005E4756" w:rsidP="005E47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56">
        <w:rPr>
          <w:rFonts w:ascii="Times New Roman" w:eastAsia="Times New Roman" w:hAnsi="Times New Roman" w:cs="Times New Roman"/>
          <w:sz w:val="24"/>
          <w:szCs w:val="24"/>
        </w:rPr>
        <w:t xml:space="preserve">Solved by chaining </w:t>
      </w:r>
      <w:r w:rsidRPr="005E4756">
        <w:rPr>
          <w:rFonts w:ascii="Courier New" w:eastAsia="Times New Roman" w:hAnsi="Courier New" w:cs="Courier New"/>
          <w:sz w:val="20"/>
          <w:szCs w:val="20"/>
        </w:rPr>
        <w:t>.selectinload(Order.orderitems).selectinload(OrderItem.product)</w:t>
      </w:r>
      <w:r w:rsidRPr="005E47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05E" w:rsidRDefault="00CE505E">
      <w:r>
        <w:t xml:space="preserve"> </w:t>
      </w:r>
    </w:p>
    <w:p w:rsidR="00426818" w:rsidRDefault="00426818" w:rsidP="00426818">
      <w:pPr>
        <w:pStyle w:val="Heading2"/>
      </w:pPr>
      <w:r>
        <w:t>37. List User Placed Orders (Notes)</w:t>
      </w:r>
    </w:p>
    <w:p w:rsidR="00426818" w:rsidRDefault="00426818" w:rsidP="00426818">
      <w:pPr>
        <w:pStyle w:val="NormalWeb"/>
        <w:numPr>
          <w:ilvl w:val="0"/>
          <w:numId w:val="4"/>
        </w:numPr>
      </w:pPr>
      <w:r>
        <w:rPr>
          <w:b/>
          <w:bCs/>
        </w:rPr>
        <w:t>Purpose:</w:t>
      </w:r>
      <w:r>
        <w:t xml:space="preserve"> Provide an authenticated endpoint for customers to view their past purchases and order history.</w:t>
      </w:r>
    </w:p>
    <w:p w:rsidR="00426818" w:rsidRDefault="00426818" w:rsidP="00426818">
      <w:pPr>
        <w:pStyle w:val="NormalWeb"/>
        <w:numPr>
          <w:ilvl w:val="0"/>
          <w:numId w:val="4"/>
        </w:numPr>
      </w:pPr>
      <w:r>
        <w:rPr>
          <w:b/>
          <w:bCs/>
        </w:rPr>
        <w:t>Tenant Isolation:</w:t>
      </w:r>
    </w:p>
    <w:p w:rsidR="00426818" w:rsidRDefault="00426818" w:rsidP="00426818">
      <w:pPr>
        <w:pStyle w:val="NormalWeb"/>
        <w:numPr>
          <w:ilvl w:val="1"/>
          <w:numId w:val="4"/>
        </w:numPr>
      </w:pPr>
      <w:r>
        <w:t xml:space="preserve">Uses </w:t>
      </w:r>
      <w:r>
        <w:rPr>
          <w:rStyle w:val="HTMLCode"/>
        </w:rPr>
        <w:t>Order.user_id == user_id</w:t>
      </w:r>
      <w:r>
        <w:t xml:space="preserve"> to strictly limit returned rows to the authenticated user.</w:t>
      </w:r>
    </w:p>
    <w:p w:rsidR="00426818" w:rsidRDefault="00426818" w:rsidP="00426818">
      <w:pPr>
        <w:pStyle w:val="NormalWeb"/>
        <w:numPr>
          <w:ilvl w:val="0"/>
          <w:numId w:val="4"/>
        </w:numPr>
      </w:pPr>
      <w:r>
        <w:rPr>
          <w:b/>
          <w:bCs/>
        </w:rPr>
        <w:t>Deep Eager Loading Requirement:</w:t>
      </w:r>
    </w:p>
    <w:p w:rsidR="00426818" w:rsidRDefault="00426818" w:rsidP="00426818">
      <w:pPr>
        <w:pStyle w:val="NormalWeb"/>
        <w:numPr>
          <w:ilvl w:val="1"/>
          <w:numId w:val="4"/>
        </w:numPr>
      </w:pPr>
      <w:r>
        <w:t xml:space="preserve">Because </w:t>
      </w:r>
      <w:r>
        <w:rPr>
          <w:rStyle w:val="HTMLCode"/>
        </w:rPr>
        <w:t>OrderOut</w:t>
      </w:r>
      <w:r>
        <w:t xml:space="preserve"> serializes shipping and product details, the query must eagerly load all levels:</w:t>
      </w:r>
    </w:p>
    <w:p w:rsidR="00426818" w:rsidRDefault="00426818" w:rsidP="00426818">
      <w:pPr>
        <w:pStyle w:val="NormalWeb"/>
        <w:numPr>
          <w:ilvl w:val="2"/>
          <w:numId w:val="4"/>
        </w:numPr>
      </w:pPr>
      <w:r>
        <w:rPr>
          <w:rStyle w:val="HTMLCode"/>
        </w:rPr>
        <w:t>selectinload(Order.orderitems).selectinload(OrderItem.product)</w:t>
      </w:r>
    </w:p>
    <w:p w:rsidR="00426818" w:rsidRDefault="00426818" w:rsidP="00426818">
      <w:pPr>
        <w:pStyle w:val="NormalWeb"/>
        <w:numPr>
          <w:ilvl w:val="2"/>
          <w:numId w:val="4"/>
        </w:numPr>
      </w:pPr>
      <w:r>
        <w:rPr>
          <w:rStyle w:val="HTMLCode"/>
        </w:rPr>
        <w:t>selectinload(Order.shipping_address)</w:t>
      </w:r>
    </w:p>
    <w:p w:rsidR="00426818" w:rsidRDefault="00426818" w:rsidP="00426818">
      <w:pPr>
        <w:pStyle w:val="NormalWeb"/>
        <w:numPr>
          <w:ilvl w:val="2"/>
          <w:numId w:val="4"/>
        </w:numPr>
      </w:pPr>
      <w:r>
        <w:rPr>
          <w:rStyle w:val="HTMLCode"/>
        </w:rPr>
        <w:t>selectinload(Order.shipping_status)</w:t>
      </w:r>
    </w:p>
    <w:p w:rsidR="00426818" w:rsidRDefault="00426818" w:rsidP="00426818">
      <w:pPr>
        <w:pStyle w:val="NormalWeb"/>
        <w:numPr>
          <w:ilvl w:val="1"/>
          <w:numId w:val="4"/>
        </w:numPr>
      </w:pPr>
      <w:r>
        <w:t xml:space="preserve">Omitting any of these nested relations triggers SQLAlchemy </w:t>
      </w:r>
      <w:r>
        <w:rPr>
          <w:rStyle w:val="HTMLCode"/>
        </w:rPr>
        <w:t>MissingGreenlet</w:t>
      </w:r>
      <w:r>
        <w:t xml:space="preserve"> errors in async mode.</w:t>
      </w:r>
    </w:p>
    <w:p w:rsidR="00426818" w:rsidRDefault="00426818" w:rsidP="00426818">
      <w:pPr>
        <w:pStyle w:val="NormalWeb"/>
        <w:numPr>
          <w:ilvl w:val="0"/>
          <w:numId w:val="4"/>
        </w:numPr>
      </w:pPr>
      <w:r>
        <w:rPr>
          <w:b/>
          <w:bCs/>
        </w:rPr>
        <w:t>Sorting:</w:t>
      </w:r>
    </w:p>
    <w:p w:rsidR="00426818" w:rsidRDefault="00426818" w:rsidP="00426818">
      <w:pPr>
        <w:pStyle w:val="NormalWeb"/>
        <w:numPr>
          <w:ilvl w:val="1"/>
          <w:numId w:val="4"/>
        </w:numPr>
      </w:pPr>
      <w:r>
        <w:t xml:space="preserve">Orders by </w:t>
      </w:r>
      <w:r>
        <w:rPr>
          <w:rStyle w:val="HTMLCode"/>
        </w:rPr>
        <w:t>Order.id.desc()</w:t>
      </w:r>
      <w:r>
        <w:t xml:space="preserve"> so the customer's newest purchases appear at the top.</w:t>
      </w:r>
    </w:p>
    <w:p w:rsidR="00986014" w:rsidRDefault="00986014"/>
    <w:p w:rsidR="004C2BF9" w:rsidRDefault="004C2BF9" w:rsidP="004C2BF9">
      <w:pPr>
        <w:pStyle w:val="Heading2"/>
      </w:pPr>
      <w:r>
        <w:t>38. Get User Single Placed Order (Notes)</w:t>
      </w:r>
    </w:p>
    <w:p w:rsidR="004C2BF9" w:rsidRDefault="004C2BF9" w:rsidP="004C2BF9">
      <w:pPr>
        <w:pStyle w:val="NormalWeb"/>
        <w:numPr>
          <w:ilvl w:val="0"/>
          <w:numId w:val="5"/>
        </w:numPr>
      </w:pPr>
      <w:r>
        <w:rPr>
          <w:b/>
          <w:bCs/>
        </w:rPr>
        <w:lastRenderedPageBreak/>
        <w:t>Purpose:</w:t>
      </w:r>
      <w:r>
        <w:t xml:space="preserve"> Provide an authenticated endpoint returning complete details for an individual order (invoice/order summary page).</w:t>
      </w:r>
    </w:p>
    <w:p w:rsidR="004C2BF9" w:rsidRDefault="004C2BF9" w:rsidP="004C2BF9">
      <w:pPr>
        <w:pStyle w:val="NormalWeb"/>
        <w:numPr>
          <w:ilvl w:val="0"/>
          <w:numId w:val="5"/>
        </w:numPr>
      </w:pPr>
      <w:r>
        <w:rPr>
          <w:b/>
          <w:bCs/>
        </w:rPr>
        <w:t>IDOR Prevention (Ownership Validation):</w:t>
      </w:r>
    </w:p>
    <w:p w:rsidR="004C2BF9" w:rsidRDefault="004C2BF9" w:rsidP="004C2BF9">
      <w:pPr>
        <w:pStyle w:val="NormalWeb"/>
        <w:numPr>
          <w:ilvl w:val="1"/>
          <w:numId w:val="5"/>
        </w:numPr>
      </w:pPr>
      <w:r>
        <w:t xml:space="preserve">The query filters by both </w:t>
      </w:r>
      <w:r>
        <w:rPr>
          <w:rStyle w:val="HTMLCode"/>
        </w:rPr>
        <w:t>Order.id == order_id</w:t>
      </w:r>
      <w:r>
        <w:t xml:space="preserve"> and </w:t>
      </w:r>
      <w:r>
        <w:rPr>
          <w:rStyle w:val="HTMLCode"/>
        </w:rPr>
        <w:t>Order.user_id == user_id</w:t>
      </w:r>
      <w:r>
        <w:t>.</w:t>
      </w:r>
    </w:p>
    <w:p w:rsidR="004C2BF9" w:rsidRDefault="004C2BF9" w:rsidP="004C2BF9">
      <w:pPr>
        <w:pStyle w:val="NormalWeb"/>
        <w:numPr>
          <w:ilvl w:val="1"/>
          <w:numId w:val="5"/>
        </w:numPr>
      </w:pPr>
      <w:r>
        <w:t xml:space="preserve">If an order belongs to another customer or does not exist, the route returns </w:t>
      </w:r>
      <w:r>
        <w:rPr>
          <w:rStyle w:val="HTMLCode"/>
        </w:rPr>
        <w:t>404 Not Found</w:t>
      </w:r>
      <w:r>
        <w:t>, ensuring users cannot inspect or probe other customers' orders.</w:t>
      </w:r>
    </w:p>
    <w:p w:rsidR="004C2BF9" w:rsidRDefault="004C2BF9" w:rsidP="004C2BF9">
      <w:pPr>
        <w:pStyle w:val="NormalWeb"/>
        <w:numPr>
          <w:ilvl w:val="0"/>
          <w:numId w:val="5"/>
        </w:numPr>
      </w:pPr>
      <w:r>
        <w:rPr>
          <w:b/>
          <w:bCs/>
        </w:rPr>
        <w:t>Deep Relationship Eager Loading:</w:t>
      </w:r>
    </w:p>
    <w:p w:rsidR="004C2BF9" w:rsidRDefault="004C2BF9" w:rsidP="004C2BF9">
      <w:pPr>
        <w:pStyle w:val="NormalWeb"/>
        <w:numPr>
          <w:ilvl w:val="1"/>
          <w:numId w:val="5"/>
        </w:numPr>
      </w:pPr>
      <w:r>
        <w:t xml:space="preserve">Must match the fields expected by </w:t>
      </w:r>
      <w:r>
        <w:rPr>
          <w:rStyle w:val="HTMLCode"/>
        </w:rPr>
        <w:t>OrderOut</w:t>
      </w:r>
      <w:r>
        <w:t>:</w:t>
      </w:r>
    </w:p>
    <w:p w:rsidR="004C2BF9" w:rsidRDefault="004C2BF9" w:rsidP="004C2BF9">
      <w:pPr>
        <w:pStyle w:val="NormalWeb"/>
        <w:numPr>
          <w:ilvl w:val="2"/>
          <w:numId w:val="5"/>
        </w:numPr>
      </w:pPr>
      <w:r>
        <w:t xml:space="preserve">Chained </w:t>
      </w:r>
      <w:r>
        <w:rPr>
          <w:rStyle w:val="HTMLCode"/>
        </w:rPr>
        <w:t>selectinload(Order.orderitems).selectinload(OrderItem.product)</w:t>
      </w:r>
    </w:p>
    <w:p w:rsidR="004C2BF9" w:rsidRDefault="004C2BF9" w:rsidP="004C2BF9">
      <w:pPr>
        <w:pStyle w:val="NormalWeb"/>
        <w:numPr>
          <w:ilvl w:val="2"/>
          <w:numId w:val="5"/>
        </w:numPr>
      </w:pPr>
      <w:r>
        <w:rPr>
          <w:rStyle w:val="HTMLCode"/>
        </w:rPr>
        <w:t>selectinload(Order.shipping_address)</w:t>
      </w:r>
    </w:p>
    <w:p w:rsidR="004C2BF9" w:rsidRDefault="004C2BF9" w:rsidP="004C2BF9">
      <w:pPr>
        <w:pStyle w:val="NormalWeb"/>
        <w:numPr>
          <w:ilvl w:val="2"/>
          <w:numId w:val="5"/>
        </w:numPr>
      </w:pPr>
      <w:r>
        <w:rPr>
          <w:rStyle w:val="HTMLCode"/>
        </w:rPr>
        <w:t>selectinload(Order.shipping_status)</w:t>
      </w:r>
    </w:p>
    <w:p w:rsidR="004C2BF9" w:rsidRDefault="004C2BF9" w:rsidP="004C2BF9">
      <w:pPr>
        <w:pStyle w:val="NormalWeb"/>
        <w:numPr>
          <w:ilvl w:val="1"/>
          <w:numId w:val="5"/>
        </w:numPr>
      </w:pPr>
      <w:r>
        <w:t xml:space="preserve">Without these explicit loaders, accessing relations asynchronously will fail with </w:t>
      </w:r>
      <w:r>
        <w:rPr>
          <w:rStyle w:val="HTMLCode"/>
        </w:rPr>
        <w:t>MissingGreenlet</w:t>
      </w:r>
      <w:r>
        <w:t>.</w:t>
      </w:r>
    </w:p>
    <w:p w:rsidR="004C2BF9" w:rsidRDefault="004C2BF9" w:rsidP="004C2BF9">
      <w:pPr>
        <w:pStyle w:val="NormalWeb"/>
        <w:numPr>
          <w:ilvl w:val="0"/>
          <w:numId w:val="5"/>
        </w:numPr>
      </w:pPr>
      <w:r>
        <w:rPr>
          <w:b/>
          <w:bCs/>
        </w:rPr>
        <w:t>Path Ordering:</w:t>
      </w:r>
    </w:p>
    <w:p w:rsidR="004C2BF9" w:rsidRDefault="004C2BF9" w:rsidP="004C2BF9">
      <w:pPr>
        <w:pStyle w:val="NormalWeb"/>
        <w:numPr>
          <w:ilvl w:val="1"/>
          <w:numId w:val="5"/>
        </w:numPr>
      </w:pPr>
      <w:r>
        <w:t xml:space="preserve">Keep dynamic routes like </w:t>
      </w:r>
      <w:r>
        <w:rPr>
          <w:rStyle w:val="HTMLCode"/>
        </w:rPr>
        <w:t>/{order_id}</w:t>
      </w:r>
      <w:r>
        <w:t xml:space="preserve"> below any static endpoints (such as </w:t>
      </w:r>
      <w:r>
        <w:rPr>
          <w:rStyle w:val="HTMLCode"/>
        </w:rPr>
        <w:t>/checkout</w:t>
      </w:r>
      <w:r>
        <w:t>) in the router file to prevent route collision.</w:t>
      </w:r>
    </w:p>
    <w:p w:rsidR="004C2BF9" w:rsidRDefault="004C2BF9"/>
    <w:p w:rsidR="00505507" w:rsidRDefault="00505507" w:rsidP="00505507">
      <w:pPr>
        <w:pStyle w:val="Heading2"/>
      </w:pPr>
      <w:r>
        <w:t>39. Cancel Order API (Notes)</w:t>
      </w:r>
    </w:p>
    <w:p w:rsidR="00505507" w:rsidRDefault="00505507" w:rsidP="00505507">
      <w:pPr>
        <w:pStyle w:val="NormalWeb"/>
        <w:numPr>
          <w:ilvl w:val="0"/>
          <w:numId w:val="6"/>
        </w:numPr>
      </w:pPr>
      <w:r>
        <w:rPr>
          <w:b/>
          <w:bCs/>
        </w:rPr>
        <w:t>Purpose:</w:t>
      </w:r>
      <w:r>
        <w:t xml:space="preserve"> Allow customers to cancel an active order before fulfillment begins and automatically return reserved inventory back to catalog stock.</w:t>
      </w:r>
    </w:p>
    <w:p w:rsidR="00505507" w:rsidRDefault="00505507" w:rsidP="00505507">
      <w:pPr>
        <w:pStyle w:val="NormalWeb"/>
        <w:numPr>
          <w:ilvl w:val="0"/>
          <w:numId w:val="6"/>
        </w:numPr>
      </w:pPr>
      <w:r>
        <w:rPr>
          <w:b/>
          <w:bCs/>
        </w:rPr>
        <w:t>Fulfillment State Guard:</w:t>
      </w:r>
    </w:p>
    <w:p w:rsidR="00505507" w:rsidRDefault="00505507" w:rsidP="00505507">
      <w:pPr>
        <w:pStyle w:val="NormalWeb"/>
        <w:numPr>
          <w:ilvl w:val="1"/>
          <w:numId w:val="6"/>
        </w:numPr>
      </w:pPr>
      <w:r>
        <w:t xml:space="preserve">Enforces </w:t>
      </w:r>
      <w:r>
        <w:rPr>
          <w:rStyle w:val="HTMLCode"/>
        </w:rPr>
        <w:t>order.shipping_status.status == ShippingStatusEnum.pending</w:t>
      </w:r>
      <w:r>
        <w:t>.</w:t>
      </w:r>
    </w:p>
    <w:p w:rsidR="00505507" w:rsidRDefault="00505507" w:rsidP="00505507">
      <w:pPr>
        <w:pStyle w:val="NormalWeb"/>
        <w:numPr>
          <w:ilvl w:val="1"/>
          <w:numId w:val="6"/>
        </w:numPr>
      </w:pPr>
      <w:r>
        <w:t xml:space="preserve">If the package has moved to </w:t>
      </w:r>
      <w:r>
        <w:rPr>
          <w:rStyle w:val="HTMLCode"/>
        </w:rPr>
        <w:t>processing</w:t>
      </w:r>
      <w:r>
        <w:t xml:space="preserve">, </w:t>
      </w:r>
      <w:r>
        <w:rPr>
          <w:rStyle w:val="HTMLCode"/>
        </w:rPr>
        <w:t>shipped</w:t>
      </w:r>
      <w:r>
        <w:t xml:space="preserve">, or </w:t>
      </w:r>
      <w:r>
        <w:rPr>
          <w:rStyle w:val="HTMLCode"/>
        </w:rPr>
        <w:t>delivered</w:t>
      </w:r>
      <w:r>
        <w:t xml:space="preserve">, cancellation is blocked with </w:t>
      </w:r>
      <w:r>
        <w:rPr>
          <w:rStyle w:val="HTMLCode"/>
        </w:rPr>
        <w:t>400 Bad Request</w:t>
      </w:r>
      <w:r>
        <w:t>.</w:t>
      </w:r>
    </w:p>
    <w:p w:rsidR="00505507" w:rsidRDefault="00505507" w:rsidP="00505507">
      <w:pPr>
        <w:pStyle w:val="NormalWeb"/>
        <w:numPr>
          <w:ilvl w:val="0"/>
          <w:numId w:val="6"/>
        </w:numPr>
      </w:pPr>
      <w:r>
        <w:rPr>
          <w:b/>
          <w:bCs/>
        </w:rPr>
        <w:t>Inventory Restoration:</w:t>
      </w:r>
    </w:p>
    <w:p w:rsidR="00505507" w:rsidRDefault="00505507" w:rsidP="00505507">
      <w:pPr>
        <w:pStyle w:val="NormalWeb"/>
        <w:numPr>
          <w:ilvl w:val="1"/>
          <w:numId w:val="6"/>
        </w:numPr>
      </w:pPr>
      <w:r>
        <w:t xml:space="preserve">Iterates across </w:t>
      </w:r>
      <w:r>
        <w:rPr>
          <w:rStyle w:val="HTMLCode"/>
        </w:rPr>
        <w:t>order.orderitems</w:t>
      </w:r>
      <w:r>
        <w:t xml:space="preserve"> and adds the quantities back: </w:t>
      </w:r>
      <w:r>
        <w:rPr>
          <w:rStyle w:val="HTMLCode"/>
        </w:rPr>
        <w:t>product.stock_quantity += item.quantity</w:t>
      </w:r>
      <w:r>
        <w:t>.</w:t>
      </w:r>
    </w:p>
    <w:p w:rsidR="00505507" w:rsidRDefault="00505507" w:rsidP="00505507">
      <w:pPr>
        <w:pStyle w:val="NormalWeb"/>
        <w:numPr>
          <w:ilvl w:val="1"/>
          <w:numId w:val="6"/>
        </w:numPr>
      </w:pPr>
      <w:r>
        <w:t>Prevents inventory leaks and stock deflation from cancelled orders.</w:t>
      </w:r>
    </w:p>
    <w:p w:rsidR="00505507" w:rsidRDefault="00505507" w:rsidP="00505507">
      <w:pPr>
        <w:pStyle w:val="NormalWeb"/>
        <w:numPr>
          <w:ilvl w:val="0"/>
          <w:numId w:val="6"/>
        </w:numPr>
      </w:pPr>
      <w:r>
        <w:rPr>
          <w:b/>
          <w:bCs/>
        </w:rPr>
        <w:t>Payment Alignment:</w:t>
      </w:r>
    </w:p>
    <w:p w:rsidR="00505507" w:rsidRDefault="00505507" w:rsidP="00505507">
      <w:pPr>
        <w:pStyle w:val="NormalWeb"/>
        <w:numPr>
          <w:ilvl w:val="1"/>
          <w:numId w:val="6"/>
        </w:numPr>
      </w:pPr>
      <w:r>
        <w:t xml:space="preserve">Sets </w:t>
      </w:r>
      <w:r>
        <w:rPr>
          <w:rStyle w:val="HTMLCode"/>
        </w:rPr>
        <w:t>order.status = OrderStatusEnum.cancelled</w:t>
      </w:r>
      <w:r>
        <w:t xml:space="preserve">, </w:t>
      </w:r>
      <w:r>
        <w:rPr>
          <w:rStyle w:val="HTMLCode"/>
        </w:rPr>
        <w:t>shipping_status.status = ShippingStatusEnum.cancelled</w:t>
      </w:r>
      <w:r>
        <w:t xml:space="preserve">, and updates </w:t>
      </w:r>
      <w:r>
        <w:rPr>
          <w:rStyle w:val="HTMLCode"/>
        </w:rPr>
        <w:t>Payment.status = PaymentStatusEnum.cancelled</w:t>
      </w:r>
      <w:r>
        <w:t>.</w:t>
      </w:r>
    </w:p>
    <w:p w:rsidR="00505507" w:rsidRDefault="00505507" w:rsidP="00505507">
      <w:pPr>
        <w:pStyle w:val="NormalWeb"/>
        <w:numPr>
          <w:ilvl w:val="0"/>
          <w:numId w:val="6"/>
        </w:numPr>
      </w:pPr>
      <w:r>
        <w:rPr>
          <w:b/>
          <w:bCs/>
        </w:rPr>
        <w:t>Atomic Save:</w:t>
      </w:r>
    </w:p>
    <w:p w:rsidR="00505507" w:rsidRDefault="00505507" w:rsidP="00505507">
      <w:pPr>
        <w:pStyle w:val="NormalWeb"/>
        <w:numPr>
          <w:ilvl w:val="1"/>
          <w:numId w:val="6"/>
        </w:numPr>
      </w:pPr>
      <w:r>
        <w:t>Commits status mutations and stock updates together in one database transaction.</w:t>
      </w:r>
    </w:p>
    <w:p w:rsidR="00217943" w:rsidRDefault="00217943"/>
    <w:p w:rsidR="00C56B18" w:rsidRDefault="00C56B18" w:rsidP="00C56B18">
      <w:pPr>
        <w:pStyle w:val="Heading2"/>
      </w:pPr>
      <w:r>
        <w:t>40. Get User Shipping Status (Notes)</w:t>
      </w:r>
    </w:p>
    <w:p w:rsidR="00C56B18" w:rsidRDefault="00C56B18" w:rsidP="00C56B18">
      <w:pPr>
        <w:pStyle w:val="NormalWeb"/>
        <w:numPr>
          <w:ilvl w:val="0"/>
          <w:numId w:val="7"/>
        </w:numPr>
      </w:pPr>
      <w:r>
        <w:rPr>
          <w:b/>
          <w:bCs/>
        </w:rPr>
        <w:lastRenderedPageBreak/>
        <w:t>Purpose:</w:t>
      </w:r>
      <w:r>
        <w:t xml:space="preserve"> Provide an authenticated endpoint for customers to track delivery progress (</w:t>
      </w:r>
      <w:r>
        <w:rPr>
          <w:rStyle w:val="HTMLCode"/>
        </w:rPr>
        <w:t>pending</w:t>
      </w:r>
      <w:r>
        <w:t xml:space="preserve"> → </w:t>
      </w:r>
      <w:r>
        <w:rPr>
          <w:rStyle w:val="HTMLCode"/>
        </w:rPr>
        <w:t>processing</w:t>
      </w:r>
      <w:r>
        <w:t xml:space="preserve"> → </w:t>
      </w:r>
      <w:r>
        <w:rPr>
          <w:rStyle w:val="HTMLCode"/>
        </w:rPr>
        <w:t>shipped</w:t>
      </w:r>
      <w:r>
        <w:t xml:space="preserve"> → </w:t>
      </w:r>
      <w:r>
        <w:rPr>
          <w:rStyle w:val="HTMLCode"/>
        </w:rPr>
        <w:t>delivered</w:t>
      </w:r>
      <w:r>
        <w:t xml:space="preserve"> → </w:t>
      </w:r>
      <w:r>
        <w:rPr>
          <w:rStyle w:val="HTMLCode"/>
        </w:rPr>
        <w:t>cancelled</w:t>
      </w:r>
      <w:r>
        <w:t>) for a specific order.</w:t>
      </w:r>
    </w:p>
    <w:p w:rsidR="00C56B18" w:rsidRDefault="00C56B18" w:rsidP="00C56B18">
      <w:pPr>
        <w:pStyle w:val="NormalWeb"/>
        <w:numPr>
          <w:ilvl w:val="0"/>
          <w:numId w:val="7"/>
        </w:numPr>
      </w:pPr>
      <w:r>
        <w:rPr>
          <w:b/>
          <w:bCs/>
        </w:rPr>
        <w:t>IDOR &amp; Security Isolation:</w:t>
      </w:r>
    </w:p>
    <w:p w:rsidR="00C56B18" w:rsidRDefault="00C56B18" w:rsidP="00C56B18">
      <w:pPr>
        <w:pStyle w:val="NormalWeb"/>
        <w:numPr>
          <w:ilvl w:val="1"/>
          <w:numId w:val="7"/>
        </w:numPr>
      </w:pPr>
      <w:r>
        <w:t>Customers must never be allowed to view package tracking of other buyers.</w:t>
      </w:r>
    </w:p>
    <w:p w:rsidR="00C56B18" w:rsidRDefault="00C56B18" w:rsidP="00C56B18">
      <w:pPr>
        <w:pStyle w:val="NormalWeb"/>
        <w:numPr>
          <w:ilvl w:val="1"/>
          <w:numId w:val="7"/>
        </w:numPr>
      </w:pPr>
      <w:r>
        <w:t xml:space="preserve">Joins </w:t>
      </w:r>
      <w:r>
        <w:rPr>
          <w:rStyle w:val="HTMLCode"/>
        </w:rPr>
        <w:t>ShippingStatus</w:t>
      </w:r>
      <w:r>
        <w:t xml:space="preserve"> directly with </w:t>
      </w:r>
      <w:r>
        <w:rPr>
          <w:rStyle w:val="HTMLCode"/>
        </w:rPr>
        <w:t>Order</w:t>
      </w:r>
      <w:r>
        <w:t xml:space="preserve"> on </w:t>
      </w:r>
      <w:r>
        <w:rPr>
          <w:rStyle w:val="HTMLCode"/>
        </w:rPr>
        <w:t>ShippingStatus.order_id == Order.id</w:t>
      </w:r>
      <w:r>
        <w:t xml:space="preserve"> filtered by </w:t>
      </w:r>
      <w:r>
        <w:rPr>
          <w:rStyle w:val="HTMLCode"/>
        </w:rPr>
        <w:t>Order.user_id == user_id</w:t>
      </w:r>
      <w:r>
        <w:t>.</w:t>
      </w:r>
    </w:p>
    <w:p w:rsidR="00C56B18" w:rsidRDefault="00C56B18" w:rsidP="00C56B18">
      <w:pPr>
        <w:pStyle w:val="NormalWeb"/>
        <w:numPr>
          <w:ilvl w:val="1"/>
          <w:numId w:val="7"/>
        </w:numPr>
      </w:pPr>
      <w:r>
        <w:t xml:space="preserve">If the order does not exist or does not belong to the user, it immediately yields </w:t>
      </w:r>
      <w:r>
        <w:rPr>
          <w:rStyle w:val="HTMLCode"/>
        </w:rPr>
        <w:t>404 Not Found</w:t>
      </w:r>
      <w:r>
        <w:t xml:space="preserve"> without revealing order existence.</w:t>
      </w:r>
    </w:p>
    <w:p w:rsidR="00C56B18" w:rsidRDefault="00C56B18" w:rsidP="00C56B18">
      <w:pPr>
        <w:pStyle w:val="NormalWeb"/>
        <w:numPr>
          <w:ilvl w:val="0"/>
          <w:numId w:val="7"/>
        </w:numPr>
      </w:pPr>
      <w:r>
        <w:rPr>
          <w:b/>
          <w:bCs/>
        </w:rPr>
        <w:t>Response Serialization (</w:t>
      </w:r>
      <w:r>
        <w:rPr>
          <w:rStyle w:val="HTMLCode"/>
          <w:b/>
          <w:bCs/>
        </w:rPr>
        <w:t>ShippingStatusOut</w:t>
      </w:r>
      <w:r>
        <w:rPr>
          <w:b/>
          <w:bCs/>
        </w:rPr>
        <w:t>):</w:t>
      </w:r>
    </w:p>
    <w:p w:rsidR="00C56B18" w:rsidRDefault="00C56B18" w:rsidP="00C56B18">
      <w:pPr>
        <w:pStyle w:val="NormalWeb"/>
        <w:numPr>
          <w:ilvl w:val="1"/>
          <w:numId w:val="7"/>
        </w:numPr>
      </w:pPr>
      <w:r>
        <w:t xml:space="preserve">Serializes </w:t>
      </w:r>
      <w:r>
        <w:rPr>
          <w:rStyle w:val="HTMLCode"/>
        </w:rPr>
        <w:t>id</w:t>
      </w:r>
      <w:r>
        <w:t xml:space="preserve">, </w:t>
      </w:r>
      <w:r>
        <w:rPr>
          <w:rStyle w:val="HTMLCode"/>
        </w:rPr>
        <w:t>order_id</w:t>
      </w:r>
      <w:r>
        <w:t xml:space="preserve">, </w:t>
      </w:r>
      <w:r>
        <w:rPr>
          <w:rStyle w:val="HTMLCode"/>
        </w:rPr>
        <w:t>status</w:t>
      </w:r>
      <w:r>
        <w:t xml:space="preserve"> (as string enum), and </w:t>
      </w:r>
      <w:r>
        <w:rPr>
          <w:rStyle w:val="HTMLCode"/>
        </w:rPr>
        <w:t>updated_at</w:t>
      </w:r>
      <w:r>
        <w:t xml:space="preserve"> (UTC timestamp) using Pydantic's </w:t>
      </w:r>
      <w:r>
        <w:rPr>
          <w:rStyle w:val="HTMLCode"/>
        </w:rPr>
        <w:t>from_attributes = True</w:t>
      </w:r>
      <w:r>
        <w:t>.</w:t>
      </w:r>
    </w:p>
    <w:p w:rsidR="00777A22" w:rsidRDefault="00777A22"/>
    <w:p w:rsidR="000C797E" w:rsidRDefault="000C797E" w:rsidP="000C797E">
      <w:pPr>
        <w:pStyle w:val="Heading2"/>
      </w:pPr>
      <w:r>
        <w:t>41. Update Shipping Status Admin Only (Notes)</w:t>
      </w:r>
    </w:p>
    <w:p w:rsidR="000C797E" w:rsidRDefault="000C797E" w:rsidP="000C797E">
      <w:pPr>
        <w:pStyle w:val="NormalWeb"/>
        <w:numPr>
          <w:ilvl w:val="0"/>
          <w:numId w:val="8"/>
        </w:numPr>
      </w:pPr>
      <w:r>
        <w:rPr>
          <w:b/>
          <w:bCs/>
        </w:rPr>
        <w:t>Purpose:</w:t>
      </w:r>
      <w:r>
        <w:t xml:space="preserve"> Enable store operators to update an order's delivery lifecycle stage (</w:t>
      </w:r>
      <w:r>
        <w:rPr>
          <w:rStyle w:val="HTMLCode"/>
        </w:rPr>
        <w:t>pending</w:t>
      </w:r>
      <w:r>
        <w:t xml:space="preserve"> → </w:t>
      </w:r>
      <w:r>
        <w:rPr>
          <w:rStyle w:val="HTMLCode"/>
        </w:rPr>
        <w:t>processing</w:t>
      </w:r>
      <w:r>
        <w:t xml:space="preserve"> → </w:t>
      </w:r>
      <w:r>
        <w:rPr>
          <w:rStyle w:val="HTMLCode"/>
        </w:rPr>
        <w:t>shipped</w:t>
      </w:r>
      <w:r>
        <w:t xml:space="preserve"> → </w:t>
      </w:r>
      <w:r>
        <w:rPr>
          <w:rStyle w:val="HTMLCode"/>
        </w:rPr>
        <w:t>delivered</w:t>
      </w:r>
      <w:r>
        <w:t xml:space="preserve"> → </w:t>
      </w:r>
      <w:r>
        <w:rPr>
          <w:rStyle w:val="HTMLCode"/>
        </w:rPr>
        <w:t>cancelled</w:t>
      </w:r>
      <w:r>
        <w:t>).</w:t>
      </w:r>
    </w:p>
    <w:p w:rsidR="000C797E" w:rsidRDefault="000C797E" w:rsidP="000C797E">
      <w:pPr>
        <w:pStyle w:val="NormalWeb"/>
        <w:numPr>
          <w:ilvl w:val="0"/>
          <w:numId w:val="8"/>
        </w:numPr>
      </w:pPr>
      <w:r>
        <w:rPr>
          <w:b/>
          <w:bCs/>
        </w:rPr>
        <w:t>Admin Authorization:</w:t>
      </w:r>
    </w:p>
    <w:p w:rsidR="000C797E" w:rsidRDefault="000C797E" w:rsidP="000C797E">
      <w:pPr>
        <w:pStyle w:val="NormalWeb"/>
        <w:numPr>
          <w:ilvl w:val="1"/>
          <w:numId w:val="8"/>
        </w:numPr>
      </w:pPr>
      <w:r>
        <w:t xml:space="preserve">Protected via </w:t>
      </w:r>
      <w:r>
        <w:rPr>
          <w:rStyle w:val="HTMLCode"/>
        </w:rPr>
        <w:t>admin_user: User = Depends(require_admin)</w:t>
      </w:r>
      <w:r>
        <w:t xml:space="preserve"> to block standard customer accounts with </w:t>
      </w:r>
      <w:r>
        <w:rPr>
          <w:rStyle w:val="HTMLCode"/>
        </w:rPr>
        <w:t>403 Forbidden</w:t>
      </w:r>
      <w:r>
        <w:t>.</w:t>
      </w:r>
    </w:p>
    <w:p w:rsidR="000C797E" w:rsidRDefault="000C797E" w:rsidP="000C797E">
      <w:pPr>
        <w:pStyle w:val="NormalWeb"/>
        <w:numPr>
          <w:ilvl w:val="0"/>
          <w:numId w:val="8"/>
        </w:numPr>
      </w:pPr>
      <w:r>
        <w:rPr>
          <w:b/>
          <w:bCs/>
        </w:rPr>
        <w:t>Payload Validation:</w:t>
      </w:r>
    </w:p>
    <w:p w:rsidR="000C797E" w:rsidRDefault="000C797E" w:rsidP="000C797E">
      <w:pPr>
        <w:pStyle w:val="NormalWeb"/>
        <w:numPr>
          <w:ilvl w:val="1"/>
          <w:numId w:val="8"/>
        </w:numPr>
      </w:pPr>
      <w:r>
        <w:t xml:space="preserve">Uses </w:t>
      </w:r>
      <w:r>
        <w:rPr>
          <w:rStyle w:val="HTMLCode"/>
        </w:rPr>
        <w:t>ShippingStatusUpdate</w:t>
      </w:r>
      <w:r>
        <w:t xml:space="preserve"> schema with </w:t>
      </w:r>
      <w:r>
        <w:rPr>
          <w:rStyle w:val="HTMLCode"/>
        </w:rPr>
        <w:t>status: ShippingStatusEnum</w:t>
      </w:r>
      <w:r>
        <w:t xml:space="preserve">. Pydantic automatically rejects invalid status values with </w:t>
      </w:r>
      <w:r>
        <w:rPr>
          <w:rStyle w:val="HTMLCode"/>
        </w:rPr>
        <w:t>422 Unprocessable Entity</w:t>
      </w:r>
      <w:r>
        <w:t>.</w:t>
      </w:r>
    </w:p>
    <w:p w:rsidR="000C797E" w:rsidRDefault="000C797E" w:rsidP="000C797E">
      <w:pPr>
        <w:pStyle w:val="NormalWeb"/>
        <w:numPr>
          <w:ilvl w:val="0"/>
          <w:numId w:val="8"/>
        </w:numPr>
      </w:pPr>
      <w:r>
        <w:rPr>
          <w:b/>
          <w:bCs/>
        </w:rPr>
        <w:t>Database Updates:</w:t>
      </w:r>
    </w:p>
    <w:p w:rsidR="000C797E" w:rsidRDefault="000C797E" w:rsidP="000C797E">
      <w:pPr>
        <w:pStyle w:val="NormalWeb"/>
        <w:numPr>
          <w:ilvl w:val="1"/>
          <w:numId w:val="8"/>
        </w:numPr>
      </w:pPr>
      <w:r>
        <w:t xml:space="preserve">Fetches the matching </w:t>
      </w:r>
      <w:r>
        <w:rPr>
          <w:rStyle w:val="HTMLCode"/>
        </w:rPr>
        <w:t>ShippingStatus</w:t>
      </w:r>
      <w:r>
        <w:t xml:space="preserve"> record by </w:t>
      </w:r>
      <w:r>
        <w:rPr>
          <w:rStyle w:val="HTMLCode"/>
        </w:rPr>
        <w:t>order_id</w:t>
      </w:r>
      <w:r>
        <w:t>.</w:t>
      </w:r>
    </w:p>
    <w:p w:rsidR="000C797E" w:rsidRDefault="000C797E" w:rsidP="000C797E">
      <w:pPr>
        <w:pStyle w:val="NormalWeb"/>
        <w:numPr>
          <w:ilvl w:val="1"/>
          <w:numId w:val="8"/>
        </w:numPr>
      </w:pPr>
      <w:r>
        <w:t xml:space="preserve">Assigns the new enum value, commits the transaction, and returns the refreshed record. </w:t>
      </w:r>
      <w:r>
        <w:rPr>
          <w:rStyle w:val="HTMLCode"/>
        </w:rPr>
        <w:t>updated_at</w:t>
      </w:r>
      <w:r>
        <w:t xml:space="preserve"> automatically updates to the current timestamp via </w:t>
      </w:r>
      <w:r>
        <w:rPr>
          <w:rStyle w:val="HTMLCode"/>
        </w:rPr>
        <w:t>onupdate=lambda: datetime.now(timezone.utc)</w:t>
      </w:r>
      <w:r>
        <w:t>.</w:t>
      </w:r>
    </w:p>
    <w:p w:rsidR="00FF281D" w:rsidRDefault="00FF281D"/>
    <w:p w:rsidR="00FA0112" w:rsidRDefault="00FA0112" w:rsidP="00FA0112">
      <w:pPr>
        <w:pStyle w:val="Heading2"/>
      </w:pPr>
      <w:r>
        <w:t>42. Get User Payment Status (Notes)</w:t>
      </w:r>
    </w:p>
    <w:p w:rsidR="00FA0112" w:rsidRDefault="00FA0112" w:rsidP="00FA0112">
      <w:pPr>
        <w:pStyle w:val="NormalWeb"/>
        <w:numPr>
          <w:ilvl w:val="0"/>
          <w:numId w:val="9"/>
        </w:numPr>
      </w:pPr>
      <w:r>
        <w:rPr>
          <w:b/>
          <w:bCs/>
        </w:rPr>
        <w:t>Purpose:</w:t>
      </w:r>
      <w:r>
        <w:t xml:space="preserve"> Allow authenticated buyers to look up payment gateway details, transaction IDs, payment gateway order numbers, and payment status (</w:t>
      </w:r>
      <w:r>
        <w:rPr>
          <w:rStyle w:val="HTMLCode"/>
        </w:rPr>
        <w:t>pending</w:t>
      </w:r>
      <w:r>
        <w:t xml:space="preserve">, </w:t>
      </w:r>
      <w:r>
        <w:rPr>
          <w:rStyle w:val="HTMLCode"/>
        </w:rPr>
        <w:t>success</w:t>
      </w:r>
      <w:r>
        <w:t xml:space="preserve">, </w:t>
      </w:r>
      <w:r>
        <w:rPr>
          <w:rStyle w:val="HTMLCode"/>
        </w:rPr>
        <w:t>failed</w:t>
      </w:r>
      <w:r>
        <w:t xml:space="preserve">, </w:t>
      </w:r>
      <w:r>
        <w:rPr>
          <w:rStyle w:val="HTMLCode"/>
        </w:rPr>
        <w:t>cancelled</w:t>
      </w:r>
      <w:r>
        <w:t>) for a specific order.</w:t>
      </w:r>
    </w:p>
    <w:p w:rsidR="00FA0112" w:rsidRDefault="00FA0112" w:rsidP="00FA0112">
      <w:pPr>
        <w:pStyle w:val="NormalWeb"/>
        <w:numPr>
          <w:ilvl w:val="0"/>
          <w:numId w:val="9"/>
        </w:numPr>
      </w:pPr>
      <w:r>
        <w:rPr>
          <w:b/>
          <w:bCs/>
        </w:rPr>
        <w:t>IDOR Prevention (Strict Ownership):</w:t>
      </w:r>
    </w:p>
    <w:p w:rsidR="00FA0112" w:rsidRDefault="00FA0112" w:rsidP="00FA0112">
      <w:pPr>
        <w:pStyle w:val="NormalWeb"/>
        <w:numPr>
          <w:ilvl w:val="1"/>
          <w:numId w:val="9"/>
        </w:numPr>
      </w:pPr>
      <w:r>
        <w:t xml:space="preserve">The query filters by both </w:t>
      </w:r>
      <w:r>
        <w:rPr>
          <w:rStyle w:val="HTMLCode"/>
        </w:rPr>
        <w:t>Payment.order_id == order_id</w:t>
      </w:r>
      <w:r>
        <w:t xml:space="preserve"> and </w:t>
      </w:r>
      <w:r>
        <w:rPr>
          <w:rStyle w:val="HTMLCode"/>
        </w:rPr>
        <w:t>Payment.user_id == user_id</w:t>
      </w:r>
      <w:r>
        <w:t>.</w:t>
      </w:r>
    </w:p>
    <w:p w:rsidR="00FA0112" w:rsidRDefault="00FA0112" w:rsidP="00FA0112">
      <w:pPr>
        <w:pStyle w:val="NormalWeb"/>
        <w:numPr>
          <w:ilvl w:val="1"/>
          <w:numId w:val="9"/>
        </w:numPr>
      </w:pPr>
      <w:r>
        <w:t xml:space="preserve">Even if another buyer's </w:t>
      </w:r>
      <w:r>
        <w:rPr>
          <w:rStyle w:val="HTMLCode"/>
        </w:rPr>
        <w:t>order_id</w:t>
      </w:r>
      <w:r>
        <w:t xml:space="preserve"> is passed, the query returns nothing, resulting in a </w:t>
      </w:r>
      <w:r>
        <w:rPr>
          <w:rStyle w:val="HTMLCode"/>
        </w:rPr>
        <w:t>404 Not Found</w:t>
      </w:r>
      <w:r>
        <w:t xml:space="preserve"> response. This prevents cross-tenant data leaks of payment metadata or gateway IDs.</w:t>
      </w:r>
    </w:p>
    <w:p w:rsidR="00FA0112" w:rsidRDefault="00FA0112" w:rsidP="00FA0112">
      <w:pPr>
        <w:pStyle w:val="NormalWeb"/>
        <w:numPr>
          <w:ilvl w:val="0"/>
          <w:numId w:val="9"/>
        </w:numPr>
      </w:pPr>
      <w:r>
        <w:rPr>
          <w:b/>
          <w:bCs/>
        </w:rPr>
        <w:t>Pydantic Serialization (</w:t>
      </w:r>
      <w:r>
        <w:rPr>
          <w:rStyle w:val="HTMLCode"/>
          <w:b/>
          <w:bCs/>
        </w:rPr>
        <w:t>PaymentOut</w:t>
      </w:r>
      <w:r>
        <w:rPr>
          <w:b/>
          <w:bCs/>
        </w:rPr>
        <w:t>):</w:t>
      </w:r>
    </w:p>
    <w:p w:rsidR="00FA0112" w:rsidRDefault="00FA0112" w:rsidP="00FA0112">
      <w:pPr>
        <w:pStyle w:val="NormalWeb"/>
        <w:numPr>
          <w:ilvl w:val="1"/>
          <w:numId w:val="9"/>
        </w:numPr>
      </w:pPr>
      <w:r>
        <w:lastRenderedPageBreak/>
        <w:t xml:space="preserve">Serializes </w:t>
      </w:r>
      <w:r>
        <w:rPr>
          <w:rStyle w:val="HTMLCode"/>
        </w:rPr>
        <w:t>id</w:t>
      </w:r>
      <w:r>
        <w:t xml:space="preserve">, </w:t>
      </w:r>
      <w:r>
        <w:rPr>
          <w:rStyle w:val="HTMLCode"/>
        </w:rPr>
        <w:t>order_id</w:t>
      </w:r>
      <w:r>
        <w:t xml:space="preserve">, </w:t>
      </w:r>
      <w:r>
        <w:rPr>
          <w:rStyle w:val="HTMLCode"/>
        </w:rPr>
        <w:t>amount</w:t>
      </w:r>
      <w:r>
        <w:t xml:space="preserve">, </w:t>
      </w:r>
      <w:r>
        <w:rPr>
          <w:rStyle w:val="HTMLCode"/>
        </w:rPr>
        <w:t>status</w:t>
      </w:r>
      <w:r>
        <w:t xml:space="preserve">, </w:t>
      </w:r>
      <w:r>
        <w:rPr>
          <w:rStyle w:val="HTMLCode"/>
        </w:rPr>
        <w:t>is_paid</w:t>
      </w:r>
      <w:r>
        <w:t xml:space="preserve">, and </w:t>
      </w:r>
      <w:r>
        <w:rPr>
          <w:rStyle w:val="HTMLCode"/>
        </w:rPr>
        <w:t>payment_gateway</w:t>
      </w:r>
      <w:r>
        <w:t xml:space="preserve"> safely via </w:t>
      </w:r>
      <w:r>
        <w:rPr>
          <w:rStyle w:val="HTMLCode"/>
        </w:rPr>
        <w:t>from_attributes = True</w:t>
      </w:r>
      <w:r>
        <w:t>.</w:t>
      </w:r>
    </w:p>
    <w:p w:rsidR="00FF281D" w:rsidRDefault="00FF281D"/>
    <w:p w:rsidR="002F5D21" w:rsidRDefault="002F5D21" w:rsidP="002F5D21">
      <w:pPr>
        <w:pStyle w:val="Heading2"/>
      </w:pPr>
      <w:r>
        <w:t>43. List User All Payment Status (Notes)</w:t>
      </w:r>
    </w:p>
    <w:p w:rsidR="002F5D21" w:rsidRDefault="002F5D21" w:rsidP="002F5D21">
      <w:pPr>
        <w:pStyle w:val="NormalWeb"/>
        <w:numPr>
          <w:ilvl w:val="0"/>
          <w:numId w:val="10"/>
        </w:numPr>
      </w:pPr>
      <w:r>
        <w:rPr>
          <w:b/>
          <w:bCs/>
        </w:rPr>
        <w:t>Purpose:</w:t>
      </w:r>
      <w:r>
        <w:t xml:space="preserve"> Provide an authenticated endpoint returning transaction logs and payment records across all orders placed by the current user.</w:t>
      </w:r>
    </w:p>
    <w:p w:rsidR="002F5D21" w:rsidRDefault="002F5D21" w:rsidP="002F5D21">
      <w:pPr>
        <w:pStyle w:val="NormalWeb"/>
        <w:numPr>
          <w:ilvl w:val="0"/>
          <w:numId w:val="10"/>
        </w:numPr>
      </w:pPr>
      <w:r>
        <w:rPr>
          <w:b/>
          <w:bCs/>
        </w:rPr>
        <w:t>Tenant Isolation:</w:t>
      </w:r>
    </w:p>
    <w:p w:rsidR="002F5D21" w:rsidRDefault="002F5D21" w:rsidP="002F5D21">
      <w:pPr>
        <w:pStyle w:val="NormalWeb"/>
        <w:numPr>
          <w:ilvl w:val="1"/>
          <w:numId w:val="10"/>
        </w:numPr>
      </w:pPr>
      <w:r>
        <w:t xml:space="preserve">Uses </w:t>
      </w:r>
      <w:r>
        <w:rPr>
          <w:rStyle w:val="HTMLCode"/>
        </w:rPr>
        <w:t>Payment.user_id == user_id</w:t>
      </w:r>
      <w:r>
        <w:t xml:space="preserve"> to prevent cross-account transaction inspection.</w:t>
      </w:r>
    </w:p>
    <w:p w:rsidR="002F5D21" w:rsidRDefault="002F5D21" w:rsidP="002F5D21">
      <w:pPr>
        <w:pStyle w:val="NormalWeb"/>
        <w:numPr>
          <w:ilvl w:val="0"/>
          <w:numId w:val="10"/>
        </w:numPr>
      </w:pPr>
      <w:r>
        <w:rPr>
          <w:b/>
          <w:bCs/>
        </w:rPr>
        <w:t>Ordering:</w:t>
      </w:r>
    </w:p>
    <w:p w:rsidR="002F5D21" w:rsidRDefault="002F5D21" w:rsidP="002F5D21">
      <w:pPr>
        <w:pStyle w:val="NormalWeb"/>
        <w:numPr>
          <w:ilvl w:val="1"/>
          <w:numId w:val="10"/>
        </w:numPr>
      </w:pPr>
      <w:r>
        <w:t xml:space="preserve">Uses </w:t>
      </w:r>
      <w:r>
        <w:rPr>
          <w:rStyle w:val="HTMLCode"/>
        </w:rPr>
        <w:t>.order_by(Payment.id.desc())</w:t>
      </w:r>
      <w:r>
        <w:t xml:space="preserve"> so the user's latest payment records appear at the top.</w:t>
      </w:r>
    </w:p>
    <w:p w:rsidR="002F5D21" w:rsidRDefault="002F5D21" w:rsidP="002F5D21">
      <w:pPr>
        <w:pStyle w:val="NormalWeb"/>
        <w:numPr>
          <w:ilvl w:val="0"/>
          <w:numId w:val="10"/>
        </w:numPr>
      </w:pPr>
      <w:r>
        <w:rPr>
          <w:b/>
          <w:bCs/>
        </w:rPr>
        <w:t>Endpoint Architecture:</w:t>
      </w:r>
    </w:p>
    <w:p w:rsidR="002F5D21" w:rsidRDefault="002F5D21" w:rsidP="002F5D21">
      <w:pPr>
        <w:pStyle w:val="NormalWeb"/>
        <w:numPr>
          <w:ilvl w:val="1"/>
          <w:numId w:val="10"/>
        </w:numPr>
      </w:pPr>
      <w:r>
        <w:rPr>
          <w:rStyle w:val="HTMLCode"/>
        </w:rPr>
        <w:t>GET /api/payments</w:t>
      </w:r>
      <w:r>
        <w:t xml:space="preserve"> returns a list of payment entries formatted as </w:t>
      </w:r>
      <w:r>
        <w:rPr>
          <w:rStyle w:val="HTMLCode"/>
        </w:rPr>
        <w:t>list[PaymentOut]</w:t>
      </w:r>
      <w:r>
        <w:t>.</w:t>
      </w:r>
    </w:p>
    <w:p w:rsidR="002F5D21" w:rsidRDefault="002F5D21" w:rsidP="002F5D21">
      <w:pPr>
        <w:pStyle w:val="NormalWeb"/>
        <w:numPr>
          <w:ilvl w:val="1"/>
          <w:numId w:val="10"/>
        </w:numPr>
      </w:pPr>
      <w:r>
        <w:rPr>
          <w:rStyle w:val="HTMLCode"/>
        </w:rPr>
        <w:t>GET /api/payments/{order_id}</w:t>
      </w:r>
      <w:r>
        <w:t xml:space="preserve"> returns a single targeted payment record. Placing collection </w:t>
      </w:r>
      <w:r>
        <w:rPr>
          <w:rStyle w:val="HTMLCode"/>
        </w:rPr>
        <w:t>GET ""</w:t>
      </w:r>
      <w:r>
        <w:t xml:space="preserve"> before path variables avoids route-shadowing issues.</w:t>
      </w:r>
    </w:p>
    <w:bookmarkEnd w:id="0"/>
    <w:p w:rsidR="008E64F8" w:rsidRDefault="008E64F8"/>
    <w:sectPr w:rsidR="008E6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E4902"/>
    <w:multiLevelType w:val="multilevel"/>
    <w:tmpl w:val="2730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162A"/>
    <w:multiLevelType w:val="multilevel"/>
    <w:tmpl w:val="12B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839D8"/>
    <w:multiLevelType w:val="multilevel"/>
    <w:tmpl w:val="A6E2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90F3B"/>
    <w:multiLevelType w:val="multilevel"/>
    <w:tmpl w:val="D484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250A8"/>
    <w:multiLevelType w:val="hybridMultilevel"/>
    <w:tmpl w:val="F842C60E"/>
    <w:lvl w:ilvl="0" w:tplc="8416D1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4A2D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1895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B360C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6E485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334B0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9B6C3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9AC6A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012F6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43EE3"/>
    <w:multiLevelType w:val="multilevel"/>
    <w:tmpl w:val="8DAC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C4CD0"/>
    <w:multiLevelType w:val="multilevel"/>
    <w:tmpl w:val="3CB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C663A"/>
    <w:multiLevelType w:val="multilevel"/>
    <w:tmpl w:val="2716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153E5"/>
    <w:multiLevelType w:val="multilevel"/>
    <w:tmpl w:val="7C1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87FAA"/>
    <w:multiLevelType w:val="multilevel"/>
    <w:tmpl w:val="BD98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8"/>
  </w:num>
  <w:num w:numId="5">
    <w:abstractNumId w:val="7"/>
  </w:num>
  <w:num w:numId="6">
    <w:abstractNumId w:val="6"/>
  </w:num>
  <w:num w:numId="7">
    <w:abstractNumId w:val="9"/>
  </w:num>
  <w:num w:numId="8">
    <w:abstractNumId w:val="5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233"/>
    <w:rsid w:val="000C797E"/>
    <w:rsid w:val="001872C4"/>
    <w:rsid w:val="00217943"/>
    <w:rsid w:val="002F5D21"/>
    <w:rsid w:val="003D05B4"/>
    <w:rsid w:val="00426818"/>
    <w:rsid w:val="004C2BF9"/>
    <w:rsid w:val="00505507"/>
    <w:rsid w:val="005E318B"/>
    <w:rsid w:val="005E4756"/>
    <w:rsid w:val="00777A22"/>
    <w:rsid w:val="008E64F8"/>
    <w:rsid w:val="00986014"/>
    <w:rsid w:val="00B94185"/>
    <w:rsid w:val="00C56B18"/>
    <w:rsid w:val="00C85233"/>
    <w:rsid w:val="00CE505E"/>
    <w:rsid w:val="00EA29B1"/>
    <w:rsid w:val="00F54620"/>
    <w:rsid w:val="00FA0112"/>
    <w:rsid w:val="00FA789D"/>
    <w:rsid w:val="00FF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67E6"/>
  <w15:chartTrackingRefBased/>
  <w15:docId w15:val="{BA63249E-C012-4012-8684-60054873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233"/>
  </w:style>
  <w:style w:type="paragraph" w:styleId="Heading2">
    <w:name w:val="heading 2"/>
    <w:basedOn w:val="Normal"/>
    <w:link w:val="Heading2Char"/>
    <w:uiPriority w:val="9"/>
    <w:qFormat/>
    <w:rsid w:val="005E47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47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E4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5</Pages>
  <Words>1181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</cp:revision>
  <dcterms:created xsi:type="dcterms:W3CDTF">2026-09-28T20:00:00Z</dcterms:created>
  <dcterms:modified xsi:type="dcterms:W3CDTF">2026-09-29T11:03:00Z</dcterms:modified>
</cp:coreProperties>
</file>