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559F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-240030</wp:posOffset>
            </wp:positionH>
            <wp:positionV relativeFrom="margin">
              <wp:posOffset>70485</wp:posOffset>
            </wp:positionV>
            <wp:extent cx="619125" cy="619125"/>
            <wp:effectExtent l="0" t="0" r="9525" b="9525"/>
            <wp:wrapNone/>
            <wp:docPr id="1091157872" name="Picture 2" descr="A logo with a mountain and a brown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57872" name="Picture 2" descr="A logo with a mountain and a brown objec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3810</wp:posOffset>
            </wp:positionV>
            <wp:extent cx="661035" cy="657225"/>
            <wp:effectExtent l="0" t="0" r="6350" b="0"/>
            <wp:wrapNone/>
            <wp:docPr id="1426232955" name="Picture 8" descr="A purpl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32955" name="Picture 8" descr="A purple and white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9" t="3771" r="3620" b="3760"/>
                    <a:stretch>
                      <a:fillRect/>
                    </a:stretch>
                  </pic:blipFill>
                  <pic:spPr>
                    <a:xfrm>
                      <a:off x="0" y="0"/>
                      <a:ext cx="660773" cy="6572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C26EB3">
      <w:pPr>
        <w:spacing w:after="0" w:line="240" w:lineRule="auto"/>
        <w:rPr>
          <w:rFonts w:ascii="Aptos" w:hAnsi="Aptos" w:eastAsia="Times New Roman" w:cs="Times New Roman"/>
          <w:b/>
          <w:bCs/>
          <w:sz w:val="40"/>
          <w:szCs w:val="40"/>
        </w:rPr>
      </w:pPr>
      <w:r>
        <w:rPr>
          <w:rFonts w:ascii="Aptos" w:hAnsi="Aptos" w:eastAsia="Times New Roman" w:cs="Times New Roman"/>
          <w:b/>
          <w:bCs/>
          <w:sz w:val="40"/>
          <w:szCs w:val="40"/>
        </w:rPr>
        <w:t xml:space="preserve">              Kohat University of Science &amp; Technology</w:t>
      </w:r>
    </w:p>
    <w:p w14:paraId="1C61DDC2">
      <w:pPr>
        <w:pBdr>
          <w:bottom w:val="double" w:color="auto" w:sz="6" w:space="1"/>
        </w:pBdr>
        <w:spacing w:after="0" w:line="240" w:lineRule="auto"/>
        <w:rPr>
          <w:rFonts w:ascii="Aptos" w:hAnsi="Aptos" w:eastAsia="Times New Roman" w:cs="Times New Roman"/>
          <w:b/>
          <w:bCs/>
          <w:sz w:val="36"/>
          <w:szCs w:val="36"/>
        </w:rPr>
      </w:pPr>
      <w:r>
        <w:rPr>
          <w:rFonts w:ascii="Aptos" w:hAnsi="Aptos" w:eastAsia="Times New Roman" w:cs="Times New Roman"/>
          <w:b/>
          <w:bCs/>
          <w:sz w:val="36"/>
          <w:szCs w:val="36"/>
        </w:rPr>
        <w:t xml:space="preserve">                                      Institute of Computing</w:t>
      </w:r>
    </w:p>
    <w:p w14:paraId="6CBAB54F">
      <w:pPr>
        <w:pBdr>
          <w:bottom w:val="double" w:color="auto" w:sz="6" w:space="1"/>
        </w:pBdr>
        <w:spacing w:after="0" w:line="240" w:lineRule="auto"/>
        <w:rPr>
          <w:rFonts w:ascii="Aptos" w:hAnsi="Aptos" w:eastAsia="Times New Roman" w:cs="Times New Roman"/>
          <w:b/>
          <w:bCs/>
          <w:sz w:val="24"/>
          <w:szCs w:val="24"/>
        </w:rPr>
      </w:pPr>
      <w:r>
        <w:rPr>
          <w:rFonts w:ascii="Aptos" w:hAnsi="Aptos" w:eastAsia="Times New Roman" w:cs="Times New Roman"/>
          <w:b/>
          <w:bCs/>
          <w:sz w:val="24"/>
          <w:szCs w:val="24"/>
        </w:rPr>
        <w:t xml:space="preserve">                                                     Kohat, Khyber Pakhtunkhwa, Pakistan</w:t>
      </w:r>
    </w:p>
    <w:p w14:paraId="70DC9668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ADB20CE">
      <w:pPr>
        <w:spacing w:after="0" w:line="240" w:lineRule="auto"/>
        <w:jc w:val="center"/>
        <w:rPr>
          <w:rFonts w:ascii="Aptos" w:hAnsi="Aptos" w:eastAsia="Times New Roman" w:cs="Aharoni"/>
          <w:sz w:val="28"/>
          <w:szCs w:val="28"/>
        </w:rPr>
      </w:pPr>
      <w:r>
        <w:rPr>
          <w:rFonts w:ascii="Aptos" w:hAnsi="Aptos" w:eastAsia="Times New Roman" w:cs="Aharoni"/>
          <w:sz w:val="28"/>
          <w:szCs w:val="28"/>
        </w:rPr>
        <w:t>BSCS / BSSE Final Year Project Proposal (FYP)</w:t>
      </w:r>
    </w:p>
    <w:p w14:paraId="1C426FE3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8B30503">
      <w:pPr>
        <w:spacing w:after="0" w:line="240" w:lineRule="auto"/>
        <w:jc w:val="center"/>
        <w:rPr>
          <w:rFonts w:ascii="Aptos" w:hAnsi="Aptos" w:eastAsia="Times New Roman" w:cs="Times New Roman"/>
          <w:b/>
          <w:bCs/>
          <w:sz w:val="28"/>
          <w:szCs w:val="28"/>
        </w:rPr>
      </w:pPr>
    </w:p>
    <w:p w14:paraId="022B955C">
      <w:pPr>
        <w:spacing w:after="0" w:line="240" w:lineRule="auto"/>
        <w:jc w:val="center"/>
        <w:rPr>
          <w:rFonts w:ascii="Aptos" w:hAnsi="Aptos" w:eastAsia="Times New Roman" w:cs="Times New Roman"/>
          <w:b/>
          <w:bCs/>
          <w:sz w:val="28"/>
          <w:szCs w:val="28"/>
        </w:rPr>
      </w:pPr>
      <w:r>
        <w:rPr>
          <w:rFonts w:ascii="Aptos" w:hAnsi="Aptos" w:eastAsia="Times New Roman" w:cs="Times New Roman"/>
          <w:b/>
          <w:bCs/>
          <w:sz w:val="28"/>
          <w:szCs w:val="28"/>
        </w:rPr>
        <w:t>Intelligent Pharmacy Store Management System</w:t>
      </w:r>
    </w:p>
    <w:p w14:paraId="6D395377">
      <w:pPr>
        <w:spacing w:after="0" w:line="240" w:lineRule="auto"/>
        <w:jc w:val="center"/>
        <w:rPr>
          <w:rFonts w:ascii="Aptos" w:hAnsi="Aptos" w:eastAsia="Times New Roman" w:cs="Times New Roman"/>
          <w:b/>
          <w:bCs/>
          <w:sz w:val="28"/>
          <w:szCs w:val="28"/>
        </w:rPr>
      </w:pPr>
    </w:p>
    <w:p w14:paraId="6DA8B295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83C34F1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F46C90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C5B05B1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94B1356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CA91D98">
      <w:pPr>
        <w:spacing w:after="0" w:line="240" w:lineRule="auto"/>
        <w:jc w:val="center"/>
        <w:rPr>
          <w:rFonts w:ascii="Aptos" w:hAnsi="Aptos" w:eastAsia="Times New Roman" w:cs="Aharoni"/>
          <w:sz w:val="28"/>
          <w:szCs w:val="28"/>
        </w:rPr>
      </w:pPr>
      <w:r>
        <w:rPr>
          <w:rFonts w:ascii="Aptos" w:hAnsi="Aptos" w:eastAsia="Times New Roman" w:cs="Aharoni"/>
          <w:sz w:val="28"/>
          <w:szCs w:val="28"/>
        </w:rPr>
        <w:t>Submitted By:</w:t>
      </w:r>
    </w:p>
    <w:p w14:paraId="75953C72">
      <w:pPr>
        <w:spacing w:after="0" w:line="240" w:lineRule="auto"/>
        <w:jc w:val="center"/>
        <w:rPr>
          <w:rFonts w:ascii="Aptos" w:hAnsi="Aptos" w:eastAsia="Times New Roman" w:cs="Aharoni"/>
          <w:sz w:val="28"/>
          <w:szCs w:val="28"/>
        </w:rPr>
      </w:pPr>
    </w:p>
    <w:tbl>
      <w:tblPr>
        <w:tblStyle w:val="21"/>
        <w:tblW w:w="109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2258"/>
        <w:gridCol w:w="2055"/>
        <w:gridCol w:w="1648"/>
        <w:gridCol w:w="3979"/>
      </w:tblGrid>
      <w:tr w14:paraId="5EAD4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986" w:type="dxa"/>
          </w:tcPr>
          <w:p w14:paraId="55D9BE0F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" w:hAnsi="Aptos" w:eastAsia="Times New Roman" w:cs="Times New Roman"/>
                <w:b/>
                <w:bCs/>
                <w:sz w:val="24"/>
                <w:szCs w:val="24"/>
              </w:rPr>
              <w:t>Sr.No</w:t>
            </w:r>
          </w:p>
        </w:tc>
        <w:tc>
          <w:tcPr>
            <w:tcW w:w="2258" w:type="dxa"/>
          </w:tcPr>
          <w:p w14:paraId="1D5D1853">
            <w:pPr>
              <w:spacing w:after="0" w:line="240" w:lineRule="auto"/>
              <w:rPr>
                <w:rFonts w:ascii="Aptos" w:hAnsi="Aptos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" w:hAnsi="Aptos" w:eastAsia="Times New Roman" w:cs="Times New Roman"/>
                <w:b/>
                <w:bCs/>
                <w:sz w:val="24"/>
                <w:szCs w:val="24"/>
              </w:rPr>
              <w:t>Registration No</w:t>
            </w:r>
          </w:p>
        </w:tc>
        <w:tc>
          <w:tcPr>
            <w:tcW w:w="2055" w:type="dxa"/>
          </w:tcPr>
          <w:p w14:paraId="177AD796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" w:hAnsi="Aptos" w:eastAsia="Times New Roman" w:cs="Times New Roman"/>
                <w:b/>
                <w:bCs/>
                <w:sz w:val="24"/>
                <w:szCs w:val="24"/>
              </w:rPr>
              <w:t xml:space="preserve">Name </w:t>
            </w:r>
          </w:p>
        </w:tc>
        <w:tc>
          <w:tcPr>
            <w:tcW w:w="1648" w:type="dxa"/>
          </w:tcPr>
          <w:p w14:paraId="225CD12D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" w:hAnsi="Aptos" w:eastAsia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3979" w:type="dxa"/>
          </w:tcPr>
          <w:p w14:paraId="0BEAE322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" w:hAnsi="Aptos" w:eastAsia="Times New Roman" w:cs="Times New Roman"/>
                <w:b/>
                <w:bCs/>
                <w:sz w:val="24"/>
                <w:szCs w:val="24"/>
              </w:rPr>
              <w:t>Email</w:t>
            </w:r>
          </w:p>
        </w:tc>
      </w:tr>
      <w:tr w14:paraId="363F6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986" w:type="dxa"/>
          </w:tcPr>
          <w:p w14:paraId="38B58530">
            <w:pPr>
              <w:spacing w:after="0" w:line="240" w:lineRule="auto"/>
              <w:jc w:val="center"/>
              <w:rPr>
                <w:rFonts w:ascii="Aptos" w:hAnsi="Aptos" w:eastAsia="Times New Roman" w:cs="Aharoni"/>
                <w:sz w:val="24"/>
                <w:szCs w:val="24"/>
              </w:rPr>
            </w:pPr>
            <w:r>
              <w:rPr>
                <w:rFonts w:ascii="Aptos" w:hAnsi="Aptos" w:eastAsia="Times New Roman" w:cs="Aharoni"/>
                <w:sz w:val="24"/>
                <w:szCs w:val="24"/>
              </w:rPr>
              <w:t>1</w:t>
            </w:r>
          </w:p>
        </w:tc>
        <w:tc>
          <w:tcPr>
            <w:tcW w:w="2258" w:type="dxa"/>
          </w:tcPr>
          <w:p w14:paraId="26C362CC">
            <w:pPr>
              <w:spacing w:after="0" w:line="240" w:lineRule="auto"/>
              <w:jc w:val="center"/>
              <w:rPr>
                <w:rFonts w:hint="default" w:ascii="Aptos" w:hAnsi="Aptos" w:eastAsia="Times New Roman" w:cs="Aharoni"/>
                <w:sz w:val="24"/>
                <w:szCs w:val="24"/>
                <w:lang w:val="en-US"/>
              </w:rPr>
            </w:pPr>
            <w:r>
              <w:rPr>
                <w:rFonts w:ascii="Aptos" w:hAnsi="Aptos" w:eastAsia="Times New Roman" w:cs="Aharoni"/>
                <w:sz w:val="24"/>
                <w:szCs w:val="24"/>
              </w:rPr>
              <w:t>CS</w:t>
            </w:r>
            <w:r>
              <w:rPr>
                <w:rFonts w:hint="default" w:ascii="Aptos" w:hAnsi="Aptos" w:eastAsia="Times New Roman" w:cs="Aharoni"/>
                <w:sz w:val="24"/>
                <w:szCs w:val="24"/>
                <w:lang w:val="en-US"/>
              </w:rPr>
              <w:t>120222110</w:t>
            </w:r>
          </w:p>
        </w:tc>
        <w:tc>
          <w:tcPr>
            <w:tcW w:w="2055" w:type="dxa"/>
          </w:tcPr>
          <w:p w14:paraId="30B1F637">
            <w:pPr>
              <w:spacing w:after="0" w:line="240" w:lineRule="auto"/>
              <w:rPr>
                <w:rFonts w:hint="default" w:ascii="Aptos" w:hAnsi="Aptos" w:eastAsia="Times New Roman" w:cs="Aharoni"/>
                <w:sz w:val="24"/>
                <w:szCs w:val="24"/>
                <w:lang w:val="en-US"/>
              </w:rPr>
            </w:pPr>
            <w:r>
              <w:rPr>
                <w:rFonts w:hint="default" w:ascii="Aptos" w:hAnsi="Aptos" w:eastAsia="Times New Roman" w:cs="Aharoni"/>
                <w:sz w:val="24"/>
                <w:szCs w:val="24"/>
                <w:lang w:val="en-US"/>
              </w:rPr>
              <w:t>Talha Rehman</w:t>
            </w:r>
          </w:p>
        </w:tc>
        <w:tc>
          <w:tcPr>
            <w:tcW w:w="1648" w:type="dxa"/>
          </w:tcPr>
          <w:p w14:paraId="49513B39">
            <w:pPr>
              <w:spacing w:after="0" w:line="240" w:lineRule="auto"/>
              <w:rPr>
                <w:rFonts w:ascii="Aptos" w:hAnsi="Aptos" w:eastAsia="Times New Roman" w:cs="Aharoni"/>
                <w:sz w:val="24"/>
                <w:szCs w:val="24"/>
              </w:rPr>
            </w:pPr>
            <w:r>
              <w:rPr>
                <w:rFonts w:ascii="Aptos" w:hAnsi="Aptos" w:eastAsia="Times New Roman" w:cs="Aharoni"/>
                <w:sz w:val="24"/>
                <w:szCs w:val="24"/>
              </w:rPr>
              <w:t xml:space="preserve">BSCS 7th </w:t>
            </w:r>
            <w:r>
              <w:rPr>
                <w:rFonts w:hint="default" w:ascii="Aptos" w:hAnsi="Aptos" w:eastAsia="Times New Roman" w:cs="Aharoni"/>
                <w:sz w:val="24"/>
                <w:szCs w:val="24"/>
                <w:lang w:val="en-US"/>
              </w:rPr>
              <w:t>B</w:t>
            </w:r>
            <w:r>
              <w:rPr>
                <w:rFonts w:ascii="Aptos" w:hAnsi="Aptos" w:eastAsia="Times New Roman" w:cs="Aharoni"/>
                <w:sz w:val="24"/>
                <w:szCs w:val="24"/>
              </w:rPr>
              <w:t>, Open</w:t>
            </w:r>
          </w:p>
        </w:tc>
        <w:tc>
          <w:tcPr>
            <w:tcW w:w="3979" w:type="dxa"/>
          </w:tcPr>
          <w:p w14:paraId="349AE9C7">
            <w:pPr>
              <w:spacing w:after="0" w:line="240" w:lineRule="auto"/>
              <w:rPr>
                <w:rFonts w:hint="default" w:ascii="Aptos" w:hAnsi="Aptos" w:eastAsia="Times New Roman" w:cs="Aharoni"/>
                <w:sz w:val="24"/>
                <w:szCs w:val="24"/>
                <w:lang w:val="en-US"/>
              </w:rPr>
            </w:pPr>
            <w:r>
              <w:rPr>
                <w:rFonts w:hint="default" w:ascii="Aptos" w:hAnsi="Aptos" w:eastAsia="Times New Roman" w:cs="Aharoni"/>
                <w:sz w:val="24"/>
                <w:szCs w:val="24"/>
                <w:lang w:val="en-US"/>
              </w:rPr>
              <w:t>talhakhank51@gmail.com</w:t>
            </w:r>
          </w:p>
        </w:tc>
      </w:tr>
      <w:tr w14:paraId="3CD64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986" w:type="dxa"/>
          </w:tcPr>
          <w:p w14:paraId="26945144">
            <w:pPr>
              <w:spacing w:after="0" w:line="240" w:lineRule="auto"/>
              <w:jc w:val="center"/>
              <w:rPr>
                <w:rFonts w:ascii="Aptos" w:hAnsi="Aptos" w:eastAsia="Times New Roman" w:cs="Aharoni"/>
                <w:sz w:val="24"/>
                <w:szCs w:val="24"/>
              </w:rPr>
            </w:pPr>
            <w:r>
              <w:rPr>
                <w:rFonts w:ascii="Aptos" w:hAnsi="Aptos" w:eastAsia="Times New Roman" w:cs="Aharoni"/>
                <w:sz w:val="24"/>
                <w:szCs w:val="24"/>
              </w:rPr>
              <w:t>2</w:t>
            </w:r>
          </w:p>
        </w:tc>
        <w:tc>
          <w:tcPr>
            <w:tcW w:w="2258" w:type="dxa"/>
          </w:tcPr>
          <w:p w14:paraId="22FE56CD">
            <w:pPr>
              <w:spacing w:after="0" w:line="240" w:lineRule="auto"/>
              <w:jc w:val="center"/>
              <w:rPr>
                <w:rFonts w:hint="default" w:ascii="Aptos" w:hAnsi="Aptos" w:eastAsia="Times New Roman" w:cs="Aharoni"/>
                <w:sz w:val="24"/>
                <w:szCs w:val="24"/>
                <w:lang w:val="en-US"/>
              </w:rPr>
            </w:pPr>
            <w:r>
              <w:rPr>
                <w:rFonts w:ascii="Aptos" w:hAnsi="Aptos" w:eastAsia="Times New Roman" w:cs="Aharoni"/>
                <w:sz w:val="24"/>
                <w:szCs w:val="24"/>
              </w:rPr>
              <w:t>CS</w:t>
            </w:r>
            <w:r>
              <w:rPr>
                <w:rFonts w:hint="default" w:ascii="Aptos" w:hAnsi="Aptos" w:eastAsia="Times New Roman" w:cs="Aharoni"/>
                <w:sz w:val="24"/>
                <w:szCs w:val="24"/>
                <w:lang w:val="en-US"/>
              </w:rPr>
              <w:t>120222063</w:t>
            </w:r>
          </w:p>
        </w:tc>
        <w:tc>
          <w:tcPr>
            <w:tcW w:w="2055" w:type="dxa"/>
          </w:tcPr>
          <w:p w14:paraId="1254B9B0">
            <w:pPr>
              <w:spacing w:after="0" w:line="240" w:lineRule="auto"/>
              <w:rPr>
                <w:rFonts w:hint="default" w:ascii="Aptos" w:hAnsi="Aptos" w:eastAsia="Times New Roman" w:cs="Aharoni"/>
                <w:sz w:val="24"/>
                <w:szCs w:val="24"/>
                <w:lang w:val="en-US"/>
              </w:rPr>
            </w:pPr>
            <w:r>
              <w:rPr>
                <w:rFonts w:hint="default" w:ascii="Aptos" w:hAnsi="Aptos" w:eastAsia="Times New Roman" w:cs="Aharoni"/>
                <w:sz w:val="24"/>
                <w:szCs w:val="24"/>
                <w:lang w:val="en-US"/>
              </w:rPr>
              <w:t>Basit</w:t>
            </w:r>
          </w:p>
        </w:tc>
        <w:tc>
          <w:tcPr>
            <w:tcW w:w="1648" w:type="dxa"/>
          </w:tcPr>
          <w:p w14:paraId="576445CA">
            <w:pPr>
              <w:spacing w:after="0" w:line="240" w:lineRule="auto"/>
              <w:rPr>
                <w:rFonts w:ascii="Aptos" w:hAnsi="Aptos" w:eastAsia="Times New Roman" w:cs="Aharoni"/>
                <w:sz w:val="24"/>
                <w:szCs w:val="24"/>
              </w:rPr>
            </w:pPr>
            <w:r>
              <w:rPr>
                <w:rFonts w:ascii="Aptos" w:hAnsi="Aptos" w:eastAsia="Times New Roman" w:cs="Aharoni"/>
                <w:sz w:val="24"/>
                <w:szCs w:val="24"/>
              </w:rPr>
              <w:t>BSCS 7th B, Open</w:t>
            </w:r>
          </w:p>
        </w:tc>
        <w:tc>
          <w:tcPr>
            <w:tcW w:w="3979" w:type="dxa"/>
          </w:tcPr>
          <w:p w14:paraId="50C36267">
            <w:pPr>
              <w:spacing w:after="0" w:line="240" w:lineRule="auto"/>
              <w:rPr>
                <w:rFonts w:hint="default" w:ascii="Aptos" w:hAnsi="Aptos" w:eastAsia="Times New Roman" w:cs="Aharoni"/>
                <w:sz w:val="24"/>
                <w:szCs w:val="24"/>
                <w:lang w:val="en-US"/>
              </w:rPr>
            </w:pPr>
            <w:r>
              <w:rPr>
                <w:rFonts w:hint="default" w:ascii="Aptos" w:hAnsi="Aptos" w:eastAsia="Times New Roman" w:cs="Aharoni"/>
                <w:sz w:val="24"/>
                <w:szCs w:val="24"/>
                <w:lang w:val="en-US"/>
              </w:rPr>
              <w:t>Basit.ahmed.usman@gmail.com</w:t>
            </w:r>
          </w:p>
        </w:tc>
      </w:tr>
    </w:tbl>
    <w:p w14:paraId="2E076EF9">
      <w:pPr>
        <w:spacing w:after="0" w:line="240" w:lineRule="auto"/>
        <w:jc w:val="center"/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F5EB0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1AFB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BDD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C111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86B0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F54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C10573">
      <w:pPr>
        <w:pStyle w:val="46"/>
        <w:rPr>
          <w:rFonts w:ascii="Aptos" w:hAnsi="Aptos" w:eastAsia="Times New Roman" w:cs="Times New Roman"/>
          <w:b/>
          <w:bCs/>
          <w:sz w:val="28"/>
          <w:szCs w:val="28"/>
        </w:rPr>
      </w:pPr>
    </w:p>
    <w:p w14:paraId="38FD0513">
      <w:pPr>
        <w:pStyle w:val="46"/>
        <w:rPr>
          <w:rFonts w:ascii="Aptos" w:hAnsi="Aptos" w:eastAsia="Times New Roman" w:cs="Times New Roman"/>
          <w:b/>
          <w:bCs/>
          <w:sz w:val="28"/>
          <w:szCs w:val="28"/>
        </w:rPr>
      </w:pPr>
    </w:p>
    <w:p w14:paraId="17486A6E">
      <w:pPr>
        <w:pStyle w:val="46"/>
        <w:rPr>
          <w:rFonts w:ascii="Aptos" w:hAnsi="Aptos" w:eastAsia="Times New Roman" w:cs="Times New Roman"/>
          <w:b/>
          <w:bCs/>
          <w:sz w:val="28"/>
          <w:szCs w:val="28"/>
        </w:rPr>
      </w:pPr>
      <w:r>
        <w:rPr>
          <w:rFonts w:ascii="Aptos" w:hAnsi="Aptos" w:eastAsia="Times New Roman" w:cs="Times New Roman"/>
          <w:b/>
          <w:bCs/>
          <w:sz w:val="28"/>
          <w:szCs w:val="28"/>
        </w:rPr>
        <w:t>Supervisor</w:t>
      </w:r>
    </w:p>
    <w:p w14:paraId="49B67A0A">
      <w:pPr>
        <w:pStyle w:val="46"/>
        <w:rPr>
          <w:rFonts w:ascii="Aptos" w:hAnsi="Aptos" w:eastAsia="Times New Roman" w:cs="Times New Roman"/>
          <w:b/>
          <w:bCs/>
          <w:sz w:val="28"/>
          <w:szCs w:val="28"/>
        </w:rPr>
      </w:pPr>
    </w:p>
    <w:p w14:paraId="20ABE662">
      <w:pPr>
        <w:pStyle w:val="46"/>
        <w:rPr>
          <w:rFonts w:hint="default" w:ascii="Aptos" w:hAnsi="Aptos" w:eastAsia="Times New Roman" w:cs="Aharoni"/>
          <w:sz w:val="24"/>
          <w:szCs w:val="24"/>
          <w:lang w:val="en-US"/>
        </w:rPr>
      </w:pPr>
      <w:r>
        <w:rPr>
          <w:rFonts w:ascii="Aptos" w:hAnsi="Aptos" w:eastAsia="Times New Roman" w:cs="Aharoni"/>
          <w:sz w:val="24"/>
          <w:szCs w:val="24"/>
        </w:rPr>
        <w:t xml:space="preserve">Name:           </w:t>
      </w:r>
      <w:r>
        <w:rPr>
          <w:rFonts w:ascii="Aptos" w:hAnsi="Aptos" w:eastAsia="Times New Roman" w:cs="Aharoni"/>
          <w:sz w:val="24"/>
          <w:szCs w:val="24"/>
        </w:rPr>
        <w:tab/>
      </w:r>
      <w:r>
        <w:rPr>
          <w:rFonts w:ascii="Aptos" w:hAnsi="Aptos" w:eastAsia="Times New Roman" w:cs="Aharoni"/>
          <w:sz w:val="24"/>
          <w:szCs w:val="24"/>
        </w:rPr>
        <w:tab/>
      </w:r>
      <w:r>
        <w:rPr>
          <w:rFonts w:ascii="Aptos" w:hAnsi="Aptos" w:eastAsia="Times New Roman" w:cs="Aharoni"/>
          <w:sz w:val="24"/>
          <w:szCs w:val="24"/>
        </w:rPr>
        <w:t xml:space="preserve">    </w:t>
      </w:r>
      <w:r>
        <w:rPr>
          <w:rFonts w:hint="default" w:ascii="Aptos" w:hAnsi="Aptos" w:eastAsia="Times New Roman" w:cs="Aharoni"/>
          <w:sz w:val="24"/>
          <w:szCs w:val="24"/>
          <w:lang w:val="en-US"/>
        </w:rPr>
        <w:t>Zeeshan Iqbal</w:t>
      </w:r>
    </w:p>
    <w:p w14:paraId="25FA0451">
      <w:pPr>
        <w:pStyle w:val="46"/>
        <w:rPr>
          <w:rFonts w:hint="default" w:ascii="Aptos" w:hAnsi="Aptos" w:eastAsia="Times New Roman" w:cs="Aharoni"/>
          <w:sz w:val="24"/>
          <w:szCs w:val="24"/>
          <w:lang w:val="en-US"/>
        </w:rPr>
      </w:pPr>
      <w:r>
        <w:rPr>
          <w:rFonts w:ascii="Aptos" w:hAnsi="Aptos" w:eastAsia="Times New Roman" w:cs="Aharoni"/>
          <w:sz w:val="24"/>
          <w:szCs w:val="24"/>
        </w:rPr>
        <w:t xml:space="preserve">Designation:  </w:t>
      </w:r>
      <w:r>
        <w:rPr>
          <w:rFonts w:ascii="Aptos" w:hAnsi="Aptos" w:eastAsia="Times New Roman" w:cs="Aharoni"/>
          <w:sz w:val="24"/>
          <w:szCs w:val="24"/>
        </w:rPr>
        <w:tab/>
      </w:r>
      <w:r>
        <w:rPr>
          <w:rFonts w:ascii="Aptos" w:hAnsi="Aptos" w:eastAsia="Times New Roman" w:cs="Aharoni"/>
          <w:sz w:val="24"/>
          <w:szCs w:val="24"/>
        </w:rPr>
        <w:tab/>
      </w:r>
      <w:r>
        <w:rPr>
          <w:rFonts w:ascii="Aptos" w:hAnsi="Aptos" w:eastAsia="Times New Roman" w:cs="Aharoni"/>
          <w:sz w:val="24"/>
          <w:szCs w:val="24"/>
        </w:rPr>
        <w:t xml:space="preserve">    </w:t>
      </w:r>
      <w:r>
        <w:rPr>
          <w:rFonts w:hint="default" w:ascii="Aptos" w:hAnsi="Aptos" w:eastAsia="Times New Roman" w:cs="Aharoni"/>
          <w:sz w:val="24"/>
          <w:szCs w:val="24"/>
          <w:lang w:val="en-US"/>
        </w:rPr>
        <w:t>Assistant Professor</w:t>
      </w:r>
    </w:p>
    <w:p w14:paraId="31E7167F">
      <w:pPr>
        <w:pStyle w:val="46"/>
        <w:rPr>
          <w:rFonts w:ascii="Aptos" w:hAnsi="Aptos" w:eastAsia="Times New Roman" w:cs="Aharoni"/>
          <w:sz w:val="24"/>
          <w:szCs w:val="24"/>
        </w:rPr>
      </w:pPr>
      <w:r>
        <w:rPr>
          <w:rFonts w:ascii="Aptos" w:hAnsi="Aptos" w:eastAsia="Times New Roman" w:cs="Aharoni"/>
          <w:sz w:val="24"/>
          <w:szCs w:val="24"/>
        </w:rPr>
        <w:t>Institute/Department: Institute of Computing</w:t>
      </w:r>
    </w:p>
    <w:p w14:paraId="3BF1C9B2">
      <w:pPr>
        <w:pStyle w:val="46"/>
        <w:rPr>
          <w:rFonts w:ascii="Aptos" w:hAnsi="Aptos" w:eastAsia="Times New Roman" w:cs="Aharoni"/>
          <w:sz w:val="24"/>
          <w:szCs w:val="24"/>
        </w:rPr>
      </w:pPr>
    </w:p>
    <w:p w14:paraId="60004102">
      <w:pPr>
        <w:pStyle w:val="46"/>
        <w:rPr>
          <w:rFonts w:ascii="Aptos" w:hAnsi="Aptos" w:eastAsia="Times New Roman" w:cs="Aharoni"/>
          <w:sz w:val="24"/>
          <w:szCs w:val="24"/>
        </w:rPr>
      </w:pPr>
      <w:r>
        <w:rPr>
          <w:rFonts w:ascii="Aptos" w:hAnsi="Aptos" w:eastAsia="Times New Roman" w:cs="Aharoni"/>
          <w:sz w:val="24"/>
          <w:szCs w:val="24"/>
        </w:rPr>
        <w:t xml:space="preserve">Date Submitted:           </w:t>
      </w:r>
      <w:r>
        <w:rPr>
          <w:rFonts w:hint="default" w:ascii="Aptos" w:hAnsi="Aptos" w:eastAsia="Times New Roman" w:cs="Aharoni"/>
          <w:sz w:val="24"/>
          <w:szCs w:val="24"/>
          <w:lang w:val="en-US"/>
        </w:rPr>
        <w:t>September</w:t>
      </w:r>
      <w:r>
        <w:rPr>
          <w:rFonts w:ascii="Aptos" w:hAnsi="Aptos" w:eastAsia="Times New Roman" w:cs="Aharoni"/>
          <w:sz w:val="24"/>
          <w:szCs w:val="24"/>
        </w:rPr>
        <w:t xml:space="preserve"> </w:t>
      </w:r>
      <w:r>
        <w:rPr>
          <w:rFonts w:hint="default" w:ascii="Aptos" w:hAnsi="Aptos" w:eastAsia="Times New Roman" w:cs="Aharoni"/>
          <w:sz w:val="24"/>
          <w:szCs w:val="24"/>
          <w:lang w:val="en-US"/>
        </w:rPr>
        <w:t>8</w:t>
      </w:r>
      <w:bookmarkStart w:id="2" w:name="_GoBack"/>
      <w:bookmarkEnd w:id="2"/>
      <w:r>
        <w:rPr>
          <w:rFonts w:ascii="Aptos" w:hAnsi="Aptos" w:eastAsia="Times New Roman" w:cs="Aharoni"/>
          <w:sz w:val="24"/>
          <w:szCs w:val="24"/>
        </w:rPr>
        <w:t>, 2025</w:t>
      </w:r>
    </w:p>
    <w:p w14:paraId="53CAF1D9">
      <w:pPr>
        <w:pStyle w:val="46"/>
        <w:jc w:val="right"/>
        <w:rPr>
          <w:rFonts w:ascii="Times New Roman" w:hAnsi="Times New Roman" w:cs="Times New Roman"/>
          <w:sz w:val="24"/>
          <w:szCs w:val="24"/>
        </w:rPr>
      </w:pPr>
    </w:p>
    <w:p w14:paraId="69B8DACD">
      <w:pPr>
        <w:pStyle w:val="46"/>
        <w:jc w:val="both"/>
        <w:rPr>
          <w:rFonts w:ascii="Times New Roman" w:hAnsi="Times New Roman" w:cs="Times New Roman"/>
          <w:sz w:val="24"/>
          <w:szCs w:val="24"/>
        </w:rPr>
      </w:pPr>
    </w:p>
    <w:p w14:paraId="15AAA056">
      <w:pPr>
        <w:pStyle w:val="46"/>
        <w:jc w:val="right"/>
        <w:rPr>
          <w:rFonts w:ascii="Times New Roman" w:hAnsi="Times New Roman" w:cs="Times New Roman"/>
          <w:sz w:val="24"/>
          <w:szCs w:val="24"/>
        </w:rPr>
      </w:pPr>
    </w:p>
    <w:p w14:paraId="023ED9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ptos" w:hAnsi="Aptos" w:eastAsia="Times New Roman" w:cs="Aharoni"/>
          <w:sz w:val="24"/>
          <w:szCs w:val="24"/>
        </w:rPr>
        <w:t xml:space="preserve">                                                                                                   Supervisor Signature</w:t>
      </w:r>
      <w:r>
        <w:rPr>
          <w:rFonts w:ascii="Times New Roman" w:hAnsi="Times New Roman" w:cs="Times New Roman"/>
          <w:sz w:val="24"/>
          <w:szCs w:val="24"/>
        </w:rPr>
        <w:t xml:space="preserve"> : ________________</w:t>
      </w:r>
    </w:p>
    <w:p w14:paraId="40316404">
      <w:pPr>
        <w:pStyle w:val="46"/>
        <w:rPr>
          <w:rFonts w:ascii="Times New Roman" w:hAnsi="Times New Roman" w:cs="Times New Roman"/>
          <w:sz w:val="24"/>
          <w:szCs w:val="24"/>
        </w:rPr>
      </w:pPr>
    </w:p>
    <w:p w14:paraId="6ED165DA">
      <w:pPr>
        <w:spacing w:after="0" w:line="240" w:lineRule="auto"/>
        <w:rPr>
          <w:rFonts w:ascii="Times New Roman" w:hAnsi="Times New Roman" w:cs="Times New Roman" w:eastAsiaTheme="majorEastAsia"/>
          <w:b/>
        </w:rPr>
      </w:pPr>
    </w:p>
    <w:p w14:paraId="4CD915BC">
      <w:pPr>
        <w:pStyle w:val="2"/>
        <w:spacing w:before="0" w:line="240" w:lineRule="auto"/>
        <w:rPr>
          <w:rFonts w:ascii="Aptos" w:hAnsi="Aptos"/>
          <w:sz w:val="24"/>
          <w:szCs w:val="24"/>
        </w:rPr>
      </w:pPr>
    </w:p>
    <w:p w14:paraId="5E093356">
      <w:pPr>
        <w:pStyle w:val="2"/>
        <w:spacing w:before="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Abstract </w:t>
      </w:r>
    </w:p>
    <w:p w14:paraId="7D055939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 xml:space="preserve">This project introduces an </w:t>
      </w:r>
      <w:r>
        <w:rPr>
          <w:rFonts w:ascii="Aptos" w:hAnsi="Aptos"/>
          <w:b/>
          <w:bCs w:val="0"/>
          <w:sz w:val="22"/>
          <w:szCs w:val="22"/>
        </w:rPr>
        <w:t xml:space="preserve">AI-powered Intelligent Pharmacy Store Management System </w:t>
      </w:r>
      <w:r>
        <w:rPr>
          <w:rFonts w:ascii="Aptos" w:hAnsi="Aptos"/>
          <w:b w:val="0"/>
          <w:bCs/>
          <w:sz w:val="22"/>
          <w:szCs w:val="22"/>
        </w:rPr>
        <w:t>with two primary interfaces:</w:t>
      </w:r>
    </w:p>
    <w:p w14:paraId="162088A1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Store Owner Module: Manage medicines, monitor stock, and track expiry dates with AI-powered demand prediction and stock alerts.</w:t>
      </w:r>
    </w:p>
    <w:p w14:paraId="58D407CD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/>
          <w:bCs w:val="0"/>
          <w:sz w:val="22"/>
          <w:szCs w:val="22"/>
        </w:rPr>
        <w:t>User Module:</w:t>
      </w:r>
      <w:r>
        <w:rPr>
          <w:rFonts w:ascii="Aptos" w:hAnsi="Aptos"/>
          <w:b w:val="0"/>
          <w:bCs/>
          <w:sz w:val="22"/>
          <w:szCs w:val="22"/>
        </w:rPr>
        <w:t xml:space="preserve"> AI reads and explains prescriptions in simple language, suggests medicine alternatives, and provides health support through reminders, diet advice, and exercise recommendations.</w:t>
      </w:r>
    </w:p>
    <w:p w14:paraId="4D27896D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 xml:space="preserve">Unlike traditional static systems, this solution </w:t>
      </w:r>
      <w:r>
        <w:rPr>
          <w:rFonts w:ascii="Aptos" w:hAnsi="Aptos"/>
          <w:b/>
          <w:bCs w:val="0"/>
          <w:sz w:val="22"/>
          <w:szCs w:val="22"/>
        </w:rPr>
        <w:t xml:space="preserve">integrates AI to act as a personal healthcare assistant, </w:t>
      </w:r>
      <w:r>
        <w:rPr>
          <w:rFonts w:ascii="Aptos" w:hAnsi="Aptos"/>
          <w:b w:val="0"/>
          <w:bCs/>
          <w:sz w:val="22"/>
          <w:szCs w:val="22"/>
        </w:rPr>
        <w:t>making medicine management smarter and healthcare guidance more accessible.</w:t>
      </w:r>
    </w:p>
    <w:p w14:paraId="19AD67F3">
      <w:pPr>
        <w:pStyle w:val="2"/>
        <w:spacing w:before="0" w:line="240" w:lineRule="auto"/>
        <w:rPr>
          <w:rFonts w:ascii="Aptos" w:hAnsi="Aptos"/>
          <w:sz w:val="24"/>
          <w:szCs w:val="24"/>
        </w:rPr>
      </w:pPr>
    </w:p>
    <w:p w14:paraId="35A948AF">
      <w:pPr>
        <w:pStyle w:val="2"/>
        <w:spacing w:before="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Introduction</w:t>
      </w:r>
    </w:p>
    <w:p w14:paraId="4DCFF157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Pharmacies frequently struggle with expired medicines, stock shortages, and difficulties explaining prescriptions to patients. Patients, in turn, face challenges understanding medical terms and lack affordable, continuous doctor support.</w:t>
      </w:r>
    </w:p>
    <w:p w14:paraId="31274C48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Our system addresses both sides:</w:t>
      </w:r>
    </w:p>
    <w:p w14:paraId="4468F99B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/>
          <w:bCs w:val="0"/>
          <w:sz w:val="22"/>
          <w:szCs w:val="22"/>
        </w:rPr>
        <w:t>For pharmacies</w:t>
      </w:r>
      <w:r>
        <w:rPr>
          <w:rFonts w:ascii="Aptos" w:hAnsi="Aptos"/>
          <w:b w:val="0"/>
          <w:bCs/>
          <w:sz w:val="22"/>
          <w:szCs w:val="22"/>
        </w:rPr>
        <w:t xml:space="preserve"> → better stock management and reduced financial loss.</w:t>
      </w:r>
    </w:p>
    <w:p w14:paraId="5D8CEF28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/>
          <w:bCs w:val="0"/>
          <w:sz w:val="22"/>
          <w:szCs w:val="22"/>
        </w:rPr>
        <w:t xml:space="preserve">For patients </w:t>
      </w:r>
      <w:r>
        <w:rPr>
          <w:rFonts w:ascii="Aptos" w:hAnsi="Aptos"/>
          <w:b w:val="0"/>
          <w:bCs/>
          <w:sz w:val="22"/>
          <w:szCs w:val="22"/>
        </w:rPr>
        <w:t>→ AI-driven tools to simplify prescriptions, suggest safe alternatives, and provide personalized health support.</w:t>
      </w:r>
    </w:p>
    <w:p w14:paraId="1CBE6A15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This makes the system dynamic, intelligent, and practical.</w:t>
      </w:r>
    </w:p>
    <w:p w14:paraId="0847EF7D">
      <w:pPr>
        <w:spacing w:after="0" w:line="240" w:lineRule="auto"/>
        <w:jc w:val="both"/>
        <w:rPr>
          <w:rFonts w:ascii="Aptos" w:hAnsi="Aptos" w:eastAsia="Times New Roman" w:cs="Times New Roman"/>
          <w:b/>
          <w:sz w:val="24"/>
          <w:szCs w:val="24"/>
        </w:rPr>
      </w:pPr>
    </w:p>
    <w:p w14:paraId="4B3B7356">
      <w:pPr>
        <w:spacing w:after="0" w:line="240" w:lineRule="auto"/>
        <w:jc w:val="both"/>
        <w:rPr>
          <w:rFonts w:ascii="Aptos" w:hAnsi="Aptos" w:eastAsia="Times New Roman" w:cs="Times New Roman"/>
          <w:b/>
          <w:sz w:val="24"/>
          <w:szCs w:val="24"/>
        </w:rPr>
      </w:pPr>
    </w:p>
    <w:p w14:paraId="7527720B">
      <w:pPr>
        <w:spacing w:after="0" w:line="240" w:lineRule="auto"/>
        <w:jc w:val="both"/>
        <w:rPr>
          <w:rFonts w:ascii="Aptos" w:hAnsi="Aptos" w:eastAsia="Times New Roman" w:cs="Times New Roman"/>
          <w:b/>
          <w:sz w:val="24"/>
          <w:szCs w:val="24"/>
        </w:rPr>
      </w:pPr>
      <w:r>
        <w:rPr>
          <w:rFonts w:ascii="Aptos" w:hAnsi="Aptos" w:eastAsia="Times New Roman" w:cs="Times New Roman"/>
          <w:b/>
          <w:sz w:val="24"/>
          <w:szCs w:val="24"/>
        </w:rPr>
        <w:t>Background/Literature</w:t>
      </w:r>
    </w:p>
    <w:p w14:paraId="366C223E">
      <w:pPr>
        <w:pStyle w:val="2"/>
        <w:spacing w:before="0" w:line="360" w:lineRule="auto"/>
        <w:jc w:val="both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Current pharmacy management systems are limited to record-keeping of stock and sales. They lack intelligence and user support. Recent studies highlight the potential of Artificial Intelligence (AI), Natural Language Processing (NLP), and Machine Learning (ML) to:</w:t>
      </w:r>
    </w:p>
    <w:p w14:paraId="30B35FC7">
      <w:pPr>
        <w:pStyle w:val="2"/>
        <w:spacing w:before="0" w:line="360" w:lineRule="auto"/>
        <w:jc w:val="both"/>
        <w:rPr>
          <w:rFonts w:ascii="Aptos" w:hAnsi="Aptos"/>
          <w:b/>
          <w:bCs w:val="0"/>
          <w:sz w:val="22"/>
          <w:szCs w:val="22"/>
        </w:rPr>
      </w:pPr>
      <w:r>
        <w:rPr>
          <w:rFonts w:ascii="Aptos" w:hAnsi="Aptos"/>
          <w:b/>
          <w:bCs w:val="0"/>
          <w:sz w:val="22"/>
          <w:szCs w:val="22"/>
        </w:rPr>
        <w:t>Read and interpret prescriptions.</w:t>
      </w:r>
    </w:p>
    <w:p w14:paraId="02478F96">
      <w:pPr>
        <w:pStyle w:val="2"/>
        <w:spacing w:before="0" w:line="360" w:lineRule="auto"/>
        <w:jc w:val="both"/>
        <w:rPr>
          <w:rFonts w:ascii="Aptos" w:hAnsi="Aptos"/>
          <w:b/>
          <w:bCs w:val="0"/>
          <w:sz w:val="22"/>
          <w:szCs w:val="22"/>
        </w:rPr>
      </w:pPr>
      <w:r>
        <w:rPr>
          <w:rFonts w:ascii="Aptos" w:hAnsi="Aptos"/>
          <w:b/>
          <w:bCs w:val="0"/>
          <w:sz w:val="22"/>
          <w:szCs w:val="22"/>
        </w:rPr>
        <w:t>Predict medicine demand.</w:t>
      </w:r>
    </w:p>
    <w:p w14:paraId="61B93553">
      <w:pPr>
        <w:pStyle w:val="2"/>
        <w:spacing w:before="0" w:line="360" w:lineRule="auto"/>
        <w:jc w:val="both"/>
      </w:pPr>
      <w:r>
        <w:rPr>
          <w:rFonts w:ascii="Aptos" w:hAnsi="Aptos"/>
          <w:b/>
          <w:bCs w:val="0"/>
          <w:sz w:val="22"/>
          <w:szCs w:val="22"/>
        </w:rPr>
        <w:t>Provide personalized health notifications.</w:t>
      </w:r>
    </w:p>
    <w:p w14:paraId="283FE624">
      <w:pPr>
        <w:pStyle w:val="2"/>
        <w:spacing w:before="0" w:line="360" w:lineRule="auto"/>
        <w:jc w:val="both"/>
        <w:rPr>
          <w:rFonts w:hint="default" w:ascii="Aptos" w:hAnsi="Aptos" w:cs="Aptos"/>
          <w:b/>
          <w:bCs/>
        </w:rPr>
      </w:pPr>
      <w:r>
        <w:rPr>
          <w:rFonts w:ascii="Aptos" w:hAnsi="Aptos"/>
          <w:b w:val="0"/>
          <w:bCs/>
          <w:sz w:val="22"/>
          <w:szCs w:val="22"/>
        </w:rPr>
        <w:t>This project builds on those advancements by combining pharmacy management with AI-driven healthcare guidance.</w:t>
      </w:r>
    </w:p>
    <w:p w14:paraId="495BB64A">
      <w:pPr>
        <w:rPr>
          <w:rFonts w:hint="default" w:ascii="Aptos" w:hAnsi="Aptos" w:cs="Aptos"/>
          <w:b/>
          <w:bCs/>
          <w:lang w:val="en-US"/>
        </w:rPr>
      </w:pPr>
      <w:r>
        <w:rPr>
          <w:rFonts w:hint="default" w:ascii="Aptos" w:hAnsi="Aptos" w:cs="Aptos"/>
          <w:b/>
          <w:bCs/>
        </w:rPr>
        <w:t>References</w:t>
      </w:r>
      <w:bookmarkStart w:id="0" w:name="peopleprojects-working-on-similar-ideas"/>
      <w:r>
        <w:rPr>
          <w:rFonts w:hint="default" w:ascii="Aptos" w:hAnsi="Aptos" w:cs="Aptos"/>
          <w:b/>
          <w:bCs/>
          <w:lang w:val="en-US"/>
        </w:rPr>
        <w:t>:</w:t>
      </w:r>
    </w:p>
    <w:p w14:paraId="52419C1D">
      <w:pPr>
        <w:rPr>
          <w:rFonts w:hint="default" w:ascii="Aptos" w:hAnsi="Aptos" w:cs="Aptos"/>
        </w:rPr>
      </w:pPr>
      <w:r>
        <w:rPr>
          <w:rFonts w:hint="default" w:ascii="Aptos" w:hAnsi="Aptos" w:cs="Aptos"/>
          <w:b/>
          <w:bCs/>
        </w:rPr>
        <w:t>People/Projects Working on Similar Ideas:</w:t>
      </w:r>
    </w:p>
    <w:p w14:paraId="5666AFCD">
      <w:pPr>
        <w:spacing w:line="360" w:lineRule="auto"/>
        <w:rPr>
          <w:rFonts w:hint="default" w:ascii="Aptos" w:hAnsi="Aptos" w:cs="Aptos"/>
        </w:rPr>
      </w:pPr>
      <w:r>
        <w:rPr>
          <w:rFonts w:hint="default" w:ascii="Aptos" w:hAnsi="Aptos" w:cs="Aptos"/>
        </w:rPr>
        <w:t>MedAssist AI – An AI-based prescription reader and medicine reminder system.</w:t>
      </w:r>
    </w:p>
    <w:p w14:paraId="6A155832">
      <w:pPr>
        <w:spacing w:line="360" w:lineRule="auto"/>
        <w:rPr>
          <w:rFonts w:hint="default" w:ascii="Aptos" w:hAnsi="Aptos" w:cs="Aptos"/>
        </w:rPr>
      </w:pPr>
      <w:r>
        <w:rPr>
          <w:rFonts w:hint="default" w:ascii="Aptos" w:hAnsi="Aptos" w:cs="Aptos"/>
        </w:rPr>
        <w:t>PharmaEasy – Online pharmacy app providing medicine alternatives and delivery services.</w:t>
      </w:r>
    </w:p>
    <w:p w14:paraId="3480F85D">
      <w:pPr>
        <w:spacing w:line="360" w:lineRule="auto"/>
        <w:rPr>
          <w:rFonts w:hint="default" w:ascii="Aptos" w:hAnsi="Aptos" w:cs="Aptos"/>
        </w:rPr>
      </w:pPr>
      <w:r>
        <w:rPr>
          <w:rFonts w:hint="default" w:ascii="Aptos" w:hAnsi="Aptos" w:cs="Aptos"/>
        </w:rPr>
        <w:t>PillPack by Amazon – Automated pharmacy management with dosage reminders.</w:t>
      </w:r>
    </w:p>
    <w:p w14:paraId="0CA0AF0C">
      <w:pPr>
        <w:spacing w:line="360" w:lineRule="auto"/>
        <w:rPr>
          <w:rFonts w:hint="default" w:ascii="Aptos" w:hAnsi="Aptos" w:cs="Aptos"/>
        </w:rPr>
      </w:pPr>
      <w:r>
        <w:rPr>
          <w:rFonts w:hint="default" w:ascii="Aptos" w:hAnsi="Aptos" w:cs="Aptos"/>
        </w:rPr>
        <w:t>Microsoft Healthcare NLP – Research on AI for medical document and prescription analysis.</w:t>
      </w:r>
    </w:p>
    <w:bookmarkEnd w:id="0"/>
    <w:p w14:paraId="6C7B31DC">
      <w:pPr>
        <w:rPr>
          <w:rFonts w:hint="default" w:ascii="Aptos" w:hAnsi="Aptos" w:cs="Aptos"/>
          <w:b/>
          <w:bCs/>
        </w:rPr>
      </w:pPr>
      <w:r>
        <w:rPr>
          <w:rFonts w:hint="default" w:ascii="Aptos" w:hAnsi="Aptos" w:cs="Aptos"/>
          <w:b/>
          <w:bCs/>
        </w:rPr>
        <w:t>AI Used in This Project:</w:t>
      </w:r>
    </w:p>
    <w:p w14:paraId="2FA91629">
      <w:pPr>
        <w:spacing w:line="360" w:lineRule="auto"/>
        <w:rPr>
          <w:rFonts w:ascii="Aptos" w:hAnsi="Aptos"/>
        </w:rPr>
      </w:pPr>
      <w:r>
        <w:rPr>
          <w:rFonts w:hint="default" w:ascii="Aptos" w:hAnsi="Aptos" w:cs="Aptos"/>
        </w:rPr>
        <w:t>Gemini API → For prescription understanding, medicine details, and alternative suggestions.</w:t>
      </w:r>
    </w:p>
    <w:p w14:paraId="0B7C0EAB">
      <w:pPr>
        <w:spacing w:after="0" w:line="240" w:lineRule="auto"/>
        <w:jc w:val="both"/>
        <w:rPr>
          <w:rFonts w:ascii="Aptos" w:hAnsi="Aptos" w:eastAsia="Times New Roman" w:cs="Times New Roman"/>
          <w:b/>
          <w:sz w:val="24"/>
          <w:szCs w:val="24"/>
        </w:rPr>
      </w:pPr>
    </w:p>
    <w:p w14:paraId="4C494FBB">
      <w:pPr>
        <w:spacing w:after="0" w:line="240" w:lineRule="auto"/>
        <w:jc w:val="both"/>
        <w:rPr>
          <w:rFonts w:ascii="Aptos" w:hAnsi="Aptos" w:eastAsia="Times New Roman" w:cs="Times New Roman"/>
          <w:b/>
          <w:sz w:val="24"/>
          <w:szCs w:val="24"/>
        </w:rPr>
      </w:pPr>
    </w:p>
    <w:p w14:paraId="1C57DE22">
      <w:pPr>
        <w:spacing w:after="0" w:line="240" w:lineRule="auto"/>
        <w:jc w:val="both"/>
        <w:rPr>
          <w:rFonts w:ascii="Aptos" w:hAnsi="Aptos" w:eastAsia="Times New Roman" w:cs="Times New Roman"/>
          <w:b/>
          <w:sz w:val="24"/>
          <w:szCs w:val="24"/>
        </w:rPr>
      </w:pPr>
      <w:r>
        <w:rPr>
          <w:rFonts w:ascii="Aptos" w:hAnsi="Aptos" w:eastAsia="Times New Roman" w:cs="Times New Roman"/>
          <w:b/>
          <w:sz w:val="24"/>
          <w:szCs w:val="24"/>
        </w:rPr>
        <w:t>Proposed Solution</w:t>
      </w:r>
    </w:p>
    <w:p w14:paraId="7082A15B">
      <w:pPr>
        <w:pStyle w:val="2"/>
        <w:spacing w:before="0" w:line="240" w:lineRule="auto"/>
        <w:jc w:val="both"/>
      </w:pPr>
      <w:r>
        <w:rPr>
          <w:rFonts w:ascii="Aptos" w:hAnsi="Aptos"/>
          <w:b w:val="0"/>
          <w:bCs/>
          <w:sz w:val="22"/>
          <w:szCs w:val="22"/>
        </w:rPr>
        <w:t>The system will consist of two integrated modules:</w:t>
      </w:r>
    </w:p>
    <w:p w14:paraId="49F40880">
      <w:pPr>
        <w:pStyle w:val="2"/>
        <w:spacing w:before="0" w:line="240" w:lineRule="auto"/>
        <w:rPr>
          <w:rFonts w:ascii="Aptos" w:hAnsi="Aptos"/>
          <w:b/>
          <w:bCs w:val="0"/>
          <w:sz w:val="22"/>
          <w:szCs w:val="22"/>
        </w:rPr>
      </w:pPr>
      <w:bookmarkStart w:id="1" w:name="store-owner-module"/>
      <w:r>
        <w:rPr>
          <w:rFonts w:ascii="Aptos" w:hAnsi="Aptos"/>
          <w:b/>
          <w:bCs w:val="0"/>
          <w:sz w:val="22"/>
          <w:szCs w:val="22"/>
        </w:rPr>
        <w:t>1. Store Owner Module</w:t>
      </w:r>
    </w:p>
    <w:p w14:paraId="4F5327A1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Add, update, and delete medicines.</w:t>
      </w:r>
    </w:p>
    <w:p w14:paraId="0FBA29CC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Track stock levels and expiry dates.</w:t>
      </w:r>
    </w:p>
    <w:p w14:paraId="3C9E5BE5">
      <w:pPr>
        <w:pStyle w:val="2"/>
        <w:spacing w:before="0" w:line="360" w:lineRule="auto"/>
      </w:pPr>
      <w:r>
        <w:rPr>
          <w:rFonts w:ascii="Aptos" w:hAnsi="Aptos"/>
          <w:b w:val="0"/>
          <w:bCs/>
          <w:sz w:val="22"/>
          <w:szCs w:val="22"/>
        </w:rPr>
        <w:t>AI-driven predictions for demand and stock alerts.</w:t>
      </w:r>
    </w:p>
    <w:bookmarkEnd w:id="1"/>
    <w:p w14:paraId="33A2CD81">
      <w:pPr>
        <w:pStyle w:val="2"/>
        <w:spacing w:before="0" w:line="240" w:lineRule="auto"/>
        <w:rPr>
          <w:rFonts w:ascii="Aptos" w:hAnsi="Aptos"/>
          <w:b/>
          <w:bCs w:val="0"/>
          <w:sz w:val="22"/>
          <w:szCs w:val="22"/>
        </w:rPr>
      </w:pPr>
      <w:r>
        <w:rPr>
          <w:rFonts w:ascii="Aptos" w:hAnsi="Aptos"/>
          <w:b/>
          <w:bCs w:val="0"/>
          <w:sz w:val="22"/>
          <w:szCs w:val="22"/>
        </w:rPr>
        <w:t>2. User Module with AI Integration</w:t>
      </w:r>
    </w:p>
    <w:p w14:paraId="6DD1D683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Upload prescription → AI reads and explains in simple language.</w:t>
      </w:r>
    </w:p>
    <w:p w14:paraId="193AF68B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Suggests alternatives if medicine is unavailable.</w:t>
      </w:r>
    </w:p>
    <w:p w14:paraId="1F1AC878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Provides reminders for dosage, diet, and exercise.</w:t>
      </w:r>
    </w:p>
    <w:p w14:paraId="619972DC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Functions as a personal healthcare assistant, especially for patients who cannot afford frequent doctor visits.</w:t>
      </w:r>
    </w:p>
    <w:p w14:paraId="38B6BA50">
      <w:pPr>
        <w:spacing w:after="0" w:line="240" w:lineRule="auto"/>
        <w:rPr>
          <w:rFonts w:ascii="Aptos" w:hAnsi="Aptos"/>
        </w:rPr>
      </w:pPr>
    </w:p>
    <w:p w14:paraId="5D9B8718">
      <w:pPr>
        <w:spacing w:after="0" w:line="240" w:lineRule="auto"/>
        <w:jc w:val="both"/>
        <w:rPr>
          <w:rFonts w:ascii="Aptos" w:hAnsi="Aptos" w:eastAsia="Times New Roman" w:cs="Times New Roman"/>
          <w:b/>
          <w:sz w:val="24"/>
          <w:szCs w:val="24"/>
        </w:rPr>
      </w:pPr>
      <w:r>
        <w:rPr>
          <w:rFonts w:ascii="Aptos" w:hAnsi="Aptos" w:eastAsia="Times New Roman" w:cs="Times New Roman"/>
          <w:b/>
          <w:sz w:val="24"/>
          <w:szCs w:val="24"/>
        </w:rPr>
        <w:t>Motivation</w:t>
      </w:r>
    </w:p>
    <w:p w14:paraId="3D692178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Patients often misuse medicines due to lack of understanding.</w:t>
      </w:r>
    </w:p>
    <w:p w14:paraId="238D214A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Missed doses and wrong intake are common issues.</w:t>
      </w:r>
    </w:p>
    <w:p w14:paraId="67B78449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Pharmacies face financial losses from expired stock.</w:t>
      </w:r>
    </w:p>
    <w:p w14:paraId="7AA8F569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Healthcare costs are unaffordable for many.</w:t>
      </w:r>
    </w:p>
    <w:p w14:paraId="44164635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This project aims to bridge the gap by supporting both patients and pharmacies through AI integration.</w:t>
      </w:r>
    </w:p>
    <w:p w14:paraId="571C7F17">
      <w:pPr>
        <w:spacing w:after="0" w:line="360" w:lineRule="auto"/>
        <w:rPr>
          <w:rFonts w:ascii="Aptos" w:hAnsi="Aptos"/>
        </w:rPr>
      </w:pPr>
    </w:p>
    <w:p w14:paraId="572232C8">
      <w:pPr>
        <w:spacing w:after="0" w:line="240" w:lineRule="auto"/>
        <w:jc w:val="both"/>
        <w:rPr>
          <w:rFonts w:ascii="Aptos" w:hAnsi="Aptos" w:eastAsia="Times New Roman" w:cs="Times New Roman"/>
          <w:b/>
          <w:sz w:val="24"/>
          <w:szCs w:val="24"/>
        </w:rPr>
      </w:pPr>
    </w:p>
    <w:p w14:paraId="271808E9">
      <w:pPr>
        <w:spacing w:after="0" w:line="240" w:lineRule="auto"/>
        <w:jc w:val="both"/>
        <w:rPr>
          <w:rFonts w:ascii="Aptos" w:hAnsi="Aptos" w:eastAsia="Times New Roman" w:cs="Times New Roman"/>
          <w:b/>
          <w:sz w:val="24"/>
          <w:szCs w:val="24"/>
        </w:rPr>
      </w:pPr>
    </w:p>
    <w:p w14:paraId="0800C3D1">
      <w:pPr>
        <w:spacing w:after="0" w:line="240" w:lineRule="auto"/>
        <w:jc w:val="both"/>
        <w:rPr>
          <w:rFonts w:ascii="Aptos" w:hAnsi="Aptos" w:eastAsia="Times New Roman" w:cs="Times New Roman"/>
          <w:b/>
          <w:sz w:val="24"/>
          <w:szCs w:val="24"/>
        </w:rPr>
      </w:pPr>
    </w:p>
    <w:p w14:paraId="713D96EA">
      <w:pPr>
        <w:spacing w:after="0" w:line="240" w:lineRule="auto"/>
        <w:jc w:val="both"/>
        <w:rPr>
          <w:rFonts w:ascii="Aptos" w:hAnsi="Aptos" w:eastAsia="Times New Roman" w:cs="Times New Roman"/>
          <w:b/>
          <w:sz w:val="24"/>
          <w:szCs w:val="24"/>
        </w:rPr>
      </w:pPr>
      <w:r>
        <w:rPr>
          <w:rFonts w:ascii="Aptos" w:hAnsi="Aptos" w:eastAsia="Times New Roman" w:cs="Times New Roman"/>
          <w:b/>
          <w:sz w:val="24"/>
          <w:szCs w:val="24"/>
        </w:rPr>
        <w:t xml:space="preserve">Objectives </w:t>
      </w:r>
    </w:p>
    <w:p w14:paraId="63FB7AF4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Build a pharmacy management system with AI integration.</w:t>
      </w:r>
    </w:p>
    <w:p w14:paraId="07A98921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Develop AI models to read and simplify prescriptions.</w:t>
      </w:r>
    </w:p>
    <w:p w14:paraId="279D51A1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Provide AI-driven medicine alternatives and recommendations.</w:t>
      </w:r>
    </w:p>
    <w:p w14:paraId="388B2981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Implement smart reminders for dosage, diet, and exercise.</w:t>
      </w:r>
    </w:p>
    <w:p w14:paraId="6D3B7898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Predict stock needs and alert about expiring medicines.</w:t>
      </w:r>
    </w:p>
    <w:p w14:paraId="0CAC945B">
      <w:pPr>
        <w:spacing w:after="0" w:line="240" w:lineRule="auto"/>
        <w:rPr>
          <w:rFonts w:ascii="Aptos" w:hAnsi="Aptos"/>
        </w:rPr>
      </w:pPr>
    </w:p>
    <w:p w14:paraId="4943ACF8">
      <w:pPr>
        <w:spacing w:after="0" w:line="240" w:lineRule="auto"/>
        <w:jc w:val="both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 w:eastAsia="Times New Roman" w:cs="Times New Roman"/>
          <w:b/>
          <w:sz w:val="24"/>
          <w:szCs w:val="24"/>
        </w:rPr>
        <w:t>Challenges</w:t>
      </w:r>
    </w:p>
    <w:p w14:paraId="48A0F844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Collecting medical data for AI training.</w:t>
      </w:r>
    </w:p>
    <w:p w14:paraId="4B37F690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Handling handwritten prescriptions with high accuracy.</w:t>
      </w:r>
    </w:p>
    <w:p w14:paraId="5450937E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Ensuring AI explanations remain simple but medically correct.</w:t>
      </w:r>
    </w:p>
    <w:p w14:paraId="105FA853">
      <w:pPr>
        <w:pStyle w:val="2"/>
        <w:spacing w:before="0" w:line="360" w:lineRule="auto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/>
          <w:b w:val="0"/>
          <w:bCs/>
          <w:sz w:val="22"/>
          <w:szCs w:val="22"/>
        </w:rPr>
        <w:t>Maintaining privacy, security, and usability.</w:t>
      </w:r>
    </w:p>
    <w:p w14:paraId="25014E08">
      <w:pPr>
        <w:spacing w:after="0" w:line="240" w:lineRule="auto"/>
        <w:rPr>
          <w:rFonts w:ascii="Aptos" w:hAnsi="Aptos"/>
        </w:rPr>
      </w:pPr>
    </w:p>
    <w:p w14:paraId="3E8C56BE">
      <w:pPr>
        <w:spacing w:after="0" w:line="240" w:lineRule="auto"/>
        <w:jc w:val="both"/>
        <w:rPr>
          <w:rFonts w:ascii="Aptos" w:hAnsi="Aptos"/>
          <w:b w:val="0"/>
          <w:bCs/>
          <w:sz w:val="22"/>
          <w:szCs w:val="22"/>
        </w:rPr>
      </w:pPr>
      <w:r>
        <w:rPr>
          <w:rFonts w:ascii="Aptos" w:hAnsi="Aptos" w:eastAsia="Times New Roman" w:cs="Times New Roman"/>
          <w:b/>
          <w:sz w:val="24"/>
          <w:szCs w:val="24"/>
        </w:rPr>
        <w:t>Methodology</w:t>
      </w:r>
    </w:p>
    <w:p w14:paraId="6A21E424">
      <w:pPr>
        <w:spacing w:after="0" w:line="360" w:lineRule="auto"/>
        <w:rPr>
          <w:rFonts w:ascii="Aptos" w:hAnsi="Aptos"/>
        </w:rPr>
      </w:pPr>
      <w:r>
        <w:rPr>
          <w:rFonts w:ascii="Aptos" w:hAnsi="Aptos"/>
          <w:b/>
          <w:bCs/>
        </w:rPr>
        <w:t>Requirement Analysis:</w:t>
      </w:r>
      <w:r>
        <w:rPr>
          <w:rFonts w:ascii="Aptos" w:hAnsi="Aptos"/>
        </w:rPr>
        <w:t xml:space="preserve"> Identify needs of pharmacies and patients.</w:t>
      </w:r>
    </w:p>
    <w:p w14:paraId="5ED42624">
      <w:pPr>
        <w:spacing w:after="0" w:line="360" w:lineRule="auto"/>
        <w:rPr>
          <w:rFonts w:ascii="Aptos" w:hAnsi="Aptos"/>
        </w:rPr>
      </w:pPr>
      <w:r>
        <w:rPr>
          <w:rFonts w:ascii="Aptos" w:hAnsi="Aptos"/>
          <w:b/>
          <w:bCs/>
        </w:rPr>
        <w:t>System Development:</w:t>
      </w:r>
      <w:r>
        <w:rPr>
          <w:rFonts w:ascii="Aptos" w:hAnsi="Aptos"/>
        </w:rPr>
        <w:t xml:space="preserve"> Build modules for store owners and users</w:t>
      </w:r>
    </w:p>
    <w:p w14:paraId="661DD70B">
      <w:pPr>
        <w:spacing w:after="0"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AI Integration:</w:t>
      </w:r>
    </w:p>
    <w:p w14:paraId="19404892">
      <w:pPr>
        <w:spacing w:after="0" w:line="360" w:lineRule="auto"/>
        <w:rPr>
          <w:rFonts w:ascii="Aptos" w:hAnsi="Aptos"/>
        </w:rPr>
      </w:pPr>
      <w:r>
        <w:rPr>
          <w:rFonts w:ascii="Aptos" w:hAnsi="Aptos"/>
        </w:rPr>
        <w:t>NLP → prescription reading and explanation.</w:t>
      </w:r>
    </w:p>
    <w:p w14:paraId="2685FD53">
      <w:pPr>
        <w:spacing w:after="0" w:line="360" w:lineRule="auto"/>
        <w:rPr>
          <w:rFonts w:ascii="Aptos" w:hAnsi="Aptos"/>
        </w:rPr>
      </w:pPr>
      <w:r>
        <w:rPr>
          <w:rFonts w:ascii="Aptos" w:hAnsi="Aptos"/>
        </w:rPr>
        <w:t>ML → inventory prediction.</w:t>
      </w:r>
    </w:p>
    <w:p w14:paraId="4F991913">
      <w:pPr>
        <w:spacing w:after="0" w:line="360" w:lineRule="auto"/>
        <w:rPr>
          <w:rFonts w:ascii="Aptos" w:hAnsi="Aptos"/>
        </w:rPr>
      </w:pPr>
      <w:r>
        <w:rPr>
          <w:rFonts w:ascii="Aptos" w:hAnsi="Aptos"/>
        </w:rPr>
        <w:t>Personalized assistant → reminders and health suggestions.</w:t>
      </w:r>
    </w:p>
    <w:p w14:paraId="7EE4A923">
      <w:pPr>
        <w:spacing w:after="0" w:line="360" w:lineRule="auto"/>
        <w:rPr>
          <w:rFonts w:ascii="Aptos" w:hAnsi="Aptos"/>
        </w:rPr>
      </w:pPr>
      <w:r>
        <w:rPr>
          <w:rFonts w:ascii="Aptos" w:hAnsi="Aptos"/>
        </w:rPr>
        <w:t>Testing: Evaluate system usability, AI accuracy, and real-world performance</w:t>
      </w:r>
    </w:p>
    <w:p w14:paraId="7DB7C468">
      <w:pPr>
        <w:spacing w:after="0" w:line="360" w:lineRule="auto"/>
        <w:rPr>
          <w:rFonts w:ascii="Aptos" w:hAnsi="Aptos"/>
        </w:rPr>
      </w:pPr>
    </w:p>
    <w:p w14:paraId="67778EF8">
      <w:pPr>
        <w:spacing w:after="0" w:line="240" w:lineRule="auto"/>
        <w:jc w:val="both"/>
        <w:rPr>
          <w:rFonts w:ascii="Aptos" w:hAnsi="Aptos" w:eastAsia="Times New Roman" w:cs="Times New Roman"/>
          <w:b/>
          <w:sz w:val="24"/>
          <w:szCs w:val="24"/>
        </w:rPr>
      </w:pPr>
    </w:p>
    <w:p w14:paraId="45CF876F">
      <w:pPr>
        <w:spacing w:after="0" w:line="240" w:lineRule="auto"/>
        <w:jc w:val="both"/>
        <w:rPr>
          <w:rFonts w:ascii="Aptos" w:hAnsi="Aptos" w:eastAsia="Times New Roman" w:cs="Times New Roman"/>
          <w:b/>
          <w:sz w:val="24"/>
          <w:szCs w:val="24"/>
        </w:rPr>
      </w:pPr>
      <w:r>
        <w:rPr>
          <w:rFonts w:ascii="Aptos" w:hAnsi="Aptos" w:eastAsia="Times New Roman" w:cs="Times New Roman"/>
          <w:b/>
          <w:sz w:val="24"/>
          <w:szCs w:val="24"/>
        </w:rPr>
        <w:t>Tools and Techniques</w:t>
      </w:r>
    </w:p>
    <w:p w14:paraId="265E872E">
      <w:pPr>
        <w:pStyle w:val="2"/>
        <w:spacing w:before="0" w:line="360" w:lineRule="auto"/>
        <w:rPr>
          <w:rFonts w:ascii="Aptos" w:hAnsi="Aptos" w:eastAsiaTheme="minorHAnsi"/>
          <w:b w:val="0"/>
          <w:sz w:val="22"/>
          <w:szCs w:val="22"/>
        </w:rPr>
      </w:pPr>
      <w:r>
        <w:rPr>
          <w:rFonts w:ascii="Aptos" w:hAnsi="Aptos" w:eastAsiaTheme="minorHAnsi"/>
          <w:b/>
          <w:bCs/>
          <w:sz w:val="22"/>
          <w:szCs w:val="22"/>
        </w:rPr>
        <w:t>Mobile App:</w:t>
      </w:r>
      <w:r>
        <w:rPr>
          <w:rFonts w:ascii="Aptos" w:hAnsi="Aptos" w:eastAsiaTheme="minorHAnsi"/>
          <w:b w:val="0"/>
          <w:sz w:val="22"/>
          <w:szCs w:val="22"/>
        </w:rPr>
        <w:t xml:space="preserve"> Flutter</w:t>
      </w:r>
    </w:p>
    <w:p w14:paraId="1039A17A">
      <w:pPr>
        <w:pStyle w:val="2"/>
        <w:spacing w:before="0" w:line="360" w:lineRule="auto"/>
        <w:rPr>
          <w:rFonts w:ascii="Aptos" w:hAnsi="Aptos" w:eastAsiaTheme="minorHAnsi"/>
          <w:b w:val="0"/>
          <w:sz w:val="22"/>
          <w:szCs w:val="22"/>
        </w:rPr>
      </w:pPr>
      <w:r>
        <w:rPr>
          <w:rFonts w:ascii="Aptos" w:hAnsi="Aptos" w:eastAsiaTheme="minorHAnsi"/>
          <w:b/>
          <w:bCs/>
          <w:sz w:val="22"/>
          <w:szCs w:val="22"/>
        </w:rPr>
        <w:t>Frontend (Web):</w:t>
      </w:r>
      <w:r>
        <w:rPr>
          <w:rFonts w:ascii="Aptos" w:hAnsi="Aptos" w:eastAsiaTheme="minorHAnsi"/>
          <w:b w:val="0"/>
          <w:sz w:val="22"/>
          <w:szCs w:val="22"/>
        </w:rPr>
        <w:t xml:space="preserve"> React.js, Tailwind CSS</w:t>
      </w:r>
    </w:p>
    <w:p w14:paraId="3003B9D2">
      <w:pPr>
        <w:pStyle w:val="2"/>
        <w:spacing w:before="0" w:line="360" w:lineRule="auto"/>
        <w:rPr>
          <w:rFonts w:ascii="Aptos" w:hAnsi="Aptos" w:eastAsiaTheme="minorHAnsi"/>
          <w:b w:val="0"/>
          <w:sz w:val="22"/>
          <w:szCs w:val="22"/>
        </w:rPr>
      </w:pPr>
      <w:r>
        <w:rPr>
          <w:rFonts w:ascii="Aptos" w:hAnsi="Aptos" w:eastAsiaTheme="minorHAnsi"/>
          <w:b/>
          <w:bCs/>
          <w:sz w:val="22"/>
          <w:szCs w:val="22"/>
        </w:rPr>
        <w:t>Backend:</w:t>
      </w:r>
      <w:r>
        <w:rPr>
          <w:rFonts w:ascii="Aptos" w:hAnsi="Aptos" w:eastAsiaTheme="minorHAnsi"/>
          <w:b w:val="0"/>
          <w:sz w:val="22"/>
          <w:szCs w:val="22"/>
        </w:rPr>
        <w:t xml:space="preserve"> Node.js, Express.js</w:t>
      </w:r>
    </w:p>
    <w:p w14:paraId="49AB95EF">
      <w:pPr>
        <w:pStyle w:val="2"/>
        <w:spacing w:before="0" w:line="360" w:lineRule="auto"/>
        <w:rPr>
          <w:rFonts w:ascii="Aptos" w:hAnsi="Aptos" w:eastAsiaTheme="minorHAnsi"/>
          <w:b w:val="0"/>
          <w:sz w:val="22"/>
          <w:szCs w:val="22"/>
        </w:rPr>
      </w:pPr>
      <w:r>
        <w:rPr>
          <w:rFonts w:ascii="Aptos" w:hAnsi="Aptos" w:eastAsiaTheme="minorHAnsi"/>
          <w:b/>
          <w:bCs/>
          <w:sz w:val="22"/>
          <w:szCs w:val="22"/>
        </w:rPr>
        <w:t xml:space="preserve">Database: </w:t>
      </w:r>
      <w:r>
        <w:rPr>
          <w:rFonts w:ascii="Aptos" w:hAnsi="Aptos" w:eastAsiaTheme="minorHAnsi"/>
          <w:b w:val="0"/>
          <w:sz w:val="22"/>
          <w:szCs w:val="22"/>
        </w:rPr>
        <w:t>PostgreSQL / MongoDB</w:t>
      </w:r>
    </w:p>
    <w:p w14:paraId="4CC98201">
      <w:pPr>
        <w:pStyle w:val="2"/>
        <w:spacing w:before="0" w:line="360" w:lineRule="auto"/>
        <w:rPr>
          <w:rFonts w:ascii="Aptos" w:hAnsi="Aptos" w:eastAsiaTheme="minorHAnsi"/>
          <w:b w:val="0"/>
          <w:sz w:val="22"/>
          <w:szCs w:val="22"/>
        </w:rPr>
      </w:pPr>
      <w:r>
        <w:rPr>
          <w:rFonts w:ascii="Aptos" w:hAnsi="Aptos" w:eastAsiaTheme="minorHAnsi"/>
          <w:b/>
          <w:bCs/>
          <w:sz w:val="22"/>
          <w:szCs w:val="22"/>
        </w:rPr>
        <w:t>AI/ML:</w:t>
      </w:r>
      <w:r>
        <w:rPr>
          <w:rFonts w:ascii="Aptos" w:hAnsi="Aptos" w:eastAsiaTheme="minorHAnsi"/>
          <w:b w:val="0"/>
          <w:sz w:val="22"/>
          <w:szCs w:val="22"/>
        </w:rPr>
        <w:t xml:space="preserve"> Python (TensorFlow, PyTorch, Scikit-learn), NLP (spaCy, Hugging Face)</w:t>
      </w:r>
    </w:p>
    <w:p w14:paraId="1785E7B6">
      <w:pPr>
        <w:pStyle w:val="2"/>
        <w:spacing w:before="0" w:line="360" w:lineRule="auto"/>
        <w:rPr>
          <w:rFonts w:ascii="Aptos" w:hAnsi="Aptos" w:eastAsiaTheme="minorHAnsi"/>
          <w:b w:val="0"/>
          <w:sz w:val="22"/>
          <w:szCs w:val="22"/>
        </w:rPr>
      </w:pPr>
      <w:r>
        <w:rPr>
          <w:rFonts w:ascii="Aptos" w:hAnsi="Aptos" w:eastAsiaTheme="minorHAnsi"/>
          <w:b/>
          <w:bCs/>
          <w:sz w:val="22"/>
          <w:szCs w:val="22"/>
        </w:rPr>
        <w:t>Other:</w:t>
      </w:r>
      <w:r>
        <w:rPr>
          <w:rFonts w:ascii="Aptos" w:hAnsi="Aptos" w:eastAsiaTheme="minorHAnsi"/>
          <w:b w:val="0"/>
          <w:sz w:val="22"/>
          <w:szCs w:val="22"/>
        </w:rPr>
        <w:t xml:space="preserve"> GitHub (version control), Postman (API testing)</w:t>
      </w:r>
    </w:p>
    <w:p w14:paraId="68927E44"/>
    <w:p w14:paraId="070F384B">
      <w:pPr>
        <w:tabs>
          <w:tab w:val="left" w:pos="3122"/>
        </w:tabs>
        <w:spacing w:after="0" w:line="240" w:lineRule="auto"/>
        <w:jc w:val="both"/>
        <w:rPr>
          <w:rFonts w:ascii="Aptos" w:hAnsi="Aptos" w:cs="Times New Roman"/>
          <w:b/>
          <w:sz w:val="24"/>
          <w:szCs w:val="24"/>
        </w:rPr>
      </w:pPr>
      <w:r>
        <w:rPr>
          <w:rFonts w:ascii="Aptos" w:hAnsi="Aptos" w:cs="Times New Roman"/>
          <w:b/>
          <w:sz w:val="24"/>
          <w:szCs w:val="24"/>
        </w:rPr>
        <w:t>Tentative Work Plan</w:t>
      </w:r>
    </w:p>
    <w:p w14:paraId="7BE7122B">
      <w:pPr>
        <w:tabs>
          <w:tab w:val="left" w:pos="3122"/>
        </w:tabs>
        <w:spacing w:after="0" w:line="240" w:lineRule="auto"/>
        <w:jc w:val="both"/>
        <w:rPr>
          <w:rFonts w:ascii="Aptos" w:hAnsi="Aptos" w:cs="Times New Roman"/>
        </w:rPr>
      </w:pPr>
      <w:r>
        <w:rPr>
          <w:rFonts w:ascii="Aptos" w:hAnsi="Aptos" w:cs="Times New Roman"/>
        </w:rPr>
        <w:t>The work plan of the project is given in Figure 3.</w:t>
      </w:r>
    </w:p>
    <w:p w14:paraId="48597464">
      <w:pPr>
        <w:tabs>
          <w:tab w:val="left" w:pos="3122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4B3A1AB5">
      <w:pPr>
        <w:tabs>
          <w:tab w:val="left" w:pos="3122"/>
        </w:tabs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485765" cy="181165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315" cy="181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AA98">
      <w:pPr>
        <w:pStyle w:val="9"/>
        <w:spacing w:after="0"/>
        <w:jc w:val="center"/>
        <w:rPr>
          <w:rFonts w:ascii="Aptos" w:hAnsi="Aptos" w:cs="Times New Roman"/>
          <w:i w:val="0"/>
          <w:iCs w:val="0"/>
        </w:rPr>
      </w:pPr>
      <w:r>
        <w:rPr>
          <w:rFonts w:ascii="Aptos" w:hAnsi="Aptos" w:cs="Times New Roman"/>
          <w:i w:val="0"/>
          <w:iCs w:val="0"/>
        </w:rPr>
        <w:t xml:space="preserve">Figure </w:t>
      </w:r>
      <w:r>
        <w:rPr>
          <w:rFonts w:ascii="Aptos" w:hAnsi="Aptos" w:cs="Times New Roman"/>
          <w:i w:val="0"/>
          <w:iCs w:val="0"/>
        </w:rPr>
        <w:fldChar w:fldCharType="begin"/>
      </w:r>
      <w:r>
        <w:rPr>
          <w:rFonts w:ascii="Aptos" w:hAnsi="Aptos" w:cs="Times New Roman"/>
          <w:i w:val="0"/>
          <w:iCs w:val="0"/>
        </w:rPr>
        <w:instrText xml:space="preserve"> SEQ Figure \* ARABIC </w:instrText>
      </w:r>
      <w:r>
        <w:rPr>
          <w:rFonts w:ascii="Aptos" w:hAnsi="Aptos" w:cs="Times New Roman"/>
          <w:i w:val="0"/>
          <w:iCs w:val="0"/>
        </w:rPr>
        <w:fldChar w:fldCharType="separate"/>
      </w:r>
      <w:r>
        <w:rPr>
          <w:rFonts w:ascii="Aptos" w:hAnsi="Aptos" w:cs="Times New Roman"/>
          <w:i w:val="0"/>
          <w:iCs w:val="0"/>
        </w:rPr>
        <w:t>1</w:t>
      </w:r>
      <w:r>
        <w:rPr>
          <w:rFonts w:ascii="Aptos" w:hAnsi="Aptos" w:cs="Times New Roman"/>
          <w:i w:val="0"/>
          <w:iCs w:val="0"/>
        </w:rPr>
        <w:fldChar w:fldCharType="end"/>
      </w:r>
      <w:r>
        <w:rPr>
          <w:rFonts w:ascii="Aptos" w:hAnsi="Aptos" w:cs="Times New Roman"/>
          <w:i w:val="0"/>
          <w:iCs w:val="0"/>
        </w:rPr>
        <w:t>: Work Plan</w:t>
      </w:r>
    </w:p>
    <w:sectPr>
      <w:footerReference r:id="rId5" w:type="default"/>
      <w:pgSz w:w="12240" w:h="15840"/>
      <w:pgMar w:top="1134" w:right="1041" w:bottom="1440" w:left="993" w:header="1440" w:footer="1440" w:gutter="0"/>
      <w:pgNumType w:start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haroni">
    <w:altName w:val="Segoe Print"/>
    <w:panose1 w:val="00000000000000000000"/>
    <w:charset w:val="B1"/>
    <w:family w:val="auto"/>
    <w:pitch w:val="default"/>
    <w:sig w:usb0="00000000" w:usb1="00000000" w:usb2="00000000" w:usb3="00000000" w:csb0="0000002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77709901"/>
      <w:docPartObj>
        <w:docPartGallery w:val="autotext"/>
      </w:docPartObj>
    </w:sdtPr>
    <w:sdtContent>
      <w:p w14:paraId="2E960AC7">
        <w:pPr>
          <w:pStyle w:val="1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21D4892F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U1MTEwMjezMDA1NbBQ0lEKTi0uzszPAymwMKkFANJ8bPUtAAAA"/>
  </w:docVars>
  <w:rsids>
    <w:rsidRoot w:val="00A21CE4"/>
    <w:rsid w:val="00000C80"/>
    <w:rsid w:val="00000F26"/>
    <w:rsid w:val="00002129"/>
    <w:rsid w:val="00003555"/>
    <w:rsid w:val="00003884"/>
    <w:rsid w:val="00003961"/>
    <w:rsid w:val="00004BEF"/>
    <w:rsid w:val="00005A42"/>
    <w:rsid w:val="00010894"/>
    <w:rsid w:val="00013D79"/>
    <w:rsid w:val="00021D33"/>
    <w:rsid w:val="00021FD2"/>
    <w:rsid w:val="0002387E"/>
    <w:rsid w:val="000247DC"/>
    <w:rsid w:val="00026EBC"/>
    <w:rsid w:val="00027A10"/>
    <w:rsid w:val="00031C41"/>
    <w:rsid w:val="00033D10"/>
    <w:rsid w:val="0003479E"/>
    <w:rsid w:val="00034E51"/>
    <w:rsid w:val="00035ABF"/>
    <w:rsid w:val="000360CF"/>
    <w:rsid w:val="00036AFE"/>
    <w:rsid w:val="00036E0F"/>
    <w:rsid w:val="00041328"/>
    <w:rsid w:val="0004267A"/>
    <w:rsid w:val="00042A51"/>
    <w:rsid w:val="00042BCE"/>
    <w:rsid w:val="00042EF4"/>
    <w:rsid w:val="000443E9"/>
    <w:rsid w:val="00047143"/>
    <w:rsid w:val="0005051A"/>
    <w:rsid w:val="00052E6F"/>
    <w:rsid w:val="00055419"/>
    <w:rsid w:val="0005628C"/>
    <w:rsid w:val="00056A5A"/>
    <w:rsid w:val="00066CC6"/>
    <w:rsid w:val="00067595"/>
    <w:rsid w:val="00067629"/>
    <w:rsid w:val="00070CBF"/>
    <w:rsid w:val="00070F95"/>
    <w:rsid w:val="000723E4"/>
    <w:rsid w:val="000736F6"/>
    <w:rsid w:val="00073B78"/>
    <w:rsid w:val="000769D6"/>
    <w:rsid w:val="000805F8"/>
    <w:rsid w:val="000843A0"/>
    <w:rsid w:val="000843FB"/>
    <w:rsid w:val="00084AB2"/>
    <w:rsid w:val="000851A1"/>
    <w:rsid w:val="000874FC"/>
    <w:rsid w:val="000933DB"/>
    <w:rsid w:val="00093963"/>
    <w:rsid w:val="00097B24"/>
    <w:rsid w:val="000A02C5"/>
    <w:rsid w:val="000A111F"/>
    <w:rsid w:val="000A1385"/>
    <w:rsid w:val="000A3D22"/>
    <w:rsid w:val="000A4C21"/>
    <w:rsid w:val="000A6AA7"/>
    <w:rsid w:val="000A7765"/>
    <w:rsid w:val="000B16A3"/>
    <w:rsid w:val="000B2203"/>
    <w:rsid w:val="000C1F74"/>
    <w:rsid w:val="000C2E5C"/>
    <w:rsid w:val="000C30B6"/>
    <w:rsid w:val="000C4935"/>
    <w:rsid w:val="000C503B"/>
    <w:rsid w:val="000C5DFB"/>
    <w:rsid w:val="000C638E"/>
    <w:rsid w:val="000C7B14"/>
    <w:rsid w:val="000D0E9D"/>
    <w:rsid w:val="000D1887"/>
    <w:rsid w:val="000D390A"/>
    <w:rsid w:val="000D4110"/>
    <w:rsid w:val="000D5090"/>
    <w:rsid w:val="000D5FAE"/>
    <w:rsid w:val="000E04DD"/>
    <w:rsid w:val="000E5B84"/>
    <w:rsid w:val="000F185C"/>
    <w:rsid w:val="000F3D97"/>
    <w:rsid w:val="000F4503"/>
    <w:rsid w:val="000F480F"/>
    <w:rsid w:val="000F584D"/>
    <w:rsid w:val="000F60BC"/>
    <w:rsid w:val="000F6B51"/>
    <w:rsid w:val="000F72D2"/>
    <w:rsid w:val="000F7793"/>
    <w:rsid w:val="00101BD6"/>
    <w:rsid w:val="00102CDC"/>
    <w:rsid w:val="00102EC1"/>
    <w:rsid w:val="00104B02"/>
    <w:rsid w:val="0010625E"/>
    <w:rsid w:val="0011170D"/>
    <w:rsid w:val="00112EF2"/>
    <w:rsid w:val="00115278"/>
    <w:rsid w:val="001157BA"/>
    <w:rsid w:val="001160A3"/>
    <w:rsid w:val="00120B3A"/>
    <w:rsid w:val="00120B86"/>
    <w:rsid w:val="00121981"/>
    <w:rsid w:val="00121EC9"/>
    <w:rsid w:val="00122CED"/>
    <w:rsid w:val="00123224"/>
    <w:rsid w:val="0012440E"/>
    <w:rsid w:val="00124753"/>
    <w:rsid w:val="00127436"/>
    <w:rsid w:val="001303E1"/>
    <w:rsid w:val="00131C2C"/>
    <w:rsid w:val="001336E8"/>
    <w:rsid w:val="001347E3"/>
    <w:rsid w:val="00136F52"/>
    <w:rsid w:val="0014045D"/>
    <w:rsid w:val="001407FD"/>
    <w:rsid w:val="001437E2"/>
    <w:rsid w:val="0014397B"/>
    <w:rsid w:val="00147B1D"/>
    <w:rsid w:val="001500F9"/>
    <w:rsid w:val="00152F27"/>
    <w:rsid w:val="00153274"/>
    <w:rsid w:val="00153649"/>
    <w:rsid w:val="00153B8D"/>
    <w:rsid w:val="00157DEE"/>
    <w:rsid w:val="00160D83"/>
    <w:rsid w:val="00166005"/>
    <w:rsid w:val="001667D7"/>
    <w:rsid w:val="00170248"/>
    <w:rsid w:val="00170801"/>
    <w:rsid w:val="00171E63"/>
    <w:rsid w:val="00172E11"/>
    <w:rsid w:val="00175112"/>
    <w:rsid w:val="00175831"/>
    <w:rsid w:val="00177767"/>
    <w:rsid w:val="00180FD1"/>
    <w:rsid w:val="00185F85"/>
    <w:rsid w:val="00186509"/>
    <w:rsid w:val="00186F26"/>
    <w:rsid w:val="0019043D"/>
    <w:rsid w:val="00192167"/>
    <w:rsid w:val="00192C2A"/>
    <w:rsid w:val="00192D50"/>
    <w:rsid w:val="00193476"/>
    <w:rsid w:val="00194F75"/>
    <w:rsid w:val="00196E69"/>
    <w:rsid w:val="001977A5"/>
    <w:rsid w:val="00197D25"/>
    <w:rsid w:val="001A12B1"/>
    <w:rsid w:val="001A1395"/>
    <w:rsid w:val="001A4AB1"/>
    <w:rsid w:val="001A7EC5"/>
    <w:rsid w:val="001B014D"/>
    <w:rsid w:val="001B0215"/>
    <w:rsid w:val="001B0EDA"/>
    <w:rsid w:val="001B4042"/>
    <w:rsid w:val="001B4351"/>
    <w:rsid w:val="001B4E54"/>
    <w:rsid w:val="001C25B3"/>
    <w:rsid w:val="001C4FA7"/>
    <w:rsid w:val="001C5A5B"/>
    <w:rsid w:val="001C79D0"/>
    <w:rsid w:val="001D46C7"/>
    <w:rsid w:val="001D7D04"/>
    <w:rsid w:val="001E1CC9"/>
    <w:rsid w:val="001F0175"/>
    <w:rsid w:val="001F2CC2"/>
    <w:rsid w:val="001F369A"/>
    <w:rsid w:val="001F3D06"/>
    <w:rsid w:val="00200719"/>
    <w:rsid w:val="00205138"/>
    <w:rsid w:val="002063B6"/>
    <w:rsid w:val="00207253"/>
    <w:rsid w:val="00207397"/>
    <w:rsid w:val="00207504"/>
    <w:rsid w:val="00210C8C"/>
    <w:rsid w:val="002119C2"/>
    <w:rsid w:val="00212DE1"/>
    <w:rsid w:val="0021394A"/>
    <w:rsid w:val="00220C57"/>
    <w:rsid w:val="00222FD9"/>
    <w:rsid w:val="0022327C"/>
    <w:rsid w:val="00234B8D"/>
    <w:rsid w:val="002370FC"/>
    <w:rsid w:val="0024059C"/>
    <w:rsid w:val="0024160D"/>
    <w:rsid w:val="00243C41"/>
    <w:rsid w:val="00244C9E"/>
    <w:rsid w:val="00245E04"/>
    <w:rsid w:val="0024667A"/>
    <w:rsid w:val="00252BB3"/>
    <w:rsid w:val="00253CC4"/>
    <w:rsid w:val="00257756"/>
    <w:rsid w:val="00257991"/>
    <w:rsid w:val="00262F73"/>
    <w:rsid w:val="00265013"/>
    <w:rsid w:val="00265A0D"/>
    <w:rsid w:val="00266283"/>
    <w:rsid w:val="002717A5"/>
    <w:rsid w:val="00271C65"/>
    <w:rsid w:val="00272355"/>
    <w:rsid w:val="00274C5D"/>
    <w:rsid w:val="00275F6A"/>
    <w:rsid w:val="0028079A"/>
    <w:rsid w:val="00281555"/>
    <w:rsid w:val="0028293A"/>
    <w:rsid w:val="0028378F"/>
    <w:rsid w:val="00284390"/>
    <w:rsid w:val="0029335B"/>
    <w:rsid w:val="00295A3A"/>
    <w:rsid w:val="002974B5"/>
    <w:rsid w:val="002975FF"/>
    <w:rsid w:val="00297D61"/>
    <w:rsid w:val="002A1F44"/>
    <w:rsid w:val="002A1FCB"/>
    <w:rsid w:val="002A313D"/>
    <w:rsid w:val="002A7035"/>
    <w:rsid w:val="002B06BC"/>
    <w:rsid w:val="002B0B38"/>
    <w:rsid w:val="002B0E30"/>
    <w:rsid w:val="002B2A08"/>
    <w:rsid w:val="002B47F0"/>
    <w:rsid w:val="002B4D04"/>
    <w:rsid w:val="002B5A25"/>
    <w:rsid w:val="002B6431"/>
    <w:rsid w:val="002B7045"/>
    <w:rsid w:val="002C0753"/>
    <w:rsid w:val="002C1CC3"/>
    <w:rsid w:val="002C3FF2"/>
    <w:rsid w:val="002C4A29"/>
    <w:rsid w:val="002C6CD2"/>
    <w:rsid w:val="002C79E7"/>
    <w:rsid w:val="002D009B"/>
    <w:rsid w:val="002D0EC2"/>
    <w:rsid w:val="002D23D1"/>
    <w:rsid w:val="002D699A"/>
    <w:rsid w:val="002E2653"/>
    <w:rsid w:val="002E30BB"/>
    <w:rsid w:val="002E3C53"/>
    <w:rsid w:val="002E6295"/>
    <w:rsid w:val="002E6512"/>
    <w:rsid w:val="002E67B3"/>
    <w:rsid w:val="002F0779"/>
    <w:rsid w:val="002F588A"/>
    <w:rsid w:val="002F5E27"/>
    <w:rsid w:val="002F5EB1"/>
    <w:rsid w:val="0030084F"/>
    <w:rsid w:val="0030088B"/>
    <w:rsid w:val="0030220B"/>
    <w:rsid w:val="00302305"/>
    <w:rsid w:val="00304506"/>
    <w:rsid w:val="00307015"/>
    <w:rsid w:val="00311182"/>
    <w:rsid w:val="00311405"/>
    <w:rsid w:val="00312458"/>
    <w:rsid w:val="00313414"/>
    <w:rsid w:val="00313DFF"/>
    <w:rsid w:val="0031694A"/>
    <w:rsid w:val="003179B6"/>
    <w:rsid w:val="00317E45"/>
    <w:rsid w:val="003221C0"/>
    <w:rsid w:val="00323A2B"/>
    <w:rsid w:val="00326D17"/>
    <w:rsid w:val="00332513"/>
    <w:rsid w:val="003325C2"/>
    <w:rsid w:val="00332924"/>
    <w:rsid w:val="00332BF0"/>
    <w:rsid w:val="00334A20"/>
    <w:rsid w:val="0034006E"/>
    <w:rsid w:val="00340463"/>
    <w:rsid w:val="00340978"/>
    <w:rsid w:val="00342116"/>
    <w:rsid w:val="00342A35"/>
    <w:rsid w:val="00344A24"/>
    <w:rsid w:val="003477BE"/>
    <w:rsid w:val="00350D3C"/>
    <w:rsid w:val="003525CE"/>
    <w:rsid w:val="003527A4"/>
    <w:rsid w:val="00356827"/>
    <w:rsid w:val="003573FC"/>
    <w:rsid w:val="00361BBD"/>
    <w:rsid w:val="003647B4"/>
    <w:rsid w:val="00364A97"/>
    <w:rsid w:val="00365180"/>
    <w:rsid w:val="00366C84"/>
    <w:rsid w:val="0036771E"/>
    <w:rsid w:val="00371146"/>
    <w:rsid w:val="00374891"/>
    <w:rsid w:val="0037560A"/>
    <w:rsid w:val="003757D7"/>
    <w:rsid w:val="00375CAC"/>
    <w:rsid w:val="00376D01"/>
    <w:rsid w:val="00384030"/>
    <w:rsid w:val="003865EE"/>
    <w:rsid w:val="00387462"/>
    <w:rsid w:val="00387AC1"/>
    <w:rsid w:val="00387EAB"/>
    <w:rsid w:val="00390BA9"/>
    <w:rsid w:val="00391B4A"/>
    <w:rsid w:val="00391E7C"/>
    <w:rsid w:val="003923AC"/>
    <w:rsid w:val="00394620"/>
    <w:rsid w:val="0039637F"/>
    <w:rsid w:val="00397F85"/>
    <w:rsid w:val="003A29F3"/>
    <w:rsid w:val="003A2CE6"/>
    <w:rsid w:val="003A37C9"/>
    <w:rsid w:val="003A7D6F"/>
    <w:rsid w:val="003A7DDB"/>
    <w:rsid w:val="003B012E"/>
    <w:rsid w:val="003B1292"/>
    <w:rsid w:val="003B286C"/>
    <w:rsid w:val="003B2D11"/>
    <w:rsid w:val="003B373C"/>
    <w:rsid w:val="003B4136"/>
    <w:rsid w:val="003B4827"/>
    <w:rsid w:val="003B49FD"/>
    <w:rsid w:val="003C0362"/>
    <w:rsid w:val="003C232A"/>
    <w:rsid w:val="003C26AF"/>
    <w:rsid w:val="003D03BC"/>
    <w:rsid w:val="003D18FB"/>
    <w:rsid w:val="003D28DA"/>
    <w:rsid w:val="003D600B"/>
    <w:rsid w:val="003D7E31"/>
    <w:rsid w:val="003E0B34"/>
    <w:rsid w:val="003E17EB"/>
    <w:rsid w:val="003E19AA"/>
    <w:rsid w:val="003E2E64"/>
    <w:rsid w:val="003E742C"/>
    <w:rsid w:val="003E7EE6"/>
    <w:rsid w:val="003F0703"/>
    <w:rsid w:val="003F311B"/>
    <w:rsid w:val="003F31D9"/>
    <w:rsid w:val="003F4B7B"/>
    <w:rsid w:val="003F4C20"/>
    <w:rsid w:val="00400037"/>
    <w:rsid w:val="004030A7"/>
    <w:rsid w:val="004031CE"/>
    <w:rsid w:val="00403295"/>
    <w:rsid w:val="00403F0D"/>
    <w:rsid w:val="00406850"/>
    <w:rsid w:val="004072F3"/>
    <w:rsid w:val="00407890"/>
    <w:rsid w:val="004110DB"/>
    <w:rsid w:val="00413567"/>
    <w:rsid w:val="00414790"/>
    <w:rsid w:val="00415FCA"/>
    <w:rsid w:val="0042015B"/>
    <w:rsid w:val="0042420A"/>
    <w:rsid w:val="00426808"/>
    <w:rsid w:val="00426F71"/>
    <w:rsid w:val="004342A5"/>
    <w:rsid w:val="00434721"/>
    <w:rsid w:val="00442790"/>
    <w:rsid w:val="00443A9F"/>
    <w:rsid w:val="00446EB5"/>
    <w:rsid w:val="00447197"/>
    <w:rsid w:val="0045157E"/>
    <w:rsid w:val="00453562"/>
    <w:rsid w:val="00453B7E"/>
    <w:rsid w:val="00455101"/>
    <w:rsid w:val="0045530F"/>
    <w:rsid w:val="00455646"/>
    <w:rsid w:val="00456117"/>
    <w:rsid w:val="00456539"/>
    <w:rsid w:val="00457CBC"/>
    <w:rsid w:val="00460369"/>
    <w:rsid w:val="00461602"/>
    <w:rsid w:val="00463F5B"/>
    <w:rsid w:val="00467231"/>
    <w:rsid w:val="00467791"/>
    <w:rsid w:val="00470A8D"/>
    <w:rsid w:val="00471618"/>
    <w:rsid w:val="00472762"/>
    <w:rsid w:val="00473683"/>
    <w:rsid w:val="00473D09"/>
    <w:rsid w:val="00475B38"/>
    <w:rsid w:val="00476716"/>
    <w:rsid w:val="004768C3"/>
    <w:rsid w:val="004805F0"/>
    <w:rsid w:val="00485B8A"/>
    <w:rsid w:val="00485F75"/>
    <w:rsid w:val="00486A60"/>
    <w:rsid w:val="00486CB1"/>
    <w:rsid w:val="00487A0C"/>
    <w:rsid w:val="00487D64"/>
    <w:rsid w:val="004916AB"/>
    <w:rsid w:val="00491EF6"/>
    <w:rsid w:val="00492AE3"/>
    <w:rsid w:val="0049400C"/>
    <w:rsid w:val="00494C45"/>
    <w:rsid w:val="00495255"/>
    <w:rsid w:val="00497471"/>
    <w:rsid w:val="00497F7F"/>
    <w:rsid w:val="004A1973"/>
    <w:rsid w:val="004A27C5"/>
    <w:rsid w:val="004A53E8"/>
    <w:rsid w:val="004A7411"/>
    <w:rsid w:val="004B0511"/>
    <w:rsid w:val="004B0D47"/>
    <w:rsid w:val="004B1F70"/>
    <w:rsid w:val="004B4A80"/>
    <w:rsid w:val="004B5001"/>
    <w:rsid w:val="004B50E1"/>
    <w:rsid w:val="004B7074"/>
    <w:rsid w:val="004B7C25"/>
    <w:rsid w:val="004C3E0D"/>
    <w:rsid w:val="004C4B8C"/>
    <w:rsid w:val="004C4FD1"/>
    <w:rsid w:val="004C5C1F"/>
    <w:rsid w:val="004D29EA"/>
    <w:rsid w:val="004D303C"/>
    <w:rsid w:val="004D4882"/>
    <w:rsid w:val="004D539E"/>
    <w:rsid w:val="004D54D4"/>
    <w:rsid w:val="004D75D4"/>
    <w:rsid w:val="004D7609"/>
    <w:rsid w:val="004E51A5"/>
    <w:rsid w:val="004E56BD"/>
    <w:rsid w:val="004F07C3"/>
    <w:rsid w:val="004F3F1E"/>
    <w:rsid w:val="004F3F7C"/>
    <w:rsid w:val="004F4686"/>
    <w:rsid w:val="004F5AA4"/>
    <w:rsid w:val="004F6689"/>
    <w:rsid w:val="00501ACE"/>
    <w:rsid w:val="00502D10"/>
    <w:rsid w:val="00503174"/>
    <w:rsid w:val="005044CF"/>
    <w:rsid w:val="00510952"/>
    <w:rsid w:val="0051111E"/>
    <w:rsid w:val="005114C2"/>
    <w:rsid w:val="00513EF1"/>
    <w:rsid w:val="00514D88"/>
    <w:rsid w:val="00516EE3"/>
    <w:rsid w:val="005170A1"/>
    <w:rsid w:val="00517B56"/>
    <w:rsid w:val="005201B7"/>
    <w:rsid w:val="00520A05"/>
    <w:rsid w:val="00523582"/>
    <w:rsid w:val="00523D23"/>
    <w:rsid w:val="0052436C"/>
    <w:rsid w:val="00526439"/>
    <w:rsid w:val="00531ED9"/>
    <w:rsid w:val="00533E74"/>
    <w:rsid w:val="0053705F"/>
    <w:rsid w:val="005409A9"/>
    <w:rsid w:val="005410EB"/>
    <w:rsid w:val="005411DE"/>
    <w:rsid w:val="00541DC4"/>
    <w:rsid w:val="0054469D"/>
    <w:rsid w:val="00544ECF"/>
    <w:rsid w:val="00544EF5"/>
    <w:rsid w:val="00547094"/>
    <w:rsid w:val="00547693"/>
    <w:rsid w:val="005476F4"/>
    <w:rsid w:val="00547975"/>
    <w:rsid w:val="00547A1E"/>
    <w:rsid w:val="0055163D"/>
    <w:rsid w:val="00552D3D"/>
    <w:rsid w:val="00553045"/>
    <w:rsid w:val="005536AC"/>
    <w:rsid w:val="00553EA3"/>
    <w:rsid w:val="00554BFF"/>
    <w:rsid w:val="00555E0D"/>
    <w:rsid w:val="00556B02"/>
    <w:rsid w:val="00557360"/>
    <w:rsid w:val="00561803"/>
    <w:rsid w:val="00563C03"/>
    <w:rsid w:val="00563CC0"/>
    <w:rsid w:val="00564C19"/>
    <w:rsid w:val="0057122F"/>
    <w:rsid w:val="00571C81"/>
    <w:rsid w:val="00574E74"/>
    <w:rsid w:val="005756DD"/>
    <w:rsid w:val="00576C65"/>
    <w:rsid w:val="005800B0"/>
    <w:rsid w:val="00581FCF"/>
    <w:rsid w:val="00583BAF"/>
    <w:rsid w:val="00584468"/>
    <w:rsid w:val="00585552"/>
    <w:rsid w:val="00585B76"/>
    <w:rsid w:val="00590E8A"/>
    <w:rsid w:val="00591134"/>
    <w:rsid w:val="00591A43"/>
    <w:rsid w:val="00592860"/>
    <w:rsid w:val="00593D62"/>
    <w:rsid w:val="005953AA"/>
    <w:rsid w:val="005953F6"/>
    <w:rsid w:val="00595CAC"/>
    <w:rsid w:val="005A3075"/>
    <w:rsid w:val="005A64F0"/>
    <w:rsid w:val="005B0229"/>
    <w:rsid w:val="005B0D57"/>
    <w:rsid w:val="005B10BF"/>
    <w:rsid w:val="005B299A"/>
    <w:rsid w:val="005B2F42"/>
    <w:rsid w:val="005B4DBF"/>
    <w:rsid w:val="005B5BB2"/>
    <w:rsid w:val="005B6513"/>
    <w:rsid w:val="005C047C"/>
    <w:rsid w:val="005C4A7C"/>
    <w:rsid w:val="005C5AB3"/>
    <w:rsid w:val="005C6ECB"/>
    <w:rsid w:val="005D1F82"/>
    <w:rsid w:val="005D28D9"/>
    <w:rsid w:val="005D465A"/>
    <w:rsid w:val="005D4CFB"/>
    <w:rsid w:val="005D55F4"/>
    <w:rsid w:val="005D58DF"/>
    <w:rsid w:val="005D6F31"/>
    <w:rsid w:val="005D796A"/>
    <w:rsid w:val="005E0C31"/>
    <w:rsid w:val="005E1DE3"/>
    <w:rsid w:val="005E4F42"/>
    <w:rsid w:val="005E5BDA"/>
    <w:rsid w:val="005F0483"/>
    <w:rsid w:val="005F0B66"/>
    <w:rsid w:val="005F212E"/>
    <w:rsid w:val="005F3191"/>
    <w:rsid w:val="005F5117"/>
    <w:rsid w:val="005F51A6"/>
    <w:rsid w:val="005F7073"/>
    <w:rsid w:val="00600413"/>
    <w:rsid w:val="00603551"/>
    <w:rsid w:val="00605DA9"/>
    <w:rsid w:val="00607DEA"/>
    <w:rsid w:val="00611256"/>
    <w:rsid w:val="006139E5"/>
    <w:rsid w:val="00614690"/>
    <w:rsid w:val="00615307"/>
    <w:rsid w:val="006155CC"/>
    <w:rsid w:val="00616441"/>
    <w:rsid w:val="006169BF"/>
    <w:rsid w:val="00616BF1"/>
    <w:rsid w:val="00617B4C"/>
    <w:rsid w:val="00620D6A"/>
    <w:rsid w:val="006214A7"/>
    <w:rsid w:val="0062245D"/>
    <w:rsid w:val="00622F7D"/>
    <w:rsid w:val="0062696A"/>
    <w:rsid w:val="00630D5B"/>
    <w:rsid w:val="00631F33"/>
    <w:rsid w:val="00632A18"/>
    <w:rsid w:val="006333F5"/>
    <w:rsid w:val="00633943"/>
    <w:rsid w:val="00634217"/>
    <w:rsid w:val="00634640"/>
    <w:rsid w:val="00635602"/>
    <w:rsid w:val="00636AC8"/>
    <w:rsid w:val="006376C0"/>
    <w:rsid w:val="00640030"/>
    <w:rsid w:val="00641ACD"/>
    <w:rsid w:val="006446CC"/>
    <w:rsid w:val="00644C80"/>
    <w:rsid w:val="00650AC3"/>
    <w:rsid w:val="0065253D"/>
    <w:rsid w:val="00653F45"/>
    <w:rsid w:val="0065480A"/>
    <w:rsid w:val="006553BF"/>
    <w:rsid w:val="006605B6"/>
    <w:rsid w:val="00660A84"/>
    <w:rsid w:val="00661CD3"/>
    <w:rsid w:val="0066482F"/>
    <w:rsid w:val="00665324"/>
    <w:rsid w:val="0066596E"/>
    <w:rsid w:val="00667D86"/>
    <w:rsid w:val="00671452"/>
    <w:rsid w:val="006722D1"/>
    <w:rsid w:val="00675127"/>
    <w:rsid w:val="00676DAF"/>
    <w:rsid w:val="00683190"/>
    <w:rsid w:val="0068376F"/>
    <w:rsid w:val="00684B5C"/>
    <w:rsid w:val="00690FFD"/>
    <w:rsid w:val="00691053"/>
    <w:rsid w:val="00692B7E"/>
    <w:rsid w:val="00692D34"/>
    <w:rsid w:val="00692EE5"/>
    <w:rsid w:val="00693C0C"/>
    <w:rsid w:val="00697257"/>
    <w:rsid w:val="006A0477"/>
    <w:rsid w:val="006A0BBB"/>
    <w:rsid w:val="006A3EC6"/>
    <w:rsid w:val="006A51EE"/>
    <w:rsid w:val="006A74BB"/>
    <w:rsid w:val="006A75D4"/>
    <w:rsid w:val="006B0739"/>
    <w:rsid w:val="006B282D"/>
    <w:rsid w:val="006B4046"/>
    <w:rsid w:val="006B62B5"/>
    <w:rsid w:val="006C012B"/>
    <w:rsid w:val="006C0DAD"/>
    <w:rsid w:val="006C3525"/>
    <w:rsid w:val="006C412B"/>
    <w:rsid w:val="006C5DFA"/>
    <w:rsid w:val="006C65FF"/>
    <w:rsid w:val="006D355E"/>
    <w:rsid w:val="006D73A7"/>
    <w:rsid w:val="006E0032"/>
    <w:rsid w:val="006E27F0"/>
    <w:rsid w:val="006E39B9"/>
    <w:rsid w:val="006E3D8D"/>
    <w:rsid w:val="006E442B"/>
    <w:rsid w:val="006E6A8D"/>
    <w:rsid w:val="006E6E2F"/>
    <w:rsid w:val="006F0A58"/>
    <w:rsid w:val="006F1CEC"/>
    <w:rsid w:val="006F5E17"/>
    <w:rsid w:val="006F7751"/>
    <w:rsid w:val="007005F1"/>
    <w:rsid w:val="007007C0"/>
    <w:rsid w:val="007034C6"/>
    <w:rsid w:val="0070387A"/>
    <w:rsid w:val="00705419"/>
    <w:rsid w:val="0070587C"/>
    <w:rsid w:val="00706DB7"/>
    <w:rsid w:val="00707453"/>
    <w:rsid w:val="00710BEF"/>
    <w:rsid w:val="007111B5"/>
    <w:rsid w:val="00713763"/>
    <w:rsid w:val="00715C26"/>
    <w:rsid w:val="007177D2"/>
    <w:rsid w:val="007215E6"/>
    <w:rsid w:val="00721A93"/>
    <w:rsid w:val="00722291"/>
    <w:rsid w:val="0072382B"/>
    <w:rsid w:val="00724824"/>
    <w:rsid w:val="00725E15"/>
    <w:rsid w:val="007271EA"/>
    <w:rsid w:val="00731D0B"/>
    <w:rsid w:val="00732094"/>
    <w:rsid w:val="00732381"/>
    <w:rsid w:val="00737039"/>
    <w:rsid w:val="007374FE"/>
    <w:rsid w:val="007377E8"/>
    <w:rsid w:val="00740D42"/>
    <w:rsid w:val="00741C5F"/>
    <w:rsid w:val="0075243D"/>
    <w:rsid w:val="00752E5D"/>
    <w:rsid w:val="00753870"/>
    <w:rsid w:val="00754848"/>
    <w:rsid w:val="00754BE1"/>
    <w:rsid w:val="00755BD5"/>
    <w:rsid w:val="007562C6"/>
    <w:rsid w:val="00760FB2"/>
    <w:rsid w:val="007621C8"/>
    <w:rsid w:val="007624AB"/>
    <w:rsid w:val="00763CCF"/>
    <w:rsid w:val="00763F0A"/>
    <w:rsid w:val="00764B52"/>
    <w:rsid w:val="00765C72"/>
    <w:rsid w:val="00770DE6"/>
    <w:rsid w:val="00771825"/>
    <w:rsid w:val="00774762"/>
    <w:rsid w:val="00775729"/>
    <w:rsid w:val="00776F9D"/>
    <w:rsid w:val="00781C49"/>
    <w:rsid w:val="007870BF"/>
    <w:rsid w:val="00791573"/>
    <w:rsid w:val="007922F2"/>
    <w:rsid w:val="007923AF"/>
    <w:rsid w:val="00792EDA"/>
    <w:rsid w:val="007A0C1D"/>
    <w:rsid w:val="007A1DB3"/>
    <w:rsid w:val="007A4C8C"/>
    <w:rsid w:val="007A5F30"/>
    <w:rsid w:val="007B111B"/>
    <w:rsid w:val="007B12F9"/>
    <w:rsid w:val="007B4FD9"/>
    <w:rsid w:val="007B673A"/>
    <w:rsid w:val="007B7A43"/>
    <w:rsid w:val="007C0E8F"/>
    <w:rsid w:val="007C2424"/>
    <w:rsid w:val="007C318B"/>
    <w:rsid w:val="007C32AE"/>
    <w:rsid w:val="007C4CE0"/>
    <w:rsid w:val="007C563A"/>
    <w:rsid w:val="007D0370"/>
    <w:rsid w:val="007D13DF"/>
    <w:rsid w:val="007D33DB"/>
    <w:rsid w:val="007D5F4F"/>
    <w:rsid w:val="007D6AF4"/>
    <w:rsid w:val="007E29F5"/>
    <w:rsid w:val="007E58F1"/>
    <w:rsid w:val="007F0DA4"/>
    <w:rsid w:val="007F13E0"/>
    <w:rsid w:val="007F3580"/>
    <w:rsid w:val="007F6E48"/>
    <w:rsid w:val="00800EF3"/>
    <w:rsid w:val="008014CD"/>
    <w:rsid w:val="00801CE4"/>
    <w:rsid w:val="008075AC"/>
    <w:rsid w:val="0081136B"/>
    <w:rsid w:val="00811A58"/>
    <w:rsid w:val="0081311A"/>
    <w:rsid w:val="0081593A"/>
    <w:rsid w:val="008176A9"/>
    <w:rsid w:val="008211F8"/>
    <w:rsid w:val="00825E2A"/>
    <w:rsid w:val="008264BB"/>
    <w:rsid w:val="00827922"/>
    <w:rsid w:val="00830ABA"/>
    <w:rsid w:val="00830EBC"/>
    <w:rsid w:val="008319DF"/>
    <w:rsid w:val="00831A47"/>
    <w:rsid w:val="00835201"/>
    <w:rsid w:val="00835DC3"/>
    <w:rsid w:val="0083788D"/>
    <w:rsid w:val="00840355"/>
    <w:rsid w:val="00842630"/>
    <w:rsid w:val="00842A55"/>
    <w:rsid w:val="00851BD0"/>
    <w:rsid w:val="00852E42"/>
    <w:rsid w:val="00853790"/>
    <w:rsid w:val="00854ABA"/>
    <w:rsid w:val="00855664"/>
    <w:rsid w:val="00860D16"/>
    <w:rsid w:val="00861FC3"/>
    <w:rsid w:val="0086276A"/>
    <w:rsid w:val="00862AE2"/>
    <w:rsid w:val="00862D32"/>
    <w:rsid w:val="00864774"/>
    <w:rsid w:val="00866DA5"/>
    <w:rsid w:val="00867B28"/>
    <w:rsid w:val="00870BAE"/>
    <w:rsid w:val="008711D9"/>
    <w:rsid w:val="008765F3"/>
    <w:rsid w:val="00876B8B"/>
    <w:rsid w:val="00876C8F"/>
    <w:rsid w:val="008829DD"/>
    <w:rsid w:val="00883C7C"/>
    <w:rsid w:val="00883D7D"/>
    <w:rsid w:val="00885104"/>
    <w:rsid w:val="00885DD3"/>
    <w:rsid w:val="00887019"/>
    <w:rsid w:val="00890834"/>
    <w:rsid w:val="00891CA3"/>
    <w:rsid w:val="00895332"/>
    <w:rsid w:val="008955EB"/>
    <w:rsid w:val="0089673F"/>
    <w:rsid w:val="008A003C"/>
    <w:rsid w:val="008A064F"/>
    <w:rsid w:val="008A712F"/>
    <w:rsid w:val="008A7887"/>
    <w:rsid w:val="008B15D8"/>
    <w:rsid w:val="008B2855"/>
    <w:rsid w:val="008B499F"/>
    <w:rsid w:val="008B4F3F"/>
    <w:rsid w:val="008B5497"/>
    <w:rsid w:val="008B5F92"/>
    <w:rsid w:val="008B77D5"/>
    <w:rsid w:val="008B7D38"/>
    <w:rsid w:val="008B7EB7"/>
    <w:rsid w:val="008C68C6"/>
    <w:rsid w:val="008C7535"/>
    <w:rsid w:val="008C7D44"/>
    <w:rsid w:val="008D01DD"/>
    <w:rsid w:val="008D28D1"/>
    <w:rsid w:val="008E21B1"/>
    <w:rsid w:val="008E54C2"/>
    <w:rsid w:val="008F1ABD"/>
    <w:rsid w:val="008F3DCE"/>
    <w:rsid w:val="008F61DB"/>
    <w:rsid w:val="009051CC"/>
    <w:rsid w:val="00905EC8"/>
    <w:rsid w:val="00907769"/>
    <w:rsid w:val="00907A2B"/>
    <w:rsid w:val="00907F76"/>
    <w:rsid w:val="00910E85"/>
    <w:rsid w:val="00912814"/>
    <w:rsid w:val="00914D0C"/>
    <w:rsid w:val="009158D0"/>
    <w:rsid w:val="009158F9"/>
    <w:rsid w:val="00924576"/>
    <w:rsid w:val="00926CE7"/>
    <w:rsid w:val="009307FE"/>
    <w:rsid w:val="0093095A"/>
    <w:rsid w:val="00931B20"/>
    <w:rsid w:val="00932186"/>
    <w:rsid w:val="0093626A"/>
    <w:rsid w:val="00936514"/>
    <w:rsid w:val="009367C3"/>
    <w:rsid w:val="00943EC8"/>
    <w:rsid w:val="00945BCF"/>
    <w:rsid w:val="00952441"/>
    <w:rsid w:val="0095640E"/>
    <w:rsid w:val="00956DBB"/>
    <w:rsid w:val="00957013"/>
    <w:rsid w:val="009609BC"/>
    <w:rsid w:val="00961435"/>
    <w:rsid w:val="00962164"/>
    <w:rsid w:val="00967A7E"/>
    <w:rsid w:val="00973999"/>
    <w:rsid w:val="00977B98"/>
    <w:rsid w:val="00982D0B"/>
    <w:rsid w:val="0098329A"/>
    <w:rsid w:val="009837C4"/>
    <w:rsid w:val="0098465F"/>
    <w:rsid w:val="00984B6A"/>
    <w:rsid w:val="00985E96"/>
    <w:rsid w:val="009860D9"/>
    <w:rsid w:val="009871B2"/>
    <w:rsid w:val="00991FB6"/>
    <w:rsid w:val="009933D9"/>
    <w:rsid w:val="00993A38"/>
    <w:rsid w:val="009940B5"/>
    <w:rsid w:val="00994DC3"/>
    <w:rsid w:val="00995720"/>
    <w:rsid w:val="009961A0"/>
    <w:rsid w:val="009A0E63"/>
    <w:rsid w:val="009A30F7"/>
    <w:rsid w:val="009A4ABF"/>
    <w:rsid w:val="009A5121"/>
    <w:rsid w:val="009A6DAF"/>
    <w:rsid w:val="009A7E84"/>
    <w:rsid w:val="009B2AB0"/>
    <w:rsid w:val="009B4412"/>
    <w:rsid w:val="009B5B89"/>
    <w:rsid w:val="009C19DF"/>
    <w:rsid w:val="009C2220"/>
    <w:rsid w:val="009C29B1"/>
    <w:rsid w:val="009C3B2E"/>
    <w:rsid w:val="009C432D"/>
    <w:rsid w:val="009C7429"/>
    <w:rsid w:val="009C7C10"/>
    <w:rsid w:val="009D4A4F"/>
    <w:rsid w:val="009D4F65"/>
    <w:rsid w:val="009D518D"/>
    <w:rsid w:val="009D63FE"/>
    <w:rsid w:val="009E04AD"/>
    <w:rsid w:val="009E0F05"/>
    <w:rsid w:val="009E1173"/>
    <w:rsid w:val="009E153D"/>
    <w:rsid w:val="009E5F51"/>
    <w:rsid w:val="009E7254"/>
    <w:rsid w:val="009E74B9"/>
    <w:rsid w:val="009F0FD8"/>
    <w:rsid w:val="009F27CA"/>
    <w:rsid w:val="009F27CE"/>
    <w:rsid w:val="009F36EF"/>
    <w:rsid w:val="009F47CD"/>
    <w:rsid w:val="009F5121"/>
    <w:rsid w:val="00A07C6F"/>
    <w:rsid w:val="00A11C85"/>
    <w:rsid w:val="00A11FA0"/>
    <w:rsid w:val="00A12325"/>
    <w:rsid w:val="00A17BDA"/>
    <w:rsid w:val="00A20AFA"/>
    <w:rsid w:val="00A20F54"/>
    <w:rsid w:val="00A21CE4"/>
    <w:rsid w:val="00A23510"/>
    <w:rsid w:val="00A319B8"/>
    <w:rsid w:val="00A3299C"/>
    <w:rsid w:val="00A3407B"/>
    <w:rsid w:val="00A35112"/>
    <w:rsid w:val="00A362DB"/>
    <w:rsid w:val="00A4010E"/>
    <w:rsid w:val="00A42498"/>
    <w:rsid w:val="00A4305F"/>
    <w:rsid w:val="00A45E85"/>
    <w:rsid w:val="00A50E6C"/>
    <w:rsid w:val="00A5729B"/>
    <w:rsid w:val="00A5730F"/>
    <w:rsid w:val="00A648D5"/>
    <w:rsid w:val="00A64C1A"/>
    <w:rsid w:val="00A73AAF"/>
    <w:rsid w:val="00A73D75"/>
    <w:rsid w:val="00A77AD2"/>
    <w:rsid w:val="00A81A75"/>
    <w:rsid w:val="00A84A93"/>
    <w:rsid w:val="00A84A9D"/>
    <w:rsid w:val="00A85098"/>
    <w:rsid w:val="00A851FC"/>
    <w:rsid w:val="00A9186F"/>
    <w:rsid w:val="00A92CFC"/>
    <w:rsid w:val="00A95AD8"/>
    <w:rsid w:val="00AA29B5"/>
    <w:rsid w:val="00AA3B52"/>
    <w:rsid w:val="00AA52EA"/>
    <w:rsid w:val="00AA5526"/>
    <w:rsid w:val="00AA7D68"/>
    <w:rsid w:val="00AA7F11"/>
    <w:rsid w:val="00AA7F16"/>
    <w:rsid w:val="00AB2A1E"/>
    <w:rsid w:val="00AB40F6"/>
    <w:rsid w:val="00AC02CB"/>
    <w:rsid w:val="00AC05C7"/>
    <w:rsid w:val="00AC0929"/>
    <w:rsid w:val="00AC52EB"/>
    <w:rsid w:val="00AC6FB8"/>
    <w:rsid w:val="00AC7158"/>
    <w:rsid w:val="00AC72E8"/>
    <w:rsid w:val="00AD03DC"/>
    <w:rsid w:val="00AD62B9"/>
    <w:rsid w:val="00AD6B43"/>
    <w:rsid w:val="00AD6BA5"/>
    <w:rsid w:val="00AD73C6"/>
    <w:rsid w:val="00AD746F"/>
    <w:rsid w:val="00AE231A"/>
    <w:rsid w:val="00AE3783"/>
    <w:rsid w:val="00AF0735"/>
    <w:rsid w:val="00AF3E1A"/>
    <w:rsid w:val="00AF41B7"/>
    <w:rsid w:val="00AF58EA"/>
    <w:rsid w:val="00AF6256"/>
    <w:rsid w:val="00AF72C7"/>
    <w:rsid w:val="00AF7C7F"/>
    <w:rsid w:val="00B00197"/>
    <w:rsid w:val="00B01A1A"/>
    <w:rsid w:val="00B04843"/>
    <w:rsid w:val="00B04CC5"/>
    <w:rsid w:val="00B04F79"/>
    <w:rsid w:val="00B06B4B"/>
    <w:rsid w:val="00B06B66"/>
    <w:rsid w:val="00B07C35"/>
    <w:rsid w:val="00B10F62"/>
    <w:rsid w:val="00B125C8"/>
    <w:rsid w:val="00B12701"/>
    <w:rsid w:val="00B13151"/>
    <w:rsid w:val="00B144A3"/>
    <w:rsid w:val="00B15624"/>
    <w:rsid w:val="00B165A4"/>
    <w:rsid w:val="00B17223"/>
    <w:rsid w:val="00B20474"/>
    <w:rsid w:val="00B204C1"/>
    <w:rsid w:val="00B20E3B"/>
    <w:rsid w:val="00B21BE3"/>
    <w:rsid w:val="00B22279"/>
    <w:rsid w:val="00B239A6"/>
    <w:rsid w:val="00B260AE"/>
    <w:rsid w:val="00B26DC8"/>
    <w:rsid w:val="00B27084"/>
    <w:rsid w:val="00B30D4C"/>
    <w:rsid w:val="00B31AB2"/>
    <w:rsid w:val="00B31B04"/>
    <w:rsid w:val="00B32018"/>
    <w:rsid w:val="00B33CD3"/>
    <w:rsid w:val="00B34194"/>
    <w:rsid w:val="00B344A0"/>
    <w:rsid w:val="00B406ED"/>
    <w:rsid w:val="00B42FC4"/>
    <w:rsid w:val="00B44877"/>
    <w:rsid w:val="00B4615A"/>
    <w:rsid w:val="00B472A5"/>
    <w:rsid w:val="00B473D6"/>
    <w:rsid w:val="00B5059B"/>
    <w:rsid w:val="00B50A51"/>
    <w:rsid w:val="00B51437"/>
    <w:rsid w:val="00B514DC"/>
    <w:rsid w:val="00B52495"/>
    <w:rsid w:val="00B537B7"/>
    <w:rsid w:val="00B55E29"/>
    <w:rsid w:val="00B55E4E"/>
    <w:rsid w:val="00B57B6A"/>
    <w:rsid w:val="00B64964"/>
    <w:rsid w:val="00B67635"/>
    <w:rsid w:val="00B7635B"/>
    <w:rsid w:val="00B76482"/>
    <w:rsid w:val="00B8360A"/>
    <w:rsid w:val="00B85E68"/>
    <w:rsid w:val="00B868A3"/>
    <w:rsid w:val="00B8727D"/>
    <w:rsid w:val="00B9008E"/>
    <w:rsid w:val="00B945E7"/>
    <w:rsid w:val="00B94B0E"/>
    <w:rsid w:val="00BA1454"/>
    <w:rsid w:val="00BA2AA5"/>
    <w:rsid w:val="00BA4609"/>
    <w:rsid w:val="00BA690F"/>
    <w:rsid w:val="00BA7982"/>
    <w:rsid w:val="00BB01F6"/>
    <w:rsid w:val="00BB3F0E"/>
    <w:rsid w:val="00BB4638"/>
    <w:rsid w:val="00BB4CB7"/>
    <w:rsid w:val="00BB4CD9"/>
    <w:rsid w:val="00BB4DDE"/>
    <w:rsid w:val="00BB6280"/>
    <w:rsid w:val="00BB7BBC"/>
    <w:rsid w:val="00BB7EC4"/>
    <w:rsid w:val="00BC1766"/>
    <w:rsid w:val="00BC2680"/>
    <w:rsid w:val="00BC3915"/>
    <w:rsid w:val="00BC3E62"/>
    <w:rsid w:val="00BC4141"/>
    <w:rsid w:val="00BC4BF6"/>
    <w:rsid w:val="00BC5427"/>
    <w:rsid w:val="00BD377A"/>
    <w:rsid w:val="00BD3F90"/>
    <w:rsid w:val="00BD56A9"/>
    <w:rsid w:val="00BE19ED"/>
    <w:rsid w:val="00BE1C1E"/>
    <w:rsid w:val="00BE2698"/>
    <w:rsid w:val="00BE2E20"/>
    <w:rsid w:val="00BE4A44"/>
    <w:rsid w:val="00BF1326"/>
    <w:rsid w:val="00BF29E5"/>
    <w:rsid w:val="00BF40D2"/>
    <w:rsid w:val="00BF4247"/>
    <w:rsid w:val="00BF44E7"/>
    <w:rsid w:val="00BF4514"/>
    <w:rsid w:val="00BF6697"/>
    <w:rsid w:val="00BF7679"/>
    <w:rsid w:val="00C00D86"/>
    <w:rsid w:val="00C033C9"/>
    <w:rsid w:val="00C04258"/>
    <w:rsid w:val="00C0536D"/>
    <w:rsid w:val="00C05D7A"/>
    <w:rsid w:val="00C07D97"/>
    <w:rsid w:val="00C10B5C"/>
    <w:rsid w:val="00C110DC"/>
    <w:rsid w:val="00C11C9F"/>
    <w:rsid w:val="00C1537D"/>
    <w:rsid w:val="00C15466"/>
    <w:rsid w:val="00C23407"/>
    <w:rsid w:val="00C23841"/>
    <w:rsid w:val="00C268C7"/>
    <w:rsid w:val="00C304EB"/>
    <w:rsid w:val="00C322C1"/>
    <w:rsid w:val="00C41123"/>
    <w:rsid w:val="00C45D8F"/>
    <w:rsid w:val="00C47F99"/>
    <w:rsid w:val="00C52CB3"/>
    <w:rsid w:val="00C60559"/>
    <w:rsid w:val="00C62489"/>
    <w:rsid w:val="00C63DB5"/>
    <w:rsid w:val="00C63F4B"/>
    <w:rsid w:val="00C65B5D"/>
    <w:rsid w:val="00C6631A"/>
    <w:rsid w:val="00C67184"/>
    <w:rsid w:val="00C7021F"/>
    <w:rsid w:val="00C71216"/>
    <w:rsid w:val="00C71814"/>
    <w:rsid w:val="00C73C8A"/>
    <w:rsid w:val="00C76628"/>
    <w:rsid w:val="00C805F0"/>
    <w:rsid w:val="00C817D0"/>
    <w:rsid w:val="00C82E79"/>
    <w:rsid w:val="00C93FF9"/>
    <w:rsid w:val="00CA142C"/>
    <w:rsid w:val="00CA7DBF"/>
    <w:rsid w:val="00CB0C69"/>
    <w:rsid w:val="00CB11F4"/>
    <w:rsid w:val="00CB1438"/>
    <w:rsid w:val="00CB1B69"/>
    <w:rsid w:val="00CB2317"/>
    <w:rsid w:val="00CB34BD"/>
    <w:rsid w:val="00CB4AF4"/>
    <w:rsid w:val="00CB4CC9"/>
    <w:rsid w:val="00CB6BA9"/>
    <w:rsid w:val="00CC0657"/>
    <w:rsid w:val="00CC11DC"/>
    <w:rsid w:val="00CC6035"/>
    <w:rsid w:val="00CC7450"/>
    <w:rsid w:val="00CC7AC4"/>
    <w:rsid w:val="00CD1E97"/>
    <w:rsid w:val="00CD5AA6"/>
    <w:rsid w:val="00CD7917"/>
    <w:rsid w:val="00CD7D76"/>
    <w:rsid w:val="00CE059A"/>
    <w:rsid w:val="00CE148E"/>
    <w:rsid w:val="00CE26D1"/>
    <w:rsid w:val="00CE394A"/>
    <w:rsid w:val="00CE78B0"/>
    <w:rsid w:val="00CF0862"/>
    <w:rsid w:val="00CF0D57"/>
    <w:rsid w:val="00CF13EF"/>
    <w:rsid w:val="00CF3333"/>
    <w:rsid w:val="00CF42AA"/>
    <w:rsid w:val="00CF4D44"/>
    <w:rsid w:val="00CF54C2"/>
    <w:rsid w:val="00D01716"/>
    <w:rsid w:val="00D0188A"/>
    <w:rsid w:val="00D035EA"/>
    <w:rsid w:val="00D06B5C"/>
    <w:rsid w:val="00D07375"/>
    <w:rsid w:val="00D10B7C"/>
    <w:rsid w:val="00D121F1"/>
    <w:rsid w:val="00D14E0F"/>
    <w:rsid w:val="00D163DD"/>
    <w:rsid w:val="00D20D70"/>
    <w:rsid w:val="00D23082"/>
    <w:rsid w:val="00D230AF"/>
    <w:rsid w:val="00D23F13"/>
    <w:rsid w:val="00D273F3"/>
    <w:rsid w:val="00D30164"/>
    <w:rsid w:val="00D40140"/>
    <w:rsid w:val="00D40F82"/>
    <w:rsid w:val="00D4348F"/>
    <w:rsid w:val="00D439AD"/>
    <w:rsid w:val="00D445D7"/>
    <w:rsid w:val="00D44F78"/>
    <w:rsid w:val="00D47293"/>
    <w:rsid w:val="00D509A4"/>
    <w:rsid w:val="00D51EF3"/>
    <w:rsid w:val="00D5404D"/>
    <w:rsid w:val="00D54982"/>
    <w:rsid w:val="00D55CE1"/>
    <w:rsid w:val="00D56365"/>
    <w:rsid w:val="00D57799"/>
    <w:rsid w:val="00D60958"/>
    <w:rsid w:val="00D61996"/>
    <w:rsid w:val="00D62A55"/>
    <w:rsid w:val="00D63947"/>
    <w:rsid w:val="00D64102"/>
    <w:rsid w:val="00D64907"/>
    <w:rsid w:val="00D6504E"/>
    <w:rsid w:val="00D65ACF"/>
    <w:rsid w:val="00D65B80"/>
    <w:rsid w:val="00D672C6"/>
    <w:rsid w:val="00D70906"/>
    <w:rsid w:val="00D72E1E"/>
    <w:rsid w:val="00D75C1C"/>
    <w:rsid w:val="00D76A4A"/>
    <w:rsid w:val="00D82EB1"/>
    <w:rsid w:val="00D85DF4"/>
    <w:rsid w:val="00D87071"/>
    <w:rsid w:val="00D91029"/>
    <w:rsid w:val="00D9313A"/>
    <w:rsid w:val="00DA4E0A"/>
    <w:rsid w:val="00DA5A17"/>
    <w:rsid w:val="00DA7B31"/>
    <w:rsid w:val="00DB5276"/>
    <w:rsid w:val="00DB6B40"/>
    <w:rsid w:val="00DB6E86"/>
    <w:rsid w:val="00DC0853"/>
    <w:rsid w:val="00DC2328"/>
    <w:rsid w:val="00DC7D08"/>
    <w:rsid w:val="00DD09DE"/>
    <w:rsid w:val="00DD1EF0"/>
    <w:rsid w:val="00DD254F"/>
    <w:rsid w:val="00DD3E0A"/>
    <w:rsid w:val="00DD422E"/>
    <w:rsid w:val="00DD47FB"/>
    <w:rsid w:val="00DD65DD"/>
    <w:rsid w:val="00DD6CBF"/>
    <w:rsid w:val="00DE2BC6"/>
    <w:rsid w:val="00DE4EBE"/>
    <w:rsid w:val="00DE60B9"/>
    <w:rsid w:val="00DF1321"/>
    <w:rsid w:val="00DF1832"/>
    <w:rsid w:val="00DF41C2"/>
    <w:rsid w:val="00DF5BBC"/>
    <w:rsid w:val="00DF62DC"/>
    <w:rsid w:val="00DF7A0C"/>
    <w:rsid w:val="00DF7D1C"/>
    <w:rsid w:val="00E01558"/>
    <w:rsid w:val="00E025DB"/>
    <w:rsid w:val="00E02661"/>
    <w:rsid w:val="00E054F3"/>
    <w:rsid w:val="00E0684A"/>
    <w:rsid w:val="00E06B22"/>
    <w:rsid w:val="00E07893"/>
    <w:rsid w:val="00E1014E"/>
    <w:rsid w:val="00E104A9"/>
    <w:rsid w:val="00E1116B"/>
    <w:rsid w:val="00E14D39"/>
    <w:rsid w:val="00E20F36"/>
    <w:rsid w:val="00E21B7D"/>
    <w:rsid w:val="00E222BB"/>
    <w:rsid w:val="00E23E38"/>
    <w:rsid w:val="00E23E71"/>
    <w:rsid w:val="00E253AE"/>
    <w:rsid w:val="00E345AD"/>
    <w:rsid w:val="00E34688"/>
    <w:rsid w:val="00E37184"/>
    <w:rsid w:val="00E37F70"/>
    <w:rsid w:val="00E4226B"/>
    <w:rsid w:val="00E45DD6"/>
    <w:rsid w:val="00E4660C"/>
    <w:rsid w:val="00E505FE"/>
    <w:rsid w:val="00E51C20"/>
    <w:rsid w:val="00E51C5D"/>
    <w:rsid w:val="00E548D9"/>
    <w:rsid w:val="00E57DC9"/>
    <w:rsid w:val="00E61B2D"/>
    <w:rsid w:val="00E62E23"/>
    <w:rsid w:val="00E63B66"/>
    <w:rsid w:val="00E63E77"/>
    <w:rsid w:val="00E711E6"/>
    <w:rsid w:val="00E74159"/>
    <w:rsid w:val="00E76E26"/>
    <w:rsid w:val="00E778EC"/>
    <w:rsid w:val="00E81267"/>
    <w:rsid w:val="00E823B8"/>
    <w:rsid w:val="00E86DE3"/>
    <w:rsid w:val="00E87822"/>
    <w:rsid w:val="00E87C30"/>
    <w:rsid w:val="00E907E1"/>
    <w:rsid w:val="00E9276D"/>
    <w:rsid w:val="00E9557E"/>
    <w:rsid w:val="00EA00DF"/>
    <w:rsid w:val="00EA1D1E"/>
    <w:rsid w:val="00EA30AD"/>
    <w:rsid w:val="00EA3EDF"/>
    <w:rsid w:val="00EA6360"/>
    <w:rsid w:val="00EA6F9B"/>
    <w:rsid w:val="00EA7544"/>
    <w:rsid w:val="00EB0313"/>
    <w:rsid w:val="00EB09C8"/>
    <w:rsid w:val="00EB1C23"/>
    <w:rsid w:val="00EB2F20"/>
    <w:rsid w:val="00EB471B"/>
    <w:rsid w:val="00EB62F5"/>
    <w:rsid w:val="00EC1AE4"/>
    <w:rsid w:val="00EC1F3C"/>
    <w:rsid w:val="00EC3605"/>
    <w:rsid w:val="00ED0A69"/>
    <w:rsid w:val="00ED2116"/>
    <w:rsid w:val="00ED284F"/>
    <w:rsid w:val="00ED2C45"/>
    <w:rsid w:val="00ED53A9"/>
    <w:rsid w:val="00ED544B"/>
    <w:rsid w:val="00ED5691"/>
    <w:rsid w:val="00EE19C9"/>
    <w:rsid w:val="00EE2CCF"/>
    <w:rsid w:val="00EE3557"/>
    <w:rsid w:val="00EE37E2"/>
    <w:rsid w:val="00EE389D"/>
    <w:rsid w:val="00EE48C4"/>
    <w:rsid w:val="00EE5978"/>
    <w:rsid w:val="00EF0C19"/>
    <w:rsid w:val="00EF0D49"/>
    <w:rsid w:val="00EF28D2"/>
    <w:rsid w:val="00EF342B"/>
    <w:rsid w:val="00EF42C1"/>
    <w:rsid w:val="00EF5B5C"/>
    <w:rsid w:val="00EF6325"/>
    <w:rsid w:val="00EF6444"/>
    <w:rsid w:val="00F00023"/>
    <w:rsid w:val="00F01085"/>
    <w:rsid w:val="00F048FB"/>
    <w:rsid w:val="00F0502B"/>
    <w:rsid w:val="00F0635D"/>
    <w:rsid w:val="00F06E8C"/>
    <w:rsid w:val="00F07C59"/>
    <w:rsid w:val="00F10740"/>
    <w:rsid w:val="00F13198"/>
    <w:rsid w:val="00F15A94"/>
    <w:rsid w:val="00F15E7E"/>
    <w:rsid w:val="00F21213"/>
    <w:rsid w:val="00F22658"/>
    <w:rsid w:val="00F238C7"/>
    <w:rsid w:val="00F26E7C"/>
    <w:rsid w:val="00F277BB"/>
    <w:rsid w:val="00F368D8"/>
    <w:rsid w:val="00F427F5"/>
    <w:rsid w:val="00F45C55"/>
    <w:rsid w:val="00F46055"/>
    <w:rsid w:val="00F46BB3"/>
    <w:rsid w:val="00F5088B"/>
    <w:rsid w:val="00F50AD4"/>
    <w:rsid w:val="00F50C07"/>
    <w:rsid w:val="00F54D11"/>
    <w:rsid w:val="00F54E79"/>
    <w:rsid w:val="00F57023"/>
    <w:rsid w:val="00F65EE3"/>
    <w:rsid w:val="00F65FE6"/>
    <w:rsid w:val="00F676F2"/>
    <w:rsid w:val="00F71BB6"/>
    <w:rsid w:val="00F72D15"/>
    <w:rsid w:val="00F739CF"/>
    <w:rsid w:val="00F75798"/>
    <w:rsid w:val="00F75B98"/>
    <w:rsid w:val="00F819B7"/>
    <w:rsid w:val="00F828F7"/>
    <w:rsid w:val="00F84492"/>
    <w:rsid w:val="00F85058"/>
    <w:rsid w:val="00F86C54"/>
    <w:rsid w:val="00F907EA"/>
    <w:rsid w:val="00F929E1"/>
    <w:rsid w:val="00F93F11"/>
    <w:rsid w:val="00FA1230"/>
    <w:rsid w:val="00FA26AD"/>
    <w:rsid w:val="00FA2AC2"/>
    <w:rsid w:val="00FA2D97"/>
    <w:rsid w:val="00FA5F45"/>
    <w:rsid w:val="00FA7F73"/>
    <w:rsid w:val="00FB06A7"/>
    <w:rsid w:val="00FB30AD"/>
    <w:rsid w:val="00FB55E1"/>
    <w:rsid w:val="00FC0CD0"/>
    <w:rsid w:val="00FC18FB"/>
    <w:rsid w:val="00FC38F0"/>
    <w:rsid w:val="00FC6C74"/>
    <w:rsid w:val="00FD0EF1"/>
    <w:rsid w:val="00FD1E86"/>
    <w:rsid w:val="00FD2CF4"/>
    <w:rsid w:val="00FD383C"/>
    <w:rsid w:val="00FD7DD0"/>
    <w:rsid w:val="00FE09B3"/>
    <w:rsid w:val="00FE3A6C"/>
    <w:rsid w:val="00FE6E1B"/>
    <w:rsid w:val="00FF2439"/>
    <w:rsid w:val="00FF2923"/>
    <w:rsid w:val="00FF2FCF"/>
    <w:rsid w:val="00FF398D"/>
    <w:rsid w:val="00FF3B4F"/>
    <w:rsid w:val="00FF4392"/>
    <w:rsid w:val="00FF51EF"/>
    <w:rsid w:val="00FF5F0A"/>
    <w:rsid w:val="06EF7498"/>
    <w:rsid w:val="0A6B773A"/>
    <w:rsid w:val="0BF248C0"/>
    <w:rsid w:val="0FF9A0A3"/>
    <w:rsid w:val="14F0FE94"/>
    <w:rsid w:val="19280851"/>
    <w:rsid w:val="215C397F"/>
    <w:rsid w:val="268FDF48"/>
    <w:rsid w:val="29A80C0B"/>
    <w:rsid w:val="2D4F1D63"/>
    <w:rsid w:val="2ECAD414"/>
    <w:rsid w:val="2F09F885"/>
    <w:rsid w:val="30E7D7CF"/>
    <w:rsid w:val="318DBEEA"/>
    <w:rsid w:val="33F42D4E"/>
    <w:rsid w:val="35F80DD4"/>
    <w:rsid w:val="37AE280A"/>
    <w:rsid w:val="3C1816DF"/>
    <w:rsid w:val="3D7DB3FF"/>
    <w:rsid w:val="42FD8934"/>
    <w:rsid w:val="4A1E71A6"/>
    <w:rsid w:val="4EBEE4D5"/>
    <w:rsid w:val="56734C84"/>
    <w:rsid w:val="56E15C15"/>
    <w:rsid w:val="575B2096"/>
    <w:rsid w:val="579AF5AD"/>
    <w:rsid w:val="57DC29B5"/>
    <w:rsid w:val="58462A49"/>
    <w:rsid w:val="5C86E3B9"/>
    <w:rsid w:val="5E877E16"/>
    <w:rsid w:val="648EA67F"/>
    <w:rsid w:val="64B2030F"/>
    <w:rsid w:val="707E74C2"/>
    <w:rsid w:val="73ABB8B0"/>
    <w:rsid w:val="76615041"/>
    <w:rsid w:val="7AD722B2"/>
    <w:rsid w:val="7C89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autoRedefine/>
    <w:qFormat/>
    <w:uiPriority w:val="9"/>
    <w:pPr>
      <w:keepNext/>
      <w:keepLines/>
      <w:spacing w:before="240" w:after="0"/>
      <w:outlineLvl w:val="0"/>
    </w:pPr>
    <w:rPr>
      <w:rFonts w:ascii="Times New Roman" w:hAnsi="Times New Roman" w:cs="Times New Roman" w:eastAsiaTheme="majorEastAsia"/>
      <w:b/>
      <w:sz w:val="32"/>
      <w:szCs w:val="32"/>
    </w:rPr>
  </w:style>
  <w:style w:type="paragraph" w:styleId="3">
    <w:name w:val="heading 2"/>
    <w:basedOn w:val="1"/>
    <w:next w:val="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5">
    <w:name w:val="heading 3"/>
    <w:basedOn w:val="1"/>
    <w:next w:val="4"/>
    <w:link w:val="34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  <w:rPr>
      <w:rFonts w:ascii="Times New Roman" w:hAnsi="Times New Roman"/>
    </w:rPr>
  </w:style>
  <w:style w:type="paragraph" w:styleId="8">
    <w:name w:val="Balloon Text"/>
    <w:basedOn w:val="1"/>
    <w:link w:val="3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9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0">
    <w:name w:val="annotation reference"/>
    <w:basedOn w:val="6"/>
    <w:semiHidden/>
    <w:unhideWhenUsed/>
    <w:qFormat/>
    <w:uiPriority w:val="99"/>
    <w:rPr>
      <w:sz w:val="16"/>
      <w:szCs w:val="16"/>
    </w:rPr>
  </w:style>
  <w:style w:type="paragraph" w:styleId="11">
    <w:name w:val="annotation text"/>
    <w:basedOn w:val="1"/>
    <w:link w:val="3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37"/>
    <w:semiHidden/>
    <w:unhideWhenUsed/>
    <w:qFormat/>
    <w:uiPriority w:val="99"/>
    <w:rPr>
      <w:b/>
      <w:bCs/>
    </w:rPr>
  </w:style>
  <w:style w:type="character" w:styleId="13">
    <w:name w:val="FollowedHyperlink"/>
    <w:basedOn w:val="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footnote reference"/>
    <w:basedOn w:val="6"/>
    <w:semiHidden/>
    <w:unhideWhenUsed/>
    <w:qFormat/>
    <w:uiPriority w:val="99"/>
    <w:rPr>
      <w:vertAlign w:val="superscript"/>
    </w:rPr>
  </w:style>
  <w:style w:type="paragraph" w:styleId="16">
    <w:name w:val="footnote text"/>
    <w:basedOn w:val="1"/>
    <w:link w:val="3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7">
    <w:name w:val="header"/>
    <w:basedOn w:val="1"/>
    <w:link w:val="2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6"/>
    <w:unhideWhenUsed/>
    <w:qFormat/>
    <w:uiPriority w:val="99"/>
    <w:rPr>
      <w:color w:val="0000FF"/>
      <w:u w:val="single"/>
    </w:rPr>
  </w:style>
  <w:style w:type="paragraph" w:styleId="1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20">
    <w:name w:val="Strong"/>
    <w:basedOn w:val="6"/>
    <w:qFormat/>
    <w:uiPriority w:val="22"/>
    <w:rPr>
      <w:b/>
      <w:bCs/>
    </w:rPr>
  </w:style>
  <w:style w:type="table" w:styleId="21">
    <w:name w:val="Table Grid"/>
    <w:basedOn w:val="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itle"/>
    <w:basedOn w:val="1"/>
    <w:next w:val="1"/>
    <w:link w:val="25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3">
    <w:name w:val="Heading 1 Char"/>
    <w:basedOn w:val="6"/>
    <w:link w:val="2"/>
    <w:qFormat/>
    <w:uiPriority w:val="9"/>
    <w:rPr>
      <w:rFonts w:ascii="Times New Roman" w:hAnsi="Times New Roman" w:cs="Times New Roman" w:eastAsiaTheme="majorEastAsia"/>
      <w:b/>
      <w:sz w:val="32"/>
      <w:szCs w:val="32"/>
    </w:r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Title Char"/>
    <w:basedOn w:val="6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customStyle="1" w:styleId="26">
    <w:name w:val="Plain Table 11"/>
    <w:basedOn w:val="7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customStyle="1" w:styleId="2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US" w:eastAsia="en-US" w:bidi="ar-SA"/>
    </w:rPr>
  </w:style>
  <w:style w:type="character" w:customStyle="1" w:styleId="28">
    <w:name w:val="Header Char"/>
    <w:basedOn w:val="6"/>
    <w:link w:val="17"/>
    <w:qFormat/>
    <w:uiPriority w:val="99"/>
  </w:style>
  <w:style w:type="character" w:customStyle="1" w:styleId="29">
    <w:name w:val="Footer Char"/>
    <w:basedOn w:val="6"/>
    <w:link w:val="14"/>
    <w:qFormat/>
    <w:uiPriority w:val="99"/>
  </w:style>
  <w:style w:type="character" w:customStyle="1" w:styleId="30">
    <w:name w:val="Balloon Text Char"/>
    <w:basedOn w:val="6"/>
    <w:link w:val="8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31">
    <w:name w:val="Footnote Text Char"/>
    <w:basedOn w:val="6"/>
    <w:link w:val="16"/>
    <w:semiHidden/>
    <w:qFormat/>
    <w:uiPriority w:val="99"/>
    <w:rPr>
      <w:sz w:val="20"/>
      <w:szCs w:val="20"/>
    </w:rPr>
  </w:style>
  <w:style w:type="table" w:customStyle="1" w:styleId="32">
    <w:name w:val="Grid Table 4 - Accent 51"/>
    <w:basedOn w:val="7"/>
    <w:qFormat/>
    <w:uiPriority w:val="49"/>
    <w:pPr>
      <w:spacing w:after="0" w:line="240" w:lineRule="auto"/>
    </w:p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character" w:customStyle="1" w:styleId="33">
    <w:name w:val="title-text"/>
    <w:basedOn w:val="6"/>
    <w:qFormat/>
    <w:uiPriority w:val="0"/>
  </w:style>
  <w:style w:type="character" w:customStyle="1" w:styleId="34">
    <w:name w:val="Heading 3 Char"/>
    <w:basedOn w:val="6"/>
    <w:link w:val="5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styleId="35">
    <w:name w:val="Placeholder Text"/>
    <w:basedOn w:val="6"/>
    <w:semiHidden/>
    <w:qFormat/>
    <w:uiPriority w:val="99"/>
    <w:rPr>
      <w:color w:val="808080"/>
    </w:rPr>
  </w:style>
  <w:style w:type="character" w:customStyle="1" w:styleId="36">
    <w:name w:val="Comment Text Char"/>
    <w:basedOn w:val="6"/>
    <w:link w:val="11"/>
    <w:semiHidden/>
    <w:qFormat/>
    <w:uiPriority w:val="99"/>
    <w:rPr>
      <w:sz w:val="20"/>
      <w:szCs w:val="20"/>
    </w:rPr>
  </w:style>
  <w:style w:type="character" w:customStyle="1" w:styleId="37">
    <w:name w:val="Comment Subject Char"/>
    <w:basedOn w:val="36"/>
    <w:link w:val="12"/>
    <w:semiHidden/>
    <w:qFormat/>
    <w:uiPriority w:val="99"/>
    <w:rPr>
      <w:b/>
      <w:bCs/>
      <w:sz w:val="20"/>
      <w:szCs w:val="20"/>
    </w:rPr>
  </w:style>
  <w:style w:type="character" w:customStyle="1" w:styleId="38">
    <w:name w:val="Unresolved Mention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9">
    <w:name w:val="apple-converted-space"/>
    <w:basedOn w:val="6"/>
    <w:uiPriority w:val="0"/>
  </w:style>
  <w:style w:type="character" w:customStyle="1" w:styleId="40">
    <w:name w:val="math"/>
    <w:basedOn w:val="6"/>
    <w:uiPriority w:val="0"/>
  </w:style>
  <w:style w:type="character" w:customStyle="1" w:styleId="41">
    <w:name w:val="mi"/>
    <w:basedOn w:val="6"/>
    <w:qFormat/>
    <w:uiPriority w:val="0"/>
  </w:style>
  <w:style w:type="character" w:customStyle="1" w:styleId="42">
    <w:name w:val="mo"/>
    <w:basedOn w:val="6"/>
    <w:qFormat/>
    <w:uiPriority w:val="0"/>
  </w:style>
  <w:style w:type="character" w:customStyle="1" w:styleId="43">
    <w:name w:val="mtext"/>
    <w:basedOn w:val="6"/>
    <w:qFormat/>
    <w:uiPriority w:val="0"/>
  </w:style>
  <w:style w:type="character" w:customStyle="1" w:styleId="44">
    <w:name w:val="mn"/>
    <w:basedOn w:val="6"/>
    <w:qFormat/>
    <w:uiPriority w:val="0"/>
  </w:style>
  <w:style w:type="table" w:customStyle="1" w:styleId="45">
    <w:name w:val="Plain Table 21"/>
    <w:basedOn w:val="7"/>
    <w:qFormat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styleId="4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customStyle="1" w:styleId="47">
    <w:name w:val="First Paragraph"/>
    <w:basedOn w:val="4"/>
    <w:next w:val="4"/>
    <w:qFormat/>
    <w:uiPriority w:val="0"/>
  </w:style>
  <w:style w:type="paragraph" w:customStyle="1" w:styleId="48">
    <w:name w:val="Compact"/>
    <w:basedOn w:val="4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GIF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64D23-3BFB-9A4E-861C-5DB2FAD1CB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205</Words>
  <Characters>1173</Characters>
  <Lines>9</Lines>
  <Paragraphs>2</Paragraphs>
  <TotalTime>9</TotalTime>
  <ScaleCrop>false</ScaleCrop>
  <LinksUpToDate>false</LinksUpToDate>
  <CharactersWithSpaces>1376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2019-07-19T07:45:00Z</dcterms:created>
  <dc:creator>Samina</dc:creator>
  <cp:lastModifiedBy>Talha</cp:lastModifiedBy>
  <cp:lastPrinted>2019-07-13T21:03:00Z</cp:lastPrinted>
  <dcterms:modified xsi:type="dcterms:W3CDTF">2025-09-08T03:47:30Z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ecc1f435-cf64-3564-8db3-0e957b74ed2f</vt:lpwstr>
  </property>
  <property fmtid="{D5CDD505-2E9C-101B-9397-08002B2CF9AE}" pid="24" name="Mendeley Citation Style_1">
    <vt:lpwstr>http://www.zotero.org/styles/ieee</vt:lpwstr>
  </property>
  <property fmtid="{D5CDD505-2E9C-101B-9397-08002B2CF9AE}" pid="25" name="KSOProductBuildVer">
    <vt:lpwstr>2057-12.2.0.21936</vt:lpwstr>
  </property>
  <property fmtid="{D5CDD505-2E9C-101B-9397-08002B2CF9AE}" pid="26" name="ICV">
    <vt:lpwstr>C6D5BB5CBDD04C7DA557AFC28CAB3287_13</vt:lpwstr>
  </property>
</Properties>
</file>