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5C34E" w14:textId="04A2D122" w:rsidR="00535366" w:rsidRPr="00535366" w:rsidRDefault="00535366" w:rsidP="00535366">
      <w:pPr>
        <w:pStyle w:val="Author"/>
        <w:rPr>
          <w:noProof w:val="0"/>
          <w:sz w:val="40"/>
          <w:szCs w:val="40"/>
          <w:lang w:val="tr-TR"/>
        </w:rPr>
      </w:pPr>
      <w:r w:rsidRPr="00535366">
        <w:rPr>
          <w:noProof w:val="0"/>
          <w:sz w:val="40"/>
          <w:szCs w:val="40"/>
          <w:lang w:val="tr-TR"/>
        </w:rPr>
        <w:t>FBU CPU DESIGN</w:t>
      </w:r>
    </w:p>
    <w:p w14:paraId="72F71FDC" w14:textId="73A53AB3" w:rsidR="00535366" w:rsidRPr="00030417" w:rsidRDefault="003062D8" w:rsidP="00535366">
      <w:pPr>
        <w:pStyle w:val="Author"/>
        <w:rPr>
          <w:noProof w:val="0"/>
          <w:lang w:val="tr-TR"/>
        </w:rPr>
      </w:pPr>
      <w:r>
        <w:rPr>
          <w:noProof w:val="0"/>
          <w:lang w:val="tr-TR"/>
        </w:rPr>
        <w:t>(</w:t>
      </w:r>
      <w:r w:rsidR="00535366">
        <w:rPr>
          <w:noProof w:val="0"/>
          <w:lang w:val="tr-TR"/>
        </w:rPr>
        <w:t>Zehra Gülbil, Ege Deniz, Kanan Jafarli, Efkan Kasaboğlu, Talha Semih Gündüz</w:t>
      </w:r>
      <w:r>
        <w:rPr>
          <w:noProof w:val="0"/>
          <w:lang w:val="tr-TR"/>
        </w:rPr>
        <w:t>)</w:t>
      </w:r>
    </w:p>
    <w:p w14:paraId="0D8E3CDA" w14:textId="77777777" w:rsidR="00535366" w:rsidRPr="003B4D5D" w:rsidRDefault="00535366" w:rsidP="00535366">
      <w:pPr>
        <w:pStyle w:val="Affiliation"/>
        <w:rPr>
          <w:lang w:val="tr-TR"/>
        </w:rPr>
      </w:pPr>
      <w:r>
        <w:rPr>
          <w:lang w:val="tr-TR"/>
        </w:rPr>
        <w:t>Istanbul Türkiye</w:t>
      </w:r>
    </w:p>
    <w:p w14:paraId="24C134DD" w14:textId="77777777" w:rsidR="00535366" w:rsidRPr="003B4D5D" w:rsidRDefault="00535366" w:rsidP="00535366">
      <w:pPr>
        <w:pStyle w:val="Affiliation"/>
        <w:rPr>
          <w:lang w:val="tr-TR"/>
        </w:rPr>
      </w:pPr>
      <w:r>
        <w:rPr>
          <w:lang w:val="tr-TR"/>
        </w:rPr>
        <w:t xml:space="preserve">e-mail: </w:t>
      </w:r>
      <w:r w:rsidRPr="00075DA1">
        <w:rPr>
          <w:sz w:val="22"/>
          <w:szCs w:val="22"/>
          <w:lang w:val="tr-TR"/>
        </w:rPr>
        <w:t xml:space="preserve">{ </w:t>
      </w:r>
      <w:hyperlink r:id="rId4" w:history="1">
        <w:r w:rsidRPr="00075DA1">
          <w:rPr>
            <w:rStyle w:val="Kpr"/>
            <w:b/>
            <w:bCs/>
            <w:color w:val="000000" w:themeColor="text1"/>
            <w:sz w:val="22"/>
            <w:szCs w:val="22"/>
          </w:rPr>
          <w:t>zehra.gulbil@stu.fbu.edu.tr</w:t>
        </w:r>
      </w:hyperlink>
      <w:r w:rsidRPr="00075DA1">
        <w:rPr>
          <w:color w:val="000000" w:themeColor="text1"/>
          <w:sz w:val="22"/>
          <w:szCs w:val="22"/>
          <w:lang w:val="tr-TR"/>
        </w:rPr>
        <w:t>,</w:t>
      </w:r>
      <w:r w:rsidRPr="00075DA1">
        <w:rPr>
          <w:rFonts w:asciiTheme="minorHAnsi" w:eastAsiaTheme="minorEastAsia" w:hAnsi="Calibri" w:cstheme="minorBidi"/>
          <w:b/>
          <w:bCs/>
          <w:color w:val="000000" w:themeColor="text1" w:themeShade="80"/>
          <w:kern w:val="24"/>
          <w:sz w:val="22"/>
          <w:szCs w:val="22"/>
        </w:rPr>
        <w:t xml:space="preserve"> </w:t>
      </w:r>
      <w:hyperlink r:id="rId5" w:history="1">
        <w:r w:rsidRPr="00075DA1">
          <w:rPr>
            <w:rStyle w:val="Kpr"/>
            <w:rFonts w:asciiTheme="minorHAnsi" w:eastAsiaTheme="minorEastAsia" w:hAnsi="Calibri" w:cstheme="minorBidi"/>
            <w:b/>
            <w:bCs/>
            <w:color w:val="000000" w:themeColor="text1"/>
            <w:kern w:val="24"/>
            <w:sz w:val="22"/>
            <w:szCs w:val="22"/>
          </w:rPr>
          <w:t>ege.deniz@stu.fbu.edu.tr</w:t>
        </w:r>
      </w:hyperlink>
      <w:r w:rsidRPr="00075DA1">
        <w:rPr>
          <w:rFonts w:asciiTheme="minorHAnsi" w:eastAsiaTheme="minorEastAsia" w:hAnsi="Calibri" w:cstheme="minorBidi"/>
          <w:b/>
          <w:bCs/>
          <w:color w:val="000000" w:themeColor="text1" w:themeShade="80"/>
          <w:kern w:val="24"/>
          <w:sz w:val="22"/>
          <w:szCs w:val="22"/>
        </w:rPr>
        <w:t xml:space="preserve">, </w:t>
      </w:r>
      <w:hyperlink r:id="rId6" w:history="1">
        <w:r w:rsidRPr="00075DA1">
          <w:rPr>
            <w:rStyle w:val="Kpr"/>
            <w:rFonts w:asciiTheme="minorHAnsi" w:eastAsiaTheme="minorEastAsia" w:hAnsi="Calibri" w:cstheme="minorBidi"/>
            <w:b/>
            <w:bCs/>
            <w:color w:val="000000" w:themeColor="text1"/>
            <w:kern w:val="24"/>
            <w:sz w:val="22"/>
            <w:szCs w:val="22"/>
          </w:rPr>
          <w:t>kanan.jafarli@stu.fbu.edu.tr</w:t>
        </w:r>
      </w:hyperlink>
      <w:r w:rsidRPr="00075DA1">
        <w:rPr>
          <w:rFonts w:asciiTheme="minorHAnsi" w:eastAsiaTheme="minorEastAsia" w:hAnsi="Calibri" w:cstheme="minorBidi"/>
          <w:b/>
          <w:bCs/>
          <w:color w:val="000000" w:themeColor="text1" w:themeShade="80"/>
          <w:kern w:val="24"/>
          <w:sz w:val="22"/>
          <w:szCs w:val="22"/>
        </w:rPr>
        <w:t xml:space="preserve">, </w:t>
      </w:r>
      <w:hyperlink r:id="rId7" w:history="1">
        <w:r w:rsidRPr="00075DA1">
          <w:rPr>
            <w:rStyle w:val="Kpr"/>
            <w:b/>
            <w:bCs/>
            <w:color w:val="000000" w:themeColor="text1"/>
            <w:sz w:val="22"/>
            <w:szCs w:val="22"/>
          </w:rPr>
          <w:t>Efkan.kasaboglu@stu.fbu.edu.tr</w:t>
        </w:r>
      </w:hyperlink>
      <w:r w:rsidRPr="00075DA1">
        <w:rPr>
          <w:color w:val="000000" w:themeColor="text1"/>
          <w:sz w:val="22"/>
          <w:szCs w:val="22"/>
          <w:lang w:val="tr-TR"/>
        </w:rPr>
        <w:t>,</w:t>
      </w:r>
      <w:r w:rsidRPr="00075DA1">
        <w:rPr>
          <w:rFonts w:asciiTheme="minorHAnsi" w:eastAsiaTheme="minorEastAsia" w:hAnsi="Calibri" w:cstheme="minorBidi"/>
          <w:b/>
          <w:bCs/>
          <w:color w:val="000000" w:themeColor="text1" w:themeShade="80"/>
          <w:kern w:val="24"/>
          <w:sz w:val="22"/>
          <w:szCs w:val="22"/>
        </w:rPr>
        <w:t xml:space="preserve"> </w:t>
      </w:r>
      <w:r w:rsidRPr="00075DA1">
        <w:rPr>
          <w:b/>
          <w:bCs/>
          <w:color w:val="000000" w:themeColor="text1"/>
          <w:sz w:val="22"/>
          <w:szCs w:val="22"/>
        </w:rPr>
        <w:t>talha.gunduz@stu.fbu.edu.tr</w:t>
      </w:r>
      <w:r>
        <w:rPr>
          <w:lang w:val="tr-TR"/>
        </w:rPr>
        <w:t>},</w:t>
      </w:r>
    </w:p>
    <w:p w14:paraId="54E52D9B" w14:textId="77777777" w:rsidR="00535366" w:rsidRDefault="00535366" w:rsidP="00535366">
      <w:pPr>
        <w:pStyle w:val="Author"/>
        <w:jc w:val="both"/>
        <w:rPr>
          <w:rFonts w:eastAsia="MS Mincho"/>
          <w:noProof w:val="0"/>
          <w:lang w:val="tr-TR"/>
        </w:rPr>
      </w:pPr>
    </w:p>
    <w:p w14:paraId="3DA5492B" w14:textId="77777777" w:rsidR="00535366" w:rsidRDefault="00535366" w:rsidP="00535366">
      <w:pPr>
        <w:pStyle w:val="Author"/>
        <w:jc w:val="both"/>
        <w:rPr>
          <w:rFonts w:eastAsia="MS Mincho"/>
          <w:noProof w:val="0"/>
          <w:lang w:val="tr-TR"/>
        </w:rPr>
      </w:pPr>
      <w:r>
        <w:rPr>
          <w:rFonts w:eastAsia="MS Mincho"/>
          <w:noProof w:val="0"/>
          <w:lang w:val="tr-TR"/>
        </w:rPr>
        <w:t>I-INTRODUCTION:</w:t>
      </w:r>
    </w:p>
    <w:p w14:paraId="76E57A69" w14:textId="208864AC" w:rsidR="00535366" w:rsidRDefault="00535366" w:rsidP="00535366">
      <w:pPr>
        <w:pStyle w:val="Author"/>
        <w:jc w:val="left"/>
        <w:rPr>
          <w:lang w:val="tr-TR"/>
        </w:rPr>
      </w:pPr>
      <w:r w:rsidRPr="00535366">
        <w:rPr>
          <w:lang w:val="tr-TR"/>
        </w:rPr>
        <w:t xml:space="preserve">A basic processor design with memory, a CPU, and a top-level module for a system with switches, buttons, LEDs, and seven-segment displays </w:t>
      </w:r>
      <w:r>
        <w:rPr>
          <w:lang w:val="tr-TR"/>
        </w:rPr>
        <w:t>are</w:t>
      </w:r>
      <w:r w:rsidRPr="00535366">
        <w:rPr>
          <w:lang w:val="tr-TR"/>
        </w:rPr>
        <w:t xml:space="preserve"> described in Verilog code. This code </w:t>
      </w:r>
      <w:r>
        <w:rPr>
          <w:lang w:val="tr-TR"/>
        </w:rPr>
        <w:t>is</w:t>
      </w:r>
      <w:r w:rsidRPr="00535366">
        <w:rPr>
          <w:lang w:val="tr-TR"/>
        </w:rPr>
        <w:t xml:space="preserve"> intended to implement a simple processor that can carry out a set of instructions kept in memory.</w:t>
      </w:r>
    </w:p>
    <w:p w14:paraId="22857F76" w14:textId="57EAA87A" w:rsidR="00535366" w:rsidRDefault="00535366" w:rsidP="00535366">
      <w:pPr>
        <w:pStyle w:val="Author"/>
        <w:jc w:val="left"/>
        <w:rPr>
          <w:lang w:val="tr-TR"/>
        </w:rPr>
      </w:pPr>
      <w:r>
        <w:rPr>
          <w:lang w:val="tr-TR"/>
        </w:rPr>
        <w:t>2-SYSTEM ARCHITECTURE:</w:t>
      </w:r>
    </w:p>
    <w:p w14:paraId="32C26C69" w14:textId="1319AA2C" w:rsidR="00535366" w:rsidRDefault="00535366" w:rsidP="00535366">
      <w:pPr>
        <w:pStyle w:val="Author"/>
        <w:jc w:val="left"/>
        <w:rPr>
          <w:lang w:val="tr-TR"/>
        </w:rPr>
      </w:pPr>
      <w:r w:rsidRPr="00535366">
        <w:rPr>
          <w:lang w:val="tr-TR"/>
        </w:rPr>
        <w:t>In this project, we used the Avionchip simulator</w:t>
      </w:r>
      <w:r>
        <w:rPr>
          <w:lang w:val="tr-TR"/>
        </w:rPr>
        <w:t>.</w:t>
      </w:r>
    </w:p>
    <w:p w14:paraId="149DC88B" w14:textId="1931CE54" w:rsidR="00535366" w:rsidRDefault="00535366" w:rsidP="00535366">
      <w:pPr>
        <w:pStyle w:val="Author"/>
        <w:jc w:val="left"/>
        <w:rPr>
          <w:lang w:val="tr-TR"/>
        </w:rPr>
      </w:pPr>
      <w:r>
        <w:rPr>
          <w:lang w:val="tr-TR"/>
        </w:rPr>
        <w:t>3-SOFTWARE USED:</w:t>
      </w:r>
    </w:p>
    <w:p w14:paraId="73048978" w14:textId="18C4E760" w:rsidR="00535366" w:rsidRDefault="00535366" w:rsidP="00535366">
      <w:pPr>
        <w:pStyle w:val="Author"/>
        <w:jc w:val="left"/>
        <w:rPr>
          <w:lang w:val="tr-TR"/>
        </w:rPr>
      </w:pPr>
      <w:r w:rsidRPr="00535366">
        <w:rPr>
          <w:lang w:val="tr-TR"/>
        </w:rPr>
        <w:t>We used Vivado Design Suite to visualize and run our code.</w:t>
      </w:r>
      <w:r w:rsidRPr="00535366">
        <w:t xml:space="preserve"> </w:t>
      </w:r>
      <w:r w:rsidRPr="00535366">
        <w:rPr>
          <w:lang w:val="tr-TR"/>
        </w:rPr>
        <w:t>Vivado Design Suite is software tool for designing and programming FPGAs, offering a comprehensive environment for tasks like synthesis, simulation, implementation, and debugging of digital circuits.</w:t>
      </w:r>
    </w:p>
    <w:p w14:paraId="388EC95C" w14:textId="19BAC33D" w:rsidR="00535366" w:rsidRDefault="00535366" w:rsidP="00535366">
      <w:pPr>
        <w:pStyle w:val="Author"/>
        <w:jc w:val="left"/>
        <w:rPr>
          <w:lang w:val="tr-TR"/>
        </w:rPr>
      </w:pPr>
      <w:r>
        <w:rPr>
          <w:lang w:val="tr-TR"/>
        </w:rPr>
        <w:t>4-RESULTS:</w:t>
      </w:r>
    </w:p>
    <w:p w14:paraId="356E4150" w14:textId="77777777" w:rsidR="003062D8" w:rsidRDefault="003062D8" w:rsidP="003062D8">
      <w:pPr>
        <w:pStyle w:val="Author"/>
        <w:rPr>
          <w:lang w:val="tr-TR"/>
        </w:rPr>
      </w:pPr>
      <w:r w:rsidRPr="003062D8">
        <w:rPr>
          <w:lang w:val="tr-TR"/>
        </w:rPr>
        <w:t>Processor Operations: Thıs project describe a simple processor with basic operations such as load, store, add, subtract, multiply, divide, jump, etc. However, the exact set of supported operations depends on the instructions encoded in the</w:t>
      </w:r>
    </w:p>
    <w:p w14:paraId="1D84B853" w14:textId="39F8137C" w:rsidR="003062D8" w:rsidRPr="003062D8" w:rsidRDefault="003062D8" w:rsidP="003062D8">
      <w:pPr>
        <w:pStyle w:val="Author"/>
        <w:jc w:val="left"/>
        <w:rPr>
          <w:lang w:val="tr-TR"/>
        </w:rPr>
      </w:pPr>
      <w:r w:rsidRPr="003062D8">
        <w:rPr>
          <w:lang w:val="tr-TR"/>
        </w:rPr>
        <w:t xml:space="preserve"> 10-bit memory words. Our CPU has 4 main units</w:t>
      </w:r>
      <w:r>
        <w:rPr>
          <w:lang w:val="tr-TR"/>
        </w:rPr>
        <w:t>:</w:t>
      </w:r>
    </w:p>
    <w:p w14:paraId="08457410" w14:textId="335DD793" w:rsidR="003062D8" w:rsidRPr="003062D8" w:rsidRDefault="003062D8" w:rsidP="003062D8">
      <w:pPr>
        <w:pStyle w:val="Author"/>
        <w:jc w:val="left"/>
        <w:rPr>
          <w:lang w:val="tr-TR"/>
        </w:rPr>
      </w:pPr>
      <w:r>
        <w:rPr>
          <w:lang w:val="tr-TR"/>
        </w:rPr>
        <w:t>-</w:t>
      </w:r>
      <w:r w:rsidRPr="003062D8">
        <w:rPr>
          <w:lang w:val="tr-TR"/>
        </w:rPr>
        <w:t xml:space="preserve"> Registers</w:t>
      </w:r>
    </w:p>
    <w:p w14:paraId="6B8235F1" w14:textId="2629BAE2" w:rsidR="003062D8" w:rsidRPr="003062D8" w:rsidRDefault="003062D8" w:rsidP="003062D8">
      <w:pPr>
        <w:pStyle w:val="Author"/>
        <w:jc w:val="left"/>
        <w:rPr>
          <w:lang w:val="tr-TR"/>
        </w:rPr>
      </w:pPr>
      <w:r>
        <w:rPr>
          <w:lang w:val="tr-TR"/>
        </w:rPr>
        <w:t>-</w:t>
      </w:r>
      <w:r w:rsidRPr="003062D8">
        <w:rPr>
          <w:lang w:val="tr-TR"/>
        </w:rPr>
        <w:t xml:space="preserve"> Memory (RAM)</w:t>
      </w:r>
    </w:p>
    <w:p w14:paraId="7D5C5E3A" w14:textId="74F12996" w:rsidR="003062D8" w:rsidRPr="003062D8" w:rsidRDefault="003062D8" w:rsidP="003062D8">
      <w:pPr>
        <w:pStyle w:val="Author"/>
        <w:jc w:val="left"/>
        <w:rPr>
          <w:lang w:val="tr-TR"/>
        </w:rPr>
      </w:pPr>
      <w:r>
        <w:rPr>
          <w:lang w:val="tr-TR"/>
        </w:rPr>
        <w:t>-</w:t>
      </w:r>
      <w:r w:rsidRPr="003062D8">
        <w:rPr>
          <w:lang w:val="tr-TR"/>
        </w:rPr>
        <w:t xml:space="preserve"> Processing Unit (ALU)</w:t>
      </w:r>
    </w:p>
    <w:p w14:paraId="46D67F39" w14:textId="2DDB8D51" w:rsidR="003062D8" w:rsidRPr="003062D8" w:rsidRDefault="003062D8" w:rsidP="003062D8">
      <w:pPr>
        <w:pStyle w:val="Author"/>
        <w:jc w:val="left"/>
        <w:rPr>
          <w:lang w:val="tr-TR"/>
        </w:rPr>
      </w:pPr>
      <w:r>
        <w:rPr>
          <w:lang w:val="tr-TR"/>
        </w:rPr>
        <w:t>-</w:t>
      </w:r>
      <w:r w:rsidRPr="003062D8">
        <w:rPr>
          <w:lang w:val="tr-TR"/>
        </w:rPr>
        <w:t>Control Unit</w:t>
      </w:r>
    </w:p>
    <w:p w14:paraId="57CC2053" w14:textId="5A81FF3E" w:rsidR="003F54C6" w:rsidRPr="003F54C6" w:rsidRDefault="003062D8" w:rsidP="003F54C6">
      <w:pPr>
        <w:pStyle w:val="Author"/>
        <w:jc w:val="left"/>
        <w:rPr>
          <w:lang w:val="tr-TR"/>
        </w:rPr>
      </w:pPr>
      <w:r w:rsidRPr="003062D8">
        <w:rPr>
          <w:lang w:val="tr-TR"/>
        </w:rPr>
        <w:t>This processor will have a design that works in 5 different states, depending on the value of the register named state.</w:t>
      </w:r>
      <w:r w:rsidR="003F54C6" w:rsidRPr="003F54C6">
        <w:rPr>
          <w:lang w:val="tr-TR"/>
        </w:rPr>
        <w:t>The implementation of the FB-CPU project has provided valuable insights and knowledge in the field of digital design and processor architecture. Here are the key aspects and gains obtained throughout the project:</w:t>
      </w:r>
    </w:p>
    <w:p w14:paraId="37EF5D81" w14:textId="77777777" w:rsidR="003F54C6" w:rsidRPr="003F54C6" w:rsidRDefault="003F54C6" w:rsidP="003F54C6">
      <w:pPr>
        <w:pStyle w:val="Author"/>
        <w:jc w:val="left"/>
        <w:rPr>
          <w:lang w:val="tr-TR"/>
        </w:rPr>
      </w:pPr>
      <w:r w:rsidRPr="003F54C6">
        <w:rPr>
          <w:lang w:val="tr-TR"/>
        </w:rPr>
        <w:lastRenderedPageBreak/>
        <w:t>Register:</w:t>
      </w:r>
    </w:p>
    <w:p w14:paraId="431D1C5D" w14:textId="15632721" w:rsidR="003F54C6" w:rsidRPr="003F54C6" w:rsidRDefault="003F54C6" w:rsidP="003F54C6">
      <w:pPr>
        <w:pStyle w:val="Author"/>
        <w:jc w:val="left"/>
        <w:rPr>
          <w:lang w:val="tr-TR"/>
        </w:rPr>
      </w:pPr>
      <w:r w:rsidRPr="003F54C6">
        <w:rPr>
          <w:lang w:val="tr-TR"/>
        </w:rPr>
        <w:t xml:space="preserve"> A clear understanding of register management in processor design. Implemented and comprehended the functions of essential registers - state, PC, IR, and ACC. These registers play crucial roles in the execution and control of instructions.</w:t>
      </w:r>
    </w:p>
    <w:p w14:paraId="4ED5F313" w14:textId="77777777" w:rsidR="003F54C6" w:rsidRPr="003F54C6" w:rsidRDefault="003F54C6" w:rsidP="003F54C6">
      <w:pPr>
        <w:pStyle w:val="Author"/>
        <w:jc w:val="left"/>
        <w:rPr>
          <w:lang w:val="tr-TR"/>
        </w:rPr>
      </w:pPr>
      <w:r w:rsidRPr="003F54C6">
        <w:rPr>
          <w:lang w:val="tr-TR"/>
        </w:rPr>
        <w:t>Memory:</w:t>
      </w:r>
    </w:p>
    <w:p w14:paraId="6F2F7737" w14:textId="17E0D809" w:rsidR="003F54C6" w:rsidRPr="003F54C6" w:rsidRDefault="003F54C6" w:rsidP="003F54C6">
      <w:pPr>
        <w:pStyle w:val="Author"/>
        <w:jc w:val="left"/>
        <w:rPr>
          <w:lang w:val="tr-TR"/>
        </w:rPr>
      </w:pPr>
      <w:r w:rsidRPr="003F54C6">
        <w:rPr>
          <w:lang w:val="tr-TR"/>
        </w:rPr>
        <w:t xml:space="preserve"> Practical knowledge of memory components and their role in a processor. Integrated the Memory Address Register (MAR), Memory Data Registers (MDRIn and MDROut), and RAMWr signals to facilitate effective communication with the memory unit. Understood the significance of RAM in storing instructions and data.</w:t>
      </w:r>
    </w:p>
    <w:p w14:paraId="0AFD60D6" w14:textId="77777777" w:rsidR="003F54C6" w:rsidRPr="003F54C6" w:rsidRDefault="003F54C6" w:rsidP="003F54C6">
      <w:pPr>
        <w:pStyle w:val="Author"/>
        <w:jc w:val="left"/>
        <w:rPr>
          <w:lang w:val="tr-TR"/>
        </w:rPr>
      </w:pPr>
      <w:r w:rsidRPr="003F54C6">
        <w:rPr>
          <w:lang w:val="tr-TR"/>
        </w:rPr>
        <w:t>Arithmetic Logic Unit (ALU):</w:t>
      </w:r>
    </w:p>
    <w:p w14:paraId="70B7A364" w14:textId="27CC89D8" w:rsidR="003F54C6" w:rsidRPr="003F54C6" w:rsidRDefault="003F54C6" w:rsidP="003F54C6">
      <w:pPr>
        <w:pStyle w:val="Author"/>
        <w:jc w:val="left"/>
        <w:rPr>
          <w:lang w:val="tr-TR"/>
        </w:rPr>
      </w:pPr>
      <w:r w:rsidRPr="003F54C6">
        <w:rPr>
          <w:lang w:val="tr-TR"/>
        </w:rPr>
        <w:t xml:space="preserve"> Applied ALU principles to perform arithmetic operations within the processor. Implemented three fundamental arithmetic operations - addition, subtraction, and multiplication - within the ALU. Gained insights into the importance of the ALU in executing diverse instructions.</w:t>
      </w:r>
    </w:p>
    <w:p w14:paraId="500432C8" w14:textId="77777777" w:rsidR="003F54C6" w:rsidRPr="003F54C6" w:rsidRDefault="003F54C6" w:rsidP="003F54C6">
      <w:pPr>
        <w:pStyle w:val="Author"/>
        <w:jc w:val="left"/>
        <w:rPr>
          <w:lang w:val="tr-TR"/>
        </w:rPr>
      </w:pPr>
      <w:r w:rsidRPr="003F54C6">
        <w:rPr>
          <w:lang w:val="tr-TR"/>
        </w:rPr>
        <w:t>Control Unit Implementation:</w:t>
      </w:r>
    </w:p>
    <w:p w14:paraId="0EE7279F" w14:textId="6CD0DC43" w:rsidR="003F54C6" w:rsidRPr="003F54C6" w:rsidRDefault="003F54C6" w:rsidP="003F54C6">
      <w:pPr>
        <w:pStyle w:val="Author"/>
        <w:jc w:val="left"/>
        <w:rPr>
          <w:lang w:val="tr-TR"/>
        </w:rPr>
      </w:pPr>
      <w:r w:rsidRPr="003F54C6">
        <w:rPr>
          <w:lang w:val="tr-TR"/>
        </w:rPr>
        <w:t xml:space="preserve"> Learned the critical role of the control unit in managing data flow within the processor. Recognized the necessity of a control unit to facilitate seamless communication between the Arithmetic Processing Unit and RAM. Focused on completing the design for states 2 and 3 to ensure the processor's operational functionality.</w:t>
      </w:r>
    </w:p>
    <w:p w14:paraId="0976822D" w14:textId="54E7C51E" w:rsidR="003F54C6" w:rsidRDefault="003F54C6" w:rsidP="003F54C6">
      <w:pPr>
        <w:pStyle w:val="Author"/>
        <w:jc w:val="left"/>
        <w:rPr>
          <w:lang w:val="tr-TR"/>
        </w:rPr>
      </w:pPr>
      <w:r w:rsidRPr="003F54C6">
        <w:rPr>
          <w:lang w:val="tr-TR"/>
        </w:rPr>
        <w:t>In conclusion, this project has provided a comprehensive foundation in digital design principles, processor architecture, and practical implementation of a functional processor. The gained knowledge and skills will serve as a solid platform for future endeavors in the realm of computer architecture and digital system design.</w:t>
      </w:r>
    </w:p>
    <w:p w14:paraId="49C0D25C" w14:textId="77777777" w:rsidR="00535366" w:rsidRDefault="00535366" w:rsidP="00535366">
      <w:pPr>
        <w:pStyle w:val="Author"/>
        <w:jc w:val="left"/>
        <w:rPr>
          <w:lang w:val="tr-TR"/>
        </w:rPr>
      </w:pPr>
    </w:p>
    <w:p w14:paraId="5A6D691D" w14:textId="39060F76" w:rsidR="00535366" w:rsidRDefault="00535366" w:rsidP="00535366">
      <w:pPr>
        <w:pStyle w:val="Author"/>
        <w:jc w:val="left"/>
        <w:rPr>
          <w:lang w:val="tr-TR"/>
        </w:rPr>
      </w:pPr>
      <w:r>
        <w:rPr>
          <w:lang w:val="tr-TR"/>
        </w:rPr>
        <w:t>5-PROJECT TEAM:</w:t>
      </w:r>
    </w:p>
    <w:p w14:paraId="6E16055E" w14:textId="0CBD317D" w:rsidR="00535366" w:rsidRDefault="00535366" w:rsidP="00535366">
      <w:pPr>
        <w:pStyle w:val="Author"/>
        <w:jc w:val="left"/>
        <w:rPr>
          <w:lang w:val="tr-TR"/>
        </w:rPr>
      </w:pPr>
      <w:r>
        <w:rPr>
          <w:lang w:val="tr-TR"/>
        </w:rPr>
        <w:t>Ege Deniz</w:t>
      </w:r>
      <w:r w:rsidRPr="00535366">
        <w:rPr>
          <w:lang w:val="tr-TR"/>
        </w:rPr>
        <w:sym w:font="Wingdings" w:char="F0E0"/>
      </w:r>
      <w:r>
        <w:rPr>
          <w:lang w:val="tr-TR"/>
        </w:rPr>
        <w:t xml:space="preserve">220304118  </w:t>
      </w:r>
    </w:p>
    <w:p w14:paraId="3C860D43" w14:textId="1DC11EB6" w:rsidR="00535366" w:rsidRDefault="00535366" w:rsidP="00535366">
      <w:pPr>
        <w:pStyle w:val="Author"/>
        <w:jc w:val="left"/>
        <w:rPr>
          <w:lang w:val="tr-TR"/>
        </w:rPr>
      </w:pPr>
      <w:r>
        <w:rPr>
          <w:lang w:val="tr-TR"/>
        </w:rPr>
        <w:t>Zehra Gülbil</w:t>
      </w:r>
      <w:r w:rsidRPr="00535366">
        <w:rPr>
          <w:lang w:val="tr-TR"/>
        </w:rPr>
        <w:sym w:font="Wingdings" w:char="F0E0"/>
      </w:r>
      <w:r>
        <w:rPr>
          <w:lang w:val="tr-TR"/>
        </w:rPr>
        <w:t>210304016</w:t>
      </w:r>
    </w:p>
    <w:p w14:paraId="3BE97EEC" w14:textId="59194F70" w:rsidR="00535366" w:rsidRDefault="00535366" w:rsidP="00535366">
      <w:pPr>
        <w:pStyle w:val="Author"/>
        <w:jc w:val="left"/>
        <w:rPr>
          <w:lang w:val="tr-TR"/>
        </w:rPr>
      </w:pPr>
      <w:r>
        <w:rPr>
          <w:lang w:val="tr-TR"/>
        </w:rPr>
        <w:t xml:space="preserve">Kanan Jafarli </w:t>
      </w:r>
      <w:r w:rsidRPr="00535366">
        <w:rPr>
          <w:lang w:val="tr-TR"/>
        </w:rPr>
        <w:sym w:font="Wingdings" w:char="F0E0"/>
      </w:r>
      <w:r>
        <w:rPr>
          <w:lang w:val="tr-TR"/>
        </w:rPr>
        <w:t>210304117</w:t>
      </w:r>
    </w:p>
    <w:p w14:paraId="70AFC760" w14:textId="2821C284" w:rsidR="00535366" w:rsidRDefault="00535366" w:rsidP="00535366">
      <w:pPr>
        <w:pStyle w:val="Author"/>
        <w:jc w:val="left"/>
        <w:rPr>
          <w:lang w:val="tr-TR"/>
        </w:rPr>
      </w:pPr>
      <w:r>
        <w:rPr>
          <w:lang w:val="tr-TR"/>
        </w:rPr>
        <w:t xml:space="preserve">Efkan Kasaboğlu </w:t>
      </w:r>
      <w:r w:rsidRPr="00535366">
        <w:rPr>
          <w:lang w:val="tr-TR"/>
        </w:rPr>
        <w:sym w:font="Wingdings" w:char="F0E0"/>
      </w:r>
      <w:r>
        <w:rPr>
          <w:lang w:val="tr-TR"/>
        </w:rPr>
        <w:t>220304023</w:t>
      </w:r>
    </w:p>
    <w:p w14:paraId="791D3E22" w14:textId="4CBA3DAF" w:rsidR="00535366" w:rsidRDefault="00535366" w:rsidP="00535366">
      <w:pPr>
        <w:pStyle w:val="Author"/>
        <w:jc w:val="left"/>
        <w:rPr>
          <w:lang w:val="tr-TR"/>
        </w:rPr>
      </w:pPr>
      <w:r>
        <w:rPr>
          <w:lang w:val="tr-TR"/>
        </w:rPr>
        <w:t xml:space="preserve">Talha Semih Gündüz </w:t>
      </w:r>
      <w:r w:rsidRPr="00535366">
        <w:rPr>
          <w:lang w:val="tr-TR"/>
        </w:rPr>
        <w:sym w:font="Wingdings" w:char="F0E0"/>
      </w:r>
      <w:r w:rsidR="003062D8" w:rsidRPr="003062D8">
        <w:t xml:space="preserve"> </w:t>
      </w:r>
      <w:r w:rsidR="003062D8" w:rsidRPr="003062D8">
        <w:rPr>
          <w:lang w:val="tr-TR"/>
        </w:rPr>
        <w:t>220304001</w:t>
      </w:r>
    </w:p>
    <w:p w14:paraId="45027915" w14:textId="77777777" w:rsidR="00535366" w:rsidRDefault="00535366" w:rsidP="00535366">
      <w:pPr>
        <w:pStyle w:val="Author"/>
        <w:jc w:val="left"/>
        <w:rPr>
          <w:lang w:val="tr-TR"/>
        </w:rPr>
      </w:pPr>
    </w:p>
    <w:p w14:paraId="66FA9C52" w14:textId="77777777" w:rsidR="00535366" w:rsidRPr="003B4D5D" w:rsidRDefault="00535366" w:rsidP="00535366">
      <w:pPr>
        <w:pStyle w:val="Author"/>
        <w:jc w:val="left"/>
        <w:rPr>
          <w:lang w:val="tr-TR"/>
        </w:rPr>
      </w:pPr>
    </w:p>
    <w:p w14:paraId="0C397FE6" w14:textId="77777777" w:rsidR="00535366" w:rsidRDefault="00B760A1" w:rsidP="00535366">
      <w:pPr>
        <w:pStyle w:val="Author"/>
        <w:jc w:val="both"/>
        <w:rPr>
          <w:rFonts w:eastAsia="MS Mincho"/>
          <w:noProof w:val="0"/>
          <w:lang w:val="tr-TR"/>
        </w:rPr>
      </w:pPr>
      <w:r>
        <w:rPr>
          <w:rFonts w:eastAsia="MS Mincho"/>
          <w:noProof w:val="0"/>
          <w:lang w:val="tr-TR"/>
        </w:rPr>
        <w:lastRenderedPageBreak/>
        <w:t>6-REFERENCES:</w:t>
      </w:r>
    </w:p>
    <w:p w14:paraId="474F6807" w14:textId="080F7AD7" w:rsidR="00B760A1" w:rsidRDefault="0063250A" w:rsidP="00535366">
      <w:pPr>
        <w:pStyle w:val="Author"/>
        <w:jc w:val="both"/>
        <w:rPr>
          <w:rFonts w:eastAsia="MS Mincho"/>
          <w:noProof w:val="0"/>
          <w:lang w:val="tr-TR"/>
        </w:rPr>
      </w:pPr>
      <w:hyperlink r:id="rId8" w:history="1">
        <w:r w:rsidRPr="00BF7C90">
          <w:rPr>
            <w:rStyle w:val="Kpr"/>
            <w:rFonts w:eastAsia="MS Mincho"/>
            <w:noProof w:val="0"/>
            <w:lang w:val="tr-TR"/>
          </w:rPr>
          <w:t>https://github.com/TalhaSemihGunduz/FB_CPU</w:t>
        </w:r>
      </w:hyperlink>
    </w:p>
    <w:p w14:paraId="00F4B7E4" w14:textId="3ED520C1" w:rsidR="0063250A" w:rsidRDefault="0063250A" w:rsidP="00535366">
      <w:pPr>
        <w:pStyle w:val="Author"/>
        <w:jc w:val="both"/>
        <w:rPr>
          <w:rFonts w:eastAsia="MS Mincho"/>
          <w:noProof w:val="0"/>
          <w:lang w:val="tr-TR"/>
        </w:rPr>
      </w:pPr>
      <w:hyperlink r:id="rId9" w:history="1">
        <w:r w:rsidRPr="00BF7C90">
          <w:rPr>
            <w:rStyle w:val="Kpr"/>
            <w:rFonts w:eastAsia="MS Mincho"/>
            <w:noProof w:val="0"/>
            <w:lang w:val="tr-TR"/>
          </w:rPr>
          <w:t>https://youtu.be/c3VqKWFyUhw?feature=shared</w:t>
        </w:r>
      </w:hyperlink>
    </w:p>
    <w:p w14:paraId="39288708" w14:textId="77777777" w:rsidR="00B760A1" w:rsidRDefault="00B760A1" w:rsidP="00535366">
      <w:pPr>
        <w:pStyle w:val="Author"/>
        <w:jc w:val="both"/>
        <w:rPr>
          <w:rFonts w:eastAsia="MS Mincho"/>
          <w:noProof w:val="0"/>
          <w:lang w:val="tr-TR"/>
        </w:rPr>
      </w:pPr>
    </w:p>
    <w:p w14:paraId="4A565070" w14:textId="1EF6AF5B" w:rsidR="00064B08" w:rsidRDefault="00064B08" w:rsidP="00535366">
      <w:pPr>
        <w:pStyle w:val="Author"/>
        <w:jc w:val="both"/>
        <w:rPr>
          <w:rFonts w:eastAsia="MS Mincho"/>
          <w:noProof w:val="0"/>
          <w:lang w:val="tr-TR"/>
        </w:rPr>
      </w:pPr>
      <w:r>
        <w:rPr>
          <w:rFonts w:eastAsia="MS Mincho"/>
          <w:noProof w:val="0"/>
          <w:lang w:val="tr-TR"/>
        </w:rPr>
        <w:t>7-REFERENCES FİLE:</w:t>
      </w:r>
    </w:p>
    <w:p w14:paraId="1BDF53E2" w14:textId="1EEF8EF1" w:rsidR="00064B08" w:rsidRPr="003B4D5D" w:rsidRDefault="00064B08" w:rsidP="00535366">
      <w:pPr>
        <w:pStyle w:val="Author"/>
        <w:jc w:val="both"/>
        <w:rPr>
          <w:rFonts w:eastAsia="MS Mincho"/>
          <w:noProof w:val="0"/>
          <w:lang w:val="tr-TR"/>
        </w:rPr>
        <w:sectPr w:rsidR="00064B08" w:rsidRPr="003B4D5D" w:rsidSect="00B327F3">
          <w:pgSz w:w="11909" w:h="16834" w:code="9"/>
          <w:pgMar w:top="1080" w:right="734" w:bottom="2434" w:left="734" w:header="720" w:footer="720" w:gutter="0"/>
          <w:cols w:space="720"/>
          <w:docGrid w:linePitch="360"/>
        </w:sectPr>
      </w:pPr>
      <w:r w:rsidRPr="00064B08">
        <w:rPr>
          <w:rFonts w:eastAsia="MS Mincho"/>
          <w:noProof w:val="0"/>
          <w:lang w:val="tr-TR"/>
        </w:rPr>
        <w:t>http://www.levent.tc/</w:t>
      </w:r>
    </w:p>
    <w:p w14:paraId="36F9C280" w14:textId="77777777" w:rsidR="00B074B8" w:rsidRDefault="00B074B8"/>
    <w:sectPr w:rsidR="00B074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366"/>
    <w:rsid w:val="00064B08"/>
    <w:rsid w:val="003062D8"/>
    <w:rsid w:val="003F54C6"/>
    <w:rsid w:val="00431B3B"/>
    <w:rsid w:val="00535366"/>
    <w:rsid w:val="0063250A"/>
    <w:rsid w:val="00B074B8"/>
    <w:rsid w:val="00B760A1"/>
    <w:rsid w:val="00BF7725"/>
    <w:rsid w:val="00F109D4"/>
    <w:rsid w:val="00FC28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30DE7"/>
  <w15:chartTrackingRefBased/>
  <w15:docId w15:val="{FB7F4B93-E499-4879-B5F1-C27603FBE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9"/>
    <w:qFormat/>
    <w:rsid w:val="005353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9"/>
    <w:unhideWhenUsed/>
    <w:qFormat/>
    <w:rsid w:val="00535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9"/>
    <w:unhideWhenUsed/>
    <w:qFormat/>
    <w:rsid w:val="0053536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9"/>
    <w:unhideWhenUsed/>
    <w:qFormat/>
    <w:rsid w:val="0053536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3536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3536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3536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3536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3536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9"/>
    <w:rsid w:val="0053536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3536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3536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3536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3536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3536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3536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3536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35366"/>
    <w:rPr>
      <w:rFonts w:eastAsiaTheme="majorEastAsia" w:cstheme="majorBidi"/>
      <w:color w:val="272727" w:themeColor="text1" w:themeTint="D8"/>
    </w:rPr>
  </w:style>
  <w:style w:type="paragraph" w:styleId="KonuBal">
    <w:name w:val="Title"/>
    <w:basedOn w:val="Normal"/>
    <w:next w:val="Normal"/>
    <w:link w:val="KonuBalChar"/>
    <w:uiPriority w:val="10"/>
    <w:qFormat/>
    <w:rsid w:val="00535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3536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3536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3536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3536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35366"/>
    <w:rPr>
      <w:i/>
      <w:iCs/>
      <w:color w:val="404040" w:themeColor="text1" w:themeTint="BF"/>
    </w:rPr>
  </w:style>
  <w:style w:type="paragraph" w:styleId="ListeParagraf">
    <w:name w:val="List Paragraph"/>
    <w:basedOn w:val="Normal"/>
    <w:uiPriority w:val="34"/>
    <w:qFormat/>
    <w:rsid w:val="00535366"/>
    <w:pPr>
      <w:ind w:left="720"/>
      <w:contextualSpacing/>
    </w:pPr>
  </w:style>
  <w:style w:type="character" w:styleId="GlVurgulama">
    <w:name w:val="Intense Emphasis"/>
    <w:basedOn w:val="VarsaylanParagrafYazTipi"/>
    <w:uiPriority w:val="21"/>
    <w:qFormat/>
    <w:rsid w:val="00535366"/>
    <w:rPr>
      <w:i/>
      <w:iCs/>
      <w:color w:val="0F4761" w:themeColor="accent1" w:themeShade="BF"/>
    </w:rPr>
  </w:style>
  <w:style w:type="paragraph" w:styleId="GlAlnt">
    <w:name w:val="Intense Quote"/>
    <w:basedOn w:val="Normal"/>
    <w:next w:val="Normal"/>
    <w:link w:val="GlAlntChar"/>
    <w:uiPriority w:val="30"/>
    <w:qFormat/>
    <w:rsid w:val="00535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35366"/>
    <w:rPr>
      <w:i/>
      <w:iCs/>
      <w:color w:val="0F4761" w:themeColor="accent1" w:themeShade="BF"/>
    </w:rPr>
  </w:style>
  <w:style w:type="character" w:styleId="GlBavuru">
    <w:name w:val="Intense Reference"/>
    <w:basedOn w:val="VarsaylanParagrafYazTipi"/>
    <w:uiPriority w:val="32"/>
    <w:qFormat/>
    <w:rsid w:val="00535366"/>
    <w:rPr>
      <w:b/>
      <w:bCs/>
      <w:smallCaps/>
      <w:color w:val="0F4761" w:themeColor="accent1" w:themeShade="BF"/>
      <w:spacing w:val="5"/>
    </w:rPr>
  </w:style>
  <w:style w:type="paragraph" w:customStyle="1" w:styleId="Affiliation">
    <w:name w:val="Affiliation"/>
    <w:rsid w:val="00535366"/>
    <w:pPr>
      <w:spacing w:after="0" w:line="240" w:lineRule="auto"/>
      <w:jc w:val="center"/>
    </w:pPr>
    <w:rPr>
      <w:rFonts w:ascii="Times New Roman" w:eastAsia="Times New Roman" w:hAnsi="Times New Roman" w:cs="Times New Roman"/>
      <w:kern w:val="0"/>
      <w:sz w:val="20"/>
      <w:szCs w:val="20"/>
      <w:lang w:val="en"/>
      <w14:ligatures w14:val="none"/>
    </w:rPr>
  </w:style>
  <w:style w:type="paragraph" w:customStyle="1" w:styleId="Author">
    <w:name w:val="Author"/>
    <w:rsid w:val="00535366"/>
    <w:pPr>
      <w:spacing w:before="360" w:after="40" w:line="240" w:lineRule="auto"/>
      <w:jc w:val="center"/>
    </w:pPr>
    <w:rPr>
      <w:rFonts w:ascii="Times New Roman" w:eastAsia="Times New Roman" w:hAnsi="Times New Roman" w:cs="Times New Roman"/>
      <w:noProof/>
      <w:kern w:val="0"/>
      <w:lang w:val="en"/>
      <w14:ligatures w14:val="none"/>
    </w:rPr>
  </w:style>
  <w:style w:type="paragraph" w:customStyle="1" w:styleId="papertitle">
    <w:name w:val="paper title"/>
    <w:uiPriority w:val="99"/>
    <w:rsid w:val="00535366"/>
    <w:pPr>
      <w:spacing w:after="120" w:line="240" w:lineRule="auto"/>
      <w:jc w:val="center"/>
    </w:pPr>
    <w:rPr>
      <w:rFonts w:ascii="Times New Roman" w:eastAsia="Times New Roman" w:hAnsi="Times New Roman" w:cs="Times New Roman"/>
      <w:bCs/>
      <w:noProof/>
      <w:kern w:val="0"/>
      <w:sz w:val="48"/>
      <w:szCs w:val="48"/>
      <w:lang w:val="en"/>
      <w14:ligatures w14:val="none"/>
    </w:rPr>
  </w:style>
  <w:style w:type="character" w:styleId="Kpr">
    <w:name w:val="Hyperlink"/>
    <w:basedOn w:val="VarsaylanParagrafYazTipi"/>
    <w:uiPriority w:val="99"/>
    <w:unhideWhenUsed/>
    <w:rsid w:val="00535366"/>
    <w:rPr>
      <w:color w:val="467886" w:themeColor="hyperlink"/>
      <w:u w:val="single"/>
    </w:rPr>
  </w:style>
  <w:style w:type="character" w:styleId="zmlenmeyenBahsetme">
    <w:name w:val="Unresolved Mention"/>
    <w:basedOn w:val="VarsaylanParagrafYazTipi"/>
    <w:uiPriority w:val="99"/>
    <w:semiHidden/>
    <w:unhideWhenUsed/>
    <w:rsid w:val="00632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lhaSemihGunduz/FB_CPU" TargetMode="External"/><Relationship Id="rId3" Type="http://schemas.openxmlformats.org/officeDocument/2006/relationships/webSettings" Target="webSettings.xml"/><Relationship Id="rId7" Type="http://schemas.openxmlformats.org/officeDocument/2006/relationships/hyperlink" Target="mailto:Efkan.kasaboglu@stu.fbu.edu.t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anan.jafarli@stu.fbu.edu.tr" TargetMode="External"/><Relationship Id="rId11" Type="http://schemas.openxmlformats.org/officeDocument/2006/relationships/theme" Target="theme/theme1.xml"/><Relationship Id="rId5" Type="http://schemas.openxmlformats.org/officeDocument/2006/relationships/hyperlink" Target="mailto:ege.deniz@stu.fbu.edu.tr" TargetMode="External"/><Relationship Id="rId10" Type="http://schemas.openxmlformats.org/officeDocument/2006/relationships/fontTable" Target="fontTable.xml"/><Relationship Id="rId4" Type="http://schemas.openxmlformats.org/officeDocument/2006/relationships/hyperlink" Target="mailto:zehra.gulbil@stu.fbu.edu.tr" TargetMode="External"/><Relationship Id="rId9" Type="http://schemas.openxmlformats.org/officeDocument/2006/relationships/hyperlink" Target="https://youtu.be/c3VqKWFyUhw?feature=shared"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562</Words>
  <Characters>3204</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Zehra GÜLBİL</dc:creator>
  <cp:keywords/>
  <dc:description/>
  <cp:lastModifiedBy>Talha Semih Gündüz</cp:lastModifiedBy>
  <cp:revision>4</cp:revision>
  <dcterms:created xsi:type="dcterms:W3CDTF">2023-12-27T14:42:00Z</dcterms:created>
  <dcterms:modified xsi:type="dcterms:W3CDTF">2023-12-31T19:41:00Z</dcterms:modified>
</cp:coreProperties>
</file>