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6341F3" w:rsidRDefault="006341F3" w14:paraId="65067558" wp14:textId="77777777">
      <w:r>
        <w:rPr>
          <w:noProof/>
          <w:lang w:eastAsia="tr-TR"/>
        </w:rPr>
        <w:drawing>
          <wp:anchor xmlns:wp14="http://schemas.microsoft.com/office/word/2010/wordprocessingDrawing" distT="0" distB="0" distL="114300" distR="114300" simplePos="0" relativeHeight="251658240" behindDoc="1" locked="0" layoutInCell="1" allowOverlap="1" wp14:anchorId="713C3148" wp14:editId="7777777">
            <wp:simplePos x="0" y="0"/>
            <wp:positionH relativeFrom="column">
              <wp:posOffset>2026285</wp:posOffset>
            </wp:positionH>
            <wp:positionV relativeFrom="paragraph">
              <wp:posOffset>-635</wp:posOffset>
            </wp:positionV>
            <wp:extent cx="1617345" cy="1943100"/>
            <wp:effectExtent l="0" t="0" r="1905" b="0"/>
            <wp:wrapTight wrapText="bothSides">
              <wp:wrapPolygon edited="0">
                <wp:start x="0" y="0"/>
                <wp:lineTo x="0" y="21388"/>
                <wp:lineTo x="21371" y="21388"/>
                <wp:lineTo x="21371" y="0"/>
                <wp:lineTo x="0" y="0"/>
              </wp:wrapPolygon>
            </wp:wrapTight>
            <wp:docPr id="24" name="Resim 24" descr="http://upload.wikimedia.org/wikipedia/en/9/96/Sakarya_%C3%9Cniversitesi_(logo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9/96/Sakarya_%C3%9Cniversitesi_(logo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34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Pr="006341F3" w:rsidR="006341F3" w:rsidP="006341F3" w:rsidRDefault="006341F3" w14:paraId="672A6659" wp14:textId="77777777"/>
    <w:p xmlns:wp14="http://schemas.microsoft.com/office/word/2010/wordml" w:rsidRPr="006341F3" w:rsidR="006341F3" w:rsidP="006341F3" w:rsidRDefault="006341F3" w14:paraId="0A37501D" wp14:textId="77777777"/>
    <w:p xmlns:wp14="http://schemas.microsoft.com/office/word/2010/wordml" w:rsidRPr="006341F3" w:rsidR="006341F3" w:rsidP="006341F3" w:rsidRDefault="006341F3" w14:paraId="5DAB6C7B" wp14:textId="77777777"/>
    <w:p xmlns:wp14="http://schemas.microsoft.com/office/word/2010/wordml" w:rsidRPr="006341F3" w:rsidR="006341F3" w:rsidP="006341F3" w:rsidRDefault="006341F3" w14:paraId="02EB378F" wp14:textId="77777777"/>
    <w:p xmlns:wp14="http://schemas.microsoft.com/office/word/2010/wordml" w:rsidRPr="006341F3" w:rsidR="006341F3" w:rsidP="006341F3" w:rsidRDefault="006341F3" w14:paraId="6A05A809" wp14:textId="77777777"/>
    <w:p xmlns:wp14="http://schemas.microsoft.com/office/word/2010/wordml" w:rsidR="006341F3" w:rsidP="006341F3" w:rsidRDefault="006341F3" w14:paraId="5A39BBE3" wp14:textId="77777777"/>
    <w:p xmlns:wp14="http://schemas.microsoft.com/office/word/2010/wordml" w:rsidRPr="006341F3" w:rsidR="006341F3" w:rsidP="006341F3" w:rsidRDefault="006341F3" w14:paraId="08ECA0C5" wp14:textId="77777777">
      <w:pPr>
        <w:pStyle w:val="Balk1"/>
        <w:spacing w:before="0"/>
        <w:jc w:val="center"/>
        <w:rPr>
          <w:rFonts w:ascii="Arial" w:hAnsi="Arial" w:cs="Arial"/>
          <w:color w:val="auto"/>
          <w:sz w:val="40"/>
          <w:szCs w:val="40"/>
        </w:rPr>
      </w:pPr>
      <w:r w:rsidRPr="006341F3">
        <w:rPr>
          <w:rFonts w:ascii="Arial" w:hAnsi="Arial" w:cs="Arial"/>
          <w:color w:val="auto"/>
          <w:sz w:val="40"/>
          <w:szCs w:val="40"/>
        </w:rPr>
        <w:t>SAKARYA ÜNİVERSİTESİ</w:t>
      </w:r>
    </w:p>
    <w:p xmlns:wp14="http://schemas.microsoft.com/office/word/2010/wordml" w:rsidRPr="006341F3" w:rsidR="006341F3" w:rsidP="006341F3" w:rsidRDefault="006341F3" w14:paraId="437273FF" wp14:textId="77777777">
      <w:pPr>
        <w:pStyle w:val="Balk1"/>
        <w:spacing w:before="0"/>
        <w:jc w:val="center"/>
        <w:rPr>
          <w:rFonts w:ascii="Arial" w:hAnsi="Arial" w:cs="Arial"/>
          <w:color w:val="auto"/>
          <w:sz w:val="40"/>
          <w:szCs w:val="40"/>
        </w:rPr>
      </w:pPr>
      <w:r w:rsidRPr="006341F3">
        <w:rPr>
          <w:rFonts w:ascii="Arial" w:hAnsi="Arial" w:cs="Arial"/>
          <w:color w:val="auto"/>
          <w:sz w:val="40"/>
          <w:szCs w:val="40"/>
        </w:rPr>
        <w:t>BİLGİSAYAR VE BİLİŞİM BİLİMLERİ FAKÜLTESİ</w:t>
      </w:r>
    </w:p>
    <w:p xmlns:wp14="http://schemas.microsoft.com/office/word/2010/wordml" w:rsidRPr="006341F3" w:rsidR="006341F3" w:rsidP="006341F3" w:rsidRDefault="006341F3" w14:paraId="6969AD1B" wp14:textId="77777777">
      <w:pPr>
        <w:pStyle w:val="Balk1"/>
        <w:spacing w:before="0"/>
        <w:jc w:val="center"/>
        <w:rPr>
          <w:rFonts w:ascii="Arial" w:hAnsi="Arial" w:cs="Arial"/>
          <w:color w:val="auto"/>
          <w:sz w:val="40"/>
          <w:szCs w:val="40"/>
        </w:rPr>
      </w:pPr>
      <w:r w:rsidRPr="006341F3">
        <w:rPr>
          <w:rFonts w:ascii="Arial" w:hAnsi="Arial" w:cs="Arial"/>
          <w:color w:val="auto"/>
          <w:sz w:val="40"/>
          <w:szCs w:val="40"/>
        </w:rPr>
        <w:t>BİLGİSAYAR MÜHENDİSLİĞİ BÖLÜMÜ</w:t>
      </w:r>
    </w:p>
    <w:p xmlns:wp14="http://schemas.microsoft.com/office/word/2010/wordml" w:rsidR="000279D8" w:rsidP="006341F3" w:rsidRDefault="000279D8" w14:paraId="41C8F396" wp14:textId="77777777">
      <w:pPr>
        <w:tabs>
          <w:tab w:val="left" w:pos="4080"/>
        </w:tabs>
        <w:jc w:val="center"/>
        <w:rPr>
          <w:rFonts w:ascii="Arial" w:hAnsi="Arial" w:cs="Arial"/>
        </w:rPr>
      </w:pPr>
    </w:p>
    <w:p xmlns:wp14="http://schemas.microsoft.com/office/word/2010/wordml" w:rsidR="006341F3" w:rsidP="006341F3" w:rsidRDefault="006341F3" w14:paraId="72A3D3EC" wp14:textId="77777777">
      <w:pPr>
        <w:tabs>
          <w:tab w:val="left" w:pos="4080"/>
        </w:tabs>
        <w:jc w:val="center"/>
        <w:rPr>
          <w:rFonts w:ascii="Arial" w:hAnsi="Arial" w:cs="Arial"/>
        </w:rPr>
      </w:pPr>
    </w:p>
    <w:p xmlns:wp14="http://schemas.microsoft.com/office/word/2010/wordml" w:rsidRPr="006341F3" w:rsidR="00876F7A" w:rsidP="006341F3" w:rsidRDefault="00876F7A" w14:paraId="0D0B940D" wp14:textId="1B609315">
      <w:pPr>
        <w:tabs>
          <w:tab w:val="left" w:pos="4080"/>
        </w:tabs>
        <w:rPr>
          <w:rFonts w:ascii="Arial" w:hAnsi="Arial" w:cs="Arial"/>
          <w:sz w:val="32"/>
          <w:szCs w:val="32"/>
        </w:rPr>
      </w:pPr>
      <w:r w:rsidRPr="271F487B" w:rsidR="3065114E">
        <w:rPr>
          <w:rFonts w:ascii="Arial" w:hAnsi="Arial" w:cs="Arial"/>
          <w:sz w:val="32"/>
          <w:szCs w:val="32"/>
        </w:rPr>
        <w:t xml:space="preserve">Adı </w:t>
      </w:r>
      <w:r w:rsidRPr="271F487B" w:rsidR="3065114E">
        <w:rPr>
          <w:rFonts w:ascii="Arial" w:hAnsi="Arial" w:cs="Arial"/>
          <w:sz w:val="32"/>
          <w:szCs w:val="32"/>
        </w:rPr>
        <w:t>-</w:t>
      </w:r>
      <w:r w:rsidRPr="271F487B" w:rsidR="3065114E">
        <w:rPr>
          <w:rFonts w:ascii="Arial" w:hAnsi="Arial" w:cs="Arial"/>
          <w:sz w:val="32"/>
          <w:szCs w:val="32"/>
        </w:rPr>
        <w:t xml:space="preserve"> Soyadı</w:t>
      </w:r>
      <w:r w:rsidRPr="271F487B" w:rsidR="4F939931">
        <w:rPr>
          <w:rFonts w:ascii="Arial" w:hAnsi="Arial" w:cs="Arial"/>
          <w:sz w:val="32"/>
          <w:szCs w:val="32"/>
        </w:rPr>
        <w:t xml:space="preserve">                        </w:t>
      </w:r>
      <w:r w:rsidRPr="271F487B" w:rsidR="3065114E">
        <w:rPr>
          <w:rFonts w:ascii="Arial" w:hAnsi="Arial" w:cs="Arial"/>
          <w:sz w:val="32"/>
          <w:szCs w:val="32"/>
        </w:rPr>
        <w:t>: Talha Faruk YILDIRIM</w:t>
      </w:r>
    </w:p>
    <w:p xmlns:wp14="http://schemas.microsoft.com/office/word/2010/wordml" w:rsidRPr="006341F3" w:rsidR="00876F7A" w:rsidP="006341F3" w:rsidRDefault="00876F7A" w14:paraId="0E27B00A" wp14:textId="38F6E8B8">
      <w:pPr>
        <w:tabs>
          <w:tab w:val="left" w:pos="4080"/>
        </w:tabs>
        <w:rPr>
          <w:rFonts w:ascii="Arial" w:hAnsi="Arial" w:cs="Arial"/>
          <w:sz w:val="32"/>
          <w:szCs w:val="32"/>
        </w:rPr>
      </w:pPr>
      <w:r w:rsidRPr="271F487B" w:rsidR="3065114E">
        <w:rPr>
          <w:rFonts w:ascii="Arial" w:hAnsi="Arial" w:cs="Arial"/>
          <w:sz w:val="32"/>
          <w:szCs w:val="32"/>
        </w:rPr>
        <w:t>Numara</w:t>
      </w:r>
      <w:r w:rsidRPr="271F487B" w:rsidR="01BD629A">
        <w:rPr>
          <w:rFonts w:ascii="Arial" w:hAnsi="Arial" w:cs="Arial"/>
          <w:sz w:val="32"/>
          <w:szCs w:val="32"/>
        </w:rPr>
        <w:t xml:space="preserve">                               </w:t>
      </w:r>
      <w:r w:rsidRPr="271F487B" w:rsidR="3065114E">
        <w:rPr>
          <w:rFonts w:ascii="Arial" w:hAnsi="Arial" w:cs="Arial"/>
          <w:sz w:val="32"/>
          <w:szCs w:val="32"/>
        </w:rPr>
        <w:t>: B231210583</w:t>
      </w:r>
    </w:p>
    <w:p xmlns:wp14="http://schemas.microsoft.com/office/word/2010/wordml" w:rsidRPr="006341F3" w:rsidR="00876F7A" w:rsidP="006341F3" w:rsidRDefault="00876F7A" w14:paraId="60061E4C" wp14:textId="05EB77AE">
      <w:pPr>
        <w:tabs>
          <w:tab w:val="left" w:pos="4080"/>
        </w:tabs>
        <w:rPr>
          <w:rFonts w:ascii="Arial" w:hAnsi="Arial" w:cs="Arial"/>
          <w:sz w:val="32"/>
          <w:szCs w:val="32"/>
        </w:rPr>
      </w:pPr>
      <w:r w:rsidRPr="271F487B" w:rsidR="3065114E">
        <w:rPr>
          <w:rFonts w:ascii="Arial" w:hAnsi="Arial" w:cs="Arial"/>
          <w:sz w:val="32"/>
          <w:szCs w:val="32"/>
        </w:rPr>
        <w:t>Şube</w:t>
      </w:r>
      <w:r w:rsidRPr="271F487B" w:rsidR="6A7DCAB7">
        <w:rPr>
          <w:rFonts w:ascii="Arial" w:hAnsi="Arial" w:cs="Arial"/>
          <w:sz w:val="32"/>
          <w:szCs w:val="32"/>
        </w:rPr>
        <w:t xml:space="preserve">                                    </w:t>
      </w:r>
      <w:r w:rsidRPr="271F487B" w:rsidR="3065114E">
        <w:rPr>
          <w:rFonts w:ascii="Arial" w:hAnsi="Arial" w:cs="Arial"/>
          <w:sz w:val="32"/>
          <w:szCs w:val="32"/>
        </w:rPr>
        <w:t>: 1B</w:t>
      </w:r>
    </w:p>
    <w:p xmlns:wp14="http://schemas.microsoft.com/office/word/2010/wordml" w:rsidRPr="006341F3" w:rsidR="00876F7A" w:rsidP="006341F3" w:rsidRDefault="00876F7A" w14:paraId="44EAFD9C" wp14:textId="5C64EE59">
      <w:pPr>
        <w:tabs>
          <w:tab w:val="left" w:pos="4080"/>
        </w:tabs>
        <w:rPr>
          <w:rFonts w:ascii="Arial" w:hAnsi="Arial" w:cs="Arial"/>
          <w:sz w:val="32"/>
          <w:szCs w:val="32"/>
        </w:rPr>
      </w:pPr>
      <w:r w:rsidRPr="271F487B" w:rsidR="3065114E">
        <w:rPr>
          <w:rFonts w:ascii="Arial" w:hAnsi="Arial" w:cs="Arial"/>
          <w:sz w:val="32"/>
          <w:szCs w:val="32"/>
        </w:rPr>
        <w:t>Dersin Adı</w:t>
      </w:r>
      <w:r w:rsidRPr="271F487B" w:rsidR="2182E7CD">
        <w:rPr>
          <w:rFonts w:ascii="Arial" w:hAnsi="Arial" w:cs="Arial"/>
          <w:sz w:val="32"/>
          <w:szCs w:val="32"/>
        </w:rPr>
        <w:t xml:space="preserve">                            </w:t>
      </w:r>
      <w:r w:rsidRPr="271F487B" w:rsidR="3065114E">
        <w:rPr>
          <w:rFonts w:ascii="Arial" w:hAnsi="Arial" w:cs="Arial"/>
          <w:sz w:val="32"/>
          <w:szCs w:val="32"/>
        </w:rPr>
        <w:t xml:space="preserve">: Web </w:t>
      </w:r>
      <w:r w:rsidRPr="271F487B" w:rsidR="04921EA0">
        <w:rPr>
          <w:rFonts w:ascii="Arial" w:hAnsi="Arial" w:cs="Arial"/>
          <w:sz w:val="32"/>
          <w:szCs w:val="32"/>
        </w:rPr>
        <w:t>Programlama</w:t>
      </w:r>
    </w:p>
    <w:p xmlns:wp14="http://schemas.microsoft.com/office/word/2010/wordml" w:rsidR="006341F3" w:rsidP="271F487B" w:rsidRDefault="006341F3" w14:paraId="1ABB606D" wp14:textId="312F49D5">
      <w:pPr>
        <w:tabs>
          <w:tab w:val="left" w:pos="4080"/>
        </w:tabs>
        <w:rPr>
          <w:rFonts w:ascii="Arial" w:hAnsi="Arial" w:cs="Arial"/>
          <w:sz w:val="24"/>
          <w:szCs w:val="24"/>
        </w:rPr>
      </w:pPr>
      <w:r w:rsidRPr="271F487B" w:rsidR="072EE4C5">
        <w:rPr>
          <w:rFonts w:ascii="Arial" w:hAnsi="Arial" w:cs="Arial"/>
          <w:sz w:val="32"/>
          <w:szCs w:val="32"/>
        </w:rPr>
        <w:t>Github</w:t>
      </w:r>
      <w:r w:rsidRPr="271F487B" w:rsidR="072EE4C5">
        <w:rPr>
          <w:rFonts w:ascii="Arial" w:hAnsi="Arial" w:cs="Arial"/>
          <w:sz w:val="32"/>
          <w:szCs w:val="32"/>
        </w:rPr>
        <w:t xml:space="preserve"> Linki                         </w:t>
      </w:r>
      <w:r w:rsidRPr="271F487B" w:rsidR="072EE4C5">
        <w:rPr>
          <w:rFonts w:ascii="Arial" w:hAnsi="Arial" w:cs="Arial"/>
          <w:sz w:val="32"/>
          <w:szCs w:val="32"/>
        </w:rPr>
        <w:t xml:space="preserve"> :</w:t>
      </w:r>
      <w:r w:rsidRPr="271F487B" w:rsidR="072EE4C5">
        <w:rPr>
          <w:rFonts w:ascii="Arial" w:hAnsi="Arial" w:cs="Arial"/>
          <w:sz w:val="32"/>
          <w:szCs w:val="32"/>
        </w:rPr>
        <w:t xml:space="preserve"> </w:t>
      </w:r>
      <w:r w:rsidRPr="271F487B" w:rsidR="072EE4C5">
        <w:rPr>
          <w:rFonts w:ascii="Arial" w:hAnsi="Arial" w:cs="Arial"/>
          <w:sz w:val="24"/>
          <w:szCs w:val="24"/>
        </w:rPr>
        <w:t>https://github.com/Talhafy/Web-Programming</w:t>
      </w:r>
    </w:p>
    <w:p xmlns:wp14="http://schemas.microsoft.com/office/word/2010/wordml" w:rsidRPr="006341F3" w:rsidR="006341F3" w:rsidP="006341F3" w:rsidRDefault="006341F3" w14:paraId="3DEEC669" wp14:textId="34F1E69D">
      <w:pPr>
        <w:tabs>
          <w:tab w:val="left" w:pos="4080"/>
        </w:tabs>
        <w:rPr>
          <w:rFonts w:ascii="Arial" w:hAnsi="Arial" w:cs="Arial"/>
          <w:sz w:val="32"/>
          <w:szCs w:val="32"/>
        </w:rPr>
      </w:pPr>
      <w:r w:rsidRPr="271F487B" w:rsidR="55D72106">
        <w:rPr>
          <w:rFonts w:ascii="Arial" w:hAnsi="Arial" w:cs="Arial"/>
          <w:sz w:val="32"/>
          <w:szCs w:val="32"/>
        </w:rPr>
        <w:t xml:space="preserve">                                                                                                                               </w:t>
      </w:r>
    </w:p>
    <w:p w:rsidR="55D72106" w:rsidP="271F487B" w:rsidRDefault="55D72106" w14:paraId="02863C27" w14:textId="14D894AC">
      <w:pPr>
        <w:pStyle w:val="Normal"/>
        <w:tabs>
          <w:tab w:val="left" w:leader="none" w:pos="4080"/>
        </w:tabs>
        <w:rPr>
          <w:rFonts w:ascii="Arial" w:hAnsi="Arial" w:cs="Arial"/>
          <w:sz w:val="24"/>
          <w:szCs w:val="24"/>
        </w:rPr>
      </w:pPr>
      <w:r w:rsidRPr="271F487B" w:rsidR="55D72106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</w:t>
      </w:r>
      <w:r w:rsidRPr="271F487B" w:rsidR="3065114E">
        <w:rPr>
          <w:rFonts w:ascii="Arial" w:hAnsi="Arial" w:cs="Arial"/>
          <w:sz w:val="24"/>
          <w:szCs w:val="24"/>
        </w:rPr>
        <w:t xml:space="preserve">  </w:t>
      </w:r>
      <w:r w:rsidRPr="271F487B" w:rsidR="1D807027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7EA24356" w:rsidP="271F487B" w:rsidRDefault="7EA24356" w14:paraId="082189F4" w14:textId="4E80D7FB">
      <w:pPr>
        <w:pStyle w:val="Normal"/>
        <w:tabs>
          <w:tab w:val="left" w:leader="none" w:pos="4080"/>
        </w:tabs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</w:pP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tr-TR"/>
        </w:rPr>
        <w:t>Proje Hakkında</w:t>
      </w:r>
      <w:r>
        <w:br/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Bu projede, ASP.NET 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Core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MVC (v8.0) mimarisi kullanılarak kapsamlı bir Spor Salonu Yönetim ve Randevu 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Sistemi geliştirilmiştir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. 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Veritabanı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yönetimi için 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PostgreSQL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teknoloji</w:t>
      </w:r>
      <w:r w:rsidRPr="271F487B" w:rsidR="5C7CA4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si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tercih edilmiştir. Ön yüzde kullanıcı deneyimini artırmak adına 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Bootstrap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5</w:t>
      </w:r>
      <w:r w:rsidRPr="271F487B" w:rsidR="5C8C563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ve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jQuery</w:t>
      </w:r>
      <w:r w:rsidRPr="271F487B" w:rsidR="66B6740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(</w:t>
      </w:r>
      <w:r w:rsidRPr="271F487B" w:rsidR="66B6740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javascript</w:t>
      </w:r>
      <w:r w:rsidRPr="271F487B" w:rsidR="66B6740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</w:t>
      </w:r>
      <w:r w:rsidRPr="271F487B" w:rsidR="66B6740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kütphanesi</w:t>
      </w:r>
      <w:r w:rsidRPr="271F487B" w:rsidR="66B6740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)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kullanılmıştır. </w:t>
      </w:r>
      <w:r>
        <w:br/>
      </w:r>
      <w:r>
        <w:br/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Proje; spor salonu hizmetlerini, antrenörlerin uzmanlık alanlarını ve üyelerin randevu süreçlerini yönetmeyi hedefler</w:t>
      </w:r>
      <w:r w:rsidRPr="271F487B" w:rsidR="5B2FC27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.</w:t>
      </w:r>
      <w:r w:rsidRPr="271F487B" w:rsidR="51D7A0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A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ynı zamanda yapay 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zeka</w:t>
      </w:r>
      <w:r w:rsidRPr="271F487B" w:rsidR="3468CF4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yla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egzersiz önerileri</w:t>
      </w:r>
      <w:r w:rsidRPr="271F487B" w:rsidR="3A7C118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ve nasıl besleneceği ile alakalı bilgiler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 xml:space="preserve"> </w:t>
      </w:r>
      <w:r w:rsidRPr="271F487B" w:rsidR="7EA2435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tr-TR"/>
        </w:rPr>
        <w:t>sunarak kullanıcı deneyimini kişiselleştirmeyi amaçlayan bir projedir.</w:t>
      </w:r>
      <w:r>
        <w:br/>
      </w:r>
    </w:p>
    <w:p w:rsidR="30844326" w:rsidP="271F487B" w:rsidRDefault="30844326" w14:paraId="2E5CB5F1" w14:textId="78591EAB">
      <w:pPr>
        <w:pStyle w:val="Normal"/>
        <w:tabs>
          <w:tab w:val="left" w:leader="none" w:pos="4080"/>
        </w:tabs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71F487B" w:rsidR="3084432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tr-TR"/>
        </w:rPr>
        <w:t>Proje Veritabanı</w:t>
      </w:r>
      <w:r>
        <w:br/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Proje, 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veritabanı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tarafında 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Gyms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(Salonlar), 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GymServices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(Hizmetler), 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Trainers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(Eğitmenler) ve 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Appointments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(Randevular) olmak üzere ilişkisel tablolar oluşturulmuştur. Kullanıcı yetkilendirmesi için 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ASP.NET 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Core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Identity</w:t>
      </w:r>
      <w:r w:rsidRPr="271F487B" w:rsidR="156743F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entegre edilmiş, Admin ve Üye (User) olmak üzere iki farklı rol yapısı kurulmuştur.</w:t>
      </w:r>
      <w:r>
        <w:br/>
      </w:r>
      <w:r w:rsidR="60AEA84D">
        <w:drawing>
          <wp:inline wp14:editId="4ED2A787" wp14:anchorId="443F7AA3">
            <wp:extent cx="2520000" cy="2826519"/>
            <wp:effectExtent l="0" t="0" r="0" b="0"/>
            <wp:docPr id="212944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44708" name="Picture 212944708"/>
                    <pic:cNvPicPr/>
                  </pic:nvPicPr>
                  <pic:blipFill>
                    <a:blip xmlns:r="http://schemas.openxmlformats.org/officeDocument/2006/relationships" r:embed="rId1564224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0"/>
                  </pic:blipFill>
                  <pic:spPr>
                    <a:xfrm rot="0">
                      <a:off x="0" y="0"/>
                      <a:ext cx="2520000" cy="282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1F487B" w:rsidR="5B402AE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        </w:t>
      </w:r>
    </w:p>
    <w:p w:rsidR="271F487B" w:rsidP="271F487B" w:rsidRDefault="271F487B" w14:paraId="3923F7DC" w14:textId="23326FC7">
      <w:pPr>
        <w:pStyle w:val="Normal"/>
        <w:tabs>
          <w:tab w:val="left" w:leader="none" w:pos="4080"/>
        </w:tabs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71F487B" w:rsidP="271F487B" w:rsidRDefault="271F487B" w14:paraId="5AACC324" w14:textId="621862B6">
      <w:pPr>
        <w:pStyle w:val="Normal"/>
        <w:tabs>
          <w:tab w:val="left" w:leader="none" w:pos="4080"/>
        </w:tabs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71F487B" w:rsidP="271F487B" w:rsidRDefault="271F487B" w14:paraId="5EC2FB6A" w14:textId="1276597A">
      <w:pPr>
        <w:pStyle w:val="Normal"/>
        <w:tabs>
          <w:tab w:val="left" w:leader="none" w:pos="4080"/>
        </w:tabs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271F487B" w:rsidP="271F487B" w:rsidRDefault="271F487B" w14:paraId="5760D279" w14:textId="77338E5C">
      <w:pPr>
        <w:pStyle w:val="Normal"/>
        <w:tabs>
          <w:tab w:val="left" w:leader="none" w:pos="4080"/>
        </w:tabs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</w:p>
    <w:p w:rsidR="5B402AE8" w:rsidP="271F487B" w:rsidRDefault="5B402AE8" w14:paraId="2373EC26" w14:textId="3BAF9143">
      <w:pPr>
        <w:pStyle w:val="Normal"/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71F487B" w:rsidR="5B402AE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tr-TR"/>
        </w:rPr>
        <w:t>Varlık-İlişki Şeması</w:t>
      </w:r>
      <w:r>
        <w:br/>
      </w:r>
      <w:r w:rsidR="62DC83F5">
        <w:drawing>
          <wp:inline wp14:editId="7FD0FE2B" wp14:anchorId="3E7F3108">
            <wp:extent cx="5762625" cy="4648200"/>
            <wp:effectExtent l="0" t="0" r="0" b="0"/>
            <wp:docPr id="1020622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8775972" name="Picture 568775972"/>
                    <pic:cNvPicPr/>
                  </pic:nvPicPr>
                  <pic:blipFill>
                    <a:blip xmlns:r="http://schemas.openxmlformats.org/officeDocument/2006/relationships" r:embed="rId1501092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Kimlik Doğrulama Tabloları (Identity):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Şemanın sol tarafında görülen 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AspNetUsers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AspNetRoles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, 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AspNetUserClaims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gibi tablolar; kullanıcıların sisteme kaydı, giriş yapması ve rol tabanlı yetkilendirme işlemleri için kullanılan standart Identity kütüphanesi tablolarıdır. 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AspNetUsers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tablosu, sistemdeki tüm üyelerin temel bilgilerini tutar ve 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Appointments</w:t>
      </w:r>
      <w:r w:rsidRPr="271F487B" w:rsidR="346FA10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tablosu ile </w:t>
      </w:r>
      <w:r w:rsidRPr="271F487B" w:rsidR="27323C4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bağlantılıdır.</w:t>
      </w:r>
      <w:r>
        <w:br/>
      </w:r>
      <w:r>
        <w:br/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İş Mantığı Tabloları: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Şemanın sağ tarafında projenin temel fonksiyonlarını yürüten tablolar ve ilişkileri yer almaktadır:</w:t>
      </w:r>
    </w:p>
    <w:p w:rsidR="7C82CD0F" w:rsidP="271F487B" w:rsidRDefault="7C82CD0F" w14:paraId="51D6834C" w14:textId="1B72B6C4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Gyms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(Salonlar):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Sistemin kök tablosudur. Spor salonlarının isim, adres, açılış ve kapanış saati bilgilerini tutar.</w:t>
      </w:r>
    </w:p>
    <w:p w:rsidR="7C82CD0F" w:rsidP="271F487B" w:rsidRDefault="7C82CD0F" w14:paraId="4DF41C81" w14:textId="72580F5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GymServices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(Hizmetler):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Spor salonlarında verilen hizmetleri (Pilates, yoga vb.) 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tanımlar.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Bire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-Çok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ilişki ile 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Gyms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tablosuna bağlıdır.</w:t>
      </w:r>
      <w:r w:rsidRPr="271F487B" w:rsidR="14DC70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71F487B" w:rsidR="55CA592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B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ir salonun birden fazla hizmeti olabilir.</w:t>
      </w:r>
    </w:p>
    <w:p w:rsidR="7C82CD0F" w:rsidP="271F487B" w:rsidRDefault="7C82CD0F" w14:paraId="5624899E" w14:textId="3C9BCAB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Trainers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(Eğitmenler):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Sistemdeki antrenörlerin kaydını tutar. Her eğitmen bir 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salona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ve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bir uzmanlık alanına 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Foreign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</w:t>
      </w:r>
      <w:r w:rsidRPr="271F487B" w:rsidR="5CA9B12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k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ey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ile bağlıdır.</w:t>
      </w:r>
    </w:p>
    <w:p w:rsidR="7C82CD0F" w:rsidP="271F487B" w:rsidRDefault="7C82CD0F" w14:paraId="5E1914CB" w14:textId="7AF0DAC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Appointments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(Randevular):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Sistemin en çok ilişkiye sahip işlem tablosudur. Randevunun hangi üye tarafından alındığını, hangi eğitmenden alındığını ve hangi hizmet için olduğunu</w:t>
      </w:r>
      <w:r w:rsidRPr="271F487B" w:rsidR="58271ED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</w:t>
      </w:r>
      <w:r w:rsidRPr="271F487B" w:rsidR="7C82CD0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tutar. Ayrıca randevunun durumu (Onaylı/Beklemede) ve tarihi burada saklanır.</w:t>
      </w:r>
      <w:r>
        <w:br/>
      </w:r>
    </w:p>
    <w:p w:rsidR="6A3204D6" w:rsidP="271F487B" w:rsidRDefault="6A3204D6" w14:paraId="063CB74B" w14:textId="4EED8E33">
      <w:pPr>
        <w:pStyle w:val="Normal"/>
        <w:spacing w:before="240" w:beforeAutospacing="off" w:after="240" w:afterAutospacing="off"/>
        <w:ind w:left="0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tr-TR"/>
        </w:rPr>
      </w:pPr>
      <w:r w:rsidRPr="271F487B" w:rsidR="6A3204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tr-TR"/>
        </w:rPr>
        <w:t>Ana Sayfa ve Arayüz Tasarımı</w:t>
      </w:r>
      <w:r>
        <w:br/>
      </w:r>
      <w:r w:rsidRPr="271F487B" w:rsidR="4E80BA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Site genelinde Siyah-Sarı renk teması hakimdir. Ana sayfada giriş yapan kullanıcının rolüne göre (Admin veya Üye) değişen dinamik butonlar ve salonun hizmetlerini tanıtan yapılar bulunmaktadır</w:t>
      </w:r>
      <w:r w:rsidRPr="271F487B" w:rsidR="0B64EB1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.</w:t>
      </w:r>
      <w:r>
        <w:br/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tr-TR"/>
        </w:rPr>
        <w:t>1. Yönetim (Admin) Paneli</w:t>
      </w:r>
    </w:p>
    <w:p w:rsidR="10D8E8A7" w:rsidP="271F487B" w:rsidRDefault="10D8E8A7" w14:paraId="767E1016" w14:textId="503A7EDC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Sisteme 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Admin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yetkisi ile giriş yapıldığında, özel bir yönetim menüsü açılmaktadır. Bu panel üzerinden şu işlemler gerçekleştirilmektedir:</w:t>
      </w:r>
    </w:p>
    <w:p w:rsidR="10D8E8A7" w:rsidP="271F487B" w:rsidRDefault="10D8E8A7" w14:paraId="15AAAB49" w14:textId="50A5FAE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Salon Yönetimi: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Salonların adı, adresi, açılış ve kapanış saatleri yönetilmektedir.</w:t>
      </w:r>
    </w:p>
    <w:p w:rsidR="10D8E8A7" w:rsidP="271F487B" w:rsidRDefault="10D8E8A7" w14:paraId="403E2DD8" w14:textId="50D65A4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Hizmet ve Eğitmen Yönetimi: Her eğitmen bir salona ve bir uzmanlık alanına (Hizmet) atanarak sisteme kaydedilir.</w:t>
      </w:r>
      <w:r w:rsidRPr="271F487B" w:rsidR="4B4348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</w:t>
      </w:r>
    </w:p>
    <w:p w:rsidR="10D8E8A7" w:rsidP="271F487B" w:rsidRDefault="10D8E8A7" w14:paraId="23014FBE" w14:textId="5824374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Tam CRUD İşlemleri: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Tüm bu modüllerde Ekleme, Silme, Güncelleme ve Listeleme (CRUD) işlemleri eksiksiz olarak çalışmaktadır.</w:t>
      </w:r>
    </w:p>
    <w:p w:rsidR="16F848B0" w:rsidP="271F487B" w:rsidRDefault="16F848B0" w14:paraId="60FEC877" w14:textId="4EA112B5">
      <w:pPr>
        <w:pStyle w:val="Heading3"/>
        <w:spacing w:before="281" w:beforeAutospacing="off" w:after="281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</w:pPr>
      <w:r w:rsidRPr="271F487B" w:rsidR="16F848B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2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. Randevu Sistemi ve REST API Entegrasyonu</w:t>
      </w:r>
    </w:p>
    <w:p w:rsidR="10D8E8A7" w:rsidP="271F487B" w:rsidRDefault="10D8E8A7" w14:paraId="63C09ACD" w14:textId="6EF82AFA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Projenin en kritik modülü olan Randevu Alma ekranında, kullanıcı deneyimini en üst seviyeye çıkarmak için 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REST API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mantığı kullanılmıştır.</w:t>
      </w:r>
    </w:p>
    <w:p w:rsidR="10D8E8A7" w:rsidP="271F487B" w:rsidRDefault="10D8E8A7" w14:paraId="752228A6" w14:textId="649D4D7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Filtreleme: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Kullanıcı bir Salon seçtiğinde, sayfa yenilenmeden sunucuya istek atılarak sadece o salona ait hizmetler getirilmektedir. Aynı şekilde hizmet seçildiğinde sadece o hizmeti veren eğitmenler listelenmektedir.</w:t>
      </w:r>
    </w:p>
    <w:p w:rsidR="10D8E8A7" w:rsidP="271F487B" w:rsidRDefault="10D8E8A7" w14:paraId="53BC395E" w14:textId="3B9FCE3D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>Akıllı Slot Hesaplama: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Seçilen eğitmenin ve salonun çalışma saatlerine göre, arka planda çalışan bir algoritma o günkü uygun saat aralıklarını hesaplar. Dolu olan saatler kullanıcıya gösterilmez böylece randevu çakışması engellenir.</w:t>
      </w:r>
    </w:p>
    <w:p w:rsidR="185AA9B2" w:rsidP="271F487B" w:rsidRDefault="185AA9B2" w14:paraId="501AE6F9" w14:textId="6C5E09C6">
      <w:pPr>
        <w:pStyle w:val="Heading3"/>
        <w:spacing w:before="281" w:beforeAutospacing="off" w:after="281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</w:pPr>
      <w:r w:rsidRPr="271F487B" w:rsidR="185AA9B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3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. Randevu Onay Mekanizması</w:t>
      </w:r>
    </w:p>
    <w:p w:rsidR="10D8E8A7" w:rsidP="271F487B" w:rsidRDefault="10D8E8A7" w14:paraId="2927166C" w14:textId="549C7752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</w:pP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Kullanıcıların aldığı randevular, Admin paneline "Beklemede" statüsünde düşer. Yönetici, bu randevuları inceleyerek 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Onaylayabilir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veya 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Reddedebilir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. Bu işlem sonucunda randevunun durumu 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veritabanında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 xml:space="preserve"> güncellenir ve kullanıcı panelinde de anlık olarak görüntülenir.</w:t>
      </w:r>
    </w:p>
    <w:p w:rsidR="270DCF29" w:rsidP="271F487B" w:rsidRDefault="270DCF29" w14:paraId="503B76DF" w14:textId="6047443B">
      <w:pPr>
        <w:pStyle w:val="Heading3"/>
        <w:spacing w:before="281" w:beforeAutospacing="off" w:after="281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</w:pPr>
      <w:r w:rsidRPr="271F487B" w:rsidR="270DCF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4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 xml:space="preserve">. Yapay 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>Zeka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tr-TR"/>
        </w:rPr>
        <w:t xml:space="preserve"> (AI) Entegrasyonu</w:t>
      </w:r>
    </w:p>
    <w:p w:rsidR="10D8E8A7" w:rsidP="271F487B" w:rsidRDefault="10D8E8A7" w14:paraId="28CDB3BF" w14:textId="6F9BE47F">
      <w:pPr>
        <w:spacing w:before="240" w:beforeAutospacing="off" w:after="240" w:afterAutospacing="off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</w:pP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Sisteme entegre edilen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tr-TR"/>
        </w:rPr>
        <w:t>AI Koç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tr-TR"/>
        </w:rPr>
        <w:t xml:space="preserve"> 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modülü sayesinde kullanıcılar, kişisel hedeflerine yönelik yapay 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zeka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destekli tavsiyeler alabilmektedir. Bu bölüm, projenin modern teknolojilerle (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>OpenAI</w:t>
      </w:r>
      <w:r w:rsidRPr="271F487B" w:rsidR="10D8E8A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tr-TR"/>
        </w:rPr>
        <w:t xml:space="preserve"> API vb.) uyumlu olmasını sağlamaktadır.</w:t>
      </w:r>
    </w:p>
    <w:p w:rsidR="3A8A757F" w:rsidP="271F487B" w:rsidRDefault="3A8A757F" w14:paraId="3CDC6374" w14:textId="4C951614">
      <w:pPr>
        <w:pStyle w:val="Normal"/>
        <w:spacing w:before="240" w:beforeAutospacing="off" w:after="240" w:afterAutospacing="off"/>
        <w:ind w:left="0"/>
        <w:jc w:val="left"/>
      </w:pPr>
      <w:r w:rsidR="3A8A757F">
        <w:drawing>
          <wp:inline wp14:editId="2604C82F" wp14:anchorId="19298BE7">
            <wp:extent cx="5762625" cy="2449817"/>
            <wp:effectExtent l="0" t="0" r="0" b="0"/>
            <wp:docPr id="1185249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249220" name="Picture 1185249220"/>
                    <pic:cNvPicPr/>
                  </pic:nvPicPr>
                  <pic:blipFill>
                    <a:blip xmlns:r="http://schemas.openxmlformats.org/officeDocument/2006/relationships" r:embed="rId1015265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44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FFA74B">
        <w:drawing>
          <wp:inline wp14:editId="3FA56A24" wp14:anchorId="7E970900">
            <wp:extent cx="5762625" cy="2506400"/>
            <wp:effectExtent l="0" t="0" r="0" b="0"/>
            <wp:docPr id="1005133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5133010" name="Picture 1005133010"/>
                    <pic:cNvPicPr/>
                  </pic:nvPicPr>
                  <pic:blipFill>
                    <a:blip xmlns:r="http://schemas.openxmlformats.org/officeDocument/2006/relationships" r:embed="rId530917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5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A757F" w:rsidP="271F487B" w:rsidRDefault="3A8A757F" w14:paraId="532234DF" w14:textId="7D6D1FC7">
      <w:pPr>
        <w:pStyle w:val="Normal"/>
        <w:tabs>
          <w:tab w:val="left" w:leader="none" w:pos="4080"/>
        </w:tabs>
        <w:jc w:val="left"/>
      </w:pPr>
      <w:r w:rsidR="3A8A757F">
        <w:drawing>
          <wp:inline wp14:editId="076B718B" wp14:anchorId="3DE65CF8">
            <wp:extent cx="5762625" cy="2837536"/>
            <wp:effectExtent l="0" t="0" r="0" b="0"/>
            <wp:docPr id="200701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7067217" name="Picture 2117067217"/>
                    <pic:cNvPicPr/>
                  </pic:nvPicPr>
                  <pic:blipFill>
                    <a:blip xmlns:r="http://schemas.openxmlformats.org/officeDocument/2006/relationships" r:embed="rId1396819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83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8A757F">
        <w:drawing>
          <wp:inline wp14:editId="19ECAAC2" wp14:anchorId="392F0F1F">
            <wp:extent cx="5762625" cy="1771650"/>
            <wp:effectExtent l="0" t="0" r="0" b="0"/>
            <wp:docPr id="1163112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3112489" name="Picture 1163112489"/>
                    <pic:cNvPicPr/>
                  </pic:nvPicPr>
                  <pic:blipFill>
                    <a:blip xmlns:r="http://schemas.openxmlformats.org/officeDocument/2006/relationships" r:embed="rId653717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8A757F">
        <w:drawing>
          <wp:inline wp14:editId="46082F6D" wp14:anchorId="3B223D39">
            <wp:extent cx="5762625" cy="1857375"/>
            <wp:effectExtent l="0" t="0" r="0" b="0"/>
            <wp:docPr id="1641932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932511" name="Picture 1641932511"/>
                    <pic:cNvPicPr/>
                  </pic:nvPicPr>
                  <pic:blipFill>
                    <a:blip xmlns:r="http://schemas.openxmlformats.org/officeDocument/2006/relationships" r:embed="rId1992828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8A757F">
        <w:drawing>
          <wp:inline wp14:editId="230D8DF0" wp14:anchorId="452E7CBD">
            <wp:extent cx="5762625" cy="2971800"/>
            <wp:effectExtent l="0" t="0" r="0" b="0"/>
            <wp:docPr id="44264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264817" name="Picture 44264817"/>
                    <pic:cNvPicPr/>
                  </pic:nvPicPr>
                  <pic:blipFill>
                    <a:blip xmlns:r="http://schemas.openxmlformats.org/officeDocument/2006/relationships" r:embed="rId824105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8A757F">
        <w:drawing>
          <wp:inline wp14:editId="36C9B3D1" wp14:anchorId="78A93582">
            <wp:extent cx="5762625" cy="2809875"/>
            <wp:effectExtent l="0" t="0" r="0" b="0"/>
            <wp:docPr id="1513078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078202" name="Picture 1513078202"/>
                    <pic:cNvPicPr/>
                  </pic:nvPicPr>
                  <pic:blipFill>
                    <a:blip xmlns:r="http://schemas.openxmlformats.org/officeDocument/2006/relationships" r:embed="rId2006325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0A1372">
        <w:drawing>
          <wp:inline wp14:editId="1ED14E6E" wp14:anchorId="6509EDC8">
            <wp:extent cx="5762625" cy="2641023"/>
            <wp:effectExtent l="0" t="0" r="0" b="0"/>
            <wp:docPr id="949661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661411" name="Picture 949661411"/>
                    <pic:cNvPicPr/>
                  </pic:nvPicPr>
                  <pic:blipFill>
                    <a:blip xmlns:r="http://schemas.openxmlformats.org/officeDocument/2006/relationships" r:embed="rId1044106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2625" cy="264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0A1372">
        <w:drawing>
          <wp:inline wp14:editId="514E3699" wp14:anchorId="62D5062B">
            <wp:extent cx="5762625" cy="1752600"/>
            <wp:effectExtent l="0" t="0" r="0" b="0"/>
            <wp:docPr id="634850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850867" name="Picture 634850867"/>
                    <pic:cNvPicPr/>
                  </pic:nvPicPr>
                  <pic:blipFill>
                    <a:blip xmlns:r="http://schemas.openxmlformats.org/officeDocument/2006/relationships" r:embed="rId1088930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0A1372">
        <w:drawing>
          <wp:inline wp14:editId="317925D3" wp14:anchorId="7D15DBC1">
            <wp:extent cx="5762625" cy="2543175"/>
            <wp:effectExtent l="0" t="0" r="0" b="0"/>
            <wp:docPr id="425972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5972528" name="Picture 425972528"/>
                    <pic:cNvPicPr/>
                  </pic:nvPicPr>
                  <pic:blipFill>
                    <a:blip xmlns:r="http://schemas.openxmlformats.org/officeDocument/2006/relationships" r:embed="rId429458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A4039" w:rsidR="001A4039">
      <w:pgSz w:w="11906" w:h="16838" w:orient="portrait"/>
      <w:pgMar w:top="1417" w:right="1417" w:bottom="1417" w:left="1417" w:header="708" w:footer="708" w:gutter="0"/>
      <w:cols w:space="708"/>
      <w:docGrid w:linePitch="360"/>
      <w:headerReference w:type="default" r:id="R0c42f4cc0d0041b5"/>
      <w:footerReference w:type="default" r:id="R2c58e2955b364e7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065114E" w:rsidTr="3065114E" w14:paraId="1A915430">
      <w:trPr>
        <w:trHeight w:val="300"/>
      </w:trPr>
      <w:tc>
        <w:tcPr>
          <w:tcW w:w="3020" w:type="dxa"/>
          <w:tcMar/>
        </w:tcPr>
        <w:p w:rsidR="3065114E" w:rsidP="3065114E" w:rsidRDefault="3065114E" w14:paraId="17988608" w14:textId="18DDBB2C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065114E" w:rsidP="3065114E" w:rsidRDefault="3065114E" w14:paraId="096F4755" w14:textId="60FF9CA5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065114E" w:rsidP="3065114E" w:rsidRDefault="3065114E" w14:paraId="5C1F0046" w14:textId="7C52A37F">
          <w:pPr>
            <w:pStyle w:val="Header"/>
            <w:bidi w:val="0"/>
            <w:ind w:right="-115"/>
            <w:jc w:val="right"/>
          </w:pPr>
        </w:p>
      </w:tc>
    </w:tr>
  </w:tbl>
  <w:p w:rsidR="3065114E" w:rsidP="3065114E" w:rsidRDefault="3065114E" w14:paraId="73D156AF" w14:textId="0C657C5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NormalTablo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065114E" w:rsidTr="3065114E" w14:paraId="47567ECF">
      <w:trPr>
        <w:trHeight w:val="300"/>
      </w:trPr>
      <w:tc>
        <w:tcPr>
          <w:tcW w:w="3020" w:type="dxa"/>
          <w:tcMar/>
        </w:tcPr>
        <w:p w:rsidR="3065114E" w:rsidP="3065114E" w:rsidRDefault="3065114E" w14:paraId="11651B53" w14:textId="5C0A3214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3065114E" w:rsidP="3065114E" w:rsidRDefault="3065114E" w14:paraId="54CFEC2C" w14:textId="1B7748A6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3065114E" w:rsidP="3065114E" w:rsidRDefault="3065114E" w14:paraId="7EABD0CC" w14:textId="716BDF18">
          <w:pPr>
            <w:pStyle w:val="Header"/>
            <w:bidi w:val="0"/>
            <w:ind w:right="-115"/>
            <w:jc w:val="right"/>
          </w:pPr>
        </w:p>
      </w:tc>
    </w:tr>
  </w:tbl>
  <w:p w:rsidR="3065114E" w:rsidP="3065114E" w:rsidRDefault="3065114E" w14:paraId="1FC4C701" w14:textId="03F63F8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bc33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3e9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bd29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0499"/>
    <w:rsid w:val="000279D8"/>
    <w:rsid w:val="0013301D"/>
    <w:rsid w:val="001A4039"/>
    <w:rsid w:val="00410499"/>
    <w:rsid w:val="0055634E"/>
    <w:rsid w:val="006341F3"/>
    <w:rsid w:val="00876F7A"/>
    <w:rsid w:val="009C039D"/>
    <w:rsid w:val="00AA6CF8"/>
    <w:rsid w:val="00AB1647"/>
    <w:rsid w:val="00B01AA1"/>
    <w:rsid w:val="0176F2ED"/>
    <w:rsid w:val="01A91D1D"/>
    <w:rsid w:val="01BD629A"/>
    <w:rsid w:val="04921EA0"/>
    <w:rsid w:val="05ECCD6C"/>
    <w:rsid w:val="06104A77"/>
    <w:rsid w:val="072EE4C5"/>
    <w:rsid w:val="0882E033"/>
    <w:rsid w:val="093481EA"/>
    <w:rsid w:val="0AECAD47"/>
    <w:rsid w:val="0B64EB1E"/>
    <w:rsid w:val="0CA06943"/>
    <w:rsid w:val="0EE12DA7"/>
    <w:rsid w:val="0FF59564"/>
    <w:rsid w:val="10D8E8A7"/>
    <w:rsid w:val="11122289"/>
    <w:rsid w:val="1428E2BF"/>
    <w:rsid w:val="14AB908C"/>
    <w:rsid w:val="14D2C4B6"/>
    <w:rsid w:val="14DC705E"/>
    <w:rsid w:val="156743FD"/>
    <w:rsid w:val="15DEDF9C"/>
    <w:rsid w:val="15E430D5"/>
    <w:rsid w:val="160BBE68"/>
    <w:rsid w:val="167D5B64"/>
    <w:rsid w:val="16F848B0"/>
    <w:rsid w:val="185AA9B2"/>
    <w:rsid w:val="19D18192"/>
    <w:rsid w:val="1D5B3008"/>
    <w:rsid w:val="1D807027"/>
    <w:rsid w:val="1E1C3F51"/>
    <w:rsid w:val="1EFA74A5"/>
    <w:rsid w:val="2182E7CD"/>
    <w:rsid w:val="23D92BDF"/>
    <w:rsid w:val="2513214A"/>
    <w:rsid w:val="254C5338"/>
    <w:rsid w:val="26306043"/>
    <w:rsid w:val="270DCF29"/>
    <w:rsid w:val="271F487B"/>
    <w:rsid w:val="27323C41"/>
    <w:rsid w:val="2B295859"/>
    <w:rsid w:val="2C72F6D0"/>
    <w:rsid w:val="2D54AB08"/>
    <w:rsid w:val="2D70F296"/>
    <w:rsid w:val="2FC813CB"/>
    <w:rsid w:val="2FDA5E1C"/>
    <w:rsid w:val="300C9322"/>
    <w:rsid w:val="304D23FC"/>
    <w:rsid w:val="3065114E"/>
    <w:rsid w:val="30844326"/>
    <w:rsid w:val="31CD1692"/>
    <w:rsid w:val="333CECCF"/>
    <w:rsid w:val="34188F02"/>
    <w:rsid w:val="3468CF4C"/>
    <w:rsid w:val="346FA10C"/>
    <w:rsid w:val="34AF6132"/>
    <w:rsid w:val="34B371E7"/>
    <w:rsid w:val="38E8D675"/>
    <w:rsid w:val="394BB74B"/>
    <w:rsid w:val="3A7C1184"/>
    <w:rsid w:val="3A8A757F"/>
    <w:rsid w:val="3ABE7632"/>
    <w:rsid w:val="3BA69FED"/>
    <w:rsid w:val="3C8A9173"/>
    <w:rsid w:val="3CF07F22"/>
    <w:rsid w:val="3D5C475A"/>
    <w:rsid w:val="3D7CB261"/>
    <w:rsid w:val="40B34B63"/>
    <w:rsid w:val="42E35752"/>
    <w:rsid w:val="449B2D95"/>
    <w:rsid w:val="450A1372"/>
    <w:rsid w:val="45A88EA1"/>
    <w:rsid w:val="475B0C5C"/>
    <w:rsid w:val="4B050F58"/>
    <w:rsid w:val="4B434482"/>
    <w:rsid w:val="4B43480E"/>
    <w:rsid w:val="4B8ECA2E"/>
    <w:rsid w:val="4D79B9D5"/>
    <w:rsid w:val="4DFE3737"/>
    <w:rsid w:val="4E80BACE"/>
    <w:rsid w:val="4F939931"/>
    <w:rsid w:val="4FAB537E"/>
    <w:rsid w:val="517FCCED"/>
    <w:rsid w:val="51D7A0B2"/>
    <w:rsid w:val="535EE463"/>
    <w:rsid w:val="5375078A"/>
    <w:rsid w:val="5571E2E5"/>
    <w:rsid w:val="55CA5923"/>
    <w:rsid w:val="55D72106"/>
    <w:rsid w:val="56EC30D5"/>
    <w:rsid w:val="58271ED3"/>
    <w:rsid w:val="5A01D9F6"/>
    <w:rsid w:val="5B2FC278"/>
    <w:rsid w:val="5B402AE8"/>
    <w:rsid w:val="5BBA7317"/>
    <w:rsid w:val="5C45A783"/>
    <w:rsid w:val="5C7CA4A7"/>
    <w:rsid w:val="5C8C5634"/>
    <w:rsid w:val="5CA9B12B"/>
    <w:rsid w:val="5D625073"/>
    <w:rsid w:val="5DBF917C"/>
    <w:rsid w:val="5E58A671"/>
    <w:rsid w:val="5F875B86"/>
    <w:rsid w:val="5FB35EF6"/>
    <w:rsid w:val="60AEA84D"/>
    <w:rsid w:val="621E8859"/>
    <w:rsid w:val="62DC83F5"/>
    <w:rsid w:val="63E500A0"/>
    <w:rsid w:val="64512179"/>
    <w:rsid w:val="66B67401"/>
    <w:rsid w:val="682CFCD5"/>
    <w:rsid w:val="68A531AB"/>
    <w:rsid w:val="69319CC6"/>
    <w:rsid w:val="6A3204D6"/>
    <w:rsid w:val="6A7DCAB7"/>
    <w:rsid w:val="6A9B53F9"/>
    <w:rsid w:val="6ACD98BF"/>
    <w:rsid w:val="6BFE56B9"/>
    <w:rsid w:val="6F314139"/>
    <w:rsid w:val="72FFA74B"/>
    <w:rsid w:val="73B63AE5"/>
    <w:rsid w:val="7478C13E"/>
    <w:rsid w:val="767CD7C6"/>
    <w:rsid w:val="776B969A"/>
    <w:rsid w:val="78A93852"/>
    <w:rsid w:val="798C5815"/>
    <w:rsid w:val="799CC980"/>
    <w:rsid w:val="7C82CD0F"/>
    <w:rsid w:val="7D571EDF"/>
    <w:rsid w:val="7EA24356"/>
    <w:rsid w:val="7FF3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AAED5"/>
  <w15:docId w15:val="{6CBFFDE9-40B5-4367-9AA5-D37DCB0DC3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341F3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634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/>
    <w:rsid w:val="006341F3"/>
    <w:rPr>
      <w:rFonts w:ascii="Tahoma" w:hAnsi="Tahoma" w:cs="Tahoma"/>
      <w:sz w:val="16"/>
      <w:szCs w:val="16"/>
    </w:rPr>
  </w:style>
  <w:style w:type="character" w:styleId="Balk1Char" w:customStyle="1">
    <w:name w:val="Başlık 1 Char"/>
    <w:basedOn w:val="VarsaylanParagrafYazTipi"/>
    <w:link w:val="Balk1"/>
    <w:uiPriority w:val="9"/>
    <w:rsid w:val="006341F3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VarsaylanParagrafYazTipi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NormalTablo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VarsaylanParagrafYazTipi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VarsaylanParagrafYazTipi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paragraph" w:styleId="ListParagraph">
    <w:uiPriority w:val="34"/>
    <w:name w:val="List Paragraph"/>
    <w:basedOn w:val="Normal"/>
    <w:qFormat/>
    <w:rsid w:val="271F487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71F487B"/>
    <w:rPr>
      <w:rFonts w:eastAsia="" w:cs="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341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6341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6341F3"/>
    <w:rPr>
      <w:rFonts w:ascii="Tahoma" w:hAnsi="Tahoma" w:cs="Tahoma"/>
      <w:sz w:val="16"/>
      <w:szCs w:val="16"/>
    </w:rPr>
  </w:style>
  <w:style w:type="character" w:customStyle="1" w:styleId="Balk1Char">
    <w:name w:val="Başlık 1 Char"/>
    <w:basedOn w:val="VarsaylanParagrafYazTipi"/>
    <w:link w:val="Balk1"/>
    <w:uiPriority w:val="9"/>
    <w:rsid w:val="006341F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image" Target="media/image1.jpe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14" /><Relationship Type="http://schemas.openxmlformats.org/officeDocument/2006/relationships/header" Target="header.xml" Id="R0c42f4cc0d0041b5" /><Relationship Type="http://schemas.openxmlformats.org/officeDocument/2006/relationships/footer" Target="footer.xml" Id="R2c58e2955b364e7e" /><Relationship Type="http://schemas.openxmlformats.org/officeDocument/2006/relationships/image" Target="/media/imagef.png" Id="rId1564224981" /><Relationship Type="http://schemas.openxmlformats.org/officeDocument/2006/relationships/image" Target="/media/image10.png" Id="rId1501092135" /><Relationship Type="http://schemas.openxmlformats.org/officeDocument/2006/relationships/image" Target="/media/image11.png" Id="rId1015265900" /><Relationship Type="http://schemas.openxmlformats.org/officeDocument/2006/relationships/image" Target="/media/image12.png" Id="rId530917551" /><Relationship Type="http://schemas.openxmlformats.org/officeDocument/2006/relationships/image" Target="/media/image13.png" Id="rId1396819171" /><Relationship Type="http://schemas.openxmlformats.org/officeDocument/2006/relationships/image" Target="/media/image14.png" Id="rId653717782" /><Relationship Type="http://schemas.openxmlformats.org/officeDocument/2006/relationships/image" Target="/media/image15.png" Id="rId1992828285" /><Relationship Type="http://schemas.openxmlformats.org/officeDocument/2006/relationships/image" Target="/media/image16.png" Id="rId824105838" /><Relationship Type="http://schemas.openxmlformats.org/officeDocument/2006/relationships/image" Target="/media/image17.png" Id="rId2006325182" /><Relationship Type="http://schemas.openxmlformats.org/officeDocument/2006/relationships/image" Target="/media/image18.png" Id="rId1044106661" /><Relationship Type="http://schemas.openxmlformats.org/officeDocument/2006/relationships/image" Target="/media/image19.png" Id="rId1088930447" /><Relationship Type="http://schemas.openxmlformats.org/officeDocument/2006/relationships/image" Target="/media/image1a.png" Id="rId429458945" /><Relationship Type="http://schemas.openxmlformats.org/officeDocument/2006/relationships/numbering" Target="numbering.xml" Id="R9e7acb7d212448ac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Talha YILDIRIM</lastModifiedBy>
  <revision>7</revision>
  <dcterms:created xsi:type="dcterms:W3CDTF">2020-05-08T02:01:00.0000000Z</dcterms:created>
  <dcterms:modified xsi:type="dcterms:W3CDTF">2025-12-18T00:16:02.1543306Z</dcterms:modified>
</coreProperties>
</file>