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3EBA" w14:textId="77777777" w:rsidR="00CD67E4" w:rsidRPr="00FF2DA2" w:rsidRDefault="00CD67E4" w:rsidP="00CD67E4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0C174EC6" w14:textId="77777777" w:rsidR="00CD67E4" w:rsidRPr="00E6188C" w:rsidRDefault="00CD67E4" w:rsidP="00CD67E4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535B64D" w14:textId="77777777" w:rsidR="00CD67E4" w:rsidRPr="006502A2" w:rsidRDefault="00CD67E4" w:rsidP="00CD67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04E786" wp14:editId="1432E8BB">
            <wp:extent cx="1314450" cy="1571054"/>
            <wp:effectExtent l="19050" t="0" r="0" b="0"/>
            <wp:docPr id="4" name="Picture 4" descr="A picture containing text, emblem, symbol,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mblem, symbol, crow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A6E7" w14:textId="77777777" w:rsidR="00CD67E4" w:rsidRPr="00FF3678" w:rsidRDefault="00CD67E4" w:rsidP="00CD67E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FD2BA5F" w14:textId="60986898" w:rsidR="00CD67E4" w:rsidRDefault="00CD67E4" w:rsidP="00CD67E4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09046C">
        <w:rPr>
          <w:rFonts w:ascii="Times New Roman" w:hAnsi="Times New Roman" w:cs="Times New Roman"/>
          <w:sz w:val="36"/>
          <w:szCs w:val="36"/>
        </w:rPr>
        <w:t>12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224488CF" w14:textId="77777777" w:rsidR="00CD67E4" w:rsidRDefault="00CD67E4" w:rsidP="00CD67E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CD67E4" w14:paraId="32B8EFFF" w14:textId="77777777" w:rsidTr="0014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A412CD0" w14:textId="77777777" w:rsidR="00CD67E4" w:rsidRDefault="00CD67E4" w:rsidP="00146EFF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610991" w14:textId="77777777" w:rsidR="00CD67E4" w:rsidRDefault="00CD67E4" w:rsidP="00146EFF">
            <w:pPr>
              <w:jc w:val="center"/>
            </w:pPr>
            <w:r>
              <w:t>OBJECTIVE</w:t>
            </w:r>
          </w:p>
        </w:tc>
      </w:tr>
      <w:tr w:rsidR="00CD67E4" w14:paraId="0139020E" w14:textId="77777777" w:rsidTr="00146EFF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DBC7E6" w14:textId="77777777" w:rsidR="00CD67E4" w:rsidRPr="006D4942" w:rsidRDefault="00CD67E4" w:rsidP="00146E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90C096" w14:textId="48D2A39A" w:rsidR="00CD67E4" w:rsidRPr="00CD67E4" w:rsidRDefault="00CD67E4" w:rsidP="00146EFF">
            <w:pPr>
              <w:rPr>
                <w:bCs/>
                <w:w w:val="102"/>
              </w:rPr>
            </w:pPr>
            <w:r w:rsidRPr="00CD67E4">
              <w:rPr>
                <w:rFonts w:ascii="Times New Roman" w:hAnsi="Times New Roman" w:cs="Times New Roman"/>
                <w:bCs/>
                <w:sz w:val="26"/>
                <w:szCs w:val="26"/>
              </w:rPr>
              <w:t>Sign up page</w:t>
            </w:r>
          </w:p>
        </w:tc>
      </w:tr>
      <w:tr w:rsidR="00CD67E4" w14:paraId="0D7FA34A" w14:textId="77777777" w:rsidTr="00146E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310721C" w14:textId="77777777" w:rsidR="00CD67E4" w:rsidRDefault="00CD67E4" w:rsidP="00146E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F6574B" w14:textId="68F40B93" w:rsidR="00CD67E4" w:rsidRPr="0009046C" w:rsidRDefault="00155C65" w:rsidP="00146EF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9046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Sign in page with google authenticator</w:t>
            </w:r>
          </w:p>
        </w:tc>
      </w:tr>
    </w:tbl>
    <w:p w14:paraId="74A7FA33" w14:textId="77777777" w:rsidR="00CD67E4" w:rsidRDefault="00CD67E4" w:rsidP="00CD67E4">
      <w:pPr>
        <w:pStyle w:val="NoSpacing"/>
        <w:rPr>
          <w:rFonts w:ascii="Britannic Bold" w:hAnsi="Britannic Bold"/>
          <w:sz w:val="36"/>
          <w:szCs w:val="36"/>
        </w:rPr>
      </w:pPr>
    </w:p>
    <w:p w14:paraId="6B367471" w14:textId="77777777" w:rsidR="00CD67E4" w:rsidRDefault="00CD67E4" w:rsidP="00CD67E4">
      <w:pPr>
        <w:pStyle w:val="NoSpacing"/>
        <w:rPr>
          <w:rFonts w:ascii="Britannic Bold" w:hAnsi="Britannic Bold"/>
          <w:sz w:val="36"/>
          <w:szCs w:val="36"/>
        </w:rPr>
      </w:pPr>
    </w:p>
    <w:p w14:paraId="231E09AA" w14:textId="77777777" w:rsidR="00CD67E4" w:rsidRDefault="00CD67E4" w:rsidP="00CD67E4">
      <w:pPr>
        <w:pStyle w:val="NoSpacing"/>
        <w:rPr>
          <w:rFonts w:ascii="Britannic Bold" w:hAnsi="Britannic Bold"/>
          <w:sz w:val="36"/>
          <w:szCs w:val="36"/>
        </w:rPr>
      </w:pPr>
    </w:p>
    <w:p w14:paraId="526586EA" w14:textId="77777777" w:rsidR="00CD67E4" w:rsidRPr="00F17DF1" w:rsidRDefault="00CD67E4" w:rsidP="00CD67E4">
      <w:pPr>
        <w:pStyle w:val="NoSpacing"/>
        <w:rPr>
          <w:rFonts w:ascii="Britannic Bold" w:hAnsi="Britannic Bold"/>
          <w:sz w:val="36"/>
          <w:szCs w:val="36"/>
        </w:rPr>
      </w:pPr>
    </w:p>
    <w:p w14:paraId="1BF595C7" w14:textId="77777777" w:rsidR="00CD67E4" w:rsidRPr="0065479E" w:rsidRDefault="00CD67E4" w:rsidP="00CD67E4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377FB3CF" w14:textId="6B1F2618" w:rsidR="00CD67E4" w:rsidRPr="000E1F8D" w:rsidRDefault="00CD67E4" w:rsidP="00CD67E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20-06-2023</w:t>
      </w:r>
    </w:p>
    <w:p w14:paraId="0EB49826" w14:textId="77777777" w:rsidR="00CD67E4" w:rsidRDefault="00CD67E4" w:rsidP="00CD67E4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0"/>
    </w:p>
    <w:p w14:paraId="71E4BA8D" w14:textId="77777777" w:rsidR="00CD67E4" w:rsidRDefault="00CD67E4" w:rsidP="00CD67E4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/>
        </w:rPr>
      </w:pPr>
    </w:p>
    <w:p w14:paraId="1784EC05" w14:textId="77777777" w:rsidR="00CD67E4" w:rsidRDefault="00CD67E4" w:rsidP="00CD67E4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/>
        </w:rPr>
      </w:pPr>
    </w:p>
    <w:p w14:paraId="1D04D225" w14:textId="77777777" w:rsidR="00CD67E4" w:rsidRDefault="00CD67E4" w:rsidP="00CD67E4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/>
        </w:rPr>
      </w:pPr>
    </w:p>
    <w:p w14:paraId="2B2AF8CE" w14:textId="77777777" w:rsidR="00CD67E4" w:rsidRDefault="00CD67E4" w:rsidP="00CD67E4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/>
        </w:rPr>
      </w:pPr>
    </w:p>
    <w:p w14:paraId="19EBB407" w14:textId="77777777" w:rsidR="00CD67E4" w:rsidRDefault="00CD67E4" w:rsidP="00CD67E4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/>
        </w:rPr>
      </w:pPr>
    </w:p>
    <w:p w14:paraId="244F9C2E" w14:textId="77777777" w:rsidR="00CD67E4" w:rsidRDefault="00CD67E4" w:rsidP="00CD67E4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/>
        </w:rPr>
      </w:pPr>
    </w:p>
    <w:p w14:paraId="07E57D4E" w14:textId="77777777" w:rsidR="00CD67E4" w:rsidRDefault="00CD67E4" w:rsidP="00CD67E4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/>
        </w:rPr>
      </w:pPr>
    </w:p>
    <w:p w14:paraId="73F8C754" w14:textId="77777777" w:rsidR="00CD67E4" w:rsidRDefault="00CD67E4" w:rsidP="00CD67E4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/>
        </w:rPr>
      </w:pPr>
    </w:p>
    <w:p w14:paraId="7039958F" w14:textId="77777777" w:rsidR="00CD67E4" w:rsidRDefault="00CD67E4" w:rsidP="00CD67E4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/>
        </w:rPr>
      </w:pPr>
    </w:p>
    <w:p w14:paraId="5C0BD4EA" w14:textId="77777777" w:rsidR="00CD67E4" w:rsidRDefault="00CD67E4" w:rsidP="00CD67E4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/>
        </w:rPr>
      </w:pPr>
    </w:p>
    <w:p w14:paraId="466C3D81" w14:textId="77777777" w:rsidR="00CD67E4" w:rsidRDefault="00CD67E4" w:rsidP="00CD67E4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/>
        </w:rPr>
      </w:pPr>
    </w:p>
    <w:p w14:paraId="70F9C55B" w14:textId="77777777" w:rsidR="00CD67E4" w:rsidRDefault="00CD67E4" w:rsidP="00CD67E4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/>
        </w:rPr>
      </w:pPr>
    </w:p>
    <w:p w14:paraId="7D6BC11E" w14:textId="77777777" w:rsidR="00CD67E4" w:rsidRDefault="00CD67E4" w:rsidP="00CD67E4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/>
        </w:rPr>
      </w:pPr>
    </w:p>
    <w:p w14:paraId="72FEF33F" w14:textId="391533AA" w:rsidR="00D90DAC" w:rsidRPr="00D90DAC" w:rsidRDefault="00D90DAC" w:rsidP="00CD67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90DAC">
        <w:rPr>
          <w:rFonts w:ascii="Times New Roman" w:hAnsi="Times New Roman" w:cs="Times New Roman"/>
          <w:b/>
          <w:sz w:val="40"/>
          <w:szCs w:val="40"/>
          <w:u w:val="single"/>
        </w:rPr>
        <w:t>LAB 12</w:t>
      </w:r>
    </w:p>
    <w:p w14:paraId="006233BD" w14:textId="77777777" w:rsidR="00D90DAC" w:rsidRDefault="00D90DAC" w:rsidP="0044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58002AD" w14:textId="4E71D76C" w:rsidR="00FC4AE7" w:rsidRPr="00FC4AE7" w:rsidRDefault="00FC4AE7" w:rsidP="0044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C4AE7">
        <w:rPr>
          <w:rFonts w:ascii="Times New Roman" w:hAnsi="Times New Roman" w:cs="Times New Roman"/>
          <w:b/>
          <w:sz w:val="26"/>
          <w:szCs w:val="26"/>
          <w:u w:val="single"/>
        </w:rPr>
        <w:t>Task 1 : Sign up page</w:t>
      </w:r>
    </w:p>
    <w:p w14:paraId="3AF36A82" w14:textId="77777777" w:rsidR="00FC4AE7" w:rsidRDefault="00FC4AE7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749E365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UserManager&lt;IdentityUser&gt; _userManager;</w:t>
      </w:r>
    </w:p>
    <w:p w14:paraId="58A55389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SignInManager&lt;IdentityUser&gt; _signInManager;</w:t>
      </w:r>
    </w:p>
    <w:p w14:paraId="5982914D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D0B59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AccountController(UserManager&lt;IdentityUser&gt; userManager, SignInManager&lt;IdentityUser&gt; signInManager)</w:t>
      </w:r>
    </w:p>
    <w:p w14:paraId="6C78F6AC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9C1E2B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_userManager = userManager;</w:t>
      </w:r>
    </w:p>
    <w:p w14:paraId="3B3E3C66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_signInManager = signInManager;</w:t>
      </w:r>
    </w:p>
    <w:p w14:paraId="5D9FFABB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62C46E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168A67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[HttpGet]</w:t>
      </w:r>
    </w:p>
    <w:p w14:paraId="48C84E1C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SignUp()</w:t>
      </w:r>
    </w:p>
    <w:p w14:paraId="476966F5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9F963A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52530503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F42B0A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40E81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14:paraId="694D259B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SignUp(SignUpViewModel model)</w:t>
      </w:r>
    </w:p>
    <w:p w14:paraId="4FA894BB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5EB994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7A022EF7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D0AF85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IdentityUser</w:t>
      </w:r>
    </w:p>
    <w:p w14:paraId="20EA4979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117DB9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UserName = model.Email,</w:t>
      </w:r>
    </w:p>
    <w:p w14:paraId="55110915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Email = model.Email,</w:t>
      </w:r>
    </w:p>
    <w:p w14:paraId="09965388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PhoneNumber = model.PhoneNumber</w:t>
      </w:r>
    </w:p>
    <w:p w14:paraId="670F4745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502E0B1D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D4AB4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_userManager.CreateAsync(user, model.Password);</w:t>
      </w:r>
    </w:p>
    <w:p w14:paraId="28D795D6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C004A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(result.Succeeded)</w:t>
      </w:r>
    </w:p>
    <w:p w14:paraId="08C41704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B398F1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Generate the email confirmation token</w:t>
      </w:r>
    </w:p>
    <w:p w14:paraId="35FF4100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emailConfirmationToken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_userManager.GenerateEmailConfirmationTokenAsync(user);</w:t>
      </w:r>
    </w:p>
    <w:p w14:paraId="1C6D629C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emailConfirmationLink = Url.Action(</w:t>
      </w:r>
      <w:r>
        <w:rPr>
          <w:rFonts w:ascii="Cascadia Mono" w:hAnsi="Cascadia Mono" w:cs="Cascadia Mono"/>
          <w:color w:val="A31515"/>
          <w:sz w:val="19"/>
          <w:szCs w:val="19"/>
        </w:rPr>
        <w:t>"ConfirmEmail"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"Account"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B6CCAB2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userId = user.Id, token = emailConfirmationToken }, Request.Scheme);</w:t>
      </w:r>
    </w:p>
    <w:p w14:paraId="07A8E835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0EF0D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Send the email confirmation link to the user</w:t>
      </w:r>
    </w:p>
    <w:p w14:paraId="513FAF98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...</w:t>
      </w:r>
    </w:p>
    <w:p w14:paraId="13404D63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58969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Redirect to the 2FA setup page</w:t>
      </w:r>
    </w:p>
    <w:p w14:paraId="14D54EB3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"SetupTwoFactorAuthentication"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userId = user.Id });</w:t>
      </w:r>
    </w:p>
    <w:p w14:paraId="5638DC6D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6D32AA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E3D8145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9501EB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error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result.Errors)</w:t>
      </w:r>
    </w:p>
    <w:p w14:paraId="477763A5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369186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ModelState.AddModelError(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 error.Description);</w:t>
      </w:r>
    </w:p>
    <w:p w14:paraId="2A79A0B1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166611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515663C1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3DCB2F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8D5BE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14:paraId="7B1CA3AD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C012E5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19629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[HttpGet]</w:t>
      </w:r>
    </w:p>
    <w:p w14:paraId="7D0A7ADB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SetupTwoFactorAuthentication(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userId)</w:t>
      </w:r>
    </w:p>
    <w:p w14:paraId="16182D34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8AF14B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_userManager.FindByIdAsync(userId);</w:t>
      </w:r>
    </w:p>
    <w:p w14:paraId="45579613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2529D9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C34698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06780A1E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28CCA8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025DF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providers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_userManager.GetValidTwoFactorProvidersAsync(user);</w:t>
      </w:r>
    </w:p>
    <w:p w14:paraId="05F99184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SetupTwoFactorViewModel</w:t>
      </w:r>
    </w:p>
    <w:p w14:paraId="52501C97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65AA10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UserId = userId,</w:t>
      </w:r>
    </w:p>
    <w:p w14:paraId="653A2684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AvailableProviders = providers.ToList()</w:t>
      </w:r>
    </w:p>
    <w:p w14:paraId="02E475B7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1184A634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8DFA1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14:paraId="08D7D997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C32EE0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A29FA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14:paraId="57595D85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SetupTwoFactorAuthentication(SetupTwoFactorViewModel model)</w:t>
      </w:r>
    </w:p>
    <w:p w14:paraId="1A65A145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E88166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_userManager.FindByIdAsync(model.UserId);</w:t>
      </w:r>
    </w:p>
    <w:p w14:paraId="3DB8FBC6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9FACF9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BBC8B1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030EE813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E9D619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77BF0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provider = model.SelectedProvider;</w:t>
      </w:r>
    </w:p>
    <w:p w14:paraId="05EA8487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_userManager.GenerateTwoFactorTokenAsync(user, provider);</w:t>
      </w:r>
    </w:p>
    <w:p w14:paraId="10EAD675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20ED0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_userManager.SetTwoFactorEnabledAsync(user,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6EFFE7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(!result.Succeeded)</w:t>
      </w:r>
    </w:p>
    <w:p w14:paraId="085C1F8E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334DDF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Handle the error</w:t>
      </w:r>
    </w:p>
    <w:p w14:paraId="383F4233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DB5E5D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C00CB3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3ECB1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(provider == 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8C2EF3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F1E24B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emailConfirmationLink = Url.Action(</w:t>
      </w:r>
      <w:r>
        <w:rPr>
          <w:rFonts w:ascii="Cascadia Mono" w:hAnsi="Cascadia Mono" w:cs="Cascadia Mono"/>
          <w:color w:val="A31515"/>
          <w:sz w:val="19"/>
          <w:szCs w:val="19"/>
        </w:rPr>
        <w:t>"ConfirmEmail"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"Account"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C830BB2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userId = user.Id, token = token }, Request.Scheme);</w:t>
      </w:r>
    </w:p>
    <w:p w14:paraId="5A648B32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CEDB4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780BD9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(provider == </w:t>
      </w:r>
      <w:r>
        <w:rPr>
          <w:rFonts w:ascii="Cascadia Mono" w:hAnsi="Cascadia Mono" w:cs="Cascadia Mono"/>
          <w:color w:val="A31515"/>
          <w:sz w:val="19"/>
          <w:szCs w:val="19"/>
        </w:rPr>
        <w:t>"Phone"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7C240E" w14:textId="3C0F7623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{}</w:t>
      </w:r>
    </w:p>
    <w:p w14:paraId="5E4AED95" w14:textId="096BFF8C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"VerifyTwoFactorAuthentication"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userId = user.Id, provider });</w:t>
      </w:r>
    </w:p>
    <w:p w14:paraId="7B894624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54CB30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[HttpGet]</w:t>
      </w:r>
    </w:p>
    <w:p w14:paraId="3C03D0DF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VerifyTwoFactorAuthentication(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provider)</w:t>
      </w:r>
    </w:p>
    <w:p w14:paraId="7970CC15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77522FFF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VerifyTwoFactorViewModel</w:t>
      </w:r>
    </w:p>
    <w:p w14:paraId="270838E8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7BEC16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UserId = userId,</w:t>
      </w:r>
    </w:p>
    <w:p w14:paraId="4B7C5289" w14:textId="561FF7A1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Provider = provider};</w:t>
      </w:r>
    </w:p>
    <w:p w14:paraId="27A10C7F" w14:textId="553D50BC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View(model);}</w:t>
      </w:r>
    </w:p>
    <w:p w14:paraId="686933C9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48315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14:paraId="0D558709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VerifyTwoFactorAuthentication(VerifyTwoFactorViewModel model)</w:t>
      </w:r>
    </w:p>
    <w:p w14:paraId="252A25E9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FD139D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_userManager.FindByIdAsync(model.UserId);</w:t>
      </w:r>
    </w:p>
    <w:p w14:paraId="73E6622C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5120A7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5E8B73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45187A04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0DD0FB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70BBE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_signInManager.TwoFactorSignInAsync(model.Provider, model.Code,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2A5AB4" w14:textId="536CECD5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(result.Succeeded)</w:t>
      </w:r>
    </w:p>
    <w:p w14:paraId="6EE68DB2" w14:textId="5719A95D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D6CB7E" w14:textId="7D4BB5E9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Redirect to the successful sign-in page</w:t>
      </w:r>
    </w:p>
    <w:p w14:paraId="544974EB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"SignedIn"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17348A" w14:textId="131DBA60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474B75" w14:textId="52172F84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4267941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06A3D4" w14:textId="2C106E53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ModelState.AddModelError(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"Invalid verification code."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C7E777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14:paraId="600785D6" w14:textId="77777777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A65922" w14:textId="384BF910" w:rsidR="004418B5" w:rsidRDefault="004418B5" w:rsidP="0044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B62087" w14:textId="601E459E" w:rsidR="00DD161F" w:rsidRDefault="00DD161F" w:rsidP="004418B5">
      <w:pPr>
        <w:rPr>
          <w:rFonts w:ascii="Consolas" w:hAnsi="Consolas"/>
        </w:rPr>
      </w:pPr>
    </w:p>
    <w:p w14:paraId="010AB735" w14:textId="778E86A2" w:rsidR="003613E1" w:rsidRDefault="00981BED" w:rsidP="004418B5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8BA375" wp14:editId="2555178B">
            <wp:simplePos x="0" y="0"/>
            <wp:positionH relativeFrom="column">
              <wp:posOffset>2600325</wp:posOffset>
            </wp:positionH>
            <wp:positionV relativeFrom="paragraph">
              <wp:posOffset>537845</wp:posOffset>
            </wp:positionV>
            <wp:extent cx="3495675" cy="1952625"/>
            <wp:effectExtent l="0" t="0" r="9525" b="9525"/>
            <wp:wrapSquare wrapText="bothSides"/>
            <wp:docPr id="179517658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76583" name="Picture 1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964DB5F" wp14:editId="27C7254E">
            <wp:extent cx="1981200" cy="3549650"/>
            <wp:effectExtent l="0" t="0" r="0" b="0"/>
            <wp:docPr id="557011324" name="Picture 1" descr="A screenshot of a login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11324" name="Picture 1" descr="A screenshot of a login box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504" cy="355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15CD" w14:textId="092CDDA0" w:rsidR="00FC4AE7" w:rsidRDefault="00FC4AE7" w:rsidP="00FC4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Task#2</w:t>
      </w:r>
      <w:r w:rsidR="00155C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Sign in page</w:t>
      </w:r>
      <w:r w:rsidR="00155C65">
        <w:rPr>
          <w:rFonts w:ascii="Times New Roman" w:hAnsi="Times New Roman" w:cs="Times New Roman"/>
          <w:b/>
          <w:sz w:val="24"/>
          <w:szCs w:val="24"/>
          <w:u w:val="single"/>
        </w:rPr>
        <w:t xml:space="preserve"> with google authenticator.</w:t>
      </w:r>
    </w:p>
    <w:p w14:paraId="554C39D4" w14:textId="26EB5726" w:rsidR="00FC4AE7" w:rsidRDefault="00FC4AE7" w:rsidP="00FC4AE7"/>
    <w:p w14:paraId="1936563D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Google.Authenticator;</w:t>
      </w:r>
    </w:p>
    <w:p w14:paraId="54971F73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GoogleAuthenticatorDemo.Models;</w:t>
      </w:r>
    </w:p>
    <w:p w14:paraId="449E6EF2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Newtonsoft.Json.Linq;</w:t>
      </w:r>
    </w:p>
    <w:p w14:paraId="0D131089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System;</w:t>
      </w:r>
    </w:p>
    <w:p w14:paraId="2F6E0A59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System.Collections.Generic;</w:t>
      </w:r>
    </w:p>
    <w:p w14:paraId="2B8FC31D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System.Linq;</w:t>
      </w:r>
    </w:p>
    <w:p w14:paraId="453CEDA7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System.Text;</w:t>
      </w:r>
    </w:p>
    <w:p w14:paraId="4D75E966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System.Web;</w:t>
      </w:r>
    </w:p>
    <w:p w14:paraId="3F87BDB4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System.Web.Configuration;</w:t>
      </w:r>
    </w:p>
    <w:p w14:paraId="55857F73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System.Web.Mvc;</w:t>
      </w:r>
    </w:p>
    <w:p w14:paraId="7D774F8A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System.Web.Security;</w:t>
      </w:r>
    </w:p>
    <w:p w14:paraId="65336F7F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System.Web.UI.WebControls;</w:t>
      </w:r>
    </w:p>
    <w:p w14:paraId="0149397A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System.Xml.Linq;</w:t>
      </w:r>
    </w:p>
    <w:p w14:paraId="712EA4BB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572889B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GoogleAuthenticatorDemo.Controllers</w:t>
      </w:r>
    </w:p>
    <w:p w14:paraId="35EF6C44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3D192AE5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: Controller</w:t>
      </w:r>
    </w:p>
    <w:p w14:paraId="098F63E5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14:paraId="5CF7ED5B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ActionResult Index()</w:t>
      </w:r>
    </w:p>
    <w:p w14:paraId="2E59997F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3E626405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|| 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"IsValidTwoFactorAuthentication"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|| !(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"IsValidTwoFactorAuthentication"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])</w:t>
      </w:r>
    </w:p>
    <w:p w14:paraId="5FA3E736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00AF9B30" w14:textId="365EF210" w:rsidR="000503B1" w:rsidRDefault="000503B1" w:rsidP="009C3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);}</w:t>
      </w:r>
    </w:p>
    <w:p w14:paraId="6BE12E71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View();</w:t>
      </w:r>
    </w:p>
    <w:p w14:paraId="38BF931F" w14:textId="7D2358DF" w:rsidR="009C3595" w:rsidRDefault="000503B1" w:rsidP="009C3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34FABC53" w14:textId="5A9489B9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ActionResult About()</w:t>
      </w:r>
    </w:p>
    <w:p w14:paraId="121789DB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2C1057E6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|| 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"IsValidTwoFactorAuthentication"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|| !(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"IsValidTwoFactorAuthentication"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])</w:t>
      </w:r>
    </w:p>
    <w:p w14:paraId="0A08D505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0FE0D8B7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3FE6AB4A" w14:textId="551F449D" w:rsidR="009C3595" w:rsidRDefault="000503B1" w:rsidP="009C3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0BD37508" w14:textId="0DE4F8F6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ViewBag.Message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"Your application description page."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1F2FDEB" w14:textId="31EC801A" w:rsidR="000503B1" w:rsidRDefault="000503B1" w:rsidP="009C3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View();}</w:t>
      </w:r>
    </w:p>
    <w:p w14:paraId="5203FCAF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E019705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ActionResult Contact()</w:t>
      </w:r>
    </w:p>
    <w:p w14:paraId="1E0B85AB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3B13A57F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|| 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"IsValidTwoFactorAuthentication"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|| !(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"IsValidTwoFactorAuthentication"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])</w:t>
      </w:r>
    </w:p>
    <w:p w14:paraId="7BC0D1B3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2F39B4B1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53D5BD18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49C436E8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77B3F6C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ViewBag.Message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"Your contact page."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E3CBD3F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View();</w:t>
      </w:r>
    </w:p>
    <w:p w14:paraId="1B34D768" w14:textId="79768353" w:rsidR="009C3595" w:rsidRDefault="000503B1" w:rsidP="009C3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7025E13D" w14:textId="54A4CAD6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ActionResult Login()</w:t>
      </w:r>
    </w:p>
    <w:p w14:paraId="783EE196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1F611E39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BD12561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"IsValidTwoFactorAuthentication"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193EEAD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View();</w:t>
      </w:r>
    </w:p>
    <w:p w14:paraId="3338472E" w14:textId="3D8919F8" w:rsidR="009C3595" w:rsidRDefault="000503B1" w:rsidP="009C3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179C0BC2" w14:textId="6302900E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[HttpPost]</w:t>
      </w:r>
    </w:p>
    <w:p w14:paraId="587BC76C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ActionResult Login(LoginModel login)</w:t>
      </w:r>
    </w:p>
    <w:p w14:paraId="1F9E720C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1C89FAD9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status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4690B0E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CDA0913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|| 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"IsValidTwoFactorAuthentication"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|| !(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"IsValidTwoFactorAuthentication"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])</w:t>
      </w:r>
    </w:p>
    <w:p w14:paraId="539B1ACF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00604940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googleAuthKey = WebConfigurationManager.AppSettings[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"GoogleAuthKey"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08E6CBC2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UserUniqueKey = (login.UserName + googleAuthKey);</w:t>
      </w:r>
    </w:p>
    <w:p w14:paraId="4E521EBF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(login.UserName ==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&amp;&amp; login.Password ==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"25897"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3F726C4D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{</w:t>
      </w:r>
    </w:p>
    <w:p w14:paraId="23B19F24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 = login.UserName;</w:t>
      </w:r>
    </w:p>
    <w:p w14:paraId="284108D7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TwoFactorAuthenticator TwoFacAuth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TwoFactorAuthenticator();</w:t>
      </w:r>
    </w:p>
    <w:p w14:paraId="61FCE543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setupInfo = TwoFacAuth.GenerateSetupCode(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"UdayDodiyaAuthDemo.com"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login.UserName, ConvertSecretToBytes(UserUniqueKey,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), 300);</w:t>
      </w:r>
    </w:p>
    <w:p w14:paraId="3DF42E48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"UserUniqueKey"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 = UserUniqueKey;</w:t>
      </w:r>
    </w:p>
    <w:p w14:paraId="5BA04C0F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ViewBag.BarcodeImageUrl = setupInfo.QrCodeSetupImageUrl;</w:t>
      </w:r>
    </w:p>
    <w:p w14:paraId="2F92B55D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ViewBag.SetupCode = setupInfo.ManualEntryKey;</w:t>
      </w:r>
    </w:p>
    <w:p w14:paraId="48F6E63F" w14:textId="554C02EC" w:rsidR="000503B1" w:rsidRDefault="000503B1" w:rsidP="009C3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status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 }}</w:t>
      </w:r>
    </w:p>
    <w:p w14:paraId="42EBED7B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</w:p>
    <w:p w14:paraId="7002656B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50FA8F8C" w14:textId="6BB44FE6" w:rsidR="000503B1" w:rsidRDefault="000503B1" w:rsidP="009C3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);}</w:t>
      </w:r>
    </w:p>
    <w:p w14:paraId="3761DD81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ViewBag.Status = status;</w:t>
      </w:r>
    </w:p>
    <w:p w14:paraId="407B6A11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View();</w:t>
      </w:r>
    </w:p>
    <w:p w14:paraId="59A0DD99" w14:textId="337C8791" w:rsidR="009C3595" w:rsidRDefault="000503B1" w:rsidP="009C3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6C71577E" w14:textId="4B96DE9C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[] ConvertSecretToBytes(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secret,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secretIsBase32) =&gt;</w:t>
      </w:r>
    </w:p>
    <w:p w14:paraId="533665AC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secretIsBase32 ? Base32Encoding.ToBytes(secret) : Encoding.UTF8.GetBytes(secret);</w:t>
      </w:r>
    </w:p>
    <w:p w14:paraId="68E75CB6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EDC9B2C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0398D6C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ActionResult TwoFactorAuthenticate()</w:t>
      </w:r>
    </w:p>
    <w:p w14:paraId="7AF3490A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6245F88C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token = Request[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"CodeDigit"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315CECB3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TwoFactorAuthenticator TwoFacAuth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TwoFactorAuthenticator();</w:t>
      </w:r>
    </w:p>
    <w:p w14:paraId="54F160B3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UserUniqueKey = 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"UserUniqueKey"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].ToString();</w:t>
      </w:r>
    </w:p>
    <w:p w14:paraId="4B178C6B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isValid = TwoFacAuth.ValidateTwoFactorPIN(UserUniqueKey, token,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6172B318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(isValid)</w:t>
      </w:r>
    </w:p>
    <w:p w14:paraId="084D91D7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22E08AB9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HttpCookie TwoFCookie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HttpCookie(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"TwoFCookie"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1B3695BB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UserCode = Convert.ToBase64String(MachineKey.Protect(Encoding.UTF8.GetBytes(UserUniqueKey)));</w:t>
      </w:r>
    </w:p>
    <w:p w14:paraId="181AD518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86DA8FF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"IsValidTwoFactorAuthentication"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1F93015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4FB64941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1F25223A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ViewBag.Message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"Google Two Factor PIN is expired or wrong"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E9ECCDB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5D25D9D4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102285FE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77B0AF0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ActionResult Logoff()</w:t>
      </w:r>
    </w:p>
    <w:p w14:paraId="665F4C5D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710167F2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DFD98C9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"IsValidTwoFactorAuthentication"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4DB4A2F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4BB9CDE2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321C24A7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7CB6F46E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11CC1108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CB61721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Login.cs code</w:t>
      </w:r>
    </w:p>
    <w:p w14:paraId="50A221CE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@model GoogleAuthenticatorDemo.Models.LoginModel</w:t>
      </w:r>
    </w:p>
    <w:p w14:paraId="76F7CD59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@{</w:t>
      </w:r>
    </w:p>
    <w:p w14:paraId="1B8DD6A8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B70A04F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1AC2AFCC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9DEE852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&lt; center &gt;</w:t>
      </w:r>
    </w:p>
    <w:p w14:paraId="37836902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&lt; h2 &gt; Login Page &lt;/ h2 &gt;</w:t>
      </w:r>
    </w:p>
    <w:p w14:paraId="476035B0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@if(ViewBag.Status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|| !ViewBag.Status)</w:t>
      </w:r>
    </w:p>
    <w:p w14:paraId="50F8711C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14:paraId="661826A5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&lt; div &gt; @ViewBag.Message &lt;/ div &gt;</w:t>
      </w:r>
    </w:p>
    <w:p w14:paraId="478F8239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&lt; div &gt;</w:t>
      </w:r>
    </w:p>
    <w:p w14:paraId="6783AF54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@using(Html.BeginForm())</w:t>
      </w:r>
    </w:p>
    <w:p w14:paraId="41EA1590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4C4A0C4E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&lt; div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"form-group"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</w:t>
      </w:r>
    </w:p>
    <w:p w14:paraId="4FC6E1C1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&lt; label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 UserName : &lt;/ label &gt;</w:t>
      </w:r>
    </w:p>
    <w:p w14:paraId="1BCF85A7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@Html.TextBoxFor(a =&gt; a.UserName,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})</w:t>
      </w:r>
    </w:p>
    <w:p w14:paraId="034717A9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&lt;/ div &gt;</w:t>
      </w:r>
    </w:p>
    <w:p w14:paraId="59636684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&lt; div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"form-group"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</w:t>
      </w:r>
    </w:p>
    <w:p w14:paraId="5560B1AB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&lt; label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 Password : &lt;/ label &gt;</w:t>
      </w:r>
    </w:p>
    <w:p w14:paraId="798CC42F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    @Html.TextBoxFor(a =&gt; a.Password,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type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})</w:t>
      </w:r>
    </w:p>
    <w:p w14:paraId="284F41D3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&lt;/ div &gt;</w:t>
      </w:r>
    </w:p>
    <w:p w14:paraId="039D1426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&lt; input type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"submit"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value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"btn btn-default"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/&gt;</w:t>
      </w:r>
    </w:p>
    <w:p w14:paraId="3C1A96C6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631700C5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&lt;/ div &gt;</w:t>
      </w:r>
    </w:p>
    <w:p w14:paraId="0485736A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0EA967ED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</w:p>
    <w:p w14:paraId="1404AE57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455AAA20" w14:textId="24ED8F85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div &gt; @ViewBag.Message &lt;/ div &gt;</w:t>
      </w:r>
    </w:p>
    <w:p w14:paraId="423D704E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&lt; div &gt;</w:t>
      </w:r>
    </w:p>
    <w:p w14:paraId="4999ED64" w14:textId="1C654308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&lt; img src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"@ViewBag.BarcodeImageUrl"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width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"300"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height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"300"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/&gt;&lt;/ div &gt;&lt; div &gt;</w:t>
      </w:r>
    </w:p>
    <w:p w14:paraId="3134F935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Manual Setup Code : @ViewBag.SetupCode</w:t>
      </w:r>
    </w:p>
    <w:p w14:paraId="584944F6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&lt;/ div &gt;</w:t>
      </w:r>
    </w:p>
    <w:p w14:paraId="0DE781FD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&lt; div &gt;</w:t>
      </w:r>
    </w:p>
    <w:p w14:paraId="05727A9D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@using(Html.BeginForm(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"TwoFactorAuthenticate"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FormMethod.Post))</w:t>
      </w:r>
    </w:p>
    <w:p w14:paraId="13D69940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2AC1F947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&lt; input type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"CodeDigit"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/&gt;</w:t>
      </w:r>
    </w:p>
    <w:p w14:paraId="6E84E824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&lt; input type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"submit"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"btn btn-success"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/&gt;</w:t>
      </w:r>
    </w:p>
    <w:p w14:paraId="7BCA94A0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25B4BF87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&lt;/ div &gt;</w:t>
      </w:r>
    </w:p>
    <w:p w14:paraId="22246C32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6A577EF2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&lt;/ center &gt;</w:t>
      </w:r>
    </w:p>
    <w:p w14:paraId="39AE0060" w14:textId="77777777" w:rsidR="000503B1" w:rsidRDefault="000503B1" w:rsidP="000503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EA5D434" w14:textId="77777777" w:rsidR="00FC4AE7" w:rsidRDefault="00FC4AE7" w:rsidP="00FC4AE7"/>
    <w:p w14:paraId="1ACAC3A2" w14:textId="00B35E3D" w:rsidR="00FC4AE7" w:rsidRDefault="00FC4AE7" w:rsidP="00FC4AE7"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 wp14:anchorId="0A690411" wp14:editId="19B5A761">
            <wp:extent cx="5943600" cy="2009775"/>
            <wp:effectExtent l="0" t="0" r="0" b="9525"/>
            <wp:docPr id="5" name="Picture 5" descr="Two-Factor Authentication using Google Authenticator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o-Factor Authentication using Google Authenticator in Asp.Net MV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D12D" w14:textId="7C32E881" w:rsidR="00FC4AE7" w:rsidRDefault="009C3595" w:rsidP="00FC4AE7"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9A1D87" wp14:editId="7AAC6E62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5257800" cy="2510937"/>
            <wp:effectExtent l="0" t="0" r="0" b="3810"/>
            <wp:wrapSquare wrapText="bothSides"/>
            <wp:docPr id="2" name="Picture 2" descr="Two-Factor Authentication using Google Authenticator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o-Factor Authentication using Google Authenticator in Asp.Net MV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1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5D98B4" wp14:editId="7DBEDC99">
            <wp:simplePos x="0" y="0"/>
            <wp:positionH relativeFrom="margin">
              <wp:align>center</wp:align>
            </wp:positionH>
            <wp:positionV relativeFrom="paragraph">
              <wp:posOffset>2865755</wp:posOffset>
            </wp:positionV>
            <wp:extent cx="5153025" cy="3212383"/>
            <wp:effectExtent l="0" t="0" r="0" b="7620"/>
            <wp:wrapSquare wrapText="bothSides"/>
            <wp:docPr id="1" name="Picture 1" descr="Two-Factor Authentication using Google Authenticator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o-Factor Authentication using Google Authenticator in Asp.Net MV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21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C89573" w14:textId="5E6FB1E8" w:rsidR="00FC4AE7" w:rsidRDefault="00FC4AE7" w:rsidP="00FC4AE7"/>
    <w:p w14:paraId="261A180C" w14:textId="7B236B58" w:rsidR="00FC4AE7" w:rsidRDefault="00FC4AE7" w:rsidP="00FC4AE7"/>
    <w:p w14:paraId="521951D6" w14:textId="77777777" w:rsidR="00FC4AE7" w:rsidRDefault="00FC4AE7" w:rsidP="00FC4AE7"/>
    <w:p w14:paraId="3065518A" w14:textId="6BB88650" w:rsidR="00FC4AE7" w:rsidRDefault="00FC4AE7" w:rsidP="00FC4AE7"/>
    <w:p w14:paraId="39F5E9F5" w14:textId="4B35D1AF" w:rsidR="00FC4AE7" w:rsidRDefault="00FC4AE7" w:rsidP="00FC4AE7"/>
    <w:p w14:paraId="2A1D3924" w14:textId="376B159F" w:rsidR="00FC4AE7" w:rsidRDefault="00FC4AE7" w:rsidP="00FC4AE7"/>
    <w:p w14:paraId="4D7C3047" w14:textId="15C7E9EA" w:rsidR="00FC4AE7" w:rsidRPr="004418B5" w:rsidRDefault="00FC4AE7" w:rsidP="004418B5">
      <w:pPr>
        <w:rPr>
          <w:rFonts w:ascii="Consolas" w:hAnsi="Consolas"/>
        </w:rPr>
      </w:pPr>
    </w:p>
    <w:sectPr w:rsidR="00FC4AE7" w:rsidRPr="004418B5" w:rsidSect="00D90DAC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8421A" w14:textId="77777777" w:rsidR="00D90DAC" w:rsidRDefault="00D90DAC" w:rsidP="00D90DAC">
      <w:pPr>
        <w:spacing w:after="0" w:line="240" w:lineRule="auto"/>
      </w:pPr>
      <w:r>
        <w:separator/>
      </w:r>
    </w:p>
  </w:endnote>
  <w:endnote w:type="continuationSeparator" w:id="0">
    <w:p w14:paraId="62C59B68" w14:textId="77777777" w:rsidR="00D90DAC" w:rsidRDefault="00D90DAC" w:rsidP="00D9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17AA" w14:textId="77777777" w:rsidR="00D90DAC" w:rsidRDefault="00D90DAC" w:rsidP="00D90DAC">
      <w:pPr>
        <w:spacing w:after="0" w:line="240" w:lineRule="auto"/>
      </w:pPr>
      <w:r>
        <w:separator/>
      </w:r>
    </w:p>
  </w:footnote>
  <w:footnote w:type="continuationSeparator" w:id="0">
    <w:p w14:paraId="0EB17567" w14:textId="77777777" w:rsidR="00D90DAC" w:rsidRDefault="00D90DAC" w:rsidP="00D9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BF61" w14:textId="2FF7CB65" w:rsidR="00D90DAC" w:rsidRPr="00D90DAC" w:rsidRDefault="0009046C" w:rsidP="00D90DAC">
    <w:pPr>
      <w:pStyle w:val="Header"/>
      <w:jc w:val="center"/>
      <w:rPr>
        <w:b/>
        <w:bCs/>
        <w:sz w:val="32"/>
        <w:szCs w:val="32"/>
      </w:rPr>
    </w:pPr>
    <w:sdt>
      <w:sdtPr>
        <w:id w:val="1217706056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5B43382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D90DAC" w:rsidRPr="00D90DAC">
      <w:rPr>
        <w:b/>
        <w:bCs/>
        <w:sz w:val="32"/>
        <w:szCs w:val="32"/>
      </w:rPr>
      <w:t>Cloud Computing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8B5"/>
    <w:rsid w:val="000503B1"/>
    <w:rsid w:val="0009046C"/>
    <w:rsid w:val="000E5F57"/>
    <w:rsid w:val="00155C65"/>
    <w:rsid w:val="002249CC"/>
    <w:rsid w:val="003613E1"/>
    <w:rsid w:val="004418B5"/>
    <w:rsid w:val="0065502F"/>
    <w:rsid w:val="00953A24"/>
    <w:rsid w:val="00981BED"/>
    <w:rsid w:val="009C3595"/>
    <w:rsid w:val="00B00129"/>
    <w:rsid w:val="00CD67E4"/>
    <w:rsid w:val="00D90DAC"/>
    <w:rsid w:val="00DD161F"/>
    <w:rsid w:val="00E443D9"/>
    <w:rsid w:val="00E82AC6"/>
    <w:rsid w:val="00EB20E5"/>
    <w:rsid w:val="00FC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C6D41A"/>
  <w15:chartTrackingRefBased/>
  <w15:docId w15:val="{1FE849DC-F5C1-4095-B5F2-307D84A3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4A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DAC"/>
  </w:style>
  <w:style w:type="paragraph" w:styleId="Footer">
    <w:name w:val="footer"/>
    <w:basedOn w:val="Normal"/>
    <w:link w:val="FooterChar"/>
    <w:uiPriority w:val="99"/>
    <w:unhideWhenUsed/>
    <w:rsid w:val="00D90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DAC"/>
  </w:style>
  <w:style w:type="paragraph" w:styleId="NoSpacing">
    <w:name w:val="No Spacing"/>
    <w:uiPriority w:val="1"/>
    <w:qFormat/>
    <w:rsid w:val="00CD67E4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CD67E4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talha dar</cp:lastModifiedBy>
  <cp:revision>9</cp:revision>
  <dcterms:created xsi:type="dcterms:W3CDTF">2023-06-18T21:10:00Z</dcterms:created>
  <dcterms:modified xsi:type="dcterms:W3CDTF">2023-06-19T14:53:00Z</dcterms:modified>
</cp:coreProperties>
</file>