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9"/>
        <w:gridCol w:w="1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9" w:type="dxa"/>
            <w:shd w:val="clear" w:color="auto" w:fill="D8D8D8" w:themeFill="background1" w:themeFillShade="D9"/>
          </w:tcPr>
          <w:p>
            <w:pPr>
              <w:spacing w:after="0" w:line="240" w:lineRule="auto"/>
              <w:rPr>
                <w:rFonts w:hint="default" w:ascii="Calibri" w:hAnsi="Calibri" w:cs="Calibri"/>
                <w:b/>
                <w:bCs/>
                <w:sz w:val="22"/>
                <w:szCs w:val="22"/>
              </w:rPr>
            </w:pPr>
            <w:r>
              <w:rPr>
                <w:rFonts w:hint="default" w:ascii="Calibri" w:hAnsi="Calibri" w:cs="Calibri"/>
                <w:b/>
                <w:bCs/>
                <w:sz w:val="22"/>
                <w:szCs w:val="22"/>
              </w:rPr>
              <w:t>Materi</w:t>
            </w:r>
          </w:p>
        </w:tc>
        <w:tc>
          <w:tcPr>
            <w:tcW w:w="1083" w:type="dxa"/>
            <w:shd w:val="clear" w:color="auto" w:fill="D8D8D8" w:themeFill="background1" w:themeFillShade="D9"/>
          </w:tcPr>
          <w:p>
            <w:pPr>
              <w:spacing w:after="0" w:line="240" w:lineRule="auto"/>
              <w:rPr>
                <w:rFonts w:hint="default" w:ascii="Calibri" w:hAnsi="Calibri" w:cs="Calibri"/>
                <w:b/>
                <w:bCs/>
                <w:sz w:val="22"/>
                <w:szCs w:val="22"/>
              </w:rPr>
            </w:pPr>
            <w:r>
              <w:rPr>
                <w:rFonts w:hint="default" w:ascii="Calibri" w:hAnsi="Calibri" w:cs="Calibri"/>
                <w:b/>
                <w:bCs/>
                <w:sz w:val="22"/>
                <w:szCs w:val="22"/>
              </w:rPr>
              <w:t xml:space="preserve">Nilai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9" w:type="dxa"/>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Basis Data vid 18</w:t>
            </w:r>
          </w:p>
        </w:tc>
        <w:tc>
          <w:tcPr>
            <w:tcW w:w="1083" w:type="dxa"/>
          </w:tcPr>
          <w:p>
            <w:pPr>
              <w:spacing w:after="0" w:line="240" w:lineRule="auto"/>
              <w:rPr>
                <w:rFonts w:hint="default" w:ascii="Calibri" w:hAnsi="Calibri" w:cs="Calibri"/>
                <w:color w:val="000000"/>
                <w:sz w:val="22"/>
                <w:szCs w:val="22"/>
              </w:rPr>
            </w:pPr>
            <w:r>
              <w:rPr>
                <w:rFonts w:hint="default" w:ascii="Calibri" w:hAnsi="Calibri" w:cs="Calibri"/>
                <w:color w:val="000000"/>
                <w:sz w:val="22"/>
                <w:szCs w:val="22"/>
                <w:lang w:val="en-US"/>
              </w:rPr>
              <w:t>9</w:t>
            </w:r>
            <w:r>
              <w:rPr>
                <w:rFonts w:hint="default" w:ascii="Calibri" w:hAnsi="Calibri" w:cs="Calibri"/>
                <w:color w:val="000000"/>
                <w:sz w:val="22"/>
                <w:szCs w:val="22"/>
              </w:rPr>
              <w:t>0</w:t>
            </w:r>
          </w:p>
        </w:tc>
      </w:tr>
    </w:tbl>
    <w:p>
      <w:pPr>
        <w:rPr>
          <w:rFonts w:hint="default" w:ascii="Calibri" w:hAnsi="Calibri" w:cs="Calibri"/>
          <w:b/>
          <w:bCs/>
          <w:sz w:val="22"/>
          <w:szCs w:val="22"/>
        </w:rPr>
      </w:pPr>
    </w:p>
    <w:p>
      <w:pPr>
        <w:rPr>
          <w:rFonts w:hint="default" w:ascii="Calibri" w:hAnsi="Calibri" w:cs="Calibri"/>
          <w:b/>
          <w:bCs/>
          <w:sz w:val="22"/>
          <w:szCs w:val="22"/>
        </w:rPr>
      </w:pPr>
      <w:r>
        <w:rPr>
          <w:rFonts w:hint="default" w:ascii="Calibri" w:hAnsi="Calibri" w:cs="Calibri"/>
          <w:b/>
          <w:bCs/>
          <w:sz w:val="22"/>
          <w:szCs w:val="22"/>
        </w:rPr>
        <w:t>Saya Sudah Belajar dan Mengerti dan Saya BISA</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DCL(Data Control Language), Sebuah proses dimana memanage atau mengelola data user dan mengatur hak akses pengguna yang akan menggunakan database MYSQL.</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Menampilkan semua user yang ada di dalam MySQL. Dengan menggunakan perintah SELECT user, host, password FROM mysql.user. Kemudian akan tertampil table dimana semua user yang ada akan terpanggil. Host adalah lokasi komputer dimana database MySQL disimpan, host jika menggunakan komputer sendiri adalah localhost atau alamat IP 12.7.0.0.1. Penambahan user dan hak akses hanya bisa diberikan oleh user/root.</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4141470" cy="1527175"/>
            <wp:effectExtent l="0" t="0" r="11430" b="9525"/>
            <wp:docPr id="2" name="Picture 2" descr="Screenshot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949)"/>
                    <pic:cNvPicPr>
                      <a:picLocks noChangeAspect="1"/>
                    </pic:cNvPicPr>
                  </pic:nvPicPr>
                  <pic:blipFill>
                    <a:blip r:embed="rId7"/>
                    <a:srcRect l="50000" t="45159" r="12481" b="30250"/>
                    <a:stretch>
                      <a:fillRect/>
                    </a:stretch>
                  </pic:blipFill>
                  <pic:spPr>
                    <a:xfrm>
                      <a:off x="0" y="0"/>
                      <a:ext cx="4141470" cy="1527175"/>
                    </a:xfrm>
                    <a:prstGeom prst="rect">
                      <a:avLst/>
                    </a:prstGeom>
                  </pic:spPr>
                </pic:pic>
              </a:graphicData>
            </a:graphic>
          </wp:inline>
        </w:drawing>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Menambah user di dalam database. Dengan menggunakan perintah CREATE USER ‘nama_host’@’host’. Maka otomatis akan tertambah dalam databasenya.</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4495165" cy="319405"/>
            <wp:effectExtent l="0" t="0" r="635" b="10795"/>
            <wp:docPr id="3" name="Picture 3" descr="Screenshot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948)"/>
                    <pic:cNvPicPr>
                      <a:picLocks noChangeAspect="1"/>
                    </pic:cNvPicPr>
                  </pic:nvPicPr>
                  <pic:blipFill>
                    <a:blip r:embed="rId8"/>
                    <a:srcRect l="49878" t="32282" b="61388"/>
                    <a:stretch>
                      <a:fillRect/>
                    </a:stretch>
                  </pic:blipFill>
                  <pic:spPr>
                    <a:xfrm>
                      <a:off x="0" y="0"/>
                      <a:ext cx="4495165" cy="319405"/>
                    </a:xfrm>
                    <a:prstGeom prst="rect">
                      <a:avLst/>
                    </a:prstGeom>
                  </pic:spPr>
                </pic:pic>
              </a:graphicData>
            </a:graphic>
          </wp:inline>
        </w:drawing>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 xml:space="preserve">Memberikan password untuk user. Dengan menggunakan perintah SET PASSWORD FOR ‘nama_user’@’host’ = PASSWORD (‘passsword_user’). </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4527550" cy="389890"/>
            <wp:effectExtent l="0" t="0" r="6350" b="3810"/>
            <wp:docPr id="4" name="Picture 4" descr="Screenshot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950)"/>
                    <pic:cNvPicPr>
                      <a:picLocks noChangeAspect="1"/>
                    </pic:cNvPicPr>
                  </pic:nvPicPr>
                  <pic:blipFill>
                    <a:blip r:embed="rId9"/>
                    <a:srcRect l="49878" t="63203" b="29126"/>
                    <a:stretch>
                      <a:fillRect/>
                    </a:stretch>
                  </pic:blipFill>
                  <pic:spPr>
                    <a:xfrm>
                      <a:off x="0" y="0"/>
                      <a:ext cx="4527550" cy="389890"/>
                    </a:xfrm>
                    <a:prstGeom prst="rect">
                      <a:avLst/>
                    </a:prstGeom>
                  </pic:spPr>
                </pic:pic>
              </a:graphicData>
            </a:graphic>
          </wp:inline>
        </w:drawing>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 xml:space="preserve">Merefresh/membaca ulang user dan password yang telah diubah. Dengan menggunakan perintah FLUSH PRIVILAGES. </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3019425" cy="546735"/>
            <wp:effectExtent l="0" t="0" r="3175" b="12065"/>
            <wp:docPr id="5" name="Picture 5" descr="Screenshot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950)"/>
                    <pic:cNvPicPr>
                      <a:picLocks noChangeAspect="1"/>
                    </pic:cNvPicPr>
                  </pic:nvPicPr>
                  <pic:blipFill>
                    <a:blip r:embed="rId9"/>
                    <a:srcRect l="49878" t="69690" r="24451" b="22047"/>
                    <a:stretch>
                      <a:fillRect/>
                    </a:stretch>
                  </pic:blipFill>
                  <pic:spPr>
                    <a:xfrm>
                      <a:off x="0" y="0"/>
                      <a:ext cx="3019425" cy="546735"/>
                    </a:xfrm>
                    <a:prstGeom prst="rect">
                      <a:avLst/>
                    </a:prstGeom>
                  </pic:spPr>
                </pic:pic>
              </a:graphicData>
            </a:graphic>
          </wp:inline>
        </w:drawing>
      </w: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Menguji user dan password yang baru dibuat. Dengan memasukkan password saat masuk ke dalam database. Jika berhasil maka database akan bisa di akses.</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4168775" cy="1270635"/>
            <wp:effectExtent l="0" t="0" r="9525" b="12065"/>
            <wp:docPr id="6" name="Picture 6" descr="Screenshot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951)"/>
                    <pic:cNvPicPr>
                      <a:picLocks noChangeAspect="1"/>
                    </pic:cNvPicPr>
                  </pic:nvPicPr>
                  <pic:blipFill>
                    <a:blip r:embed="rId10"/>
                    <a:srcRect l="49878" t="50207" b="22639"/>
                    <a:stretch>
                      <a:fillRect/>
                    </a:stretch>
                  </pic:blipFill>
                  <pic:spPr>
                    <a:xfrm>
                      <a:off x="0" y="0"/>
                      <a:ext cx="4168775" cy="1270635"/>
                    </a:xfrm>
                    <a:prstGeom prst="rect">
                      <a:avLst/>
                    </a:prstGeom>
                  </pic:spPr>
                </pic:pic>
              </a:graphicData>
            </a:graphic>
          </wp:inline>
        </w:drawing>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 xml:space="preserve">Memberikan hak akses database kepada user. Dengan menggunakan perintah GRANT ALL PRIVILEGES ON nama_database.*TO ‘nama_user’@’host’ IDENTIFIED BY ‘password_user’. </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5891530" cy="626745"/>
            <wp:effectExtent l="0" t="0" r="1270" b="8255"/>
            <wp:docPr id="9" name="Picture 9" descr="Screenshot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953)"/>
                    <pic:cNvPicPr>
                      <a:picLocks noChangeAspect="1"/>
                    </pic:cNvPicPr>
                  </pic:nvPicPr>
                  <pic:blipFill>
                    <a:blip r:embed="rId11"/>
                    <a:srcRect l="50255" t="61447" b="29146"/>
                    <a:stretch>
                      <a:fillRect/>
                    </a:stretch>
                  </pic:blipFill>
                  <pic:spPr>
                    <a:xfrm>
                      <a:off x="0" y="0"/>
                      <a:ext cx="5891530" cy="626745"/>
                    </a:xfrm>
                    <a:prstGeom prst="rect">
                      <a:avLst/>
                    </a:prstGeom>
                  </pic:spPr>
                </pic:pic>
              </a:graphicData>
            </a:graphic>
          </wp:inline>
        </w:drawing>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Menampilkan user yang sedang login/masuk ke dalam database. Dengan menggunakan perintah SELECT(),CURRENT_USER().</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3869690" cy="804545"/>
            <wp:effectExtent l="0" t="0" r="3810" b="8255"/>
            <wp:docPr id="12" name="Picture 12" descr="Screenshot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955)"/>
                    <pic:cNvPicPr>
                      <a:picLocks noChangeAspect="1"/>
                    </pic:cNvPicPr>
                  </pic:nvPicPr>
                  <pic:blipFill>
                    <a:blip r:embed="rId12"/>
                    <a:srcRect l="50000" t="16072" b="65451"/>
                    <a:stretch>
                      <a:fillRect/>
                    </a:stretch>
                  </pic:blipFill>
                  <pic:spPr>
                    <a:xfrm>
                      <a:off x="0" y="0"/>
                      <a:ext cx="3869690" cy="804545"/>
                    </a:xfrm>
                    <a:prstGeom prst="rect">
                      <a:avLst/>
                    </a:prstGeom>
                  </pic:spPr>
                </pic:pic>
              </a:graphicData>
            </a:graphic>
          </wp:inline>
        </w:drawing>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Menampilkan hak akses yang diberikan. Dengan menggunakan perintah SHOW GRANTS FOR ‘nama_user’@’host’. Kemudian, akan tertampil semua hak akses yang diberikan untuk setiap user database.</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4639945" cy="1473200"/>
            <wp:effectExtent l="0" t="0" r="8255" b="0"/>
            <wp:docPr id="13" name="Picture 13" descr="Screenshot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956)"/>
                    <pic:cNvPicPr>
                      <a:picLocks noChangeAspect="1"/>
                    </pic:cNvPicPr>
                  </pic:nvPicPr>
                  <pic:blipFill>
                    <a:blip r:embed="rId13"/>
                    <a:srcRect l="39161" t="49754" b="15914"/>
                    <a:stretch>
                      <a:fillRect/>
                    </a:stretch>
                  </pic:blipFill>
                  <pic:spPr>
                    <a:xfrm>
                      <a:off x="0" y="0"/>
                      <a:ext cx="4639945" cy="1473200"/>
                    </a:xfrm>
                    <a:prstGeom prst="rect">
                      <a:avLst/>
                    </a:prstGeom>
                  </pic:spPr>
                </pic:pic>
              </a:graphicData>
            </a:graphic>
          </wp:inline>
        </w:drawing>
      </w: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Menghapus hak akses yang sudah diberikan kepada user. Dengan menggunakan perintah REVOKE ALL PRIVILAGES ON nama_database.* FROM ‘nama_user’@’host’. Untuk mengecek apakah berhasil atau tidak harus merefresh terlebih dahulu database yang digunakan, kemudan menggunakan printah untuk menampilkan hak akses kepada user, jika hak akses berhasil terhapus maka hak aksesnya tidak ada.</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4951095" cy="2007235"/>
            <wp:effectExtent l="0" t="0" r="1905" b="12065"/>
            <wp:docPr id="14" name="Picture 14" descr="Screenshot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957)"/>
                    <pic:cNvPicPr>
                      <a:picLocks noChangeAspect="1"/>
                    </pic:cNvPicPr>
                  </pic:nvPicPr>
                  <pic:blipFill>
                    <a:blip r:embed="rId14"/>
                    <a:srcRect l="41436" t="31828" b="25971"/>
                    <a:stretch>
                      <a:fillRect/>
                    </a:stretch>
                  </pic:blipFill>
                  <pic:spPr>
                    <a:xfrm>
                      <a:off x="0" y="0"/>
                      <a:ext cx="4951095" cy="2007235"/>
                    </a:xfrm>
                    <a:prstGeom prst="rect">
                      <a:avLst/>
                    </a:prstGeom>
                  </pic:spPr>
                </pic:pic>
              </a:graphicData>
            </a:graphic>
          </wp:inline>
        </w:drawing>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Memberikan hak akses user untuk mengakses tabel database. Dengan menggunakan perintah GRANT SELECT ON nama_database.nama_tabel TO ‘nama_user’@’host’IDENTIFIED BY ‘password_user’.</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5581015" cy="2526665"/>
            <wp:effectExtent l="0" t="0" r="6985" b="635"/>
            <wp:docPr id="16" name="Picture 16" descr="Screenshot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958)"/>
                    <pic:cNvPicPr>
                      <a:picLocks noChangeAspect="1"/>
                    </pic:cNvPicPr>
                  </pic:nvPicPr>
                  <pic:blipFill>
                    <a:blip r:embed="rId15"/>
                    <a:srcRect l="46472" t="7632" b="49300"/>
                    <a:stretch>
                      <a:fillRect/>
                    </a:stretch>
                  </pic:blipFill>
                  <pic:spPr>
                    <a:xfrm>
                      <a:off x="0" y="0"/>
                      <a:ext cx="5581015" cy="2526665"/>
                    </a:xfrm>
                    <a:prstGeom prst="rect">
                      <a:avLst/>
                    </a:prstGeom>
                  </pic:spPr>
                </pic:pic>
              </a:graphicData>
            </a:graphic>
          </wp:inline>
        </w:drawing>
      </w: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Memberikan hak akses kepada user untuk melakukan Select, Insert,Delete, Update pada tabel database. Dengan menggunakan perintah GRANT SELECT,INSER,UPDATE,DELETE ON nama_database.nama_tabel TO ‘nama_user’@’host’. Jika dilakukan GRANT ALL pada perintahnya maka user bisa melakukan Select, Insert,Delete, dan Update pada tabel tersebut.</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4817745" cy="3808095"/>
            <wp:effectExtent l="0" t="0" r="8255" b="1905"/>
            <wp:docPr id="17" name="Picture 17" descr="Screenshot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961)"/>
                    <pic:cNvPicPr>
                      <a:picLocks noChangeAspect="1"/>
                    </pic:cNvPicPr>
                  </pic:nvPicPr>
                  <pic:blipFill>
                    <a:blip r:embed="rId16"/>
                    <a:srcRect l="39416" t="12207" b="2682"/>
                    <a:stretch>
                      <a:fillRect/>
                    </a:stretch>
                  </pic:blipFill>
                  <pic:spPr>
                    <a:xfrm>
                      <a:off x="0" y="0"/>
                      <a:ext cx="4817745" cy="3808095"/>
                    </a:xfrm>
                    <a:prstGeom prst="rect">
                      <a:avLst/>
                    </a:prstGeom>
                  </pic:spPr>
                </pic:pic>
              </a:graphicData>
            </a:graphic>
          </wp:inline>
        </w:drawing>
      </w:r>
    </w:p>
    <w:p>
      <w:pPr>
        <w:numPr>
          <w:numId w:val="0"/>
        </w:numPr>
        <w:spacing w:after="160" w:line="259" w:lineRule="auto"/>
        <w:rPr>
          <w:rFonts w:hint="default" w:ascii="Calibri" w:hAnsi="Calibri" w:cs="Calibri"/>
          <w:b w:val="0"/>
          <w:bCs w:val="0"/>
          <w:sz w:val="22"/>
          <w:szCs w:val="22"/>
          <w:lang w:val="en-US"/>
        </w:rPr>
      </w:pPr>
      <w:bookmarkStart w:id="0" w:name="_GoBack"/>
      <w:r>
        <w:rPr>
          <w:rFonts w:hint="default" w:ascii="Calibri" w:hAnsi="Calibri" w:cs="Calibri"/>
          <w:b w:val="0"/>
          <w:bCs w:val="0"/>
          <w:sz w:val="22"/>
          <w:szCs w:val="22"/>
          <w:lang w:val="en-US"/>
        </w:rPr>
        <w:drawing>
          <wp:inline distT="0" distB="0" distL="114300" distR="114300">
            <wp:extent cx="4891405" cy="2188210"/>
            <wp:effectExtent l="0" t="0" r="10795" b="8890"/>
            <wp:docPr id="18" name="Picture 18" descr="Screenshot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964)"/>
                    <pic:cNvPicPr>
                      <a:picLocks noChangeAspect="1"/>
                    </pic:cNvPicPr>
                  </pic:nvPicPr>
                  <pic:blipFill>
                    <a:blip r:embed="rId17"/>
                    <a:srcRect l="39039" t="29343" b="22185"/>
                    <a:stretch>
                      <a:fillRect/>
                    </a:stretch>
                  </pic:blipFill>
                  <pic:spPr>
                    <a:xfrm>
                      <a:off x="0" y="0"/>
                      <a:ext cx="4891405" cy="2188210"/>
                    </a:xfrm>
                    <a:prstGeom prst="rect">
                      <a:avLst/>
                    </a:prstGeom>
                  </pic:spPr>
                </pic:pic>
              </a:graphicData>
            </a:graphic>
          </wp:inline>
        </w:drawing>
      </w:r>
      <w:bookmarkEnd w:id="0"/>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 xml:space="preserve">Mengubah password user. Dengan menggunakan perintah SET PASSWORD FOR ‘nama_user’@’host’ = PASSWORD(‘password_baru’). </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5352415" cy="657225"/>
            <wp:effectExtent l="0" t="0" r="6985" b="3175"/>
            <wp:docPr id="19" name="Picture 19" descr="Screenshot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965)"/>
                    <pic:cNvPicPr>
                      <a:picLocks noChangeAspect="1"/>
                    </pic:cNvPicPr>
                  </pic:nvPicPr>
                  <pic:blipFill>
                    <a:blip r:embed="rId18"/>
                    <a:srcRect l="39283" t="56478" b="30270"/>
                    <a:stretch>
                      <a:fillRect/>
                    </a:stretch>
                  </pic:blipFill>
                  <pic:spPr>
                    <a:xfrm>
                      <a:off x="0" y="0"/>
                      <a:ext cx="5352415" cy="657225"/>
                    </a:xfrm>
                    <a:prstGeom prst="rect">
                      <a:avLst/>
                    </a:prstGeom>
                  </pic:spPr>
                </pic:pic>
              </a:graphicData>
            </a:graphic>
          </wp:inline>
        </w:drawing>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Menghapus user. Dengan menggunakan perintah DROP USER ‘nama_user’@’host’. Untuk mengecek apakah user sudah terhapus atau belum, dengan melakukan perintah menampilkan semua user yang ada di dalam MySQL.</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5310505" cy="2347595"/>
            <wp:effectExtent l="0" t="0" r="10795" b="1905"/>
            <wp:docPr id="20" name="Picture 20" descr="Screenshot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966)"/>
                    <pic:cNvPicPr>
                      <a:picLocks noChangeAspect="1"/>
                    </pic:cNvPicPr>
                  </pic:nvPicPr>
                  <pic:blipFill>
                    <a:blip r:embed="rId19"/>
                    <a:srcRect l="38906" t="2919" r="22997" b="67147"/>
                    <a:stretch>
                      <a:fillRect/>
                    </a:stretch>
                  </pic:blipFill>
                  <pic:spPr>
                    <a:xfrm>
                      <a:off x="0" y="0"/>
                      <a:ext cx="5310505" cy="2347595"/>
                    </a:xfrm>
                    <a:prstGeom prst="rect">
                      <a:avLst/>
                    </a:prstGeom>
                  </pic:spPr>
                </pic:pic>
              </a:graphicData>
            </a:graphic>
          </wp:inline>
        </w:drawing>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Merubah password user dalam keadaan root. Dengan menggunakan perintah MYSQLADMIN -u root -p_password_lama PASSWORD.</w:t>
      </w:r>
    </w:p>
    <w:p>
      <w:pPr>
        <w:numPr>
          <w:numId w:val="0"/>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5439410" cy="354965"/>
            <wp:effectExtent l="0" t="0" r="8890" b="635"/>
            <wp:docPr id="21" name="Picture 21" descr="Screenshot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967)"/>
                    <pic:cNvPicPr>
                      <a:picLocks noChangeAspect="1"/>
                    </pic:cNvPicPr>
                  </pic:nvPicPr>
                  <pic:blipFill>
                    <a:blip r:embed="rId20"/>
                    <a:srcRect l="40171" t="18596" r="27094" b="77607"/>
                    <a:stretch>
                      <a:fillRect/>
                    </a:stretch>
                  </pic:blipFill>
                  <pic:spPr>
                    <a:xfrm>
                      <a:off x="0" y="0"/>
                      <a:ext cx="5439410" cy="354965"/>
                    </a:xfrm>
                    <a:prstGeom prst="rect">
                      <a:avLst/>
                    </a:prstGeom>
                  </pic:spPr>
                </pic:pic>
              </a:graphicData>
            </a:graphic>
          </wp:inline>
        </w:drawing>
      </w:r>
    </w:p>
    <w:p>
      <w:pPr>
        <w:numPr>
          <w:ilvl w:val="0"/>
          <w:numId w:val="0"/>
        </w:numPr>
        <w:spacing w:after="160" w:line="259" w:lineRule="auto"/>
        <w:rPr>
          <w:rFonts w:hint="default" w:ascii="Calibri" w:hAnsi="Calibri" w:cs="Calibri"/>
          <w:b w:val="0"/>
          <w:bCs w:val="0"/>
          <w:sz w:val="22"/>
          <w:szCs w:val="22"/>
          <w:lang w:val="en-US"/>
        </w:rPr>
      </w:pPr>
    </w:p>
    <w:p>
      <w:pPr>
        <w:rPr>
          <w:rFonts w:hint="default" w:ascii="Calibri" w:hAnsi="Calibri" w:cs="Calibri"/>
          <w:b/>
          <w:bCs/>
          <w:sz w:val="22"/>
          <w:szCs w:val="22"/>
        </w:rPr>
      </w:pPr>
      <w:r>
        <w:rPr>
          <w:rFonts w:hint="default" w:ascii="Calibri" w:hAnsi="Calibri" w:cs="Calibri"/>
          <w:b/>
          <w:bCs/>
          <w:sz w:val="22"/>
          <w:szCs w:val="22"/>
        </w:rPr>
        <w:t>Saya Belum Mengerti</w:t>
      </w:r>
    </w:p>
    <w:p>
      <w:pPr>
        <w:rPr>
          <w:rFonts w:hint="default" w:ascii="Calibri" w:hAnsi="Calibri" w:cs="Calibri"/>
          <w:sz w:val="22"/>
          <w:szCs w:val="22"/>
          <w:lang w:val="en-US"/>
        </w:rPr>
      </w:pPr>
      <w:r>
        <w:rPr>
          <w:rFonts w:hint="default" w:ascii="Calibri" w:hAnsi="Calibri" w:cs="Calibri"/>
          <w:sz w:val="22"/>
          <w:szCs w:val="22"/>
          <w:lang w:val="en-US"/>
        </w:rPr>
        <w:t>1.</w:t>
      </w:r>
    </w:p>
    <w:p>
      <w:pPr>
        <w:rPr>
          <w:rFonts w:hint="default" w:ascii="Calibri" w:hAnsi="Calibri" w:cs="Calibri"/>
          <w:sz w:val="22"/>
          <w:szCs w:val="22"/>
          <w:lang w:val="en-US"/>
        </w:rPr>
      </w:pPr>
      <w:r>
        <w:rPr>
          <w:rFonts w:hint="default" w:ascii="Calibri" w:hAnsi="Calibri" w:cs="Calibri"/>
          <w:sz w:val="22"/>
          <w:szCs w:val="22"/>
          <w:lang w:val="en-US"/>
        </w:rPr>
        <w:t>2.</w:t>
      </w:r>
    </w:p>
    <w:p>
      <w:pPr>
        <w:rPr>
          <w:rFonts w:hint="default" w:ascii="Calibri" w:hAnsi="Calibri" w:cs="Calibri"/>
          <w:sz w:val="22"/>
          <w:szCs w:val="22"/>
          <w:lang w:val="en-US"/>
        </w:rPr>
      </w:pPr>
      <w:r>
        <w:rPr>
          <w:rFonts w:hint="default" w:ascii="Calibri" w:hAnsi="Calibri" w:cs="Calibri"/>
          <w:sz w:val="22"/>
          <w:szCs w:val="22"/>
          <w:lang w:val="en-US"/>
        </w:rPr>
        <w:t>3.</w:t>
      </w:r>
    </w:p>
    <w:sectPr>
      <w:head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sz w:val="32"/>
        <w:szCs w:val="32"/>
      </w:rPr>
    </w:pPr>
    <w:r>
      <w:rPr>
        <w:b/>
        <w:bCs/>
        <w:sz w:val="32"/>
        <w:szCs w:val="32"/>
      </w:rPr>
      <w:t>FORM PENILAIAN MANDIRI</w:t>
    </w:r>
  </w:p>
  <w:p>
    <w:pPr>
      <w:pStyle w:val="5"/>
      <w:rPr>
        <w:b/>
        <w:bCs/>
        <w:sz w:val="28"/>
        <w:szCs w:val="28"/>
      </w:rPr>
    </w:pPr>
    <w:r>
      <w:rPr>
        <w:b/>
        <w:bCs/>
        <w:sz w:val="28"/>
        <w:szCs w:val="28"/>
      </w:rPr>
      <w:t>PEMRROGRAMAN WEB DAN MOBILE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3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D8D8D8" w:themeFill="background1" w:themeFillShade="D9"/>
        </w:tcPr>
        <w:p>
          <w:pPr>
            <w:spacing w:after="0" w:line="240" w:lineRule="auto"/>
            <w:rPr>
              <w:b/>
              <w:bCs/>
            </w:rPr>
          </w:pPr>
          <w:r>
            <w:rPr>
              <w:b/>
              <w:bCs/>
            </w:rPr>
            <w:t>Absen</w:t>
          </w:r>
        </w:p>
      </w:tc>
      <w:tc>
        <w:tcPr>
          <w:tcW w:w="3147" w:type="dxa"/>
          <w:shd w:val="clear" w:color="auto" w:fill="D8D8D8" w:themeFill="background1" w:themeFillShade="D9"/>
        </w:tcPr>
        <w:p>
          <w:pPr>
            <w:spacing w:after="0" w:line="240" w:lineRule="auto"/>
            <w:rPr>
              <w:b/>
              <w:bCs/>
            </w:rPr>
          </w:pPr>
          <w:r>
            <w:rPr>
              <w:b/>
              <w:bCs/>
            </w:rPr>
            <w:t>Nama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240" w:lineRule="auto"/>
            <w:rPr>
              <w:lang w:val="en-US"/>
            </w:rPr>
          </w:pPr>
          <w:r>
            <w:rPr>
              <w:lang w:val="en-US"/>
            </w:rPr>
            <w:t>32</w:t>
          </w:r>
        </w:p>
      </w:tc>
      <w:tc>
        <w:tcPr>
          <w:tcW w:w="3147" w:type="dxa"/>
        </w:tcPr>
        <w:p>
          <w:pPr>
            <w:spacing w:after="0" w:line="240" w:lineRule="auto"/>
            <w:rPr>
              <w:lang w:val="en-US"/>
            </w:rPr>
          </w:pPr>
          <w:r>
            <w:rPr>
              <w:lang w:val="en-US"/>
            </w:rPr>
            <w:t>Talia Aprianti</w:t>
          </w:r>
        </w:p>
      </w:tc>
    </w:tr>
  </w:tbl>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269471"/>
    <w:multiLevelType w:val="singleLevel"/>
    <w:tmpl w:val="DF26947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1DB"/>
    <w:rsid w:val="000F3A63"/>
    <w:rsid w:val="002C61DB"/>
    <w:rsid w:val="00310005"/>
    <w:rsid w:val="00444818"/>
    <w:rsid w:val="00546D3E"/>
    <w:rsid w:val="00625325"/>
    <w:rsid w:val="00630256"/>
    <w:rsid w:val="006D0604"/>
    <w:rsid w:val="00820E62"/>
    <w:rsid w:val="00885405"/>
    <w:rsid w:val="008D7B26"/>
    <w:rsid w:val="00C953A5"/>
    <w:rsid w:val="00CD2C6D"/>
    <w:rsid w:val="00CE2E75"/>
    <w:rsid w:val="00F10123"/>
    <w:rsid w:val="01A76F3C"/>
    <w:rsid w:val="03390630"/>
    <w:rsid w:val="03C8077B"/>
    <w:rsid w:val="04E31386"/>
    <w:rsid w:val="05BD6B08"/>
    <w:rsid w:val="06944B2D"/>
    <w:rsid w:val="06F50DA1"/>
    <w:rsid w:val="07155760"/>
    <w:rsid w:val="08625258"/>
    <w:rsid w:val="09121137"/>
    <w:rsid w:val="0922724F"/>
    <w:rsid w:val="09662325"/>
    <w:rsid w:val="0A083282"/>
    <w:rsid w:val="0A915C0A"/>
    <w:rsid w:val="0C514E24"/>
    <w:rsid w:val="0C7D6F12"/>
    <w:rsid w:val="0DB17689"/>
    <w:rsid w:val="0F764968"/>
    <w:rsid w:val="0FB6785D"/>
    <w:rsid w:val="115873DF"/>
    <w:rsid w:val="12C01BD7"/>
    <w:rsid w:val="131D0D45"/>
    <w:rsid w:val="13864C09"/>
    <w:rsid w:val="1450044B"/>
    <w:rsid w:val="1450461F"/>
    <w:rsid w:val="145E7430"/>
    <w:rsid w:val="149A0DD6"/>
    <w:rsid w:val="151140B3"/>
    <w:rsid w:val="16036FFC"/>
    <w:rsid w:val="17B1253A"/>
    <w:rsid w:val="17BA4995"/>
    <w:rsid w:val="18383E99"/>
    <w:rsid w:val="18D72458"/>
    <w:rsid w:val="1922413A"/>
    <w:rsid w:val="1A501DFD"/>
    <w:rsid w:val="1B4D0E17"/>
    <w:rsid w:val="1BE3648B"/>
    <w:rsid w:val="1C4E5124"/>
    <w:rsid w:val="1C9F4B29"/>
    <w:rsid w:val="1D8552D2"/>
    <w:rsid w:val="1DA05922"/>
    <w:rsid w:val="1E343AF7"/>
    <w:rsid w:val="1E7A051C"/>
    <w:rsid w:val="1E7B2C16"/>
    <w:rsid w:val="1F204F6A"/>
    <w:rsid w:val="1F2A71F9"/>
    <w:rsid w:val="20551FB7"/>
    <w:rsid w:val="210E0A87"/>
    <w:rsid w:val="232A30EB"/>
    <w:rsid w:val="2335563C"/>
    <w:rsid w:val="238C13DC"/>
    <w:rsid w:val="23E64800"/>
    <w:rsid w:val="24096159"/>
    <w:rsid w:val="251A753B"/>
    <w:rsid w:val="25D96FE3"/>
    <w:rsid w:val="2776653D"/>
    <w:rsid w:val="283E6911"/>
    <w:rsid w:val="291203EA"/>
    <w:rsid w:val="29767EEE"/>
    <w:rsid w:val="299C24A9"/>
    <w:rsid w:val="2ABF25F7"/>
    <w:rsid w:val="2BEE6464"/>
    <w:rsid w:val="2C7B5945"/>
    <w:rsid w:val="2D5D140A"/>
    <w:rsid w:val="2E897A3F"/>
    <w:rsid w:val="2EA44EFF"/>
    <w:rsid w:val="304865D1"/>
    <w:rsid w:val="329C1B55"/>
    <w:rsid w:val="330E2CF6"/>
    <w:rsid w:val="33921E82"/>
    <w:rsid w:val="33E0409E"/>
    <w:rsid w:val="340549E7"/>
    <w:rsid w:val="35524CF7"/>
    <w:rsid w:val="35A173AD"/>
    <w:rsid w:val="35A42C77"/>
    <w:rsid w:val="367179BF"/>
    <w:rsid w:val="36E72183"/>
    <w:rsid w:val="37A50A66"/>
    <w:rsid w:val="37D04549"/>
    <w:rsid w:val="37EB237E"/>
    <w:rsid w:val="38541C27"/>
    <w:rsid w:val="38761E93"/>
    <w:rsid w:val="390200EE"/>
    <w:rsid w:val="3A2D74E2"/>
    <w:rsid w:val="3ACA57CB"/>
    <w:rsid w:val="3AD17D2E"/>
    <w:rsid w:val="3AD82261"/>
    <w:rsid w:val="3B1875F9"/>
    <w:rsid w:val="3BA25FF0"/>
    <w:rsid w:val="3C137B30"/>
    <w:rsid w:val="3CA829A4"/>
    <w:rsid w:val="3F423080"/>
    <w:rsid w:val="3F515BD7"/>
    <w:rsid w:val="3F5A17C3"/>
    <w:rsid w:val="3FDE2044"/>
    <w:rsid w:val="406E2034"/>
    <w:rsid w:val="41EC3D86"/>
    <w:rsid w:val="420770D4"/>
    <w:rsid w:val="42985FE8"/>
    <w:rsid w:val="42AB7EBF"/>
    <w:rsid w:val="42E76DED"/>
    <w:rsid w:val="43011D56"/>
    <w:rsid w:val="43182537"/>
    <w:rsid w:val="4370377F"/>
    <w:rsid w:val="439370F1"/>
    <w:rsid w:val="43D819EA"/>
    <w:rsid w:val="4556395B"/>
    <w:rsid w:val="45723612"/>
    <w:rsid w:val="45D624C1"/>
    <w:rsid w:val="48354F0C"/>
    <w:rsid w:val="49174D9E"/>
    <w:rsid w:val="4A2C726F"/>
    <w:rsid w:val="4A894077"/>
    <w:rsid w:val="4BCB0AC5"/>
    <w:rsid w:val="4C185FB2"/>
    <w:rsid w:val="4C372357"/>
    <w:rsid w:val="4C951858"/>
    <w:rsid w:val="4D3F7442"/>
    <w:rsid w:val="4D6C7121"/>
    <w:rsid w:val="4E960383"/>
    <w:rsid w:val="4FF1055E"/>
    <w:rsid w:val="4FFC4AD2"/>
    <w:rsid w:val="51405FA8"/>
    <w:rsid w:val="5229701B"/>
    <w:rsid w:val="526B5665"/>
    <w:rsid w:val="53282771"/>
    <w:rsid w:val="53A210FF"/>
    <w:rsid w:val="53E601EC"/>
    <w:rsid w:val="53EC2843"/>
    <w:rsid w:val="544761A1"/>
    <w:rsid w:val="55935060"/>
    <w:rsid w:val="577739F4"/>
    <w:rsid w:val="57863CE4"/>
    <w:rsid w:val="579027D0"/>
    <w:rsid w:val="57CF6730"/>
    <w:rsid w:val="57D443CA"/>
    <w:rsid w:val="580C2FC0"/>
    <w:rsid w:val="58C15338"/>
    <w:rsid w:val="5B2526FD"/>
    <w:rsid w:val="5BD348B6"/>
    <w:rsid w:val="5BDC14CA"/>
    <w:rsid w:val="5BF05A37"/>
    <w:rsid w:val="5C9F4C75"/>
    <w:rsid w:val="5D290B23"/>
    <w:rsid w:val="5E0A0BDA"/>
    <w:rsid w:val="5E5133FF"/>
    <w:rsid w:val="5EBE3B71"/>
    <w:rsid w:val="5EDA1523"/>
    <w:rsid w:val="600769A7"/>
    <w:rsid w:val="60F94129"/>
    <w:rsid w:val="6151127F"/>
    <w:rsid w:val="61BF43A1"/>
    <w:rsid w:val="61E65DA9"/>
    <w:rsid w:val="62842A7F"/>
    <w:rsid w:val="632626C2"/>
    <w:rsid w:val="635204AE"/>
    <w:rsid w:val="63B66910"/>
    <w:rsid w:val="63D40A06"/>
    <w:rsid w:val="63FC25DF"/>
    <w:rsid w:val="65700B47"/>
    <w:rsid w:val="662337E8"/>
    <w:rsid w:val="66C021AD"/>
    <w:rsid w:val="6707405C"/>
    <w:rsid w:val="679773D8"/>
    <w:rsid w:val="694519BE"/>
    <w:rsid w:val="69FE3B6F"/>
    <w:rsid w:val="6A083D00"/>
    <w:rsid w:val="6AFC3D23"/>
    <w:rsid w:val="6B321BBC"/>
    <w:rsid w:val="6BF609CA"/>
    <w:rsid w:val="6C1F75CD"/>
    <w:rsid w:val="6C3443BD"/>
    <w:rsid w:val="6CB956A9"/>
    <w:rsid w:val="6D1F3CE3"/>
    <w:rsid w:val="6D5B7250"/>
    <w:rsid w:val="6E716A01"/>
    <w:rsid w:val="6EAC5CB1"/>
    <w:rsid w:val="6EDB3685"/>
    <w:rsid w:val="6F3E0E0C"/>
    <w:rsid w:val="70C42B6A"/>
    <w:rsid w:val="71AB01D2"/>
    <w:rsid w:val="72940B2F"/>
    <w:rsid w:val="72D46DD4"/>
    <w:rsid w:val="73B86150"/>
    <w:rsid w:val="741A178E"/>
    <w:rsid w:val="741F6788"/>
    <w:rsid w:val="744155A2"/>
    <w:rsid w:val="748F355D"/>
    <w:rsid w:val="754959BF"/>
    <w:rsid w:val="75912183"/>
    <w:rsid w:val="75A3765A"/>
    <w:rsid w:val="763D321C"/>
    <w:rsid w:val="765F3283"/>
    <w:rsid w:val="76923456"/>
    <w:rsid w:val="783D1555"/>
    <w:rsid w:val="785703C3"/>
    <w:rsid w:val="78A27D37"/>
    <w:rsid w:val="7909243E"/>
    <w:rsid w:val="792B77B6"/>
    <w:rsid w:val="794D4358"/>
    <w:rsid w:val="79FC3F43"/>
    <w:rsid w:val="7A212063"/>
    <w:rsid w:val="7A721D15"/>
    <w:rsid w:val="7A8F5F4F"/>
    <w:rsid w:val="7ABA5361"/>
    <w:rsid w:val="7B050E94"/>
    <w:rsid w:val="7E2D2034"/>
    <w:rsid w:val="7E5C422B"/>
    <w:rsid w:val="7F5C262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id-ID"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513"/>
        <w:tab w:val="right" w:pos="9026"/>
      </w:tabs>
      <w:spacing w:after="0" w:line="240" w:lineRule="auto"/>
    </w:pPr>
  </w:style>
  <w:style w:type="paragraph" w:styleId="5">
    <w:name w:val="header"/>
    <w:basedOn w:val="1"/>
    <w:link w:val="9"/>
    <w:unhideWhenUsed/>
    <w:qFormat/>
    <w:uiPriority w:val="99"/>
    <w:pPr>
      <w:tabs>
        <w:tab w:val="center" w:pos="4513"/>
        <w:tab w:val="right" w:pos="9026"/>
      </w:tabs>
      <w:spacing w:after="0" w:line="240" w:lineRule="auto"/>
    </w:pPr>
  </w:style>
  <w:style w:type="paragraph" w:styleId="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semiHidden/>
    <w:unhideWhenUsed/>
    <w:qFormat/>
    <w:uiPriority w:val="99"/>
    <w:rPr>
      <w:color w:val="0000FF"/>
      <w:u w:val="single"/>
    </w:rPr>
  </w:style>
  <w:style w:type="table" w:styleId="8">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er Char"/>
    <w:basedOn w:val="2"/>
    <w:link w:val="5"/>
    <w:qFormat/>
    <w:uiPriority w:val="99"/>
  </w:style>
  <w:style w:type="character" w:customStyle="1" w:styleId="10">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1147</Words>
  <Characters>6539</Characters>
  <Lines>54</Lines>
  <Paragraphs>15</Paragraphs>
  <TotalTime>0</TotalTime>
  <ScaleCrop>false</ScaleCrop>
  <LinksUpToDate>false</LinksUpToDate>
  <CharactersWithSpaces>7671</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2020-07-12T16:36:00Z</dcterms:created>
  <dc:creator>komputerkit</dc:creator>
  <cp:lastModifiedBy>google1595599926</cp:lastModifiedBy>
  <dcterms:modified xsi:type="dcterms:W3CDTF">2021-09-27T15:56:56Z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7F00904B7344424888636BEC83DFA385</vt:lpwstr>
  </property>
</Properties>
</file>