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969"/>
        <w:gridCol w:w="1083"/>
      </w:tblGrid>
      <w:tr w:rsidR="000F3A63" w14:paraId="0472CDBA" w14:textId="77777777">
        <w:tc>
          <w:tcPr>
            <w:tcW w:w="3969" w:type="dxa"/>
            <w:shd w:val="clear" w:color="auto" w:fill="D9D9D9" w:themeFill="background1" w:themeFillShade="D9"/>
          </w:tcPr>
          <w:p w14:paraId="0472CDB8" w14:textId="77777777" w:rsidR="000F3A63" w:rsidRDefault="00444818">
            <w:pPr>
              <w:spacing w:after="0" w:line="240" w:lineRule="auto"/>
              <w:rPr>
                <w:b/>
                <w:bCs/>
              </w:rPr>
            </w:pPr>
            <w:r>
              <w:rPr>
                <w:b/>
                <w:bCs/>
              </w:rPr>
              <w:t>Materi</w:t>
            </w:r>
          </w:p>
        </w:tc>
        <w:tc>
          <w:tcPr>
            <w:tcW w:w="1083" w:type="dxa"/>
            <w:shd w:val="clear" w:color="auto" w:fill="D9D9D9" w:themeFill="background1" w:themeFillShade="D9"/>
          </w:tcPr>
          <w:p w14:paraId="0472CDB9" w14:textId="77777777" w:rsidR="000F3A63" w:rsidRDefault="00444818">
            <w:pPr>
              <w:spacing w:after="0" w:line="240" w:lineRule="auto"/>
              <w:rPr>
                <w:b/>
                <w:bCs/>
              </w:rPr>
            </w:pPr>
            <w:r>
              <w:rPr>
                <w:b/>
                <w:bCs/>
              </w:rPr>
              <w:t xml:space="preserve">Nilai </w:t>
            </w:r>
          </w:p>
        </w:tc>
      </w:tr>
      <w:tr w:rsidR="000F3A63" w14:paraId="0472CDBD" w14:textId="77777777">
        <w:tc>
          <w:tcPr>
            <w:tcW w:w="3969" w:type="dxa"/>
          </w:tcPr>
          <w:p w14:paraId="0472CDBB" w14:textId="624B15E5" w:rsidR="000F3A63" w:rsidRDefault="00444818">
            <w:pPr>
              <w:spacing w:after="0" w:line="240" w:lineRule="auto"/>
              <w:rPr>
                <w:lang w:val="en-US"/>
              </w:rPr>
            </w:pPr>
            <w:r>
              <w:rPr>
                <w:lang w:val="en-US"/>
              </w:rPr>
              <w:t xml:space="preserve">Javascript vid </w:t>
            </w:r>
            <w:r w:rsidR="008867A3">
              <w:rPr>
                <w:lang w:val="en-US"/>
              </w:rPr>
              <w:t>2</w:t>
            </w:r>
            <w:r>
              <w:rPr>
                <w:lang w:val="en-US"/>
              </w:rPr>
              <w:t xml:space="preserve">1 s/d </w:t>
            </w:r>
            <w:r w:rsidR="008867A3">
              <w:rPr>
                <w:lang w:val="en-US"/>
              </w:rPr>
              <w:t>30</w:t>
            </w:r>
          </w:p>
        </w:tc>
        <w:tc>
          <w:tcPr>
            <w:tcW w:w="1083" w:type="dxa"/>
          </w:tcPr>
          <w:p w14:paraId="0472CDBC" w14:textId="77777777" w:rsidR="000F3A63" w:rsidRDefault="00444818">
            <w:pPr>
              <w:spacing w:after="0" w:line="240" w:lineRule="auto"/>
              <w:rPr>
                <w:rFonts w:ascii="Arial" w:hAnsi="Arial" w:cs="Arial"/>
                <w:color w:val="000000"/>
              </w:rPr>
            </w:pPr>
            <w:r>
              <w:rPr>
                <w:rFonts w:ascii="Arial" w:hAnsi="Arial" w:cs="Arial"/>
                <w:color w:val="000000"/>
                <w:lang w:val="en-US"/>
              </w:rPr>
              <w:t>9</w:t>
            </w:r>
            <w:r>
              <w:rPr>
                <w:rFonts w:ascii="Arial" w:hAnsi="Arial" w:cs="Arial"/>
                <w:color w:val="000000"/>
              </w:rPr>
              <w:t>0</w:t>
            </w:r>
          </w:p>
        </w:tc>
      </w:tr>
    </w:tbl>
    <w:p w14:paraId="0472CDBE" w14:textId="77777777" w:rsidR="000F3A63" w:rsidRDefault="000F3A63">
      <w:pPr>
        <w:rPr>
          <w:b/>
          <w:bCs/>
        </w:rPr>
      </w:pPr>
    </w:p>
    <w:p w14:paraId="496A1489" w14:textId="58300867" w:rsidR="008867A3" w:rsidRPr="008867A3" w:rsidRDefault="00444818" w:rsidP="008867A3">
      <w:pPr>
        <w:rPr>
          <w:lang w:val="en-US"/>
        </w:rPr>
      </w:pPr>
      <w:r>
        <w:rPr>
          <w:b/>
          <w:bCs/>
        </w:rPr>
        <w:t>Saya Sudah Belajar dan Mengerti dan Saya BISA</w:t>
      </w:r>
    </w:p>
    <w:p w14:paraId="05A2A696" w14:textId="77777777" w:rsidR="008867A3" w:rsidRPr="008867A3" w:rsidRDefault="008867A3" w:rsidP="008867A3">
      <w:pPr>
        <w:spacing w:line="240" w:lineRule="auto"/>
        <w:rPr>
          <w:rFonts w:eastAsia="Arial" w:hAnsi="Arial" w:cs="Arial"/>
          <w:shd w:val="clear" w:color="auto" w:fill="FFFFFF"/>
          <w:lang w:val="en-US"/>
        </w:rPr>
      </w:pPr>
      <w:r w:rsidRPr="008867A3">
        <w:rPr>
          <w:rFonts w:eastAsia="Arial" w:hAnsi="Arial" w:cs="Arial"/>
          <w:shd w:val="clear" w:color="auto" w:fill="FFFFFF"/>
          <w:lang w:val="en-US"/>
        </w:rPr>
        <w:t>1. Array dalam javascript memiliki method map untuk mengambil bagian array kemudian menghasilkan/outputnya juga sebuah array.</w:t>
      </w:r>
    </w:p>
    <w:p w14:paraId="4BDD81A9" w14:textId="77777777" w:rsidR="008867A3" w:rsidRPr="008867A3" w:rsidRDefault="008867A3" w:rsidP="008867A3">
      <w:pPr>
        <w:spacing w:line="240" w:lineRule="auto"/>
        <w:rPr>
          <w:rFonts w:eastAsia="Arial" w:hAnsi="Arial" w:cs="Arial"/>
          <w:shd w:val="clear" w:color="auto" w:fill="FFFFFF"/>
          <w:lang w:val="en-US"/>
        </w:rPr>
      </w:pPr>
      <w:r w:rsidRPr="008867A3">
        <w:rPr>
          <w:rFonts w:eastAsia="Arial" w:hAnsi="Arial" w:cs="Arial"/>
          <w:shd w:val="clear" w:color="auto" w:fill="FFFFFF"/>
          <w:lang w:val="en-US"/>
        </w:rPr>
        <w:t xml:space="preserve">2. Kita bisa mengurutkan isi array dengan menggunakan method sort. </w:t>
      </w:r>
    </w:p>
    <w:p w14:paraId="0BC420F1" w14:textId="77777777" w:rsidR="008867A3" w:rsidRPr="008867A3" w:rsidRDefault="008867A3" w:rsidP="008867A3">
      <w:pPr>
        <w:spacing w:line="240" w:lineRule="auto"/>
        <w:rPr>
          <w:rFonts w:eastAsia="Arial" w:hAnsi="Arial" w:cs="Arial"/>
          <w:shd w:val="clear" w:color="auto" w:fill="FFFFFF"/>
          <w:lang w:val="en-US"/>
        </w:rPr>
      </w:pPr>
      <w:r w:rsidRPr="008867A3">
        <w:rPr>
          <w:rFonts w:eastAsia="Arial" w:hAnsi="Arial" w:cs="Arial"/>
          <w:shd w:val="clear" w:color="auto" w:fill="FFFFFF"/>
          <w:lang w:val="en-US"/>
        </w:rPr>
        <w:t>3. Untuk menjumlahkan isi array kita bisa menggunakan method reduce. Dalam reduce harus terdapat urutan dalam penulisan functionnya accumulator, item, index dan array.</w:t>
      </w:r>
    </w:p>
    <w:p w14:paraId="7E306A48" w14:textId="77777777" w:rsidR="008867A3" w:rsidRPr="008867A3" w:rsidRDefault="008867A3" w:rsidP="008867A3">
      <w:pPr>
        <w:spacing w:line="240" w:lineRule="auto"/>
        <w:rPr>
          <w:rFonts w:eastAsia="Arial" w:hAnsi="Arial" w:cs="Arial"/>
          <w:shd w:val="clear" w:color="auto" w:fill="FFFFFF"/>
          <w:lang w:val="en-US"/>
        </w:rPr>
      </w:pPr>
      <w:r w:rsidRPr="008867A3">
        <w:rPr>
          <w:rFonts w:eastAsia="Arial" w:hAnsi="Arial" w:cs="Arial"/>
          <w:shd w:val="clear" w:color="auto" w:fill="FFFFFF"/>
          <w:lang w:val="en-US"/>
        </w:rPr>
        <w:t>4. Kita bisa menggunakan filter didalam javascript. Kita bisa menggunakannya untuk mengimplementasikan elemen yang sudah kita daftarkan kemudian kita tampilkan ke dalam array yang belum terdapat elemen tersebut.</w:t>
      </w:r>
    </w:p>
    <w:p w14:paraId="226A36DB" w14:textId="77777777" w:rsidR="008867A3" w:rsidRPr="008867A3" w:rsidRDefault="008867A3" w:rsidP="008867A3">
      <w:pPr>
        <w:spacing w:line="240" w:lineRule="auto"/>
        <w:rPr>
          <w:rFonts w:eastAsia="Arial" w:hAnsi="Arial" w:cs="Arial"/>
          <w:shd w:val="clear" w:color="auto" w:fill="FFFFFF"/>
          <w:lang w:val="en-US"/>
        </w:rPr>
      </w:pPr>
      <w:r w:rsidRPr="008867A3">
        <w:rPr>
          <w:rFonts w:eastAsia="Arial" w:hAnsi="Arial" w:cs="Arial"/>
          <w:shd w:val="clear" w:color="auto" w:fill="FFFFFF"/>
          <w:lang w:val="en-US"/>
        </w:rPr>
        <w:t>5. Local storage berfungsi untuk menyimpan data di dalam browser dan dia akan terus ada sebelum dihapus maupun kita telat menutup browser tersebut data yang tersimpan akan tetap ada.</w:t>
      </w:r>
    </w:p>
    <w:p w14:paraId="5FC73C35" w14:textId="77777777" w:rsidR="008867A3" w:rsidRPr="008867A3" w:rsidRDefault="008867A3" w:rsidP="008867A3">
      <w:pPr>
        <w:spacing w:line="240" w:lineRule="auto"/>
        <w:rPr>
          <w:rFonts w:eastAsia="Arial" w:hAnsi="Arial" w:cs="Arial"/>
          <w:shd w:val="clear" w:color="auto" w:fill="FFFFFF"/>
          <w:lang w:val="en-US"/>
        </w:rPr>
      </w:pPr>
      <w:r w:rsidRPr="008867A3">
        <w:rPr>
          <w:rFonts w:eastAsia="Arial" w:hAnsi="Arial" w:cs="Arial"/>
          <w:shd w:val="clear" w:color="auto" w:fill="FFFFFF"/>
          <w:lang w:val="en-US"/>
        </w:rPr>
        <w:t>6. Didalam local storage terdabat beberapa method dan properti yaitu,</w:t>
      </w:r>
    </w:p>
    <w:p w14:paraId="795DB67C" w14:textId="77777777" w:rsidR="008867A3" w:rsidRPr="008867A3" w:rsidRDefault="008867A3" w:rsidP="008867A3">
      <w:pPr>
        <w:spacing w:line="240" w:lineRule="auto"/>
        <w:rPr>
          <w:rFonts w:eastAsia="Arial" w:hAnsi="Arial" w:cs="Arial"/>
          <w:shd w:val="clear" w:color="auto" w:fill="FFFFFF"/>
          <w:lang w:val="en-US"/>
        </w:rPr>
      </w:pPr>
      <w:r w:rsidRPr="008867A3">
        <w:rPr>
          <w:rFonts w:eastAsia="Arial" w:hAnsi="Arial" w:cs="Arial"/>
          <w:shd w:val="clear" w:color="auto" w:fill="FFFFFF"/>
          <w:lang w:val="en-US"/>
        </w:rPr>
        <w:t xml:space="preserve"> setItem(key,value) untuk mendaftarkan isinya. </w:t>
      </w:r>
    </w:p>
    <w:p w14:paraId="1B2EAF35" w14:textId="77777777" w:rsidR="008867A3" w:rsidRPr="008867A3" w:rsidRDefault="008867A3" w:rsidP="008867A3">
      <w:pPr>
        <w:spacing w:line="240" w:lineRule="auto"/>
        <w:rPr>
          <w:rFonts w:eastAsia="Arial" w:hAnsi="Arial" w:cs="Arial"/>
          <w:shd w:val="clear" w:color="auto" w:fill="FFFFFF"/>
          <w:lang w:val="en-US"/>
        </w:rPr>
      </w:pPr>
      <w:r w:rsidRPr="008867A3">
        <w:rPr>
          <w:rFonts w:eastAsia="Arial" w:hAnsi="Arial" w:cs="Arial"/>
          <w:shd w:val="clear" w:color="auto" w:fill="FFFFFF"/>
          <w:lang w:val="en-US"/>
        </w:rPr>
        <w:t>getItem(key) untuk mengambil isi dari setItem tadi.</w:t>
      </w:r>
    </w:p>
    <w:p w14:paraId="690436FA" w14:textId="77777777" w:rsidR="008867A3" w:rsidRPr="008867A3" w:rsidRDefault="008867A3" w:rsidP="008867A3">
      <w:pPr>
        <w:spacing w:line="240" w:lineRule="auto"/>
        <w:rPr>
          <w:rFonts w:eastAsia="Arial" w:hAnsi="Arial" w:cs="Arial"/>
          <w:shd w:val="clear" w:color="auto" w:fill="FFFFFF"/>
          <w:lang w:val="en-US"/>
        </w:rPr>
      </w:pPr>
      <w:r w:rsidRPr="008867A3">
        <w:rPr>
          <w:rFonts w:eastAsia="Arial" w:hAnsi="Arial" w:cs="Arial"/>
          <w:shd w:val="clear" w:color="auto" w:fill="FFFFFF"/>
          <w:lang w:val="en-US"/>
        </w:rPr>
        <w:t xml:space="preserve">removeItem(key) untuk menghapus item yang ada di dalam browser. </w:t>
      </w:r>
    </w:p>
    <w:p w14:paraId="61BE13E6" w14:textId="77777777" w:rsidR="008867A3" w:rsidRPr="008867A3" w:rsidRDefault="008867A3" w:rsidP="008867A3">
      <w:pPr>
        <w:spacing w:line="240" w:lineRule="auto"/>
        <w:rPr>
          <w:rFonts w:eastAsia="Arial" w:hAnsi="Arial" w:cs="Arial"/>
          <w:shd w:val="clear" w:color="auto" w:fill="FFFFFF"/>
          <w:lang w:val="en-US"/>
        </w:rPr>
      </w:pPr>
      <w:r w:rsidRPr="008867A3">
        <w:rPr>
          <w:rFonts w:eastAsia="Arial" w:hAnsi="Arial" w:cs="Arial"/>
          <w:shd w:val="clear" w:color="auto" w:fill="FFFFFF"/>
          <w:lang w:val="en-US"/>
        </w:rPr>
        <w:t>clear() untuk menghapus semua item yang ada di local storage.</w:t>
      </w:r>
    </w:p>
    <w:p w14:paraId="540E3ACA" w14:textId="77777777" w:rsidR="008867A3" w:rsidRPr="008867A3" w:rsidRDefault="008867A3" w:rsidP="008867A3">
      <w:pPr>
        <w:spacing w:line="240" w:lineRule="auto"/>
        <w:rPr>
          <w:rFonts w:eastAsia="Arial" w:hAnsi="Arial" w:cs="Arial"/>
          <w:shd w:val="clear" w:color="auto" w:fill="FFFFFF"/>
          <w:lang w:val="en-US"/>
        </w:rPr>
      </w:pPr>
      <w:r w:rsidRPr="008867A3">
        <w:rPr>
          <w:rFonts w:eastAsia="Arial" w:hAnsi="Arial" w:cs="Arial"/>
          <w:shd w:val="clear" w:color="auto" w:fill="FFFFFF"/>
          <w:lang w:val="en-US"/>
        </w:rPr>
        <w:t xml:space="preserve">key(index), untuk menampilkan isi di dalam item berdasarkan indexnya. </w:t>
      </w:r>
    </w:p>
    <w:p w14:paraId="40F2483A" w14:textId="77777777" w:rsidR="008867A3" w:rsidRPr="008867A3" w:rsidRDefault="008867A3" w:rsidP="008867A3">
      <w:pPr>
        <w:spacing w:line="240" w:lineRule="auto"/>
        <w:rPr>
          <w:rFonts w:eastAsia="Arial" w:hAnsi="Arial" w:cs="Arial"/>
          <w:shd w:val="clear" w:color="auto" w:fill="FFFFFF"/>
          <w:lang w:val="en-US"/>
        </w:rPr>
      </w:pPr>
      <w:r w:rsidRPr="008867A3">
        <w:rPr>
          <w:rFonts w:eastAsia="Arial" w:hAnsi="Arial" w:cs="Arial"/>
          <w:shd w:val="clear" w:color="auto" w:fill="FFFFFF"/>
          <w:lang w:val="en-US"/>
        </w:rPr>
        <w:t>length digunakan untuk melihat berapa banyak jumlah key yang ada di dalam local storage.</w:t>
      </w:r>
    </w:p>
    <w:p w14:paraId="29C9A1AD" w14:textId="77777777" w:rsidR="008867A3" w:rsidRPr="008867A3" w:rsidRDefault="008867A3" w:rsidP="008867A3">
      <w:pPr>
        <w:spacing w:line="240" w:lineRule="auto"/>
        <w:rPr>
          <w:rFonts w:eastAsia="Arial" w:hAnsi="Arial" w:cs="Arial"/>
          <w:shd w:val="clear" w:color="auto" w:fill="FFFFFF"/>
          <w:lang w:val="en-US"/>
        </w:rPr>
      </w:pPr>
      <w:r w:rsidRPr="008867A3">
        <w:rPr>
          <w:rFonts w:eastAsia="Arial" w:hAnsi="Arial" w:cs="Arial"/>
          <w:shd w:val="clear" w:color="auto" w:fill="FFFFFF"/>
          <w:lang w:val="en-US"/>
        </w:rPr>
        <w:t xml:space="preserve">Cara menuliskannya misal, localStorage.(method atau property yang ingin digunakan). </w:t>
      </w:r>
    </w:p>
    <w:p w14:paraId="374C4410" w14:textId="77777777" w:rsidR="008867A3" w:rsidRPr="008867A3" w:rsidRDefault="008867A3" w:rsidP="008867A3">
      <w:pPr>
        <w:spacing w:line="240" w:lineRule="auto"/>
        <w:rPr>
          <w:rFonts w:eastAsia="Arial" w:hAnsi="Arial" w:cs="Arial"/>
          <w:shd w:val="clear" w:color="auto" w:fill="FFFFFF"/>
          <w:lang w:val="en-US"/>
        </w:rPr>
      </w:pPr>
      <w:r w:rsidRPr="008867A3">
        <w:rPr>
          <w:rFonts w:eastAsia="Arial" w:hAnsi="Arial" w:cs="Arial"/>
          <w:shd w:val="clear" w:color="auto" w:fill="FFFFFF"/>
          <w:lang w:val="en-US"/>
        </w:rPr>
        <w:t xml:space="preserve">7. Session storage berfungsi sama seperti local storage hanya saja, kalau session storage dia akan ada jika browsernya menyala jika tidak item yang di dalam session storage terbut akan hilang. Method dan property dalam session storage sama seperti local storage Cara menuliskannya sessionStorage.(method atau property yang ingin digunakan). </w:t>
      </w:r>
    </w:p>
    <w:p w14:paraId="03DBE7F7" w14:textId="77777777" w:rsidR="008867A3" w:rsidRPr="008867A3" w:rsidRDefault="008867A3" w:rsidP="008867A3">
      <w:pPr>
        <w:spacing w:line="240" w:lineRule="auto"/>
        <w:rPr>
          <w:rFonts w:eastAsia="Arial" w:hAnsi="Arial" w:cs="Arial"/>
          <w:shd w:val="clear" w:color="auto" w:fill="FFFFFF"/>
          <w:lang w:val="en-US"/>
        </w:rPr>
      </w:pPr>
      <w:r w:rsidRPr="008867A3">
        <w:rPr>
          <w:rFonts w:eastAsia="Arial" w:hAnsi="Arial" w:cs="Arial"/>
          <w:shd w:val="clear" w:color="auto" w:fill="FFFFFF"/>
          <w:lang w:val="en-US"/>
        </w:rPr>
        <w:t xml:space="preserve">8. JSON atau JavaScript Object Notation itu merupakan format data yan digunakan untuk pertukaran antar aplikasi. Penulisan dalam json sama seperti format javascript. Adapun peraturan dalam menulis json. yaitu, </w:t>
      </w:r>
    </w:p>
    <w:p w14:paraId="265EB384" w14:textId="77777777" w:rsidR="008867A3" w:rsidRPr="008867A3" w:rsidRDefault="008867A3" w:rsidP="008867A3">
      <w:pPr>
        <w:spacing w:line="240" w:lineRule="auto"/>
        <w:rPr>
          <w:rFonts w:eastAsia="Arial" w:hAnsi="Arial" w:cs="Arial"/>
          <w:shd w:val="clear" w:color="auto" w:fill="FFFFFF"/>
          <w:lang w:val="en-US"/>
        </w:rPr>
      </w:pPr>
      <w:r w:rsidRPr="008867A3">
        <w:rPr>
          <w:rFonts w:eastAsia="Arial" w:hAnsi="Arial" w:cs="Arial"/>
          <w:shd w:val="clear" w:color="auto" w:fill="FFFFFF"/>
          <w:lang w:val="en-US"/>
        </w:rPr>
        <w:t>Harus ditulis berpasangan antara KEY dan VALUE.</w:t>
      </w:r>
    </w:p>
    <w:p w14:paraId="1A199F0E" w14:textId="77777777" w:rsidR="008867A3" w:rsidRPr="008867A3" w:rsidRDefault="008867A3" w:rsidP="008867A3">
      <w:pPr>
        <w:spacing w:line="240" w:lineRule="auto"/>
        <w:rPr>
          <w:rFonts w:eastAsia="Arial" w:hAnsi="Arial" w:cs="Arial"/>
          <w:shd w:val="clear" w:color="auto" w:fill="FFFFFF"/>
          <w:lang w:val="en-US"/>
        </w:rPr>
      </w:pPr>
      <w:r w:rsidRPr="008867A3">
        <w:rPr>
          <w:rFonts w:eastAsia="Arial" w:hAnsi="Arial" w:cs="Arial"/>
          <w:shd w:val="clear" w:color="auto" w:fill="FFFFFF"/>
          <w:lang w:val="en-US"/>
        </w:rPr>
        <w:t>Key haris diapit dengan perik dua("KEY").</w:t>
      </w:r>
    </w:p>
    <w:p w14:paraId="63F7963A" w14:textId="77777777" w:rsidR="008867A3" w:rsidRPr="008867A3" w:rsidRDefault="008867A3" w:rsidP="008867A3">
      <w:pPr>
        <w:spacing w:line="240" w:lineRule="auto"/>
        <w:rPr>
          <w:rFonts w:eastAsia="Arial" w:hAnsi="Arial" w:cs="Arial"/>
          <w:shd w:val="clear" w:color="auto" w:fill="FFFFFF"/>
          <w:lang w:val="en-US"/>
        </w:rPr>
      </w:pPr>
      <w:r w:rsidRPr="008867A3">
        <w:rPr>
          <w:rFonts w:eastAsia="Arial" w:hAnsi="Arial" w:cs="Arial"/>
          <w:shd w:val="clear" w:color="auto" w:fill="FFFFFF"/>
          <w:lang w:val="en-US"/>
        </w:rPr>
        <w:t>Value harus menunjukkan tipe data yang digunakan. Tipe data yang bisa digunakan di dalam json ada string, number, boolean, array, object, null.</w:t>
      </w:r>
    </w:p>
    <w:p w14:paraId="2C4B2D7A" w14:textId="77777777" w:rsidR="008867A3" w:rsidRPr="008867A3" w:rsidRDefault="008867A3" w:rsidP="008867A3">
      <w:pPr>
        <w:spacing w:line="240" w:lineRule="auto"/>
        <w:rPr>
          <w:rFonts w:eastAsia="Arial" w:hAnsi="Arial" w:cs="Arial"/>
          <w:shd w:val="clear" w:color="auto" w:fill="FFFFFF"/>
          <w:lang w:val="en-US"/>
        </w:rPr>
      </w:pPr>
      <w:r w:rsidRPr="008867A3">
        <w:rPr>
          <w:rFonts w:eastAsia="Arial" w:hAnsi="Arial" w:cs="Arial"/>
          <w:shd w:val="clear" w:color="auto" w:fill="FFFFFF"/>
          <w:lang w:val="en-US"/>
        </w:rPr>
        <w:t>Nama file mempunyai ekstensi(.json).</w:t>
      </w:r>
    </w:p>
    <w:p w14:paraId="5B1C6534" w14:textId="77777777" w:rsidR="008867A3" w:rsidRPr="008867A3" w:rsidRDefault="008867A3" w:rsidP="008867A3">
      <w:pPr>
        <w:spacing w:line="240" w:lineRule="auto"/>
        <w:rPr>
          <w:rFonts w:eastAsia="Arial" w:hAnsi="Arial" w:cs="Arial"/>
          <w:shd w:val="clear" w:color="auto" w:fill="FFFFFF"/>
          <w:lang w:val="en-US"/>
        </w:rPr>
      </w:pPr>
      <w:r w:rsidRPr="008867A3">
        <w:rPr>
          <w:rFonts w:eastAsia="Arial" w:hAnsi="Arial" w:cs="Arial"/>
          <w:shd w:val="clear" w:color="auto" w:fill="FFFFFF"/>
          <w:lang w:val="en-US"/>
        </w:rPr>
        <w:t>9. Kita bisa mengecek penulisan coding jsonny sudah benar apa belum melalui web jsonlint.com.</w:t>
      </w:r>
    </w:p>
    <w:p w14:paraId="6B636B75" w14:textId="77777777" w:rsidR="008867A3" w:rsidRPr="008867A3" w:rsidRDefault="008867A3" w:rsidP="008867A3">
      <w:pPr>
        <w:spacing w:line="240" w:lineRule="auto"/>
        <w:rPr>
          <w:rFonts w:eastAsia="Arial" w:hAnsi="Arial" w:cs="Arial"/>
          <w:shd w:val="clear" w:color="auto" w:fill="FFFFFF"/>
          <w:lang w:val="en-US"/>
        </w:rPr>
      </w:pPr>
      <w:r w:rsidRPr="008867A3">
        <w:rPr>
          <w:rFonts w:eastAsia="Arial" w:hAnsi="Arial" w:cs="Arial"/>
          <w:shd w:val="clear" w:color="auto" w:fill="FFFFFF"/>
          <w:lang w:val="en-US"/>
        </w:rPr>
        <w:lastRenderedPageBreak/>
        <w:t>10. Fetch digunakan untuk mengambil data yang ada di dalam json. Menuliskan fetch pertama kita tentukan data di mana yang ingin diambil menggunakan link. Kemudian, untuk prosesnya harus menggunakan dua function. Function yang pertama untuk mengubah bentuk. Kemudian, function yang kedua untuk menampilkan isinya bisa menggunakan arrow function atau anonym function.</w:t>
      </w:r>
    </w:p>
    <w:p w14:paraId="601E5319" w14:textId="77777777" w:rsidR="008867A3" w:rsidRPr="008867A3" w:rsidRDefault="008867A3" w:rsidP="008867A3">
      <w:pPr>
        <w:spacing w:line="240" w:lineRule="auto"/>
        <w:rPr>
          <w:rFonts w:eastAsia="Arial" w:hAnsi="Arial" w:cs="Arial"/>
          <w:shd w:val="clear" w:color="auto" w:fill="FFFFFF"/>
          <w:lang w:val="en-US"/>
        </w:rPr>
      </w:pPr>
      <w:r w:rsidRPr="008867A3">
        <w:rPr>
          <w:rFonts w:eastAsia="Arial" w:hAnsi="Arial" w:cs="Arial"/>
          <w:shd w:val="clear" w:color="auto" w:fill="FFFFFF"/>
          <w:lang w:val="en-US"/>
        </w:rPr>
        <w:t xml:space="preserve">11. Kita bisa mengambil data dari API atau Aplication Programming Interface. Untuk percobaan kita bisa menggunakan data API dari jsonplaceholder. </w:t>
      </w:r>
    </w:p>
    <w:p w14:paraId="0472CE5E" w14:textId="0666DFFF" w:rsidR="000F3A63" w:rsidRDefault="008867A3" w:rsidP="008867A3">
      <w:pPr>
        <w:spacing w:line="240" w:lineRule="auto"/>
        <w:rPr>
          <w:rFonts w:eastAsia="Arial" w:hAnsi="Arial" w:cs="Arial"/>
          <w:shd w:val="clear" w:color="auto" w:fill="FFFFFF"/>
          <w:lang w:val="en-US"/>
        </w:rPr>
      </w:pPr>
      <w:r w:rsidRPr="008867A3">
        <w:rPr>
          <w:rFonts w:eastAsia="Arial" w:hAnsi="Arial" w:cs="Arial"/>
          <w:shd w:val="clear" w:color="auto" w:fill="FFFFFF"/>
          <w:lang w:val="en-US"/>
        </w:rPr>
        <w:t>12. Cara kerja asynchronous itu dia bisa jalan bersamaan. Jadi, tidak perlu untuk menunggu lengkap terlebih dahulu isinya, jika sudah dilengkapi ia akan menjalankan kembali.</w:t>
      </w:r>
    </w:p>
    <w:p w14:paraId="0472CE5F" w14:textId="77777777" w:rsidR="000F3A63" w:rsidRDefault="000F3A63">
      <w:pPr>
        <w:spacing w:line="240" w:lineRule="auto"/>
        <w:rPr>
          <w:rFonts w:eastAsia="Arial" w:hAnsi="Arial" w:cs="Arial"/>
          <w:shd w:val="clear" w:color="auto" w:fill="FFFFFF"/>
          <w:lang w:val="en-US"/>
        </w:rPr>
      </w:pPr>
    </w:p>
    <w:p w14:paraId="0472CE60" w14:textId="77777777" w:rsidR="000F3A63" w:rsidRDefault="00444818">
      <w:pPr>
        <w:rPr>
          <w:b/>
          <w:bCs/>
        </w:rPr>
      </w:pPr>
      <w:r>
        <w:rPr>
          <w:b/>
          <w:bCs/>
        </w:rPr>
        <w:t>Saya Belum Mengerti</w:t>
      </w:r>
    </w:p>
    <w:p w14:paraId="0472CE61" w14:textId="77777777" w:rsidR="000F3A63" w:rsidRDefault="00444818">
      <w:pPr>
        <w:rPr>
          <w:lang w:val="en-US"/>
        </w:rPr>
      </w:pPr>
      <w:r>
        <w:rPr>
          <w:lang w:val="en-US"/>
        </w:rPr>
        <w:t>1.</w:t>
      </w:r>
    </w:p>
    <w:p w14:paraId="0472CE62" w14:textId="77777777" w:rsidR="000F3A63" w:rsidRDefault="00444818">
      <w:pPr>
        <w:rPr>
          <w:lang w:val="en-US"/>
        </w:rPr>
      </w:pPr>
      <w:r>
        <w:rPr>
          <w:lang w:val="en-US"/>
        </w:rPr>
        <w:t>2.</w:t>
      </w:r>
    </w:p>
    <w:p w14:paraId="0472CE63" w14:textId="77777777" w:rsidR="000F3A63" w:rsidRDefault="00444818">
      <w:pPr>
        <w:rPr>
          <w:lang w:val="en-US"/>
        </w:rPr>
      </w:pPr>
      <w:r>
        <w:rPr>
          <w:lang w:val="en-US"/>
        </w:rPr>
        <w:t>3.</w:t>
      </w:r>
    </w:p>
    <w:sectPr w:rsidR="000F3A6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2CE71" w14:textId="77777777" w:rsidR="00C953A5" w:rsidRDefault="00444818">
      <w:pPr>
        <w:spacing w:after="0" w:line="240" w:lineRule="auto"/>
      </w:pPr>
      <w:r>
        <w:separator/>
      </w:r>
    </w:p>
  </w:endnote>
  <w:endnote w:type="continuationSeparator" w:id="0">
    <w:p w14:paraId="0472CE73" w14:textId="77777777" w:rsidR="00C953A5" w:rsidRDefault="00444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2CE6D" w14:textId="77777777" w:rsidR="00C953A5" w:rsidRDefault="00444818">
      <w:pPr>
        <w:spacing w:after="0" w:line="240" w:lineRule="auto"/>
      </w:pPr>
      <w:r>
        <w:separator/>
      </w:r>
    </w:p>
  </w:footnote>
  <w:footnote w:type="continuationSeparator" w:id="0">
    <w:p w14:paraId="0472CE6F" w14:textId="77777777" w:rsidR="00C953A5" w:rsidRDefault="004448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2CE64" w14:textId="77777777" w:rsidR="000F3A63" w:rsidRDefault="00444818">
    <w:pPr>
      <w:pStyle w:val="Header"/>
      <w:rPr>
        <w:b/>
        <w:bCs/>
        <w:sz w:val="32"/>
        <w:szCs w:val="32"/>
      </w:rPr>
    </w:pPr>
    <w:r>
      <w:rPr>
        <w:b/>
        <w:bCs/>
        <w:sz w:val="32"/>
        <w:szCs w:val="32"/>
      </w:rPr>
      <w:t>FORM PENILAIAN MANDIRI</w:t>
    </w:r>
  </w:p>
  <w:p w14:paraId="0472CE65" w14:textId="77777777" w:rsidR="000F3A63" w:rsidRDefault="00444818">
    <w:pPr>
      <w:pStyle w:val="Header"/>
      <w:rPr>
        <w:b/>
        <w:bCs/>
        <w:sz w:val="28"/>
        <w:szCs w:val="28"/>
      </w:rPr>
    </w:pPr>
    <w:r>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0F3A63" w14:paraId="0472CE68" w14:textId="77777777">
      <w:tc>
        <w:tcPr>
          <w:tcW w:w="817" w:type="dxa"/>
          <w:shd w:val="clear" w:color="auto" w:fill="D9D9D9" w:themeFill="background1" w:themeFillShade="D9"/>
        </w:tcPr>
        <w:p w14:paraId="0472CE66" w14:textId="77777777" w:rsidR="000F3A63" w:rsidRDefault="00444818">
          <w:pPr>
            <w:spacing w:after="0" w:line="240" w:lineRule="auto"/>
            <w:rPr>
              <w:b/>
              <w:bCs/>
            </w:rPr>
          </w:pPr>
          <w:r>
            <w:rPr>
              <w:b/>
              <w:bCs/>
            </w:rPr>
            <w:t>Absen</w:t>
          </w:r>
        </w:p>
      </w:tc>
      <w:tc>
        <w:tcPr>
          <w:tcW w:w="3147" w:type="dxa"/>
          <w:shd w:val="clear" w:color="auto" w:fill="D9D9D9" w:themeFill="background1" w:themeFillShade="D9"/>
        </w:tcPr>
        <w:p w14:paraId="0472CE67" w14:textId="77777777" w:rsidR="000F3A63" w:rsidRDefault="00444818">
          <w:pPr>
            <w:spacing w:after="0" w:line="240" w:lineRule="auto"/>
            <w:rPr>
              <w:b/>
              <w:bCs/>
            </w:rPr>
          </w:pPr>
          <w:r>
            <w:rPr>
              <w:b/>
              <w:bCs/>
            </w:rPr>
            <w:t>Nama</w:t>
          </w:r>
        </w:p>
      </w:tc>
    </w:tr>
    <w:tr w:rsidR="000F3A63" w14:paraId="0472CE6B" w14:textId="77777777">
      <w:tc>
        <w:tcPr>
          <w:tcW w:w="817" w:type="dxa"/>
        </w:tcPr>
        <w:p w14:paraId="0472CE69" w14:textId="77777777" w:rsidR="000F3A63" w:rsidRDefault="00444818">
          <w:pPr>
            <w:spacing w:after="0" w:line="240" w:lineRule="auto"/>
            <w:rPr>
              <w:lang w:val="en-US"/>
            </w:rPr>
          </w:pPr>
          <w:r>
            <w:rPr>
              <w:lang w:val="en-US"/>
            </w:rPr>
            <w:t>32</w:t>
          </w:r>
        </w:p>
      </w:tc>
      <w:tc>
        <w:tcPr>
          <w:tcW w:w="3147" w:type="dxa"/>
        </w:tcPr>
        <w:p w14:paraId="0472CE6A" w14:textId="77777777" w:rsidR="000F3A63" w:rsidRDefault="00444818">
          <w:pPr>
            <w:spacing w:after="0" w:line="240" w:lineRule="auto"/>
            <w:rPr>
              <w:lang w:val="en-US"/>
            </w:rPr>
          </w:pPr>
          <w:r>
            <w:rPr>
              <w:lang w:val="en-US"/>
            </w:rPr>
            <w:t>Talia Aprianti</w:t>
          </w:r>
        </w:p>
      </w:tc>
    </w:tr>
  </w:tbl>
  <w:p w14:paraId="0472CE6C" w14:textId="77777777" w:rsidR="000F3A63" w:rsidRDefault="000F3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81CF8"/>
    <w:multiLevelType w:val="singleLevel"/>
    <w:tmpl w:val="34281CF8"/>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1DB"/>
    <w:rsid w:val="000F3A63"/>
    <w:rsid w:val="002C61DB"/>
    <w:rsid w:val="00310005"/>
    <w:rsid w:val="00444818"/>
    <w:rsid w:val="00546D3E"/>
    <w:rsid w:val="00625325"/>
    <w:rsid w:val="00630256"/>
    <w:rsid w:val="006D0604"/>
    <w:rsid w:val="00820E62"/>
    <w:rsid w:val="00885405"/>
    <w:rsid w:val="008867A3"/>
    <w:rsid w:val="008D7B26"/>
    <w:rsid w:val="00C953A5"/>
    <w:rsid w:val="00CD2C6D"/>
    <w:rsid w:val="00CE2E75"/>
    <w:rsid w:val="00F10123"/>
    <w:rsid w:val="03390630"/>
    <w:rsid w:val="03C8077B"/>
    <w:rsid w:val="05BD6B08"/>
    <w:rsid w:val="06F50DA1"/>
    <w:rsid w:val="07155760"/>
    <w:rsid w:val="08625258"/>
    <w:rsid w:val="0922724F"/>
    <w:rsid w:val="09662325"/>
    <w:rsid w:val="0A083282"/>
    <w:rsid w:val="0DB17689"/>
    <w:rsid w:val="115873DF"/>
    <w:rsid w:val="12C01BD7"/>
    <w:rsid w:val="131D0D45"/>
    <w:rsid w:val="13864C09"/>
    <w:rsid w:val="1450044B"/>
    <w:rsid w:val="145E7430"/>
    <w:rsid w:val="151140B3"/>
    <w:rsid w:val="16036FFC"/>
    <w:rsid w:val="18383E99"/>
    <w:rsid w:val="18D72458"/>
    <w:rsid w:val="1922413A"/>
    <w:rsid w:val="1A501DFD"/>
    <w:rsid w:val="1BE3648B"/>
    <w:rsid w:val="1C4E5124"/>
    <w:rsid w:val="1DA05922"/>
    <w:rsid w:val="1E7A051C"/>
    <w:rsid w:val="1E7B2C16"/>
    <w:rsid w:val="1F204F6A"/>
    <w:rsid w:val="1F2A71F9"/>
    <w:rsid w:val="210E0A87"/>
    <w:rsid w:val="232A30EB"/>
    <w:rsid w:val="2335563C"/>
    <w:rsid w:val="238C13DC"/>
    <w:rsid w:val="23E64800"/>
    <w:rsid w:val="251A753B"/>
    <w:rsid w:val="25D96FE3"/>
    <w:rsid w:val="283E6911"/>
    <w:rsid w:val="291203EA"/>
    <w:rsid w:val="299C24A9"/>
    <w:rsid w:val="2D5D140A"/>
    <w:rsid w:val="33921E82"/>
    <w:rsid w:val="33E0409E"/>
    <w:rsid w:val="340549E7"/>
    <w:rsid w:val="35524CF7"/>
    <w:rsid w:val="35A173AD"/>
    <w:rsid w:val="367179BF"/>
    <w:rsid w:val="36E72183"/>
    <w:rsid w:val="37A50A66"/>
    <w:rsid w:val="37D04549"/>
    <w:rsid w:val="37EB237E"/>
    <w:rsid w:val="38541C27"/>
    <w:rsid w:val="3A2D74E2"/>
    <w:rsid w:val="3ACA57CB"/>
    <w:rsid w:val="3AD17D2E"/>
    <w:rsid w:val="3AD82261"/>
    <w:rsid w:val="3B1875F9"/>
    <w:rsid w:val="3BA25FF0"/>
    <w:rsid w:val="3C137B30"/>
    <w:rsid w:val="3F515BD7"/>
    <w:rsid w:val="3F5A17C3"/>
    <w:rsid w:val="406E2034"/>
    <w:rsid w:val="420770D4"/>
    <w:rsid w:val="42E76DED"/>
    <w:rsid w:val="43182537"/>
    <w:rsid w:val="43D819EA"/>
    <w:rsid w:val="45723612"/>
    <w:rsid w:val="49174D9E"/>
    <w:rsid w:val="4C185FB2"/>
    <w:rsid w:val="4C372357"/>
    <w:rsid w:val="4C951858"/>
    <w:rsid w:val="4D6C7121"/>
    <w:rsid w:val="4E960383"/>
    <w:rsid w:val="4FF1055E"/>
    <w:rsid w:val="51405FA8"/>
    <w:rsid w:val="5229701B"/>
    <w:rsid w:val="53282771"/>
    <w:rsid w:val="53A210FF"/>
    <w:rsid w:val="53E601EC"/>
    <w:rsid w:val="577739F4"/>
    <w:rsid w:val="57863CE4"/>
    <w:rsid w:val="57D443CA"/>
    <w:rsid w:val="58C15338"/>
    <w:rsid w:val="5BD348B6"/>
    <w:rsid w:val="5BF05A37"/>
    <w:rsid w:val="5C9F4C75"/>
    <w:rsid w:val="5E0A0BDA"/>
    <w:rsid w:val="5E5133FF"/>
    <w:rsid w:val="5EBE3B71"/>
    <w:rsid w:val="5EDA1523"/>
    <w:rsid w:val="60F94129"/>
    <w:rsid w:val="6151127F"/>
    <w:rsid w:val="61BF43A1"/>
    <w:rsid w:val="61E65DA9"/>
    <w:rsid w:val="635204AE"/>
    <w:rsid w:val="63D40A06"/>
    <w:rsid w:val="662337E8"/>
    <w:rsid w:val="66C021AD"/>
    <w:rsid w:val="6A083D00"/>
    <w:rsid w:val="6B321BBC"/>
    <w:rsid w:val="6BF609CA"/>
    <w:rsid w:val="6C1F75CD"/>
    <w:rsid w:val="6D1F3CE3"/>
    <w:rsid w:val="6EAC5CB1"/>
    <w:rsid w:val="6F3E0E0C"/>
    <w:rsid w:val="70C42B6A"/>
    <w:rsid w:val="72940B2F"/>
    <w:rsid w:val="741A178E"/>
    <w:rsid w:val="741F6788"/>
    <w:rsid w:val="744155A2"/>
    <w:rsid w:val="754959BF"/>
    <w:rsid w:val="763D321C"/>
    <w:rsid w:val="783D1555"/>
    <w:rsid w:val="78A27D37"/>
    <w:rsid w:val="794D4358"/>
    <w:rsid w:val="79FC3F43"/>
    <w:rsid w:val="7A212063"/>
    <w:rsid w:val="7ABA5361"/>
    <w:rsid w:val="7E5C422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2CDB8"/>
  <w15:docId w15:val="{21A4E893-1939-4A6B-A1E1-B8877F57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komputerkit</dc:creator>
  <cp:lastModifiedBy>Talia Aprianti</cp:lastModifiedBy>
  <cp:revision>7</cp:revision>
  <dcterms:created xsi:type="dcterms:W3CDTF">2020-07-12T16:36:00Z</dcterms:created>
  <dcterms:modified xsi:type="dcterms:W3CDTF">2021-01-21T16:17:00Z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