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57" w:rsidRDefault="00240157" w:rsidP="00EE2A0E">
      <w:pPr>
        <w:jc w:val="both"/>
        <w:rPr>
          <w:b/>
          <w:noProof/>
          <w:lang w:val="tr-TR"/>
        </w:rPr>
      </w:pPr>
    </w:p>
    <w:p w:rsidR="00EE2A0E" w:rsidRDefault="00240157" w:rsidP="00EE2A0E">
      <w:pPr>
        <w:jc w:val="both"/>
        <w:rPr>
          <w:b/>
          <w:noProof/>
          <w:lang w:val="tr-TR"/>
        </w:rPr>
      </w:pPr>
      <w:r>
        <w:rPr>
          <w:b/>
          <w:noProof/>
          <w:lang w:val="tr-TR"/>
        </w:rPr>
        <w:t>1(40 P)</w:t>
      </w:r>
    </w:p>
    <w:p w:rsidR="00240157" w:rsidRPr="00EE2A0E" w:rsidRDefault="00240157" w:rsidP="00EE2A0E">
      <w:pPr>
        <w:jc w:val="both"/>
        <w:rPr>
          <w:b/>
          <w:noProof/>
          <w:lang w:val="tr-TR"/>
        </w:rPr>
      </w:pPr>
    </w:p>
    <w:p w:rsidR="00EE2A0E" w:rsidRDefault="00B16847" w:rsidP="00EE2A0E">
      <w:pPr>
        <w:jc w:val="both"/>
        <w:rPr>
          <w:noProof/>
          <w:lang w:val="tr-TR"/>
        </w:rPr>
      </w:pPr>
      <w:r w:rsidRPr="00B16847">
        <w:rPr>
          <w:b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left:0;text-align:left;margin-left:165.9pt;margin-top:16pt;width:386.8pt;height:135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" filled="f" strokecolor="white [3212]">
            <v:textbox>
              <w:txbxContent>
                <w:p w:rsidR="003248EE" w:rsidRDefault="003248EE" w:rsidP="003248EE">
                  <w:proofErr w:type="spellStart"/>
                  <w:r>
                    <w:t>Yandaki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şekilde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verilen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sistem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için</w:t>
                  </w:r>
                  <w:proofErr w:type="spellEnd"/>
                  <w:r>
                    <w:t xml:space="preserve">, F=2000 </w:t>
                  </w:r>
                  <w:proofErr w:type="spellStart"/>
                  <w:r>
                    <w:t>kg’lık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kuvvetle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sıkıştırılan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düzende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bağlanmış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dört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yayın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durumunu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tanımlayan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denklemler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aşağıda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verilmektedir</w:t>
                  </w:r>
                  <w:proofErr w:type="spellEnd"/>
                  <w:r>
                    <w:t>.</w:t>
                  </w:r>
                </w:p>
                <w:p w:rsidR="003248EE" w:rsidRPr="00EE2A0E" w:rsidRDefault="003248EE" w:rsidP="003248EE">
                  <w:pPr>
                    <w:rPr>
                      <w:b/>
                      <w:bCs/>
                      <w:szCs w:val="22"/>
                      <w:lang w:val="en-US"/>
                    </w:rPr>
                  </w:pPr>
                  <w:r w:rsidRPr="00EE2A0E">
                    <w:rPr>
                      <w:b/>
                      <w:bCs/>
                      <w:szCs w:val="22"/>
                      <w:lang w:val="en-US"/>
                    </w:rPr>
                    <w:t>k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2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>(x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2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 xml:space="preserve"> –  x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1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>) – k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1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>x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1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 xml:space="preserve"> = 0</w:t>
                  </w:r>
                </w:p>
                <w:p w:rsidR="003248EE" w:rsidRPr="00EE2A0E" w:rsidRDefault="003248EE" w:rsidP="003248EE">
                  <w:pPr>
                    <w:rPr>
                      <w:b/>
                      <w:bCs/>
                      <w:szCs w:val="22"/>
                      <w:lang w:val="en-US"/>
                    </w:rPr>
                  </w:pPr>
                  <w:r w:rsidRPr="00EE2A0E">
                    <w:rPr>
                      <w:b/>
                      <w:bCs/>
                      <w:szCs w:val="22"/>
                      <w:lang w:val="en-US"/>
                    </w:rPr>
                    <w:t>k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3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>(x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3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 xml:space="preserve"> –  x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2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>) – k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2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>(x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2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 xml:space="preserve"> –  x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1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>) = 0</w:t>
                  </w:r>
                </w:p>
                <w:p w:rsidR="003248EE" w:rsidRPr="00EE2A0E" w:rsidRDefault="003248EE" w:rsidP="003248EE">
                  <w:pPr>
                    <w:rPr>
                      <w:b/>
                      <w:bCs/>
                      <w:szCs w:val="22"/>
                      <w:lang w:val="en-US"/>
                    </w:rPr>
                  </w:pPr>
                  <w:r w:rsidRPr="00EE2A0E">
                    <w:rPr>
                      <w:b/>
                      <w:bCs/>
                      <w:szCs w:val="22"/>
                      <w:lang w:val="en-US"/>
                    </w:rPr>
                    <w:t>F – k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3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>(x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3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 xml:space="preserve"> –  x</w:t>
                  </w:r>
                  <w:r w:rsidRPr="00EE2A0E">
                    <w:rPr>
                      <w:b/>
                      <w:bCs/>
                      <w:szCs w:val="22"/>
                      <w:vertAlign w:val="subscript"/>
                      <w:lang w:val="en-US"/>
                    </w:rPr>
                    <w:t>2</w:t>
                  </w:r>
                  <w:r w:rsidRPr="00EE2A0E">
                    <w:rPr>
                      <w:b/>
                      <w:bCs/>
                      <w:szCs w:val="22"/>
                      <w:lang w:val="en-US"/>
                    </w:rPr>
                    <w:t>) = 0</w:t>
                  </w:r>
                </w:p>
                <w:p w:rsidR="003248EE" w:rsidRPr="00BD02CC" w:rsidRDefault="003248EE" w:rsidP="003248EE">
                  <w:pPr>
                    <w:rPr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t xml:space="preserve">Bu </w:t>
                  </w:r>
                  <w:proofErr w:type="spellStart"/>
                  <w:r>
                    <w:t>denklemlerdeki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sabitleri</w:t>
                  </w:r>
                  <w:proofErr w:type="spellEnd"/>
                  <w:r>
                    <w:t>,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0B72E4">
                    <w:rPr>
                      <w:b/>
                      <w:bCs/>
                      <w:sz w:val="22"/>
                      <w:szCs w:val="22"/>
                      <w:lang w:val="en-US"/>
                    </w:rPr>
                    <w:t>k</w:t>
                  </w:r>
                  <w:r w:rsidRPr="000B72E4">
                    <w:rPr>
                      <w:b/>
                      <w:bCs/>
                      <w:sz w:val="22"/>
                      <w:szCs w:val="22"/>
                      <w:vertAlign w:val="subscript"/>
                      <w:lang w:val="en-US"/>
                    </w:rPr>
                    <w:t xml:space="preserve">1 </w:t>
                  </w:r>
                  <w:r w:rsidRPr="000B72E4">
                    <w:rPr>
                      <w:b/>
                      <w:bCs/>
                      <w:sz w:val="22"/>
                      <w:szCs w:val="22"/>
                      <w:lang w:val="en-US"/>
                    </w:rPr>
                    <w:t>= 150 kg/s</w:t>
                  </w:r>
                  <w:r w:rsidRPr="000B72E4">
                    <w:rPr>
                      <w:b/>
                      <w:bCs/>
                      <w:sz w:val="22"/>
                      <w:szCs w:val="22"/>
                      <w:vertAlign w:val="superscript"/>
                      <w:lang w:val="en-US"/>
                    </w:rPr>
                    <w:t>2</w:t>
                  </w:r>
                  <w:r w:rsidRPr="000B72E4"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, </w:t>
                  </w:r>
                  <w:r w:rsidRPr="000B72E4">
                    <w:rPr>
                      <w:b/>
                      <w:bCs/>
                      <w:sz w:val="22"/>
                      <w:szCs w:val="22"/>
                      <w:vertAlign w:val="subscript"/>
                      <w:lang w:val="en-US"/>
                    </w:rPr>
                    <w:t xml:space="preserve"> </w:t>
                  </w:r>
                  <w:r w:rsidRPr="000B72E4">
                    <w:rPr>
                      <w:b/>
                      <w:bCs/>
                      <w:sz w:val="22"/>
                      <w:szCs w:val="22"/>
                      <w:lang w:val="en-US"/>
                    </w:rPr>
                    <w:t>k</w:t>
                  </w:r>
                  <w:r w:rsidRPr="000B72E4">
                    <w:rPr>
                      <w:b/>
                      <w:bCs/>
                      <w:sz w:val="22"/>
                      <w:szCs w:val="22"/>
                      <w:vertAlign w:val="subscript"/>
                      <w:lang w:val="en-US"/>
                    </w:rPr>
                    <w:t>2</w:t>
                  </w:r>
                  <w:r w:rsidRPr="000B72E4">
                    <w:rPr>
                      <w:b/>
                      <w:bCs/>
                      <w:sz w:val="22"/>
                      <w:szCs w:val="22"/>
                      <w:lang w:val="en-US"/>
                    </w:rPr>
                    <w:t>= 50 kg/s</w:t>
                  </w:r>
                  <w:r w:rsidRPr="000B72E4">
                    <w:rPr>
                      <w:b/>
                      <w:bCs/>
                      <w:sz w:val="22"/>
                      <w:szCs w:val="22"/>
                      <w:vertAlign w:val="superscript"/>
                      <w:lang w:val="en-US"/>
                    </w:rPr>
                    <w:t>2</w:t>
                  </w:r>
                  <w:r w:rsidRPr="000B72E4"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, k</w:t>
                  </w:r>
                  <w:r w:rsidRPr="000B72E4">
                    <w:rPr>
                      <w:b/>
                      <w:bCs/>
                      <w:sz w:val="22"/>
                      <w:szCs w:val="22"/>
                      <w:vertAlign w:val="subscript"/>
                      <w:lang w:val="en-US"/>
                    </w:rPr>
                    <w:t xml:space="preserve">3 </w:t>
                  </w:r>
                  <w:r w:rsidRPr="000B72E4">
                    <w:rPr>
                      <w:b/>
                      <w:bCs/>
                      <w:sz w:val="22"/>
                      <w:szCs w:val="22"/>
                      <w:lang w:val="en-US"/>
                    </w:rPr>
                    <w:t>= 75 kg/s</w:t>
                  </w:r>
                  <w:r w:rsidRPr="000B72E4">
                    <w:rPr>
                      <w:b/>
                      <w:bCs/>
                      <w:sz w:val="22"/>
                      <w:szCs w:val="22"/>
                      <w:vertAlign w:val="superscript"/>
                      <w:lang w:val="en-US"/>
                    </w:rPr>
                    <w:t>2</w:t>
                  </w:r>
                  <w:r w:rsidRPr="000B72E4"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olarak</w:t>
                  </w:r>
                  <w:proofErr w:type="spellEnd"/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verilmektedir</w:t>
                  </w:r>
                  <w:proofErr w:type="spellEnd"/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Yayların</w:t>
                  </w:r>
                  <w:proofErr w:type="spellEnd"/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yer</w:t>
                  </w:r>
                  <w:proofErr w:type="spellEnd"/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değişimini</w:t>
                  </w:r>
                  <w:proofErr w:type="spellEnd"/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(x),</w:t>
                  </w:r>
                  <w:r w:rsidR="00BD02CC">
                    <w:rPr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BD02CC">
                    <w:rPr>
                      <w:b/>
                    </w:rPr>
                    <w:t>CRAMER  YÖNTEMİ</w:t>
                  </w:r>
                  <w:r>
                    <w:t xml:space="preserve"> </w:t>
                  </w:r>
                  <w:proofErr w:type="spellStart"/>
                  <w:r>
                    <w:t>ile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hesaplayınız</w:t>
                  </w:r>
                  <w:proofErr w:type="spellEnd"/>
                  <w:r>
                    <w:t xml:space="preserve">. </w:t>
                  </w:r>
                </w:p>
                <w:p w:rsidR="003248EE" w:rsidRDefault="003248EE"/>
              </w:txbxContent>
            </v:textbox>
          </v:shape>
        </w:pict>
      </w:r>
      <w:r w:rsidR="00EE2A0E" w:rsidRPr="00F13815">
        <w:rPr>
          <w:noProof/>
          <w:lang w:val="tr-TR"/>
        </w:rPr>
        <w:drawing>
          <wp:inline distT="0" distB="0" distL="0" distR="0">
            <wp:extent cx="1924050" cy="2105025"/>
            <wp:effectExtent l="19050" t="0" r="0" b="0"/>
            <wp:docPr id="2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59" name="Picture 3" descr="FigP12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19" cy="211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248EE" w:rsidRDefault="003248EE" w:rsidP="00F13815">
      <w:pPr>
        <w:jc w:val="both"/>
      </w:pPr>
    </w:p>
    <w:p w:rsidR="003248EE" w:rsidRDefault="00F13815" w:rsidP="003248EE">
      <w:pPr>
        <w:jc w:val="both"/>
      </w:pPr>
      <w:r w:rsidRPr="00950B85">
        <w:rPr>
          <w:b/>
        </w:rPr>
        <w:t>2</w:t>
      </w:r>
      <w:r w:rsidR="00950B85">
        <w:rPr>
          <w:b/>
        </w:rPr>
        <w:t>(</w:t>
      </w:r>
      <w:r w:rsidR="003248EE">
        <w:rPr>
          <w:b/>
        </w:rPr>
        <w:t>30</w:t>
      </w:r>
      <w:r w:rsidR="00950B85">
        <w:rPr>
          <w:b/>
        </w:rPr>
        <w:t xml:space="preserve"> P)</w:t>
      </w:r>
      <w:r w:rsidR="003248EE">
        <w:t xml:space="preserve">  </w:t>
      </w:r>
      <w:r w:rsidR="003248EE" w:rsidRPr="00EF6573">
        <w:t xml:space="preserve">A </w:t>
      </w:r>
      <w:proofErr w:type="spellStart"/>
      <w:r w:rsidR="003248EE" w:rsidRPr="00EF6573">
        <w:t>Matrisinin</w:t>
      </w:r>
      <w:proofErr w:type="spellEnd"/>
      <w:r w:rsidR="003248EE" w:rsidRPr="00EF6573">
        <w:t xml:space="preserve"> </w:t>
      </w:r>
      <w:proofErr w:type="spellStart"/>
      <w:r w:rsidR="003248EE" w:rsidRPr="00EF6573">
        <w:t>tersini</w:t>
      </w:r>
      <w:proofErr w:type="spellEnd"/>
      <w:r w:rsidR="003248EE">
        <w:t xml:space="preserve">   </w:t>
      </w:r>
      <w:r w:rsidR="003248EE" w:rsidRPr="00A4112E">
        <w:rPr>
          <w:b/>
          <w:i/>
        </w:rPr>
        <w:t>[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A⋮I]→[I⋮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]</m:t>
        </m:r>
      </m:oMath>
      <w:r w:rsidR="003248EE">
        <w:t xml:space="preserve">   </w:t>
      </w:r>
      <w:proofErr w:type="spellStart"/>
      <w:r w:rsidR="003248EE" w:rsidRPr="00EF6573">
        <w:t>yöntemini</w:t>
      </w:r>
      <w:proofErr w:type="spellEnd"/>
      <w:r w:rsidR="003248EE" w:rsidRPr="00EF6573">
        <w:t xml:space="preserve"> </w:t>
      </w:r>
      <w:proofErr w:type="spellStart"/>
      <w:r w:rsidR="003248EE" w:rsidRPr="00EF6573">
        <w:t>kullanarak</w:t>
      </w:r>
      <w:proofErr w:type="spellEnd"/>
      <w:r w:rsidR="003248EE" w:rsidRPr="00EF6573">
        <w:t xml:space="preserve"> </w:t>
      </w:r>
      <w:proofErr w:type="spellStart"/>
      <w:r w:rsidR="003248EE" w:rsidRPr="00EF6573">
        <w:t>elde</w:t>
      </w:r>
      <w:proofErr w:type="spellEnd"/>
      <w:r w:rsidR="003248EE" w:rsidRPr="00EF6573">
        <w:t xml:space="preserve"> </w:t>
      </w:r>
      <w:proofErr w:type="spellStart"/>
      <w:r w:rsidR="003248EE" w:rsidRPr="00EF6573">
        <w:t>ediniz</w:t>
      </w:r>
      <w:proofErr w:type="spellEnd"/>
      <w:r w:rsidR="003248EE">
        <w:t xml:space="preserve"> </w:t>
      </w:r>
    </w:p>
    <w:p w:rsidR="003248EE" w:rsidRDefault="003248EE" w:rsidP="003248EE">
      <w:pPr>
        <w:jc w:val="both"/>
      </w:pPr>
    </w:p>
    <w:p w:rsidR="003248EE" w:rsidRDefault="003248EE" w:rsidP="003248EE">
      <w:pPr>
        <w:jc w:val="both"/>
      </w:pPr>
      <w:r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</w:p>
    <w:p w:rsidR="003248EE" w:rsidRDefault="003248EE" w:rsidP="00F13815">
      <w:pPr>
        <w:jc w:val="both"/>
      </w:pPr>
    </w:p>
    <w:p w:rsidR="007259F1" w:rsidRDefault="007259F1" w:rsidP="00F13815">
      <w:pPr>
        <w:jc w:val="both"/>
      </w:pPr>
    </w:p>
    <w:p w:rsidR="00A36453" w:rsidRPr="00A36453" w:rsidRDefault="00B16847" w:rsidP="00F13815">
      <w:pPr>
        <w:jc w:val="both"/>
        <w:rPr>
          <w:b/>
        </w:rPr>
      </w:pPr>
      <w:r w:rsidRPr="00B16847">
        <w:rPr>
          <w:bCs/>
          <w:noProof/>
          <w:lang w:val="en-US" w:eastAsia="en-U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utoShape 3" o:spid="_x0000_s1047" type="#_x0000_t88" style="position:absolute;left:0;text-align:left;margin-left:86.4pt;margin-top:9.25pt;width:5.25pt;height:55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"/>
        </w:pict>
      </w:r>
      <w:r w:rsidR="00A36453" w:rsidRPr="00A36453">
        <w:rPr>
          <w:b/>
        </w:rPr>
        <w:t>3</w:t>
      </w:r>
      <w:r w:rsidR="00A36453">
        <w:rPr>
          <w:b/>
        </w:rPr>
        <w:t xml:space="preserve"> </w:t>
      </w:r>
      <w:r w:rsidR="00A36453" w:rsidRPr="00A36453">
        <w:rPr>
          <w:b/>
        </w:rPr>
        <w:t>(</w:t>
      </w:r>
      <w:r w:rsidR="003248EE">
        <w:rPr>
          <w:b/>
        </w:rPr>
        <w:t>30</w:t>
      </w:r>
      <w:r w:rsidR="00A36453" w:rsidRPr="00A36453">
        <w:rPr>
          <w:b/>
        </w:rPr>
        <w:t>P)</w:t>
      </w:r>
    </w:p>
    <w:p w:rsidR="00B40398" w:rsidRDefault="00B16847" w:rsidP="00F13815">
      <w:pPr>
        <w:jc w:val="both"/>
        <w:rPr>
          <w:bCs/>
        </w:rPr>
      </w:pPr>
      <w:r w:rsidRPr="00B16847">
        <w:rPr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.15pt;width:74.25pt;height:18.75pt;z-index:251660288;mso-position-horizontal:left">
            <v:imagedata r:id="rId5" o:title=""/>
            <w10:wrap type="square" side="right"/>
          </v:shape>
          <o:OLEObject Type="Embed" ProgID="Equation.DSMT4" ShapeID="_x0000_s1029" DrawAspect="Content" ObjectID="_1493114080" r:id="rId6"/>
        </w:pict>
      </w:r>
      <w:r w:rsidR="00A36453">
        <w:rPr>
          <w:bCs/>
        </w:rPr>
        <w:br w:type="textWrapping" w:clear="all"/>
      </w:r>
      <w:r w:rsidR="00A36453">
        <w:rPr>
          <w:bCs/>
        </w:rPr>
        <w:tab/>
      </w:r>
      <w:r w:rsidR="00A36453">
        <w:rPr>
          <w:bCs/>
        </w:rPr>
        <w:tab/>
      </w:r>
      <w:r w:rsidR="00A36453">
        <w:rPr>
          <w:bCs/>
        </w:rPr>
        <w:tab/>
      </w:r>
      <w:proofErr w:type="spellStart"/>
      <w:r w:rsidR="00447B4C">
        <w:rPr>
          <w:bCs/>
        </w:rPr>
        <w:t>Yanda</w:t>
      </w:r>
      <w:proofErr w:type="spellEnd"/>
      <w:r w:rsidR="00447B4C">
        <w:rPr>
          <w:bCs/>
        </w:rPr>
        <w:t xml:space="preserve"> </w:t>
      </w:r>
      <w:proofErr w:type="spellStart"/>
      <w:r w:rsidR="00447B4C">
        <w:rPr>
          <w:bCs/>
        </w:rPr>
        <w:t>verilen</w:t>
      </w:r>
      <w:proofErr w:type="spellEnd"/>
      <w:r w:rsidR="00447B4C">
        <w:rPr>
          <w:bCs/>
        </w:rPr>
        <w:t xml:space="preserve"> </w:t>
      </w:r>
      <w:proofErr w:type="spellStart"/>
      <w:r w:rsidR="00447B4C">
        <w:rPr>
          <w:bCs/>
        </w:rPr>
        <w:t>v</w:t>
      </w:r>
      <w:r w:rsidR="00A36453">
        <w:rPr>
          <w:bCs/>
        </w:rPr>
        <w:t>ektörleri</w:t>
      </w:r>
      <w:r w:rsidR="00447B4C">
        <w:rPr>
          <w:bCs/>
        </w:rPr>
        <w:t>n</w:t>
      </w:r>
      <w:proofErr w:type="spellEnd"/>
      <w:r w:rsidR="00A36453">
        <w:rPr>
          <w:bCs/>
        </w:rPr>
        <w:t xml:space="preserve"> </w:t>
      </w:r>
      <w:proofErr w:type="spellStart"/>
      <w:r w:rsidR="00A36453">
        <w:rPr>
          <w:bCs/>
        </w:rPr>
        <w:t>arasındaki</w:t>
      </w:r>
      <w:proofErr w:type="spellEnd"/>
      <w:r w:rsidR="00A36453">
        <w:rPr>
          <w:bCs/>
        </w:rPr>
        <w:t xml:space="preserve"> </w:t>
      </w:r>
      <w:proofErr w:type="spellStart"/>
      <w:r w:rsidR="00A36453">
        <w:rPr>
          <w:bCs/>
        </w:rPr>
        <w:t>açıyı</w:t>
      </w:r>
      <w:proofErr w:type="spellEnd"/>
      <w:r w:rsidR="00A36453">
        <w:rPr>
          <w:bCs/>
        </w:rPr>
        <w:t xml:space="preserve"> </w:t>
      </w:r>
      <w:proofErr w:type="spellStart"/>
      <w:r w:rsidR="00A36453">
        <w:rPr>
          <w:bCs/>
        </w:rPr>
        <w:t>bulunuz</w:t>
      </w:r>
      <w:proofErr w:type="spellEnd"/>
    </w:p>
    <w:p w:rsidR="00A36453" w:rsidRDefault="00A36453" w:rsidP="00F13815">
      <w:pPr>
        <w:jc w:val="both"/>
        <w:rPr>
          <w:bCs/>
        </w:rPr>
      </w:pPr>
      <w:r w:rsidRPr="00A36453">
        <w:rPr>
          <w:bCs/>
          <w:position w:val="-10"/>
        </w:rPr>
        <w:object w:dxaOrig="1540" w:dyaOrig="380">
          <v:shape id="_x0000_i1025" type="#_x0000_t75" style="width:77.25pt;height:18.75pt" o:ole="">
            <v:imagedata r:id="rId7" o:title=""/>
          </v:shape>
          <o:OLEObject Type="Embed" ProgID="Equation.DSMT4" ShapeID="_x0000_i1025" DrawAspect="Content" ObjectID="_1493114063" r:id="rId8"/>
        </w:object>
      </w:r>
    </w:p>
    <w:p w:rsidR="00A36453" w:rsidRDefault="00A36453" w:rsidP="00F13815">
      <w:pPr>
        <w:jc w:val="both"/>
        <w:rPr>
          <w:bCs/>
        </w:rPr>
      </w:pPr>
    </w:p>
    <w:p w:rsidR="003248EE" w:rsidRDefault="003248EE" w:rsidP="00F13815">
      <w:pPr>
        <w:jc w:val="both"/>
        <w:rPr>
          <w:b/>
          <w:bCs/>
        </w:rPr>
      </w:pPr>
    </w:p>
    <w:p w:rsidR="00461F1D" w:rsidRDefault="00A36453" w:rsidP="00F13815">
      <w:pPr>
        <w:jc w:val="both"/>
        <w:rPr>
          <w:b/>
          <w:bCs/>
        </w:rPr>
      </w:pPr>
      <w:r>
        <w:rPr>
          <w:b/>
          <w:bCs/>
        </w:rPr>
        <w:t>4 (</w:t>
      </w:r>
      <w:r w:rsidR="003248EE">
        <w:rPr>
          <w:b/>
          <w:bCs/>
        </w:rPr>
        <w:t>30</w:t>
      </w:r>
      <w:r>
        <w:rPr>
          <w:b/>
          <w:bCs/>
        </w:rPr>
        <w:t>P)</w:t>
      </w:r>
    </w:p>
    <w:p w:rsidR="00A36453" w:rsidRDefault="00A36453" w:rsidP="00A36453"/>
    <w:p w:rsidR="00F4569B" w:rsidRDefault="00A36453" w:rsidP="00A36453">
      <w:pPr>
        <w:rPr>
          <w:rFonts w:eastAsiaTheme="minorEastAsia"/>
        </w:rPr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proofErr w:type="spellStart"/>
      <w:r w:rsidRPr="006B4FEF">
        <w:rPr>
          <w:rFonts w:eastAsiaTheme="minorEastAsia"/>
        </w:rPr>
        <w:t>ma</w:t>
      </w:r>
      <w:r>
        <w:rPr>
          <w:rFonts w:eastAsiaTheme="minorEastAsia"/>
        </w:rPr>
        <w:t>trisinin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öz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değerlerini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bulunuz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bulduğunuz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öz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değerlerden</w:t>
      </w:r>
      <w:proofErr w:type="spellEnd"/>
      <w:r>
        <w:rPr>
          <w:rFonts w:eastAsiaTheme="minorEastAsia"/>
        </w:rPr>
        <w:t xml:space="preserve"> en </w:t>
      </w:r>
      <w:proofErr w:type="spellStart"/>
      <w:r>
        <w:rPr>
          <w:rFonts w:eastAsiaTheme="minorEastAsia"/>
        </w:rPr>
        <w:t>küçük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öz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değere</w:t>
      </w:r>
      <w:proofErr w:type="spellEnd"/>
      <w:r>
        <w:rPr>
          <w:rFonts w:eastAsiaTheme="minorEastAsia"/>
        </w:rPr>
        <w:t xml:space="preserve"> </w:t>
      </w:r>
      <w:proofErr w:type="spellStart"/>
      <w:r w:rsidRPr="006B4FEF">
        <w:rPr>
          <w:rFonts w:eastAsiaTheme="minorEastAsia"/>
        </w:rPr>
        <w:t>karşı</w:t>
      </w:r>
      <w:proofErr w:type="spellEnd"/>
      <w:r w:rsidRPr="006B4FEF">
        <w:rPr>
          <w:rFonts w:eastAsiaTheme="minorEastAsia"/>
        </w:rPr>
        <w:t xml:space="preserve"> </w:t>
      </w:r>
    </w:p>
    <w:p w:rsidR="00A36453" w:rsidRDefault="00A36453" w:rsidP="00A36453">
      <w:pPr>
        <w:rPr>
          <w:rFonts w:eastAsiaTheme="minorEastAsia"/>
        </w:rPr>
      </w:pPr>
      <w:proofErr w:type="spellStart"/>
      <w:r w:rsidRPr="006B4FEF">
        <w:rPr>
          <w:rFonts w:eastAsiaTheme="minorEastAsia"/>
        </w:rPr>
        <w:t>gelen</w:t>
      </w:r>
      <w:proofErr w:type="spellEnd"/>
      <w:r w:rsidRPr="006B4FEF">
        <w:rPr>
          <w:rFonts w:eastAsiaTheme="minorEastAsia"/>
        </w:rPr>
        <w:t xml:space="preserve"> </w:t>
      </w:r>
      <w:proofErr w:type="spellStart"/>
      <w:r w:rsidRPr="006B4FEF">
        <w:rPr>
          <w:rFonts w:eastAsiaTheme="minorEastAsia"/>
        </w:rPr>
        <w:t>öz</w:t>
      </w:r>
      <w:proofErr w:type="spellEnd"/>
      <w:r w:rsidRPr="006B4FEF">
        <w:rPr>
          <w:rFonts w:eastAsiaTheme="minorEastAsia"/>
        </w:rPr>
        <w:t xml:space="preserve"> </w:t>
      </w:r>
      <w:proofErr w:type="spellStart"/>
      <w:r w:rsidRPr="006B4FEF">
        <w:rPr>
          <w:rFonts w:eastAsiaTheme="minorEastAsia"/>
        </w:rPr>
        <w:t>vektör</w:t>
      </w:r>
      <w:r>
        <w:rPr>
          <w:rFonts w:eastAsiaTheme="minorEastAsia"/>
        </w:rPr>
        <w:t>ü</w:t>
      </w:r>
      <w:proofErr w:type="spellEnd"/>
      <w:r>
        <w:rPr>
          <w:rFonts w:eastAsiaTheme="minorEastAsia"/>
        </w:rPr>
        <w:t xml:space="preserve"> </w:t>
      </w:r>
      <w:proofErr w:type="spellStart"/>
      <w:r w:rsidRPr="006B4FEF">
        <w:rPr>
          <w:rFonts w:eastAsiaTheme="minorEastAsia"/>
        </w:rPr>
        <w:t>bulunuz</w:t>
      </w:r>
      <w:proofErr w:type="spellEnd"/>
      <w:r w:rsidRPr="006B4FEF">
        <w:rPr>
          <w:rFonts w:eastAsiaTheme="minorEastAsia"/>
        </w:rPr>
        <w:t>.</w:t>
      </w:r>
    </w:p>
    <w:p w:rsidR="00EE2A0E" w:rsidRDefault="00EE2A0E" w:rsidP="00A36453">
      <w:pPr>
        <w:rPr>
          <w:rFonts w:eastAsiaTheme="minorEastAsia"/>
        </w:rPr>
      </w:pPr>
    </w:p>
    <w:p w:rsidR="003137FD" w:rsidRDefault="003137FD" w:rsidP="00EE2A0E">
      <w:pPr>
        <w:jc w:val="right"/>
        <w:rPr>
          <w:b/>
          <w:bCs/>
        </w:rPr>
      </w:pPr>
    </w:p>
    <w:p w:rsidR="003137FD" w:rsidRDefault="003137FD" w:rsidP="00EE2A0E">
      <w:pPr>
        <w:jc w:val="right"/>
        <w:rPr>
          <w:b/>
          <w:bCs/>
        </w:rPr>
      </w:pPr>
    </w:p>
    <w:p w:rsidR="00347231" w:rsidRDefault="00347231" w:rsidP="003137FD">
      <w:pPr>
        <w:rPr>
          <w:b/>
          <w:bCs/>
        </w:rPr>
      </w:pPr>
    </w:p>
    <w:p w:rsidR="00347231" w:rsidRDefault="00347231" w:rsidP="003137FD">
      <w:pPr>
        <w:rPr>
          <w:b/>
          <w:bCs/>
        </w:rPr>
      </w:pPr>
      <w:proofErr w:type="spellStart"/>
      <w:r>
        <w:rPr>
          <w:b/>
          <w:bCs/>
        </w:rPr>
        <w:t>Cevap</w:t>
      </w:r>
      <w:proofErr w:type="spellEnd"/>
      <w:r>
        <w:rPr>
          <w:b/>
          <w:bCs/>
        </w:rPr>
        <w:t xml:space="preserve"> 1</w:t>
      </w:r>
    </w:p>
    <w:p w:rsidR="00347231" w:rsidRDefault="00347231" w:rsidP="003137FD">
      <w:pPr>
        <w:rPr>
          <w:b/>
          <w:bCs/>
        </w:rPr>
      </w:pPr>
    </w:p>
    <w:p w:rsidR="00347231" w:rsidRDefault="00D749E4" w:rsidP="003137FD">
      <w:pPr>
        <w:rPr>
          <w:b/>
          <w:bCs/>
        </w:rPr>
      </w:pPr>
      <w:r w:rsidRPr="00D749E4">
        <w:rPr>
          <w:b/>
          <w:bCs/>
          <w:position w:val="-58"/>
        </w:rPr>
        <w:object w:dxaOrig="4360" w:dyaOrig="1300">
          <v:shape id="_x0000_i1026" type="#_x0000_t75" style="width:218.25pt;height:65.25pt" o:ole="">
            <v:imagedata r:id="rId9" o:title=""/>
          </v:shape>
          <o:OLEObject Type="Embed" ProgID="Equation.DSMT4" ShapeID="_x0000_i1026" DrawAspect="Content" ObjectID="_1493114064" r:id="rId10"/>
        </w:object>
      </w:r>
    </w:p>
    <w:p w:rsidR="00347231" w:rsidRDefault="00347231" w:rsidP="003137FD">
      <w:pPr>
        <w:rPr>
          <w:b/>
          <w:bCs/>
        </w:rPr>
      </w:pPr>
    </w:p>
    <w:p w:rsidR="00347231" w:rsidRDefault="004B5B29" w:rsidP="003137FD">
      <w:pPr>
        <w:rPr>
          <w:b/>
          <w:bCs/>
        </w:rPr>
      </w:pPr>
      <w:r w:rsidRPr="00347231">
        <w:rPr>
          <w:b/>
          <w:bCs/>
          <w:position w:val="-102"/>
        </w:rPr>
        <w:object w:dxaOrig="3280" w:dyaOrig="1280">
          <v:shape id="_x0000_i1027" type="#_x0000_t75" style="width:164.25pt;height:63.75pt" o:ole="">
            <v:imagedata r:id="rId11" o:title=""/>
          </v:shape>
          <o:OLEObject Type="Embed" ProgID="Equation.3" ShapeID="_x0000_i1027" DrawAspect="Content" ObjectID="_1493114065" r:id="rId12"/>
        </w:object>
      </w:r>
      <w:r w:rsidR="00347231">
        <w:rPr>
          <w:b/>
          <w:bCs/>
        </w:rPr>
        <w:t xml:space="preserve">      </w:t>
      </w:r>
    </w:p>
    <w:p w:rsidR="00347231" w:rsidRDefault="00347231" w:rsidP="003137FD">
      <w:pPr>
        <w:rPr>
          <w:b/>
          <w:bCs/>
        </w:rPr>
      </w:pPr>
    </w:p>
    <w:p w:rsidR="00347231" w:rsidRDefault="00347231" w:rsidP="003137FD">
      <w:pPr>
        <w:rPr>
          <w:b/>
          <w:bCs/>
        </w:rPr>
      </w:pPr>
      <w:r w:rsidRPr="00347231">
        <w:rPr>
          <w:b/>
          <w:bCs/>
          <w:position w:val="-102"/>
        </w:rPr>
        <w:object w:dxaOrig="2040" w:dyaOrig="1280">
          <v:shape id="_x0000_i1028" type="#_x0000_t75" style="width:102pt;height:63.75pt" o:ole="">
            <v:imagedata r:id="rId13" o:title=""/>
          </v:shape>
          <o:OLEObject Type="Embed" ProgID="Equation.DSMT4" ShapeID="_x0000_i1028" DrawAspect="Content" ObjectID="_1493114066" r:id="rId14"/>
        </w:object>
      </w:r>
    </w:p>
    <w:p w:rsidR="00347231" w:rsidRDefault="00347231" w:rsidP="003137FD">
      <w:pPr>
        <w:rPr>
          <w:b/>
          <w:bCs/>
        </w:rPr>
      </w:pPr>
      <w:r w:rsidRPr="00347231">
        <w:rPr>
          <w:b/>
          <w:bCs/>
          <w:position w:val="-14"/>
        </w:rPr>
        <w:object w:dxaOrig="2439" w:dyaOrig="400">
          <v:shape id="_x0000_i1029" type="#_x0000_t75" style="width:122.25pt;height:20.25pt" o:ole="">
            <v:imagedata r:id="rId15" o:title=""/>
          </v:shape>
          <o:OLEObject Type="Embed" ProgID="Equation.DSMT4" ShapeID="_x0000_i1029" DrawAspect="Content" ObjectID="_1493114067" r:id="rId16"/>
        </w:object>
      </w:r>
    </w:p>
    <w:p w:rsidR="00347231" w:rsidRDefault="004B5B29" w:rsidP="00347231">
      <w:pPr>
        <w:rPr>
          <w:b/>
          <w:bCs/>
        </w:rPr>
      </w:pPr>
      <w:r w:rsidRPr="00347231">
        <w:rPr>
          <w:b/>
          <w:bCs/>
          <w:position w:val="-102"/>
        </w:rPr>
        <w:object w:dxaOrig="2220" w:dyaOrig="1280">
          <v:shape id="_x0000_i1030" type="#_x0000_t75" style="width:111pt;height:63.75pt" o:ole="">
            <v:imagedata r:id="rId17" o:title=""/>
          </v:shape>
          <o:OLEObject Type="Embed" ProgID="Equation.DSMT4" ShapeID="_x0000_i1030" DrawAspect="Content" ObjectID="_1493114068" r:id="rId18"/>
        </w:object>
      </w:r>
      <w:r w:rsidR="00347231">
        <w:rPr>
          <w:b/>
          <w:bCs/>
        </w:rPr>
        <w:t xml:space="preserve">    </w:t>
      </w:r>
      <w:r w:rsidRPr="00347231">
        <w:rPr>
          <w:b/>
          <w:bCs/>
          <w:position w:val="-14"/>
        </w:rPr>
        <w:object w:dxaOrig="1100" w:dyaOrig="400">
          <v:shape id="_x0000_i1031" type="#_x0000_t75" style="width:54.75pt;height:20.25pt" o:ole="">
            <v:imagedata r:id="rId19" o:title=""/>
          </v:shape>
          <o:OLEObject Type="Embed" ProgID="Equation.DSMT4" ShapeID="_x0000_i1031" DrawAspect="Content" ObjectID="_1493114069" r:id="rId20"/>
        </w:object>
      </w:r>
      <w:r w:rsidR="00347231">
        <w:rPr>
          <w:b/>
          <w:bCs/>
        </w:rPr>
        <w:t xml:space="preserve">                         </w:t>
      </w:r>
      <w:r w:rsidRPr="00347231">
        <w:rPr>
          <w:b/>
          <w:bCs/>
          <w:position w:val="-60"/>
        </w:rPr>
        <w:object w:dxaOrig="1020" w:dyaOrig="1740">
          <v:shape id="_x0000_i1032" type="#_x0000_t75" style="width:51pt;height:87pt" o:ole="">
            <v:imagedata r:id="rId21" o:title=""/>
          </v:shape>
          <o:OLEObject Type="Embed" ProgID="Equation.DSMT4" ShapeID="_x0000_i1032" DrawAspect="Content" ObjectID="_1493114070" r:id="rId22"/>
        </w:object>
      </w:r>
    </w:p>
    <w:p w:rsidR="00347231" w:rsidRDefault="00347231" w:rsidP="003137FD">
      <w:pPr>
        <w:rPr>
          <w:b/>
          <w:bCs/>
        </w:rPr>
      </w:pPr>
    </w:p>
    <w:p w:rsidR="004B5B29" w:rsidRDefault="004B5B29" w:rsidP="003137FD">
      <w:pPr>
        <w:rPr>
          <w:b/>
          <w:bCs/>
        </w:rPr>
      </w:pPr>
    </w:p>
    <w:p w:rsidR="00347231" w:rsidRDefault="00347231" w:rsidP="003137FD">
      <w:pPr>
        <w:rPr>
          <w:b/>
          <w:bCs/>
        </w:rPr>
      </w:pPr>
    </w:p>
    <w:p w:rsidR="00347231" w:rsidRDefault="004B5B29" w:rsidP="003137FD">
      <w:pPr>
        <w:rPr>
          <w:b/>
          <w:bCs/>
        </w:rPr>
      </w:pPr>
      <w:r w:rsidRPr="004B5B29">
        <w:rPr>
          <w:b/>
          <w:bCs/>
          <w:position w:val="-102"/>
        </w:rPr>
        <w:object w:dxaOrig="2240" w:dyaOrig="1280">
          <v:shape id="_x0000_i1033" type="#_x0000_t75" style="width:111.75pt;height:63.75pt" o:ole="">
            <v:imagedata r:id="rId23" o:title=""/>
          </v:shape>
          <o:OLEObject Type="Embed" ProgID="Equation.DSMT4" ShapeID="_x0000_i1033" DrawAspect="Content" ObjectID="_1493114071" r:id="rId24"/>
        </w:object>
      </w:r>
      <w:r>
        <w:rPr>
          <w:b/>
          <w:bCs/>
        </w:rPr>
        <w:t xml:space="preserve">  </w:t>
      </w:r>
      <w:r w:rsidRPr="00347231">
        <w:rPr>
          <w:b/>
          <w:bCs/>
          <w:position w:val="-14"/>
        </w:rPr>
        <w:object w:dxaOrig="1120" w:dyaOrig="400">
          <v:shape id="_x0000_i1034" type="#_x0000_t75" style="width:56.25pt;height:20.25pt" o:ole="">
            <v:imagedata r:id="rId25" o:title=""/>
          </v:shape>
          <o:OLEObject Type="Embed" ProgID="Equation.DSMT4" ShapeID="_x0000_i1034" DrawAspect="Content" ObjectID="_1493114072" r:id="rId26"/>
        </w:object>
      </w:r>
      <w:r>
        <w:rPr>
          <w:b/>
          <w:bCs/>
        </w:rPr>
        <w:t xml:space="preserve">                         </w:t>
      </w:r>
      <w:r w:rsidRPr="00347231">
        <w:rPr>
          <w:b/>
          <w:bCs/>
          <w:position w:val="-60"/>
        </w:rPr>
        <w:object w:dxaOrig="1060" w:dyaOrig="1740">
          <v:shape id="_x0000_i1035" type="#_x0000_t75" style="width:53.25pt;height:87pt" o:ole="">
            <v:imagedata r:id="rId27" o:title=""/>
          </v:shape>
          <o:OLEObject Type="Embed" ProgID="Equation.DSMT4" ShapeID="_x0000_i1035" DrawAspect="Content" ObjectID="_1493114073" r:id="rId28"/>
        </w:object>
      </w:r>
    </w:p>
    <w:p w:rsidR="004B5B29" w:rsidRDefault="004B5B29" w:rsidP="003137FD">
      <w:pPr>
        <w:rPr>
          <w:b/>
          <w:bCs/>
        </w:rPr>
      </w:pPr>
    </w:p>
    <w:p w:rsidR="004B5B29" w:rsidRDefault="004B5B29" w:rsidP="003137FD">
      <w:pPr>
        <w:rPr>
          <w:b/>
          <w:bCs/>
        </w:rPr>
      </w:pPr>
    </w:p>
    <w:p w:rsidR="004B5B29" w:rsidRDefault="004B5B29" w:rsidP="004B5B29">
      <w:pPr>
        <w:rPr>
          <w:b/>
          <w:bCs/>
        </w:rPr>
      </w:pPr>
      <w:r w:rsidRPr="004B5B29">
        <w:rPr>
          <w:b/>
          <w:bCs/>
          <w:position w:val="-102"/>
        </w:rPr>
        <w:object w:dxaOrig="2240" w:dyaOrig="1280">
          <v:shape id="_x0000_i1036" type="#_x0000_t75" style="width:111.75pt;height:63.75pt" o:ole="">
            <v:imagedata r:id="rId29" o:title=""/>
          </v:shape>
          <o:OLEObject Type="Embed" ProgID="Equation.DSMT4" ShapeID="_x0000_i1036" DrawAspect="Content" ObjectID="_1493114074" r:id="rId30"/>
        </w:object>
      </w:r>
      <w:r>
        <w:rPr>
          <w:b/>
          <w:bCs/>
        </w:rPr>
        <w:t xml:space="preserve">  </w:t>
      </w:r>
      <w:r w:rsidRPr="00347231">
        <w:rPr>
          <w:b/>
          <w:bCs/>
          <w:position w:val="-14"/>
        </w:rPr>
        <w:object w:dxaOrig="1240" w:dyaOrig="400">
          <v:shape id="_x0000_i1037" type="#_x0000_t75" style="width:62.25pt;height:20.25pt" o:ole="">
            <v:imagedata r:id="rId31" o:title=""/>
          </v:shape>
          <o:OLEObject Type="Embed" ProgID="Equation.DSMT4" ShapeID="_x0000_i1037" DrawAspect="Content" ObjectID="_1493114075" r:id="rId32"/>
        </w:object>
      </w:r>
      <w:r>
        <w:rPr>
          <w:b/>
          <w:bCs/>
        </w:rPr>
        <w:t xml:space="preserve">                         </w:t>
      </w:r>
      <w:r w:rsidRPr="00347231">
        <w:rPr>
          <w:b/>
          <w:bCs/>
          <w:position w:val="-60"/>
        </w:rPr>
        <w:object w:dxaOrig="1160" w:dyaOrig="1740">
          <v:shape id="_x0000_i1038" type="#_x0000_t75" style="width:57.75pt;height:87pt" o:ole="">
            <v:imagedata r:id="rId33" o:title=""/>
          </v:shape>
          <o:OLEObject Type="Embed" ProgID="Equation.DSMT4" ShapeID="_x0000_i1038" DrawAspect="Content" ObjectID="_1493114076" r:id="rId34"/>
        </w:object>
      </w:r>
    </w:p>
    <w:p w:rsidR="004B5B29" w:rsidRDefault="004B5B29" w:rsidP="003137FD">
      <w:pPr>
        <w:rPr>
          <w:b/>
          <w:bCs/>
        </w:rPr>
      </w:pPr>
    </w:p>
    <w:p w:rsidR="004B5B29" w:rsidRDefault="004B5B29" w:rsidP="003137FD">
      <w:pPr>
        <w:rPr>
          <w:b/>
          <w:bCs/>
        </w:rPr>
      </w:pPr>
    </w:p>
    <w:p w:rsidR="00D749E4" w:rsidRDefault="00D749E4" w:rsidP="003137FD">
      <w:pPr>
        <w:rPr>
          <w:b/>
          <w:bCs/>
        </w:rPr>
      </w:pPr>
    </w:p>
    <w:p w:rsidR="00D749E4" w:rsidRDefault="00D749E4" w:rsidP="003137FD">
      <w:pPr>
        <w:rPr>
          <w:b/>
          <w:bCs/>
        </w:rPr>
      </w:pPr>
    </w:p>
    <w:p w:rsidR="00D749E4" w:rsidRDefault="00D749E4" w:rsidP="003137FD">
      <w:pPr>
        <w:rPr>
          <w:b/>
          <w:bCs/>
        </w:rPr>
      </w:pPr>
      <w:bookmarkStart w:id="0" w:name="_GoBack"/>
      <w:bookmarkEnd w:id="0"/>
    </w:p>
    <w:p w:rsidR="004B5B29" w:rsidRDefault="004B5B29" w:rsidP="003137FD">
      <w:pPr>
        <w:rPr>
          <w:b/>
          <w:bCs/>
        </w:rPr>
      </w:pPr>
    </w:p>
    <w:p w:rsidR="004B5B29" w:rsidRDefault="004B5B29" w:rsidP="003137FD">
      <w:pPr>
        <w:rPr>
          <w:b/>
          <w:bCs/>
        </w:rPr>
      </w:pPr>
    </w:p>
    <w:p w:rsidR="003137FD" w:rsidRDefault="003137FD" w:rsidP="003137FD">
      <w:pPr>
        <w:rPr>
          <w:b/>
          <w:bCs/>
        </w:rPr>
      </w:pPr>
      <w:proofErr w:type="spellStart"/>
      <w:r>
        <w:rPr>
          <w:b/>
          <w:bCs/>
        </w:rPr>
        <w:t>Cevap</w:t>
      </w:r>
      <w:proofErr w:type="spellEnd"/>
      <w:r>
        <w:rPr>
          <w:b/>
          <w:bCs/>
        </w:rPr>
        <w:t xml:space="preserve"> 2</w:t>
      </w:r>
    </w:p>
    <w:p w:rsidR="003137FD" w:rsidRDefault="003137FD" w:rsidP="003137FD">
      <w:pPr>
        <w:rPr>
          <w:b/>
          <w:bCs/>
        </w:rPr>
      </w:pPr>
    </w:p>
    <w:p w:rsidR="003137FD" w:rsidRDefault="003137FD" w:rsidP="003137FD">
      <w:pPr>
        <w:rPr>
          <w:b/>
          <w:bCs/>
        </w:rPr>
      </w:pPr>
      <w:r>
        <w:rPr>
          <w:noProof/>
          <w:lang w:val="tr-TR"/>
        </w:rPr>
        <w:lastRenderedPageBreak/>
        <w:drawing>
          <wp:inline distT="0" distB="0" distL="0" distR="0">
            <wp:extent cx="5267325" cy="4085785"/>
            <wp:effectExtent l="0" t="0" r="0" b="0"/>
            <wp:docPr id="4" name="Resim 4" descr="http://www.sorumvar.net/resim/images/matristersinp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rumvar.net/resim/images/matristersinpn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8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7FD" w:rsidRDefault="003137FD" w:rsidP="003137FD">
      <w:pPr>
        <w:rPr>
          <w:b/>
          <w:bCs/>
        </w:rPr>
      </w:pPr>
    </w:p>
    <w:p w:rsidR="003137FD" w:rsidRDefault="003137FD" w:rsidP="003137FD">
      <w:pPr>
        <w:rPr>
          <w:b/>
          <w:bCs/>
        </w:rPr>
      </w:pPr>
      <w:proofErr w:type="spellStart"/>
      <w:r>
        <w:rPr>
          <w:b/>
          <w:bCs/>
        </w:rPr>
        <w:t>Cevap</w:t>
      </w:r>
      <w:proofErr w:type="spellEnd"/>
      <w:r>
        <w:rPr>
          <w:b/>
          <w:bCs/>
        </w:rPr>
        <w:t xml:space="preserve"> 3</w:t>
      </w:r>
    </w:p>
    <w:p w:rsidR="003137FD" w:rsidRDefault="003137FD" w:rsidP="003137FD">
      <w:pPr>
        <w:rPr>
          <w:b/>
          <w:bCs/>
        </w:rPr>
      </w:pPr>
    </w:p>
    <w:p w:rsidR="003137FD" w:rsidRDefault="003137FD" w:rsidP="003137FD">
      <w:pPr>
        <w:rPr>
          <w:b/>
          <w:bCs/>
        </w:rPr>
      </w:pPr>
      <w:r w:rsidRPr="003137FD">
        <w:rPr>
          <w:b/>
          <w:bCs/>
          <w:position w:val="-98"/>
        </w:rPr>
        <w:object w:dxaOrig="4800" w:dyaOrig="2280">
          <v:shape id="_x0000_i1039" type="#_x0000_t75" style="width:408.75pt;height:194.25pt" o:ole="">
            <v:imagedata r:id="rId36" o:title=""/>
          </v:shape>
          <o:OLEObject Type="Embed" ProgID="Equation.DSMT4" ShapeID="_x0000_i1039" DrawAspect="Content" ObjectID="_1493114077" r:id="rId37"/>
        </w:object>
      </w:r>
    </w:p>
    <w:p w:rsidR="003137FD" w:rsidRDefault="003137FD" w:rsidP="003137FD">
      <w:pPr>
        <w:rPr>
          <w:b/>
          <w:bCs/>
        </w:rPr>
      </w:pPr>
    </w:p>
    <w:p w:rsidR="003137FD" w:rsidRDefault="003137FD" w:rsidP="003137FD">
      <w:pPr>
        <w:rPr>
          <w:b/>
          <w:bCs/>
        </w:rPr>
      </w:pPr>
      <w:r w:rsidRPr="003137FD">
        <w:rPr>
          <w:b/>
          <w:bCs/>
          <w:position w:val="-46"/>
        </w:rPr>
        <w:object w:dxaOrig="2680" w:dyaOrig="1040">
          <v:shape id="_x0000_i1040" type="#_x0000_t75" style="width:224.25pt;height:86.25pt" o:ole="">
            <v:imagedata r:id="rId38" o:title=""/>
          </v:shape>
          <o:OLEObject Type="Embed" ProgID="Equation.DSMT4" ShapeID="_x0000_i1040" DrawAspect="Content" ObjectID="_1493114078" r:id="rId39"/>
        </w:object>
      </w:r>
      <w:r>
        <w:rPr>
          <w:b/>
          <w:bCs/>
        </w:rPr>
        <w:t xml:space="preserve">                    </w:t>
      </w:r>
      <w:r w:rsidRPr="003137FD">
        <w:rPr>
          <w:b/>
          <w:bCs/>
          <w:position w:val="-66"/>
        </w:rPr>
        <w:object w:dxaOrig="2840" w:dyaOrig="1440">
          <v:shape id="_x0000_i1041" type="#_x0000_t75" style="width:222pt;height:113.25pt" o:ole="">
            <v:imagedata r:id="rId40" o:title=""/>
          </v:shape>
          <o:OLEObject Type="Embed" ProgID="Equation.DSMT4" ShapeID="_x0000_i1041" DrawAspect="Content" ObjectID="_1493114079" r:id="rId41"/>
        </w:object>
      </w:r>
    </w:p>
    <w:p w:rsidR="003137FD" w:rsidRDefault="003137FD" w:rsidP="003137FD">
      <w:pPr>
        <w:rPr>
          <w:b/>
          <w:bCs/>
        </w:rPr>
      </w:pPr>
    </w:p>
    <w:p w:rsidR="003137FD" w:rsidRDefault="003137FD" w:rsidP="003137FD">
      <w:pPr>
        <w:rPr>
          <w:b/>
          <w:bCs/>
        </w:rPr>
      </w:pPr>
    </w:p>
    <w:p w:rsidR="003137FD" w:rsidRDefault="003137FD" w:rsidP="003137FD">
      <w:pPr>
        <w:rPr>
          <w:b/>
          <w:bCs/>
        </w:rPr>
      </w:pPr>
    </w:p>
    <w:p w:rsidR="003137FD" w:rsidRDefault="003137FD" w:rsidP="003137FD">
      <w:pPr>
        <w:rPr>
          <w:b/>
          <w:bCs/>
        </w:rPr>
      </w:pPr>
    </w:p>
    <w:p w:rsidR="003137FD" w:rsidRDefault="003137FD" w:rsidP="003137FD">
      <w:pPr>
        <w:rPr>
          <w:b/>
          <w:bCs/>
        </w:rPr>
      </w:pPr>
    </w:p>
    <w:p w:rsidR="003137FD" w:rsidRDefault="003137FD" w:rsidP="003137FD">
      <w:pPr>
        <w:rPr>
          <w:b/>
          <w:bCs/>
        </w:rPr>
      </w:pPr>
    </w:p>
    <w:p w:rsidR="003137FD" w:rsidRDefault="003137FD" w:rsidP="003137FD">
      <w:pPr>
        <w:rPr>
          <w:b/>
          <w:bCs/>
        </w:rPr>
      </w:pPr>
      <w:proofErr w:type="spellStart"/>
      <w:r>
        <w:rPr>
          <w:b/>
          <w:bCs/>
        </w:rPr>
        <w:t>Cevap</w:t>
      </w:r>
      <w:proofErr w:type="spellEnd"/>
      <w:r>
        <w:rPr>
          <w:b/>
          <w:bCs/>
        </w:rPr>
        <w:t xml:space="preserve"> 4</w:t>
      </w:r>
    </w:p>
    <w:p w:rsidR="003137FD" w:rsidRDefault="003137FD" w:rsidP="003137FD">
      <w:proofErr w:type="spellStart"/>
      <w:r>
        <w:lastRenderedPageBreak/>
        <w:t>A’nın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polinomu</w:t>
      </w:r>
      <w:proofErr w:type="spellEnd"/>
      <w:r>
        <w:t>,</w:t>
      </w:r>
    </w:p>
    <w:p w:rsidR="003137FD" w:rsidRDefault="003137FD" w:rsidP="003137FD"/>
    <w:p w:rsidR="003137FD" w:rsidRPr="003137FD" w:rsidRDefault="003137FD" w:rsidP="003137F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A - λ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1 - λ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3-  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  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= 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+ 3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+ 4λ - 12 = 0</m:t>
          </m:r>
        </m:oMath>
      </m:oMathPara>
    </w:p>
    <w:p w:rsidR="003137FD" w:rsidRPr="005F5900" w:rsidRDefault="003137FD" w:rsidP="003137FD">
      <w:pPr>
        <w:rPr>
          <w:rFonts w:eastAsiaTheme="minorEastAsia"/>
        </w:rPr>
      </w:pPr>
    </w:p>
    <w:p w:rsidR="003137FD" w:rsidRDefault="003137FD" w:rsidP="003137FD">
      <w:pPr>
        <w:rPr>
          <w:rFonts w:eastAsiaTheme="minorEastAsia"/>
        </w:rPr>
      </w:pPr>
      <w:proofErr w:type="spellStart"/>
      <w:r>
        <w:rPr>
          <w:rFonts w:eastAsiaTheme="minorEastAsia"/>
        </w:rPr>
        <w:t>Olup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+ 4λ - 12 = 0</m:t>
        </m:r>
      </m:oMath>
      <w:r>
        <w:rPr>
          <w:rFonts w:eastAsiaTheme="minorEastAsia"/>
        </w:rPr>
        <w:t xml:space="preserve"> denkleminin kökleri öz değerdir.  Bu denklemin kökleri 12’nin çarpanlarını denklemde deneyerek </w:t>
      </w:r>
      <w:r w:rsidRPr="006B4FEF">
        <w:rPr>
          <w:rFonts w:eastAsiaTheme="minorEastAsia"/>
        </w:rPr>
        <w:t>λ = 2 , λ = 3 , λ = -2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bulunur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Şimdi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öz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değerlerden</w:t>
      </w:r>
      <w:proofErr w:type="spellEnd"/>
      <w:r>
        <w:rPr>
          <w:rFonts w:eastAsiaTheme="minorEastAsia"/>
        </w:rPr>
        <w:t xml:space="preserve"> en </w:t>
      </w:r>
      <w:proofErr w:type="spellStart"/>
      <w:r>
        <w:rPr>
          <w:rFonts w:eastAsiaTheme="minorEastAsia"/>
        </w:rPr>
        <w:t>küçük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olanına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karşılık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gelen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öz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vektörü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bulalım</w:t>
      </w:r>
      <w:proofErr w:type="spellEnd"/>
      <w:r>
        <w:rPr>
          <w:rFonts w:eastAsiaTheme="minorEastAsia"/>
        </w:rPr>
        <w:t>.</w:t>
      </w:r>
    </w:p>
    <w:p w:rsidR="00C87B8F" w:rsidRDefault="00C87B8F" w:rsidP="003137FD">
      <w:pPr>
        <w:rPr>
          <w:rFonts w:eastAsiaTheme="minorEastAsia"/>
        </w:rPr>
      </w:pPr>
    </w:p>
    <w:p w:rsidR="003137FD" w:rsidRDefault="003137FD" w:rsidP="003137FD">
      <w:pPr>
        <w:rPr>
          <w:rFonts w:eastAsiaTheme="minorEastAsia"/>
        </w:rPr>
      </w:pPr>
      <w:r w:rsidRPr="005F5900">
        <w:rPr>
          <w:rFonts w:eastAsiaTheme="minorEastAsia"/>
        </w:rPr>
        <w:t xml:space="preserve">λ </w:t>
      </w:r>
      <w:proofErr w:type="spellStart"/>
      <w:r w:rsidRPr="005F5900">
        <w:rPr>
          <w:rFonts w:eastAsiaTheme="minorEastAsia"/>
        </w:rPr>
        <w:t>öz</w:t>
      </w:r>
      <w:proofErr w:type="spellEnd"/>
      <w:r>
        <w:rPr>
          <w:rFonts w:eastAsiaTheme="minorEastAsia"/>
        </w:rPr>
        <w:t xml:space="preserve"> </w:t>
      </w:r>
      <w:proofErr w:type="spellStart"/>
      <w:r w:rsidRPr="005F5900">
        <w:rPr>
          <w:rFonts w:eastAsiaTheme="minorEastAsia"/>
        </w:rPr>
        <w:t>değerine</w:t>
      </w:r>
      <w:proofErr w:type="spellEnd"/>
      <w:r w:rsidRPr="005F5900">
        <w:rPr>
          <w:rFonts w:eastAsiaTheme="minorEastAsia"/>
        </w:rPr>
        <w:t xml:space="preserve"> </w:t>
      </w:r>
      <w:proofErr w:type="spellStart"/>
      <w:r w:rsidRPr="005F5900">
        <w:rPr>
          <w:rFonts w:eastAsiaTheme="minorEastAsia"/>
        </w:rPr>
        <w:t>karşı</w:t>
      </w:r>
      <w:proofErr w:type="spellEnd"/>
      <w:r w:rsidRPr="005F5900">
        <w:rPr>
          <w:rFonts w:eastAsiaTheme="minorEastAsia"/>
        </w:rPr>
        <w:t xml:space="preserve"> </w:t>
      </w:r>
      <w:proofErr w:type="spellStart"/>
      <w:r w:rsidRPr="005F5900">
        <w:rPr>
          <w:rFonts w:eastAsiaTheme="minorEastAsia"/>
        </w:rPr>
        <w:t>gelen</w:t>
      </w:r>
      <w:proofErr w:type="spellEnd"/>
      <w:r w:rsidRPr="005F5900">
        <w:rPr>
          <w:rFonts w:eastAsiaTheme="minorEastAsia"/>
        </w:rPr>
        <w:t xml:space="preserve"> x </w:t>
      </w:r>
      <w:proofErr w:type="spellStart"/>
      <w:r w:rsidRPr="005F5900">
        <w:rPr>
          <w:rFonts w:eastAsiaTheme="minorEastAsia"/>
        </w:rPr>
        <w:t>öz</w:t>
      </w:r>
      <w:proofErr w:type="spellEnd"/>
      <w:r>
        <w:rPr>
          <w:rFonts w:eastAsiaTheme="minorEastAsia"/>
        </w:rPr>
        <w:t xml:space="preserve"> </w:t>
      </w:r>
      <w:proofErr w:type="spellStart"/>
      <w:r w:rsidRPr="005F5900">
        <w:rPr>
          <w:rFonts w:eastAsiaTheme="minorEastAsia"/>
        </w:rPr>
        <w:t>vektörü</w:t>
      </w:r>
      <w:proofErr w:type="spellEnd"/>
      <w:r>
        <w:rPr>
          <w:rFonts w:eastAsiaTheme="minorEastAsia"/>
        </w:rPr>
        <w:t xml:space="preserve"> </w:t>
      </w:r>
    </w:p>
    <w:p w:rsidR="003137FD" w:rsidRPr="005F5900" w:rsidRDefault="003137FD" w:rsidP="003137FD">
      <w:pPr>
        <w:rPr>
          <w:rFonts w:eastAsiaTheme="minorEastAsia"/>
        </w:rPr>
      </w:pPr>
      <w:r w:rsidRPr="005F5900">
        <w:rPr>
          <w:rFonts w:eastAsiaTheme="minorEastAsia"/>
        </w:rPr>
        <w:t>x = ( x</w:t>
      </w:r>
      <w:r w:rsidRPr="005F5900">
        <w:rPr>
          <w:rFonts w:eastAsiaTheme="minorEastAsia"/>
          <w:vertAlign w:val="subscript"/>
        </w:rPr>
        <w:t>1</w:t>
      </w:r>
      <w:r w:rsidRPr="005F5900">
        <w:rPr>
          <w:rFonts w:eastAsiaTheme="minorEastAsia"/>
        </w:rPr>
        <w:t xml:space="preserve"> , x</w:t>
      </w:r>
      <w:r w:rsidRPr="005F5900">
        <w:rPr>
          <w:rFonts w:eastAsiaTheme="minorEastAsia"/>
          <w:vertAlign w:val="subscript"/>
        </w:rPr>
        <w:t>2</w:t>
      </w:r>
      <w:r w:rsidRPr="005F5900">
        <w:rPr>
          <w:rFonts w:eastAsiaTheme="minorEastAsia"/>
        </w:rPr>
        <w:t xml:space="preserve"> , x</w:t>
      </w:r>
      <w:r w:rsidRPr="005F5900">
        <w:rPr>
          <w:rFonts w:eastAsiaTheme="minorEastAsia"/>
          <w:vertAlign w:val="subscript"/>
        </w:rPr>
        <w:t>3</w:t>
      </w:r>
      <w:r w:rsidRPr="005F5900">
        <w:rPr>
          <w:rFonts w:eastAsiaTheme="minorEastAsia"/>
        </w:rPr>
        <w:t xml:space="preserve"> )</w:t>
      </w:r>
    </w:p>
    <w:p w:rsidR="003137FD" w:rsidRPr="005F5900" w:rsidRDefault="003137FD" w:rsidP="003137FD">
      <w:pPr>
        <w:rPr>
          <w:rFonts w:eastAsiaTheme="minorEastAsia"/>
        </w:rPr>
      </w:pPr>
      <w:proofErr w:type="spellStart"/>
      <w:r w:rsidRPr="005F5900">
        <w:rPr>
          <w:rFonts w:eastAsiaTheme="minorEastAsia"/>
        </w:rPr>
        <w:t>ise</w:t>
      </w:r>
      <w:proofErr w:type="spellEnd"/>
    </w:p>
    <w:p w:rsidR="003137FD" w:rsidRDefault="003137FD" w:rsidP="003137FD">
      <w:pPr>
        <w:rPr>
          <w:rFonts w:eastAsiaTheme="minorEastAsia"/>
        </w:rPr>
      </w:pPr>
      <w:r w:rsidRPr="005F5900">
        <w:rPr>
          <w:rFonts w:eastAsiaTheme="minorEastAsia"/>
        </w:rPr>
        <w:t>( A - λ I</w:t>
      </w:r>
      <w:r w:rsidRPr="005F5900">
        <w:rPr>
          <w:rFonts w:eastAsiaTheme="minorEastAsia"/>
          <w:vertAlign w:val="superscript"/>
        </w:rPr>
        <w:t>3</w:t>
      </w:r>
      <w:r w:rsidRPr="005F5900">
        <w:rPr>
          <w:rFonts w:eastAsiaTheme="minorEastAsia"/>
        </w:rPr>
        <w:t xml:space="preserve"> ) x = 0</w:t>
      </w:r>
    </w:p>
    <w:p w:rsidR="003137FD" w:rsidRPr="005F5900" w:rsidRDefault="00B16847" w:rsidP="003137FD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3137FD">
        <w:rPr>
          <w:rFonts w:eastAsiaTheme="minorEastAsia"/>
        </w:rPr>
        <w:t xml:space="preserve">   (1)</w:t>
      </w:r>
    </w:p>
    <w:p w:rsidR="003137FD" w:rsidRDefault="003137FD" w:rsidP="003137FD">
      <w:pPr>
        <w:rPr>
          <w:rFonts w:eastAsiaTheme="minorEastAsia"/>
        </w:rPr>
      </w:pPr>
      <w:proofErr w:type="spellStart"/>
      <w:r>
        <w:rPr>
          <w:rFonts w:eastAsiaTheme="minorEastAsia"/>
        </w:rPr>
        <w:t>Olur</w:t>
      </w:r>
      <w:proofErr w:type="spellEnd"/>
      <w:r>
        <w:rPr>
          <w:rFonts w:eastAsiaTheme="minorEastAsia"/>
        </w:rPr>
        <w:t>.</w:t>
      </w:r>
    </w:p>
    <w:p w:rsidR="003137FD" w:rsidRPr="005F5900" w:rsidRDefault="003137FD" w:rsidP="003137FD">
      <w:pPr>
        <w:rPr>
          <w:rFonts w:eastAsiaTheme="minorEastAsia"/>
        </w:rPr>
      </w:pPr>
      <w:r w:rsidRPr="005F5900">
        <w:rPr>
          <w:rFonts w:eastAsiaTheme="minorEastAsia"/>
        </w:rPr>
        <w:t xml:space="preserve">λ = - 2 </w:t>
      </w:r>
      <w:proofErr w:type="spellStart"/>
      <w:r w:rsidRPr="005F5900">
        <w:rPr>
          <w:rFonts w:eastAsiaTheme="minorEastAsia"/>
        </w:rPr>
        <w:t>özdeğerine</w:t>
      </w:r>
      <w:proofErr w:type="spellEnd"/>
      <w:r w:rsidRPr="005F5900">
        <w:rPr>
          <w:rFonts w:eastAsiaTheme="minorEastAsia"/>
        </w:rPr>
        <w:t xml:space="preserve"> </w:t>
      </w:r>
      <w:proofErr w:type="spellStart"/>
      <w:r w:rsidRPr="005F5900">
        <w:rPr>
          <w:rFonts w:eastAsiaTheme="minorEastAsia"/>
        </w:rPr>
        <w:t>karşılık</w:t>
      </w:r>
      <w:proofErr w:type="spellEnd"/>
      <w:r w:rsidRPr="005F5900">
        <w:rPr>
          <w:rFonts w:eastAsiaTheme="minorEastAsia"/>
        </w:rPr>
        <w:t xml:space="preserve"> </w:t>
      </w:r>
      <w:proofErr w:type="spellStart"/>
      <w:r w:rsidRPr="005F5900">
        <w:rPr>
          <w:rFonts w:eastAsiaTheme="minorEastAsia"/>
        </w:rPr>
        <w:t>gelen</w:t>
      </w:r>
      <w:proofErr w:type="spellEnd"/>
      <w:r w:rsidRPr="005F5900">
        <w:rPr>
          <w:rFonts w:eastAsiaTheme="minorEastAsia"/>
        </w:rPr>
        <w:t xml:space="preserve"> </w:t>
      </w:r>
      <w:proofErr w:type="spellStart"/>
      <w:r w:rsidRPr="005F5900">
        <w:rPr>
          <w:rFonts w:eastAsiaTheme="minorEastAsia"/>
        </w:rPr>
        <w:t>özvektörleri</w:t>
      </w:r>
      <w:proofErr w:type="spellEnd"/>
      <w:r w:rsidRPr="005F5900">
        <w:rPr>
          <w:rFonts w:eastAsiaTheme="minorEastAsia"/>
        </w:rPr>
        <w:t xml:space="preserve"> </w:t>
      </w:r>
      <w:proofErr w:type="spellStart"/>
      <w:r w:rsidRPr="005F5900">
        <w:rPr>
          <w:rFonts w:eastAsiaTheme="minorEastAsia"/>
        </w:rPr>
        <w:t>bulalım</w:t>
      </w:r>
      <w:proofErr w:type="spellEnd"/>
      <w:r w:rsidRPr="005F5900">
        <w:rPr>
          <w:rFonts w:eastAsiaTheme="minorEastAsia"/>
        </w:rPr>
        <w:t>:</w:t>
      </w:r>
    </w:p>
    <w:p w:rsidR="003137FD" w:rsidRDefault="003137FD" w:rsidP="003137FD">
      <w:pPr>
        <w:rPr>
          <w:rFonts w:eastAsiaTheme="minorEastAsia"/>
        </w:rPr>
      </w:pPr>
      <w:proofErr w:type="spellStart"/>
      <w:r>
        <w:rPr>
          <w:rFonts w:eastAsiaTheme="minorEastAsia"/>
        </w:rPr>
        <w:t>Üstteki</w:t>
      </w:r>
      <w:proofErr w:type="spellEnd"/>
      <w:r>
        <w:rPr>
          <w:rFonts w:eastAsiaTheme="minorEastAsia"/>
        </w:rPr>
        <w:t xml:space="preserve"> </w:t>
      </w:r>
      <w:proofErr w:type="spellStart"/>
      <w:r w:rsidRPr="005F5900">
        <w:rPr>
          <w:rFonts w:eastAsiaTheme="minorEastAsia"/>
        </w:rPr>
        <w:t>denklemde</w:t>
      </w:r>
      <w:proofErr w:type="spellEnd"/>
      <w:r>
        <w:rPr>
          <w:rFonts w:eastAsiaTheme="minorEastAsia"/>
        </w:rPr>
        <w:t xml:space="preserve"> (1)  </w:t>
      </w:r>
      <w:r w:rsidRPr="005F5900">
        <w:rPr>
          <w:rFonts w:eastAsiaTheme="minorEastAsia"/>
        </w:rPr>
        <w:t xml:space="preserve"> λ = - 2 </w:t>
      </w:r>
      <w:proofErr w:type="spellStart"/>
      <w:r w:rsidRPr="005F5900">
        <w:rPr>
          <w:rFonts w:eastAsiaTheme="minorEastAsia"/>
        </w:rPr>
        <w:t>yazılarak</w:t>
      </w:r>
      <w:proofErr w:type="spellEnd"/>
      <w:r w:rsidRPr="005F5900">
        <w:rPr>
          <w:rFonts w:eastAsiaTheme="minorEastAsia"/>
        </w:rPr>
        <w:t xml:space="preserve"> </w:t>
      </w:r>
      <w:proofErr w:type="spellStart"/>
      <w:r w:rsidRPr="005F5900">
        <w:rPr>
          <w:rFonts w:eastAsiaTheme="minorEastAsia"/>
        </w:rPr>
        <w:t>işlem</w:t>
      </w:r>
      <w:proofErr w:type="spellEnd"/>
      <w:r w:rsidRPr="005F5900">
        <w:rPr>
          <w:rFonts w:eastAsiaTheme="minorEastAsia"/>
        </w:rPr>
        <w:t xml:space="preserve"> </w:t>
      </w:r>
      <w:proofErr w:type="spellStart"/>
      <w:r w:rsidRPr="005F5900">
        <w:rPr>
          <w:rFonts w:eastAsiaTheme="minorEastAsia"/>
        </w:rPr>
        <w:t>yapılırsa</w:t>
      </w:r>
      <w:proofErr w:type="spellEnd"/>
      <w:r w:rsidRPr="005F5900">
        <w:rPr>
          <w:rFonts w:eastAsiaTheme="minorEastAsia"/>
        </w:rPr>
        <w:t>;</w:t>
      </w:r>
    </w:p>
    <w:p w:rsidR="003137FD" w:rsidRPr="005F5900" w:rsidRDefault="003137FD" w:rsidP="003137FD">
      <w:pPr>
        <w:rPr>
          <w:rFonts w:eastAsiaTheme="minorEastAsia"/>
        </w:rPr>
      </w:pPr>
      <w:r w:rsidRPr="005F5900">
        <w:rPr>
          <w:rFonts w:eastAsiaTheme="minorEastAsia"/>
        </w:rPr>
        <w:t>3x</w:t>
      </w:r>
      <w:r w:rsidRPr="005F5900">
        <w:rPr>
          <w:rFonts w:eastAsiaTheme="minorEastAsia"/>
          <w:vertAlign w:val="subscript"/>
        </w:rPr>
        <w:t>1</w:t>
      </w:r>
      <w:r w:rsidRPr="005F5900">
        <w:rPr>
          <w:rFonts w:eastAsiaTheme="minorEastAsia"/>
        </w:rPr>
        <w:t xml:space="preserve"> - x</w:t>
      </w:r>
      <w:r w:rsidRPr="005F5900">
        <w:rPr>
          <w:rFonts w:eastAsiaTheme="minorEastAsia"/>
          <w:vertAlign w:val="subscript"/>
        </w:rPr>
        <w:t>2</w:t>
      </w:r>
      <w:r w:rsidRPr="005F5900">
        <w:rPr>
          <w:rFonts w:eastAsiaTheme="minorEastAsia"/>
        </w:rPr>
        <w:t xml:space="preserve"> - x</w:t>
      </w:r>
      <w:r w:rsidRPr="005F5900">
        <w:rPr>
          <w:rFonts w:eastAsiaTheme="minorEastAsia"/>
          <w:vertAlign w:val="subscript"/>
        </w:rPr>
        <w:t>3</w:t>
      </w:r>
      <w:r w:rsidRPr="005F5900">
        <w:rPr>
          <w:rFonts w:eastAsiaTheme="minorEastAsia"/>
        </w:rPr>
        <w:t xml:space="preserve"> = 0 </w:t>
      </w:r>
    </w:p>
    <w:p w:rsidR="003137FD" w:rsidRPr="005F5900" w:rsidRDefault="003137FD" w:rsidP="003137F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5F5900">
        <w:rPr>
          <w:rFonts w:eastAsiaTheme="minorEastAsia"/>
        </w:rPr>
        <w:t xml:space="preserve"> x</w:t>
      </w:r>
      <w:r w:rsidRPr="005F5900">
        <w:rPr>
          <w:rFonts w:eastAsiaTheme="minorEastAsia"/>
          <w:vertAlign w:val="subscript"/>
        </w:rPr>
        <w:t>1</w:t>
      </w:r>
      <w:r w:rsidRPr="005F5900">
        <w:rPr>
          <w:rFonts w:eastAsiaTheme="minorEastAsia"/>
        </w:rPr>
        <w:t xml:space="preserve"> + 5 x</w:t>
      </w:r>
      <w:r w:rsidRPr="005F5900">
        <w:rPr>
          <w:rFonts w:eastAsiaTheme="minorEastAsia"/>
          <w:vertAlign w:val="subscript"/>
        </w:rPr>
        <w:t>2</w:t>
      </w:r>
      <w:r w:rsidRPr="005F5900">
        <w:rPr>
          <w:rFonts w:eastAsiaTheme="minorEastAsia"/>
        </w:rPr>
        <w:t xml:space="preserve"> + x</w:t>
      </w:r>
      <w:r w:rsidRPr="005F5900">
        <w:rPr>
          <w:rFonts w:eastAsiaTheme="minorEastAsia"/>
          <w:vertAlign w:val="subscript"/>
        </w:rPr>
        <w:t>3</w:t>
      </w:r>
      <w:r w:rsidRPr="005F5900">
        <w:rPr>
          <w:rFonts w:eastAsiaTheme="minorEastAsia"/>
        </w:rPr>
        <w:t xml:space="preserve"> = 0 </w:t>
      </w:r>
    </w:p>
    <w:p w:rsidR="003137FD" w:rsidRDefault="003137FD" w:rsidP="003137FD">
      <w:pPr>
        <w:rPr>
          <w:rFonts w:eastAsiaTheme="minorEastAsia"/>
        </w:rPr>
      </w:pPr>
      <w:r w:rsidRPr="005F5900">
        <w:rPr>
          <w:rFonts w:eastAsiaTheme="minorEastAsia"/>
        </w:rPr>
        <w:t>-3x</w:t>
      </w:r>
      <w:r w:rsidRPr="005F5900">
        <w:rPr>
          <w:rFonts w:eastAsiaTheme="minorEastAsia"/>
          <w:vertAlign w:val="subscript"/>
        </w:rPr>
        <w:t>1</w:t>
      </w:r>
      <w:r w:rsidRPr="005F5900">
        <w:rPr>
          <w:rFonts w:eastAsiaTheme="minorEastAsia"/>
        </w:rPr>
        <w:t xml:space="preserve"> + x</w:t>
      </w:r>
      <w:r w:rsidRPr="005F5900">
        <w:rPr>
          <w:rFonts w:eastAsiaTheme="minorEastAsia"/>
          <w:vertAlign w:val="subscript"/>
        </w:rPr>
        <w:t>2</w:t>
      </w:r>
      <w:r w:rsidRPr="005F5900">
        <w:rPr>
          <w:rFonts w:eastAsiaTheme="minorEastAsia"/>
        </w:rPr>
        <w:t xml:space="preserve"> + x</w:t>
      </w:r>
      <w:r w:rsidRPr="005F5900">
        <w:rPr>
          <w:rFonts w:eastAsiaTheme="minorEastAsia"/>
          <w:vertAlign w:val="subscript"/>
        </w:rPr>
        <w:t>3</w:t>
      </w:r>
      <w:r w:rsidRPr="005F5900">
        <w:rPr>
          <w:rFonts w:eastAsiaTheme="minorEastAsia"/>
        </w:rPr>
        <w:t xml:space="preserve"> = 0</w:t>
      </w:r>
    </w:p>
    <w:p w:rsidR="003137FD" w:rsidRDefault="003137FD" w:rsidP="003137FD">
      <w:pPr>
        <w:rPr>
          <w:rFonts w:eastAsiaTheme="minorEastAsia"/>
        </w:rPr>
      </w:pPr>
    </w:p>
    <w:p w:rsidR="003137FD" w:rsidRPr="005F5900" w:rsidRDefault="003137FD" w:rsidP="003137FD">
      <w:pPr>
        <w:rPr>
          <w:rFonts w:eastAsiaTheme="minorEastAsia"/>
        </w:rPr>
      </w:pPr>
      <w:proofErr w:type="spellStart"/>
      <w:r w:rsidRPr="005F5900">
        <w:rPr>
          <w:rFonts w:eastAsiaTheme="minorEastAsia"/>
        </w:rPr>
        <w:t>sistemin</w:t>
      </w:r>
      <w:proofErr w:type="spellEnd"/>
      <w:r w:rsidRPr="005F5900">
        <w:rPr>
          <w:rFonts w:eastAsiaTheme="minorEastAsia"/>
        </w:rPr>
        <w:t xml:space="preserve"> </w:t>
      </w:r>
      <w:proofErr w:type="spellStart"/>
      <w:r w:rsidRPr="005F5900">
        <w:rPr>
          <w:rFonts w:eastAsiaTheme="minorEastAsia"/>
        </w:rPr>
        <w:t>çözümünden</w:t>
      </w:r>
      <w:proofErr w:type="spellEnd"/>
      <w:r w:rsidRPr="005F5900">
        <w:rPr>
          <w:rFonts w:eastAsiaTheme="minorEastAsia"/>
        </w:rPr>
        <w:t xml:space="preserve"> x</w:t>
      </w:r>
      <w:r w:rsidRPr="005F5900">
        <w:rPr>
          <w:rFonts w:eastAsiaTheme="minorEastAsia"/>
          <w:vertAlign w:val="subscript"/>
        </w:rPr>
        <w:t>2</w:t>
      </w:r>
      <w:r w:rsidRPr="005F5900">
        <w:rPr>
          <w:rFonts w:eastAsiaTheme="minorEastAsia"/>
        </w:rPr>
        <w:t xml:space="preserve"> = - x</w:t>
      </w:r>
      <w:r w:rsidRPr="005F5900">
        <w:rPr>
          <w:rFonts w:eastAsiaTheme="minorEastAsia"/>
          <w:vertAlign w:val="subscript"/>
        </w:rPr>
        <w:t>1</w:t>
      </w:r>
      <w:r w:rsidRPr="005F5900">
        <w:rPr>
          <w:rFonts w:eastAsiaTheme="minorEastAsia"/>
        </w:rPr>
        <w:t xml:space="preserve"> , x</w:t>
      </w:r>
      <w:r w:rsidRPr="005F5900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4</w:t>
      </w:r>
      <w:r w:rsidRPr="005F5900">
        <w:rPr>
          <w:rFonts w:eastAsiaTheme="minorEastAsia"/>
        </w:rPr>
        <w:t>x</w:t>
      </w:r>
      <w:r w:rsidRPr="005F5900">
        <w:rPr>
          <w:rFonts w:eastAsiaTheme="minorEastAsia"/>
          <w:vertAlign w:val="subscript"/>
        </w:rPr>
        <w:t>1</w:t>
      </w:r>
      <w:r w:rsidRPr="005F5900">
        <w:rPr>
          <w:rFonts w:eastAsiaTheme="minorEastAsia"/>
        </w:rPr>
        <w:t xml:space="preserve"> </w:t>
      </w:r>
      <w:proofErr w:type="spellStart"/>
      <w:r w:rsidRPr="005F5900">
        <w:rPr>
          <w:rFonts w:eastAsiaTheme="minorEastAsia"/>
        </w:rPr>
        <w:t>bulunur</w:t>
      </w:r>
      <w:proofErr w:type="spellEnd"/>
      <w:r w:rsidRPr="005F5900">
        <w:rPr>
          <w:rFonts w:eastAsiaTheme="minorEastAsia"/>
        </w:rPr>
        <w:t>.</w:t>
      </w:r>
    </w:p>
    <w:p w:rsidR="003137FD" w:rsidRDefault="003137FD" w:rsidP="003137FD">
      <w:pPr>
        <w:rPr>
          <w:rFonts w:eastAsiaTheme="minorEastAsia"/>
        </w:rPr>
      </w:pPr>
      <w:r w:rsidRPr="005F5900">
        <w:rPr>
          <w:rFonts w:eastAsiaTheme="minorEastAsia"/>
        </w:rPr>
        <w:t>x</w:t>
      </w:r>
      <w:r w:rsidRPr="00CB6A21">
        <w:rPr>
          <w:rFonts w:eastAsiaTheme="minorEastAsia"/>
          <w:vertAlign w:val="subscript"/>
        </w:rPr>
        <w:t>1</w:t>
      </w:r>
      <w:r w:rsidRPr="005F5900">
        <w:rPr>
          <w:rFonts w:eastAsiaTheme="minorEastAsia"/>
        </w:rPr>
        <w:t xml:space="preserve"> = k </w:t>
      </w:r>
      <w:proofErr w:type="spellStart"/>
      <w:r w:rsidRPr="005F5900">
        <w:rPr>
          <w:rFonts w:eastAsiaTheme="minorEastAsia"/>
        </w:rPr>
        <w:t>için</w:t>
      </w:r>
      <w:proofErr w:type="spellEnd"/>
      <w:r w:rsidRPr="005F5900">
        <w:rPr>
          <w:rFonts w:eastAsiaTheme="minorEastAsia"/>
        </w:rPr>
        <w:t xml:space="preserve"> x</w:t>
      </w:r>
      <w:r w:rsidRPr="00CB6A21">
        <w:rPr>
          <w:rFonts w:eastAsiaTheme="minorEastAsia"/>
          <w:vertAlign w:val="subscript"/>
        </w:rPr>
        <w:t>2</w:t>
      </w:r>
      <w:r w:rsidRPr="005F5900">
        <w:rPr>
          <w:rFonts w:eastAsiaTheme="minorEastAsia"/>
        </w:rPr>
        <w:t xml:space="preserve"> = - k , x</w:t>
      </w:r>
      <w:r w:rsidRPr="00CB6A21">
        <w:rPr>
          <w:rFonts w:eastAsiaTheme="minorEastAsia"/>
          <w:vertAlign w:val="subscript"/>
        </w:rPr>
        <w:t>3</w:t>
      </w:r>
      <w:r w:rsidRPr="005F5900">
        <w:rPr>
          <w:rFonts w:eastAsiaTheme="minorEastAsia"/>
        </w:rPr>
        <w:t xml:space="preserve"> = 4 k </w:t>
      </w:r>
      <w:proofErr w:type="spellStart"/>
      <w:r w:rsidRPr="005F5900">
        <w:rPr>
          <w:rFonts w:eastAsiaTheme="minorEastAsia"/>
        </w:rPr>
        <w:t>olur</w:t>
      </w:r>
      <w:proofErr w:type="spellEnd"/>
      <w:r w:rsidRPr="005F5900">
        <w:rPr>
          <w:rFonts w:eastAsiaTheme="minorEastAsia"/>
        </w:rPr>
        <w:t>.</w:t>
      </w:r>
    </w:p>
    <w:p w:rsidR="003137FD" w:rsidRPr="00CB6A21" w:rsidRDefault="003137FD" w:rsidP="003137FD">
      <w:pPr>
        <w:rPr>
          <w:rFonts w:eastAsiaTheme="minorEastAsia"/>
        </w:rPr>
      </w:pPr>
      <w:r w:rsidRPr="00CB6A21">
        <w:rPr>
          <w:rFonts w:eastAsiaTheme="minorEastAsia"/>
        </w:rPr>
        <w:t xml:space="preserve">λ = - 2 </w:t>
      </w:r>
      <w:proofErr w:type="spellStart"/>
      <w:r w:rsidRPr="00CB6A21">
        <w:rPr>
          <w:rFonts w:eastAsiaTheme="minorEastAsia"/>
        </w:rPr>
        <w:t>özdeğerin</w:t>
      </w:r>
      <w:r>
        <w:rPr>
          <w:rFonts w:eastAsiaTheme="minorEastAsia"/>
        </w:rPr>
        <w:t>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karşılık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gelen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özvektörler</w:t>
      </w:r>
      <w:proofErr w:type="spellEnd"/>
      <w:r>
        <w:rPr>
          <w:rFonts w:eastAsiaTheme="minorEastAsia"/>
        </w:rPr>
        <w:t xml:space="preserve"> </w:t>
      </w:r>
      <w:r w:rsidRPr="00CB6A2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x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4k</m:t>
                  </m:r>
                </m:e>
              </m:mr>
            </m:m>
          </m:e>
        </m:d>
      </m:oMath>
    </w:p>
    <w:p w:rsidR="003137FD" w:rsidRPr="006B4FEF" w:rsidRDefault="003137FD" w:rsidP="003137FD">
      <w:pPr>
        <w:rPr>
          <w:oMath/>
          <w:rFonts w:ascii="Cambria Math" w:hAnsi="Cambria Math"/>
        </w:rPr>
      </w:pPr>
      <w:proofErr w:type="spellStart"/>
      <w:r w:rsidRPr="00CB6A21">
        <w:rPr>
          <w:rFonts w:eastAsiaTheme="minorEastAsia"/>
        </w:rPr>
        <w:t>biçimindedir</w:t>
      </w:r>
      <w:proofErr w:type="spellEnd"/>
      <w:r w:rsidRPr="00CB6A21">
        <w:rPr>
          <w:rFonts w:eastAsiaTheme="minorEastAsia"/>
        </w:rPr>
        <w:t>.</w:t>
      </w:r>
    </w:p>
    <w:p w:rsidR="003137FD" w:rsidRPr="00843F8E" w:rsidRDefault="003137FD" w:rsidP="003137FD">
      <w:pPr>
        <w:rPr>
          <w:b/>
          <w:bCs/>
        </w:rPr>
      </w:pPr>
    </w:p>
    <w:sectPr w:rsidR="003137FD" w:rsidRPr="00843F8E" w:rsidSect="005E337C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noPunctuationKerning/>
  <w:characterSpacingControl w:val="doNotCompress"/>
  <w:compat/>
  <w:rsids>
    <w:rsidRoot w:val="00E750D9"/>
    <w:rsid w:val="00021680"/>
    <w:rsid w:val="00054D8F"/>
    <w:rsid w:val="00070672"/>
    <w:rsid w:val="000871C5"/>
    <w:rsid w:val="000A34BC"/>
    <w:rsid w:val="000D1AD7"/>
    <w:rsid w:val="000D2C52"/>
    <w:rsid w:val="000E6308"/>
    <w:rsid w:val="00105119"/>
    <w:rsid w:val="00105726"/>
    <w:rsid w:val="0012020B"/>
    <w:rsid w:val="001341DE"/>
    <w:rsid w:val="001343DC"/>
    <w:rsid w:val="0014698D"/>
    <w:rsid w:val="001528A3"/>
    <w:rsid w:val="00170A85"/>
    <w:rsid w:val="001917DD"/>
    <w:rsid w:val="001E346B"/>
    <w:rsid w:val="00240157"/>
    <w:rsid w:val="00243BED"/>
    <w:rsid w:val="002661C3"/>
    <w:rsid w:val="00290803"/>
    <w:rsid w:val="002A69EF"/>
    <w:rsid w:val="002F4554"/>
    <w:rsid w:val="003137FD"/>
    <w:rsid w:val="003248EE"/>
    <w:rsid w:val="00347031"/>
    <w:rsid w:val="00347231"/>
    <w:rsid w:val="00366380"/>
    <w:rsid w:val="003A1C8C"/>
    <w:rsid w:val="003A7074"/>
    <w:rsid w:val="003B406A"/>
    <w:rsid w:val="003D1758"/>
    <w:rsid w:val="003D38F9"/>
    <w:rsid w:val="003E2652"/>
    <w:rsid w:val="003F184E"/>
    <w:rsid w:val="003F2C12"/>
    <w:rsid w:val="00400A63"/>
    <w:rsid w:val="00416E1F"/>
    <w:rsid w:val="0041786A"/>
    <w:rsid w:val="004404C7"/>
    <w:rsid w:val="00447B4C"/>
    <w:rsid w:val="0045754D"/>
    <w:rsid w:val="00461F1D"/>
    <w:rsid w:val="00463645"/>
    <w:rsid w:val="004637BE"/>
    <w:rsid w:val="00472FF2"/>
    <w:rsid w:val="00493E8C"/>
    <w:rsid w:val="004B47B5"/>
    <w:rsid w:val="004B588A"/>
    <w:rsid w:val="004B5B29"/>
    <w:rsid w:val="004B655B"/>
    <w:rsid w:val="004D6AA0"/>
    <w:rsid w:val="00523157"/>
    <w:rsid w:val="005269E0"/>
    <w:rsid w:val="005270B6"/>
    <w:rsid w:val="00534BBA"/>
    <w:rsid w:val="00563C8D"/>
    <w:rsid w:val="005A6077"/>
    <w:rsid w:val="005B1375"/>
    <w:rsid w:val="005B2AA3"/>
    <w:rsid w:val="005C1FDB"/>
    <w:rsid w:val="005E337C"/>
    <w:rsid w:val="005F4DAF"/>
    <w:rsid w:val="005F7E51"/>
    <w:rsid w:val="00613171"/>
    <w:rsid w:val="006238D1"/>
    <w:rsid w:val="0063359F"/>
    <w:rsid w:val="00633E2C"/>
    <w:rsid w:val="00634B17"/>
    <w:rsid w:val="006458BA"/>
    <w:rsid w:val="00655827"/>
    <w:rsid w:val="00664491"/>
    <w:rsid w:val="006673C5"/>
    <w:rsid w:val="006B032B"/>
    <w:rsid w:val="006B09DB"/>
    <w:rsid w:val="00723F43"/>
    <w:rsid w:val="007259F1"/>
    <w:rsid w:val="00776E7E"/>
    <w:rsid w:val="0078382D"/>
    <w:rsid w:val="00785C5C"/>
    <w:rsid w:val="00787C91"/>
    <w:rsid w:val="007B0603"/>
    <w:rsid w:val="007F3E60"/>
    <w:rsid w:val="007F644B"/>
    <w:rsid w:val="00813A90"/>
    <w:rsid w:val="00843F8E"/>
    <w:rsid w:val="00871F0A"/>
    <w:rsid w:val="00882AC4"/>
    <w:rsid w:val="008B5F61"/>
    <w:rsid w:val="008C61E8"/>
    <w:rsid w:val="00915403"/>
    <w:rsid w:val="00932367"/>
    <w:rsid w:val="00945499"/>
    <w:rsid w:val="00950B85"/>
    <w:rsid w:val="00985E67"/>
    <w:rsid w:val="009908C9"/>
    <w:rsid w:val="009A2247"/>
    <w:rsid w:val="009A605E"/>
    <w:rsid w:val="009C1D90"/>
    <w:rsid w:val="009C4C49"/>
    <w:rsid w:val="009D6C1E"/>
    <w:rsid w:val="009F3193"/>
    <w:rsid w:val="009F56B7"/>
    <w:rsid w:val="00A02582"/>
    <w:rsid w:val="00A11E75"/>
    <w:rsid w:val="00A22731"/>
    <w:rsid w:val="00A36453"/>
    <w:rsid w:val="00A4029A"/>
    <w:rsid w:val="00A449D0"/>
    <w:rsid w:val="00A45D97"/>
    <w:rsid w:val="00A74137"/>
    <w:rsid w:val="00A86058"/>
    <w:rsid w:val="00A861D1"/>
    <w:rsid w:val="00A923CE"/>
    <w:rsid w:val="00AA3793"/>
    <w:rsid w:val="00AC0D8A"/>
    <w:rsid w:val="00AC21DA"/>
    <w:rsid w:val="00AD22D8"/>
    <w:rsid w:val="00AD58CA"/>
    <w:rsid w:val="00AD7BDC"/>
    <w:rsid w:val="00AF7E2C"/>
    <w:rsid w:val="00B06DEE"/>
    <w:rsid w:val="00B16847"/>
    <w:rsid w:val="00B17FD2"/>
    <w:rsid w:val="00B40398"/>
    <w:rsid w:val="00B81E40"/>
    <w:rsid w:val="00B9157B"/>
    <w:rsid w:val="00B930D3"/>
    <w:rsid w:val="00BA6549"/>
    <w:rsid w:val="00BD02CC"/>
    <w:rsid w:val="00BE58AB"/>
    <w:rsid w:val="00C00123"/>
    <w:rsid w:val="00C1501D"/>
    <w:rsid w:val="00C3763D"/>
    <w:rsid w:val="00C456B4"/>
    <w:rsid w:val="00C54845"/>
    <w:rsid w:val="00C556F6"/>
    <w:rsid w:val="00C614DC"/>
    <w:rsid w:val="00C87B8F"/>
    <w:rsid w:val="00C90C56"/>
    <w:rsid w:val="00CA1356"/>
    <w:rsid w:val="00CA73D7"/>
    <w:rsid w:val="00CC31D6"/>
    <w:rsid w:val="00CD0A20"/>
    <w:rsid w:val="00CD55CE"/>
    <w:rsid w:val="00D132F9"/>
    <w:rsid w:val="00D23050"/>
    <w:rsid w:val="00D46490"/>
    <w:rsid w:val="00D51839"/>
    <w:rsid w:val="00D56A00"/>
    <w:rsid w:val="00D61FA2"/>
    <w:rsid w:val="00D729A6"/>
    <w:rsid w:val="00D749E4"/>
    <w:rsid w:val="00D807C3"/>
    <w:rsid w:val="00DB4EA8"/>
    <w:rsid w:val="00DC0008"/>
    <w:rsid w:val="00DC0968"/>
    <w:rsid w:val="00DC3E8A"/>
    <w:rsid w:val="00DD1A1A"/>
    <w:rsid w:val="00DD3598"/>
    <w:rsid w:val="00DF551E"/>
    <w:rsid w:val="00E54F00"/>
    <w:rsid w:val="00E64A59"/>
    <w:rsid w:val="00E730A5"/>
    <w:rsid w:val="00E750D9"/>
    <w:rsid w:val="00E935F1"/>
    <w:rsid w:val="00EA0EF3"/>
    <w:rsid w:val="00EA4088"/>
    <w:rsid w:val="00EE2A0E"/>
    <w:rsid w:val="00EF6765"/>
    <w:rsid w:val="00F008E5"/>
    <w:rsid w:val="00F13815"/>
    <w:rsid w:val="00F20745"/>
    <w:rsid w:val="00F207CC"/>
    <w:rsid w:val="00F4569B"/>
    <w:rsid w:val="00F463D3"/>
    <w:rsid w:val="00F47BF3"/>
    <w:rsid w:val="00F54DB9"/>
    <w:rsid w:val="00F86BBE"/>
    <w:rsid w:val="00FC3CA9"/>
    <w:rsid w:val="00FF5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337C"/>
    <w:rPr>
      <w:sz w:val="24"/>
      <w:szCs w:val="24"/>
      <w:lang w:val="en-GB" w:eastAsia="tr-TR"/>
    </w:rPr>
  </w:style>
  <w:style w:type="paragraph" w:styleId="Balk1">
    <w:name w:val="heading 1"/>
    <w:basedOn w:val="Normal"/>
    <w:next w:val="Normal"/>
    <w:qFormat/>
    <w:rsid w:val="005E337C"/>
    <w:pPr>
      <w:keepNext/>
      <w:jc w:val="both"/>
      <w:outlineLvl w:val="0"/>
    </w:pPr>
    <w:rPr>
      <w:b/>
      <w:bCs/>
      <w:sz w:val="22"/>
    </w:rPr>
  </w:style>
  <w:style w:type="paragraph" w:styleId="Balk2">
    <w:name w:val="heading 2"/>
    <w:basedOn w:val="Normal"/>
    <w:next w:val="Normal"/>
    <w:qFormat/>
    <w:rsid w:val="005E337C"/>
    <w:pPr>
      <w:keepNext/>
      <w:jc w:val="both"/>
      <w:outlineLvl w:val="1"/>
    </w:pPr>
    <w:rPr>
      <w:b/>
      <w:bCs/>
      <w:sz w:val="20"/>
      <w:lang w:val="tr-TR"/>
    </w:rPr>
  </w:style>
  <w:style w:type="paragraph" w:styleId="Balk3">
    <w:name w:val="heading 3"/>
    <w:basedOn w:val="Normal"/>
    <w:next w:val="Normal"/>
    <w:qFormat/>
    <w:rsid w:val="005E337C"/>
    <w:pPr>
      <w:keepNext/>
      <w:outlineLvl w:val="2"/>
    </w:pPr>
    <w:rPr>
      <w:b/>
      <w:bCs/>
      <w:sz w:val="40"/>
      <w:lang w:val="tr-TR"/>
    </w:rPr>
  </w:style>
  <w:style w:type="paragraph" w:styleId="Balk4">
    <w:name w:val="heading 4"/>
    <w:basedOn w:val="Normal"/>
    <w:next w:val="Normal"/>
    <w:qFormat/>
    <w:rsid w:val="005E337C"/>
    <w:pPr>
      <w:keepNext/>
      <w:jc w:val="center"/>
      <w:outlineLvl w:val="3"/>
    </w:pPr>
    <w:rPr>
      <w:b/>
      <w:bCs/>
      <w:sz w:val="20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34B17"/>
    <w:rPr>
      <w:color w:val="808080"/>
    </w:rPr>
  </w:style>
  <w:style w:type="paragraph" w:styleId="BalonMetni">
    <w:name w:val="Balloon Text"/>
    <w:basedOn w:val="Normal"/>
    <w:link w:val="BalonMetniChar"/>
    <w:rsid w:val="00634B1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34B17"/>
    <w:rPr>
      <w:rFonts w:ascii="Tahoma" w:hAnsi="Tahoma" w:cs="Tahoma"/>
      <w:sz w:val="16"/>
      <w:szCs w:val="16"/>
      <w:lang w:val="en-GB" w:eastAsia="tr-TR"/>
    </w:rPr>
  </w:style>
  <w:style w:type="table" w:styleId="TabloKlavuzu">
    <w:name w:val="Table Grid"/>
    <w:basedOn w:val="NormalTablo"/>
    <w:rsid w:val="00AD7B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DB4EA8"/>
    <w:pPr>
      <w:ind w:left="720"/>
      <w:contextualSpacing/>
    </w:pPr>
  </w:style>
  <w:style w:type="paragraph" w:styleId="GvdeMetni">
    <w:name w:val="Body Text"/>
    <w:basedOn w:val="Normal"/>
    <w:link w:val="GvdeMetniChar"/>
    <w:rsid w:val="001341DE"/>
    <w:rPr>
      <w:szCs w:val="20"/>
      <w:lang w:val="tr-TR"/>
    </w:rPr>
  </w:style>
  <w:style w:type="character" w:customStyle="1" w:styleId="GvdeMetniChar">
    <w:name w:val="Gövde Metni Char"/>
    <w:basedOn w:val="VarsaylanParagrafYazTipi"/>
    <w:link w:val="GvdeMetni"/>
    <w:rsid w:val="001341DE"/>
    <w:rPr>
      <w:sz w:val="24"/>
      <w:lang w:val="tr-TR" w:eastAsia="tr-T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337C"/>
    <w:rPr>
      <w:sz w:val="24"/>
      <w:szCs w:val="24"/>
      <w:lang w:val="en-GB" w:eastAsia="tr-TR"/>
    </w:rPr>
  </w:style>
  <w:style w:type="paragraph" w:styleId="Heading1">
    <w:name w:val="heading 1"/>
    <w:basedOn w:val="Normal"/>
    <w:next w:val="Normal"/>
    <w:qFormat/>
    <w:rsid w:val="005E337C"/>
    <w:pPr>
      <w:keepNext/>
      <w:jc w:val="both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5E337C"/>
    <w:pPr>
      <w:keepNext/>
      <w:jc w:val="both"/>
      <w:outlineLvl w:val="1"/>
    </w:pPr>
    <w:rPr>
      <w:b/>
      <w:bCs/>
      <w:sz w:val="20"/>
      <w:lang w:val="tr-TR"/>
    </w:rPr>
  </w:style>
  <w:style w:type="paragraph" w:styleId="Heading3">
    <w:name w:val="heading 3"/>
    <w:basedOn w:val="Normal"/>
    <w:next w:val="Normal"/>
    <w:qFormat/>
    <w:rsid w:val="005E337C"/>
    <w:pPr>
      <w:keepNext/>
      <w:outlineLvl w:val="2"/>
    </w:pPr>
    <w:rPr>
      <w:b/>
      <w:bCs/>
      <w:sz w:val="40"/>
      <w:lang w:val="tr-TR"/>
    </w:rPr>
  </w:style>
  <w:style w:type="paragraph" w:styleId="Heading4">
    <w:name w:val="heading 4"/>
    <w:basedOn w:val="Normal"/>
    <w:next w:val="Normal"/>
    <w:qFormat/>
    <w:rsid w:val="005E337C"/>
    <w:pPr>
      <w:keepNext/>
      <w:jc w:val="center"/>
      <w:outlineLvl w:val="3"/>
    </w:pPr>
    <w:rPr>
      <w:b/>
      <w:bCs/>
      <w:sz w:val="20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B17"/>
    <w:rPr>
      <w:color w:val="808080"/>
    </w:rPr>
  </w:style>
  <w:style w:type="paragraph" w:styleId="BalloonText">
    <w:name w:val="Balloon Text"/>
    <w:basedOn w:val="Normal"/>
    <w:link w:val="BalloonTextChar"/>
    <w:rsid w:val="00634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4B17"/>
    <w:rPr>
      <w:rFonts w:ascii="Tahoma" w:hAnsi="Tahoma" w:cs="Tahoma"/>
      <w:sz w:val="16"/>
      <w:szCs w:val="16"/>
      <w:lang w:val="en-GB" w:eastAsia="tr-TR"/>
    </w:rPr>
  </w:style>
  <w:style w:type="table" w:styleId="TableGrid">
    <w:name w:val="Table Grid"/>
    <w:basedOn w:val="TableNormal"/>
    <w:rsid w:val="00AD7B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EA8"/>
    <w:pPr>
      <w:ind w:left="720"/>
      <w:contextualSpacing/>
    </w:pPr>
  </w:style>
  <w:style w:type="paragraph" w:styleId="BodyText">
    <w:name w:val="Body Text"/>
    <w:basedOn w:val="Normal"/>
    <w:link w:val="BodyTextChar"/>
    <w:rsid w:val="001341DE"/>
    <w:rPr>
      <w:szCs w:val="20"/>
      <w:lang w:val="tr-TR"/>
    </w:rPr>
  </w:style>
  <w:style w:type="character" w:customStyle="1" w:styleId="BodyTextChar">
    <w:name w:val="Body Text Char"/>
    <w:basedOn w:val="DefaultParagraphFont"/>
    <w:link w:val="BodyText"/>
    <w:rsid w:val="001341DE"/>
    <w:rPr>
      <w:sz w:val="24"/>
      <w:lang w:val="tr-TR"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gi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T</vt:lpstr>
    </vt:vector>
  </TitlesOfParts>
  <Company>SAU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.</dc:creator>
  <cp:lastModifiedBy>ASUS</cp:lastModifiedBy>
  <cp:revision>4</cp:revision>
  <cp:lastPrinted>2014-05-30T16:39:00Z</cp:lastPrinted>
  <dcterms:created xsi:type="dcterms:W3CDTF">2015-05-14T10:05:00Z</dcterms:created>
  <dcterms:modified xsi:type="dcterms:W3CDTF">2015-05-14T10:08:00Z</dcterms:modified>
</cp:coreProperties>
</file>