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AD" w:rsidRDefault="00A247AD" w:rsidP="00A247AD">
      <w:pPr>
        <w:jc w:val="center"/>
        <w:rPr>
          <w:rFonts w:ascii="Times New Roman" w:hAnsi="Times New Roman" w:cs="Times New Roman"/>
          <w:sz w:val="36"/>
          <w:szCs w:val="36"/>
        </w:rPr>
      </w:pPr>
      <w:r w:rsidRPr="00A247AD">
        <w:rPr>
          <w:rFonts w:ascii="Times New Roman" w:hAnsi="Times New Roman" w:cs="Times New Roman"/>
          <w:sz w:val="36"/>
          <w:szCs w:val="36"/>
        </w:rPr>
        <w:t>PROGRAMLAMAYA GİRİŞ DERSİ</w:t>
      </w:r>
    </w:p>
    <w:p w:rsidR="00A50DB5" w:rsidRPr="00A247AD" w:rsidRDefault="00A247AD" w:rsidP="00A247AD">
      <w:pPr>
        <w:pStyle w:val="ListeParagraf"/>
        <w:numPr>
          <w:ilvl w:val="0"/>
          <w:numId w:val="1"/>
        </w:numPr>
        <w:jc w:val="center"/>
        <w:rPr>
          <w:rFonts w:ascii="Times New Roman" w:hAnsi="Times New Roman" w:cs="Times New Roman"/>
          <w:sz w:val="36"/>
          <w:szCs w:val="36"/>
        </w:rPr>
      </w:pPr>
      <w:r w:rsidRPr="00A247AD">
        <w:rPr>
          <w:rFonts w:ascii="Times New Roman" w:hAnsi="Times New Roman" w:cs="Times New Roman"/>
          <w:sz w:val="36"/>
          <w:szCs w:val="36"/>
        </w:rPr>
        <w:t>ÖDEVİ</w:t>
      </w:r>
    </w:p>
    <w:p w:rsidR="000C0B8C" w:rsidRPr="000F4DF9" w:rsidRDefault="000C0B8C" w:rsidP="00A247AD">
      <w:pPr>
        <w:pStyle w:val="ListeParagraf"/>
        <w:numPr>
          <w:ilvl w:val="0"/>
          <w:numId w:val="3"/>
        </w:numPr>
        <w:jc w:val="both"/>
        <w:rPr>
          <w:rFonts w:ascii="Times New Roman" w:hAnsi="Times New Roman" w:cs="Times New Roman"/>
        </w:rPr>
      </w:pPr>
    </w:p>
    <w:p w:rsidR="00A247AD" w:rsidRPr="000F4DF9" w:rsidRDefault="000C0B8C" w:rsidP="000C0B8C">
      <w:pPr>
        <w:ind w:left="360"/>
        <w:jc w:val="both"/>
        <w:rPr>
          <w:rFonts w:ascii="Times New Roman" w:hAnsi="Times New Roman" w:cs="Times New Roman"/>
        </w:rPr>
      </w:pPr>
      <w:r w:rsidRPr="000F4DF9">
        <w:rPr>
          <w:rFonts w:ascii="Times New Roman" w:hAnsi="Times New Roman" w:cs="Times New Roman"/>
        </w:rPr>
        <w:t xml:space="preserve">a) </w:t>
      </w:r>
      <w:r w:rsidR="00A247AD" w:rsidRPr="000F4DF9">
        <w:rPr>
          <w:rFonts w:ascii="Times New Roman" w:hAnsi="Times New Roman" w:cs="Times New Roman"/>
        </w:rPr>
        <w:t>Aşağıdaki çıktıyı döngüler kullanarak</w:t>
      </w:r>
      <w:r w:rsidR="000F4DF9">
        <w:rPr>
          <w:rFonts w:ascii="Times New Roman" w:hAnsi="Times New Roman" w:cs="Times New Roman"/>
        </w:rPr>
        <w:t xml:space="preserve"> oluşturan</w:t>
      </w:r>
      <w:r w:rsidR="00A247AD" w:rsidRPr="000F4DF9">
        <w:rPr>
          <w:rFonts w:ascii="Times New Roman" w:hAnsi="Times New Roman" w:cs="Times New Roman"/>
        </w:rPr>
        <w:t xml:space="preserve"> c++ programını yazınız?</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6"/>
        <w:gridCol w:w="326"/>
        <w:gridCol w:w="326"/>
        <w:gridCol w:w="326"/>
        <w:gridCol w:w="381"/>
        <w:gridCol w:w="326"/>
        <w:gridCol w:w="326"/>
        <w:gridCol w:w="326"/>
        <w:gridCol w:w="326"/>
        <w:gridCol w:w="326"/>
      </w:tblGrid>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r w:rsidR="00A247AD" w:rsidRPr="000F4DF9" w:rsidTr="000C0B8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381" w:type="dxa"/>
          </w:tcPr>
          <w:p w:rsidR="00A247AD" w:rsidRPr="000F4DF9" w:rsidRDefault="00A247AD" w:rsidP="00A247AD">
            <w:pPr>
              <w:jc w:val="both"/>
              <w:rPr>
                <w:rFonts w:ascii="Times New Roman" w:hAnsi="Times New Roman" w:cs="Times New Roman"/>
              </w:rPr>
            </w:pPr>
          </w:p>
        </w:tc>
        <w:tc>
          <w:tcPr>
            <w:tcW w:w="237" w:type="dxa"/>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c>
          <w:tcPr>
            <w:tcW w:w="0" w:type="auto"/>
          </w:tcPr>
          <w:p w:rsidR="00A247AD" w:rsidRPr="000F4DF9" w:rsidRDefault="00A247AD" w:rsidP="00A247AD">
            <w:pPr>
              <w:jc w:val="both"/>
              <w:rPr>
                <w:rFonts w:ascii="Times New Roman" w:hAnsi="Times New Roman" w:cs="Times New Roman"/>
              </w:rPr>
            </w:pPr>
            <w:r w:rsidRPr="000F4DF9">
              <w:rPr>
                <w:rFonts w:ascii="Times New Roman" w:hAnsi="Times New Roman" w:cs="Times New Roman"/>
              </w:rPr>
              <w:t>*</w:t>
            </w:r>
          </w:p>
        </w:tc>
      </w:tr>
    </w:tbl>
    <w:p w:rsidR="000C0B8C" w:rsidRPr="000F4DF9" w:rsidRDefault="000C0B8C" w:rsidP="00A247AD">
      <w:pPr>
        <w:jc w:val="both"/>
        <w:rPr>
          <w:rFonts w:ascii="Times New Roman" w:hAnsi="Times New Roman" w:cs="Times New Roman"/>
        </w:rPr>
      </w:pPr>
      <w:r w:rsidRPr="000F4DF9">
        <w:rPr>
          <w:rFonts w:ascii="Times New Roman" w:hAnsi="Times New Roman" w:cs="Times New Roman"/>
        </w:rPr>
        <w:t>b) Akış diyagramı oluşturunuz?</w:t>
      </w:r>
    </w:p>
    <w:p w:rsidR="000C0B8C" w:rsidRDefault="000C0B8C" w:rsidP="00A247AD">
      <w:pPr>
        <w:jc w:val="both"/>
        <w:rPr>
          <w:rFonts w:ascii="Times New Roman" w:hAnsi="Times New Roman" w:cs="Times New Roman"/>
        </w:rPr>
      </w:pPr>
      <w:r w:rsidRPr="000F4DF9">
        <w:rPr>
          <w:rFonts w:ascii="Times New Roman" w:hAnsi="Times New Roman" w:cs="Times New Roman"/>
        </w:rPr>
        <w:t>c) sözde kodu oluşturunuz?</w:t>
      </w:r>
    </w:p>
    <w:p w:rsidR="000F4DF9" w:rsidRDefault="000F4DF9" w:rsidP="00A247AD">
      <w:pPr>
        <w:jc w:val="both"/>
        <w:rPr>
          <w:rFonts w:ascii="Times New Roman" w:hAnsi="Times New Roman" w:cs="Times New Roman"/>
        </w:rPr>
      </w:pPr>
    </w:p>
    <w:p w:rsidR="000F4DF9" w:rsidRPr="000F4DF9" w:rsidRDefault="000F4DF9" w:rsidP="00A247AD">
      <w:pPr>
        <w:jc w:val="both"/>
        <w:rPr>
          <w:rFonts w:ascii="Times New Roman" w:hAnsi="Times New Roman" w:cs="Times New Roman"/>
        </w:rPr>
      </w:pPr>
    </w:p>
    <w:p w:rsidR="00B9790A" w:rsidRPr="000F4DF9" w:rsidRDefault="00B9790A" w:rsidP="000C0B8C">
      <w:pPr>
        <w:pStyle w:val="ListeParagraf"/>
        <w:numPr>
          <w:ilvl w:val="0"/>
          <w:numId w:val="3"/>
        </w:numPr>
        <w:jc w:val="both"/>
        <w:rPr>
          <w:rFonts w:ascii="Times New Roman" w:hAnsi="Times New Roman" w:cs="Times New Roman"/>
        </w:rPr>
      </w:pPr>
      <w:r w:rsidRPr="000F4DF9">
        <w:rPr>
          <w:rFonts w:ascii="Times New Roman" w:hAnsi="Times New Roman" w:cs="Times New Roman"/>
        </w:rPr>
        <w:t>Çalışma anında klavyeden girilen karakter dizinlerini Enter tuşuna basana kadar okuyan, sesli haft girildiğinde bu sesli harflerin sayaçları ile her birinin tekrar sayısını tutan ve ekrana aşağıda verilen örnek grafiğe benzer bir çıktı üreten programı yazınız ve akış diyagramını çiziniz?</w:t>
      </w:r>
    </w:p>
    <w:p w:rsidR="00B9790A" w:rsidRDefault="00B9790A" w:rsidP="00B9790A">
      <w:pPr>
        <w:jc w:val="both"/>
        <w:rPr>
          <w:rFonts w:ascii="Times New Roman" w:hAnsi="Times New Roman" w:cs="Times New Roman"/>
        </w:rPr>
      </w:pPr>
    </w:p>
    <w:p w:rsidR="000F4DF9" w:rsidRPr="000F4DF9" w:rsidRDefault="000F4DF9" w:rsidP="00B9790A">
      <w:pPr>
        <w:jc w:val="both"/>
        <w:rPr>
          <w:rFonts w:ascii="Times New Roman" w:hAnsi="Times New Roman" w:cs="Times New Roman"/>
        </w:rPr>
      </w:pPr>
    </w:p>
    <w:p w:rsidR="00B9790A" w:rsidRPr="000F4DF9" w:rsidRDefault="000F4DF9" w:rsidP="00B9790A">
      <w:pPr>
        <w:jc w:val="both"/>
        <w:rPr>
          <w:rFonts w:ascii="Times New Roman" w:hAnsi="Times New Roman" w:cs="Times New Roman"/>
        </w:rPr>
      </w:pPr>
      <w:r>
        <w:rPr>
          <w:rFonts w:ascii="Times New Roman" w:hAnsi="Times New Roman" w:cs="Times New Roman"/>
        </w:rPr>
        <w:t>Önek çıktının bir kısmı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B9790A" w:rsidRPr="000F4DF9" w:rsidTr="000F4DF9">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H</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TS</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1</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2</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3</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4</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5</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6</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5</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a</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e</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3</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e</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e</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e</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o</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4</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o</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o</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o</w:t>
            </w:r>
          </w:p>
        </w:tc>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o</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B9790A" w:rsidP="00B9790A">
            <w:pPr>
              <w:jc w:val="both"/>
              <w:rPr>
                <w:rFonts w:ascii="Times New Roman" w:hAnsi="Times New Roman" w:cs="Times New Roman"/>
              </w:rPr>
            </w:pPr>
            <w:r w:rsidRPr="000F4DF9">
              <w:rPr>
                <w:rFonts w:ascii="Times New Roman" w:hAnsi="Times New Roman" w:cs="Times New Roman"/>
              </w:rPr>
              <w:t>ö</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0F4DF9" w:rsidP="00B9790A">
            <w:pPr>
              <w:jc w:val="both"/>
              <w:rPr>
                <w:rFonts w:ascii="Times New Roman" w:hAnsi="Times New Roman" w:cs="Times New Roman"/>
              </w:rPr>
            </w:pPr>
            <w:r w:rsidRPr="000F4DF9">
              <w:rPr>
                <w:rFonts w:ascii="Times New Roman" w:hAnsi="Times New Roman" w:cs="Times New Roman"/>
              </w:rPr>
              <w:t>.</w:t>
            </w:r>
          </w:p>
        </w:tc>
        <w:tc>
          <w:tcPr>
            <w:tcW w:w="604" w:type="dxa"/>
          </w:tcPr>
          <w:p w:rsidR="00B9790A" w:rsidRPr="000F4DF9" w:rsidRDefault="000F4DF9" w:rsidP="00B9790A">
            <w:pPr>
              <w:jc w:val="both"/>
              <w:rPr>
                <w:rFonts w:ascii="Times New Roman" w:hAnsi="Times New Roman" w:cs="Times New Roman"/>
              </w:rPr>
            </w:pPr>
            <w:r w:rsidRPr="000F4DF9">
              <w:rPr>
                <w:rFonts w:ascii="Times New Roman" w:hAnsi="Times New Roman" w:cs="Times New Roman"/>
              </w:rPr>
              <w:t>.</w:t>
            </w:r>
          </w:p>
        </w:tc>
        <w:tc>
          <w:tcPr>
            <w:tcW w:w="604" w:type="dxa"/>
          </w:tcPr>
          <w:p w:rsidR="00B9790A" w:rsidRPr="000F4DF9" w:rsidRDefault="000F4DF9" w:rsidP="00B9790A">
            <w:pPr>
              <w:jc w:val="both"/>
              <w:rPr>
                <w:rFonts w:ascii="Times New Roman" w:hAnsi="Times New Roman" w:cs="Times New Roman"/>
              </w:rPr>
            </w:pPr>
            <w:r w:rsidRPr="000F4DF9">
              <w:rPr>
                <w:rFonts w:ascii="Times New Roman" w:hAnsi="Times New Roman" w:cs="Times New Roman"/>
              </w:rPr>
              <w:t>.</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0F4DF9" w:rsidP="00B9790A">
            <w:pPr>
              <w:jc w:val="both"/>
              <w:rPr>
                <w:rFonts w:ascii="Times New Roman" w:hAnsi="Times New Roman" w:cs="Times New Roman"/>
              </w:rPr>
            </w:pPr>
            <w:r w:rsidRPr="000F4DF9">
              <w:rPr>
                <w:rFonts w:ascii="Times New Roman" w:hAnsi="Times New Roman" w:cs="Times New Roman"/>
              </w:rPr>
              <w:t>.</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0F4DF9" w:rsidP="00B9790A">
            <w:pPr>
              <w:jc w:val="both"/>
              <w:rPr>
                <w:rFonts w:ascii="Times New Roman" w:hAnsi="Times New Roman" w:cs="Times New Roman"/>
              </w:rPr>
            </w:pPr>
            <w:r>
              <w:rPr>
                <w:rFonts w:ascii="Times New Roman" w:hAnsi="Times New Roman" w:cs="Times New Roman"/>
              </w:rPr>
              <w:t>.</w:t>
            </w:r>
          </w:p>
        </w:tc>
        <w:tc>
          <w:tcPr>
            <w:tcW w:w="604" w:type="dxa"/>
          </w:tcPr>
          <w:p w:rsidR="00B9790A" w:rsidRPr="000F4DF9" w:rsidRDefault="000F4DF9" w:rsidP="00B9790A">
            <w:pPr>
              <w:jc w:val="both"/>
              <w:rPr>
                <w:rFonts w:ascii="Times New Roman" w:hAnsi="Times New Roman" w:cs="Times New Roman"/>
              </w:rPr>
            </w:pPr>
            <w:r>
              <w:rPr>
                <w:rFonts w:ascii="Times New Roman" w:hAnsi="Times New Roman" w:cs="Times New Roman"/>
              </w:rPr>
              <w:t>.</w:t>
            </w:r>
          </w:p>
        </w:tc>
        <w:tc>
          <w:tcPr>
            <w:tcW w:w="604" w:type="dxa"/>
          </w:tcPr>
          <w:p w:rsidR="00B9790A" w:rsidRPr="000F4DF9" w:rsidRDefault="000F4DF9" w:rsidP="00B9790A">
            <w:pPr>
              <w:jc w:val="both"/>
              <w:rPr>
                <w:rFonts w:ascii="Times New Roman" w:hAnsi="Times New Roman" w:cs="Times New Roman"/>
              </w:rPr>
            </w:pPr>
            <w:r>
              <w:rPr>
                <w:rFonts w:ascii="Times New Roman" w:hAnsi="Times New Roman" w:cs="Times New Roman"/>
              </w:rPr>
              <w:t>.</w:t>
            </w: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r w:rsidR="00B9790A" w:rsidRPr="000F4DF9" w:rsidTr="000F4DF9">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4"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c>
          <w:tcPr>
            <w:tcW w:w="605" w:type="dxa"/>
          </w:tcPr>
          <w:p w:rsidR="00B9790A" w:rsidRPr="000F4DF9" w:rsidRDefault="00B9790A" w:rsidP="00B9790A">
            <w:pPr>
              <w:jc w:val="both"/>
              <w:rPr>
                <w:rFonts w:ascii="Times New Roman" w:hAnsi="Times New Roman" w:cs="Times New Roman"/>
              </w:rPr>
            </w:pPr>
          </w:p>
        </w:tc>
      </w:tr>
    </w:tbl>
    <w:p w:rsidR="005534EE" w:rsidRPr="00800F38" w:rsidRDefault="00B9790A" w:rsidP="005534EE">
      <w:pPr>
        <w:rPr>
          <w:rFonts w:ascii="Times New Roman" w:hAnsi="Times New Roman" w:cs="Times New Roman"/>
          <w:b/>
          <w:sz w:val="36"/>
        </w:rPr>
      </w:pPr>
      <w:r w:rsidRPr="000F4DF9">
        <w:rPr>
          <w:rFonts w:ascii="Times New Roman" w:hAnsi="Times New Roman" w:cs="Times New Roman"/>
        </w:rPr>
        <w:t xml:space="preserve"> </w:t>
      </w:r>
      <w:r w:rsidR="005534EE" w:rsidRPr="00800F38">
        <w:rPr>
          <w:rFonts w:ascii="Times New Roman" w:hAnsi="Times New Roman" w:cs="Times New Roman"/>
          <w:b/>
          <w:sz w:val="36"/>
        </w:rPr>
        <w:t>İstenenler:</w:t>
      </w:r>
    </w:p>
    <w:p w:rsidR="005534EE" w:rsidRPr="0011422F" w:rsidRDefault="005534EE" w:rsidP="005534EE">
      <w:pPr>
        <w:pStyle w:val="ListeParagraf"/>
        <w:numPr>
          <w:ilvl w:val="0"/>
          <w:numId w:val="5"/>
        </w:numPr>
        <w:spacing w:after="200" w:line="480" w:lineRule="auto"/>
        <w:rPr>
          <w:rFonts w:ascii="Times New Roman" w:hAnsi="Times New Roman" w:cs="Times New Roman"/>
          <w:b/>
          <w:sz w:val="28"/>
        </w:rPr>
      </w:pPr>
      <w:r>
        <w:rPr>
          <w:rFonts w:ascii="Times New Roman" w:hAnsi="Times New Roman" w:cs="Times New Roman"/>
          <w:b/>
          <w:sz w:val="28"/>
          <w:u w:val="single"/>
        </w:rPr>
        <w:t>Proje için gerekli işlemleri yapan C++ kaynak kod dosyası</w:t>
      </w:r>
    </w:p>
    <w:p w:rsidR="005534EE" w:rsidRPr="00800F38" w:rsidRDefault="005534EE" w:rsidP="005534EE">
      <w:pPr>
        <w:pStyle w:val="ListeParagraf"/>
        <w:numPr>
          <w:ilvl w:val="0"/>
          <w:numId w:val="5"/>
        </w:numPr>
        <w:spacing w:after="200" w:line="480" w:lineRule="auto"/>
        <w:rPr>
          <w:rFonts w:ascii="Times New Roman" w:hAnsi="Times New Roman" w:cs="Times New Roman"/>
          <w:b/>
          <w:sz w:val="28"/>
        </w:rPr>
      </w:pPr>
      <w:r>
        <w:rPr>
          <w:rFonts w:ascii="Times New Roman" w:hAnsi="Times New Roman" w:cs="Times New Roman"/>
          <w:b/>
          <w:sz w:val="28"/>
          <w:u w:val="single"/>
        </w:rPr>
        <w:t>Projede yapılan işlemlerin basit bir şekilde anlatıldığı rapor dosyası</w:t>
      </w:r>
    </w:p>
    <w:p w:rsidR="005534EE" w:rsidRDefault="005534EE" w:rsidP="005534EE">
      <w:pPr>
        <w:rPr>
          <w:rFonts w:ascii="Times New Roman" w:hAnsi="Times New Roman" w:cs="Times New Roman"/>
        </w:rPr>
      </w:pPr>
    </w:p>
    <w:p w:rsidR="005534EE" w:rsidRPr="00A611D2" w:rsidRDefault="005534EE" w:rsidP="005534EE">
      <w:pPr>
        <w:rPr>
          <w:rFonts w:ascii="Times New Roman" w:hAnsi="Times New Roman" w:cs="Times New Roman"/>
        </w:rPr>
      </w:pPr>
    </w:p>
    <w:p w:rsidR="005534EE" w:rsidRPr="00A611D2" w:rsidRDefault="005534EE" w:rsidP="005534EE">
      <w:pPr>
        <w:autoSpaceDE w:val="0"/>
        <w:autoSpaceDN w:val="0"/>
        <w:adjustRightInd w:val="0"/>
        <w:spacing w:after="0" w:line="240" w:lineRule="auto"/>
        <w:ind w:left="708"/>
        <w:rPr>
          <w:rFonts w:ascii="Times New Roman" w:hAnsi="Times New Roman" w:cs="Times New Roman"/>
          <w:sz w:val="19"/>
          <w:szCs w:val="19"/>
        </w:rPr>
      </w:pPr>
    </w:p>
    <w:p w:rsidR="005534EE" w:rsidRPr="00A611D2" w:rsidRDefault="005534EE" w:rsidP="005534EE">
      <w:pPr>
        <w:autoSpaceDE w:val="0"/>
        <w:autoSpaceDN w:val="0"/>
        <w:adjustRightInd w:val="0"/>
        <w:spacing w:after="0" w:line="240" w:lineRule="auto"/>
        <w:ind w:left="708"/>
        <w:rPr>
          <w:rFonts w:ascii="Times New Roman" w:hAnsi="Times New Roman" w:cs="Times New Roman"/>
          <w:sz w:val="19"/>
          <w:szCs w:val="19"/>
        </w:rPr>
      </w:pPr>
    </w:p>
    <w:p w:rsidR="005534EE" w:rsidRPr="00A611D2" w:rsidRDefault="005534EE" w:rsidP="005534EE">
      <w:pPr>
        <w:pStyle w:val="Balk1"/>
        <w:rPr>
          <w:rFonts w:ascii="Times New Roman" w:hAnsi="Times New Roman" w:cs="Times New Roman"/>
          <w:color w:val="auto"/>
          <w:shd w:val="clear" w:color="auto" w:fill="FFFF00"/>
        </w:rPr>
      </w:pPr>
      <w:r w:rsidRPr="00A611D2">
        <w:rPr>
          <w:rFonts w:ascii="Times New Roman" w:hAnsi="Times New Roman" w:cs="Times New Roman"/>
          <w:color w:val="auto"/>
        </w:rPr>
        <w:t>Ödevin son teslim tarihi :</w:t>
      </w:r>
      <w:r w:rsidRPr="00A611D2">
        <w:rPr>
          <w:rFonts w:ascii="Times New Roman" w:hAnsi="Times New Roman" w:cs="Times New Roman"/>
          <w:color w:val="auto"/>
        </w:rPr>
        <w:tab/>
      </w:r>
      <w:r>
        <w:rPr>
          <w:rFonts w:ascii="Times New Roman" w:hAnsi="Times New Roman" w:cs="Times New Roman"/>
          <w:color w:val="auto"/>
          <w:shd w:val="clear" w:color="auto" w:fill="FFFF00"/>
        </w:rPr>
        <w:t>sistemde verilen süre ve tarihtir.</w:t>
      </w:r>
    </w:p>
    <w:p w:rsidR="005534EE" w:rsidRPr="00A611D2" w:rsidRDefault="005534EE" w:rsidP="005534EE">
      <w:pPr>
        <w:spacing w:after="0"/>
        <w:rPr>
          <w:rFonts w:ascii="Times New Roman" w:hAnsi="Times New Roman" w:cs="Times New Roman"/>
          <w:b/>
        </w:rPr>
      </w:pPr>
    </w:p>
    <w:p w:rsidR="005534EE" w:rsidRDefault="005534EE" w:rsidP="005534EE"/>
    <w:p w:rsidR="005534EE" w:rsidRDefault="005534EE" w:rsidP="005534EE"/>
    <w:p w:rsidR="005534EE" w:rsidRDefault="005534EE" w:rsidP="005534EE"/>
    <w:p w:rsidR="005534EE" w:rsidRPr="00A611D2" w:rsidRDefault="005534EE" w:rsidP="005534EE">
      <w:pPr>
        <w:pStyle w:val="KonuBal"/>
        <w:rPr>
          <w:rFonts w:ascii="Times New Roman" w:hAnsi="Times New Roman" w:cs="Times New Roman"/>
        </w:rPr>
      </w:pPr>
      <w:r w:rsidRPr="00A611D2">
        <w:rPr>
          <w:rFonts w:ascii="Times New Roman" w:hAnsi="Times New Roman" w:cs="Times New Roman"/>
        </w:rPr>
        <w:t>UYULMASI GEREKEN KOD DÜZENİ</w:t>
      </w:r>
    </w:p>
    <w:p w:rsidR="005534EE" w:rsidRPr="00A611D2" w:rsidRDefault="005534EE" w:rsidP="005534EE">
      <w:pPr>
        <w:spacing w:after="0"/>
        <w:rPr>
          <w:rFonts w:ascii="Times New Roman" w:hAnsi="Times New Roman" w:cs="Times New Roman"/>
        </w:rPr>
      </w:pPr>
      <w:r w:rsidRPr="00A611D2">
        <w:rPr>
          <w:rFonts w:ascii="Times New Roman" w:hAnsi="Times New Roman" w:cs="Times New Roman"/>
        </w:rPr>
        <w:t>Her C++ dosyasının başında aşağıdaki yorum bloğu bulunacaktır. Yorum bulunmayan her C++ dosyası için 10 puan kırılacaktır. (</w:t>
      </w:r>
      <w:r w:rsidRPr="00A611D2">
        <w:rPr>
          <w:rFonts w:ascii="Times New Roman" w:hAnsi="Times New Roman" w:cs="Times New Roman"/>
          <w:b/>
        </w:rPr>
        <w:t>pdf üzerinden kopyalayıp yapıştırmanız problem çıkartabilir</w:t>
      </w:r>
      <w:r w:rsidRPr="00A611D2">
        <w:rPr>
          <w:rFonts w:ascii="Times New Roman" w:hAnsi="Times New Roman" w:cs="Times New Roman"/>
        </w:rPr>
        <w:t>)</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SAKARYA ÜNİVERSİTESİ</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BİLGİSAYAR VE BİLİŞİM BİLİMLERİ FAKÜLTESİ</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BİLGİSAYAR MÜHENDİSLİĞİ BÖLÜMÜ</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 xml:space="preserve"> </w:t>
      </w:r>
      <w:r>
        <w:rPr>
          <w:rFonts w:ascii="Times New Roman" w:hAnsi="Times New Roman" w:cs="Times New Roman"/>
          <w:color w:val="008000"/>
          <w:sz w:val="19"/>
          <w:szCs w:val="19"/>
        </w:rPr>
        <w:t>PROGRAMLAMAYA GİRİŞİ</w:t>
      </w:r>
      <w:r w:rsidRPr="00A611D2">
        <w:rPr>
          <w:rFonts w:ascii="Times New Roman" w:hAnsi="Times New Roman" w:cs="Times New Roman"/>
          <w:color w:val="008000"/>
          <w:sz w:val="19"/>
          <w:szCs w:val="19"/>
        </w:rPr>
        <w:t xml:space="preserve"> DERSİ</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ÖDEV NUMARASI…...:</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ADI...............:</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NUMARASI.:</w:t>
      </w:r>
    </w:p>
    <w:p w:rsidR="005534EE" w:rsidRPr="00A611D2" w:rsidRDefault="005534EE" w:rsidP="005534EE">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DERS GRUBU…………:</w:t>
      </w:r>
    </w:p>
    <w:p w:rsidR="005534EE" w:rsidRPr="00A611D2" w:rsidRDefault="005534EE" w:rsidP="005534EE">
      <w:pPr>
        <w:autoSpaceDE w:val="0"/>
        <w:autoSpaceDN w:val="0"/>
        <w:adjustRightInd w:val="0"/>
        <w:spacing w:after="0" w:line="240" w:lineRule="auto"/>
        <w:rPr>
          <w:rFonts w:ascii="Times New Roman" w:hAnsi="Times New Roman" w:cs="Times New Roman"/>
          <w:color w:val="008000"/>
          <w:sz w:val="19"/>
          <w:szCs w:val="19"/>
        </w:rPr>
      </w:pPr>
      <w:r w:rsidRPr="00A611D2">
        <w:rPr>
          <w:rFonts w:ascii="Times New Roman" w:hAnsi="Times New Roman" w:cs="Times New Roman"/>
          <w:color w:val="008000"/>
          <w:sz w:val="19"/>
          <w:szCs w:val="19"/>
        </w:rPr>
        <w:t>****************************************************************************/</w:t>
      </w:r>
    </w:p>
    <w:p w:rsidR="005534EE" w:rsidRPr="00A611D2" w:rsidRDefault="005534EE" w:rsidP="005534EE">
      <w:pPr>
        <w:rPr>
          <w:rFonts w:ascii="Times New Roman" w:hAnsi="Times New Roman" w:cs="Times New Roman"/>
        </w:rPr>
      </w:pPr>
      <w:r w:rsidRPr="00A611D2">
        <w:rPr>
          <w:rFonts w:ascii="Times New Roman" w:hAnsi="Times New Roman" w:cs="Times New Roman"/>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5534EE" w:rsidRPr="00A611D2" w:rsidTr="0034499F">
        <w:trPr>
          <w:jc w:val="center"/>
        </w:trPr>
        <w:tc>
          <w:tcPr>
            <w:tcW w:w="1769" w:type="dxa"/>
          </w:tcPr>
          <w:p w:rsidR="005534EE" w:rsidRPr="00A611D2" w:rsidRDefault="005534EE" w:rsidP="0034499F">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1984" w:type="dxa"/>
            <w:vMerge w:val="restart"/>
            <w:tcBorders>
              <w:top w:val="nil"/>
            </w:tcBorders>
            <w:vAlign w:val="center"/>
          </w:tcPr>
          <w:p w:rsidR="005534EE" w:rsidRPr="00A611D2" w:rsidRDefault="005534EE" w:rsidP="0034499F">
            <w:pPr>
              <w:spacing w:after="200" w:line="276" w:lineRule="auto"/>
              <w:jc w:val="center"/>
              <w:rPr>
                <w:rFonts w:ascii="Times New Roman" w:hAnsi="Times New Roman" w:cs="Times New Roman"/>
                <w:color w:val="0000FF"/>
                <w:sz w:val="19"/>
                <w:szCs w:val="19"/>
              </w:rPr>
            </w:pPr>
            <w:r w:rsidRPr="00A611D2">
              <w:rPr>
                <w:rFonts w:ascii="Times New Roman" w:hAnsi="Times New Roman" w:cs="Times New Roman"/>
              </w:rPr>
              <w:t>yerine</w:t>
            </w:r>
          </w:p>
        </w:tc>
        <w:tc>
          <w:tcPr>
            <w:tcW w:w="1669" w:type="dxa"/>
          </w:tcPr>
          <w:p w:rsidR="005534EE" w:rsidRPr="00A611D2" w:rsidRDefault="005534EE" w:rsidP="0034499F">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c>
          <w:tcPr>
            <w:tcW w:w="1449" w:type="dxa"/>
            <w:vMerge w:val="restart"/>
            <w:tcBorders>
              <w:top w:val="nil"/>
              <w:bottom w:val="nil"/>
              <w:right w:val="nil"/>
            </w:tcBorders>
            <w:vAlign w:val="center"/>
          </w:tcPr>
          <w:p w:rsidR="005534EE" w:rsidRPr="00A611D2" w:rsidRDefault="005534EE" w:rsidP="0034499F">
            <w:pPr>
              <w:spacing w:after="200" w:line="276" w:lineRule="auto"/>
              <w:rPr>
                <w:rFonts w:ascii="Times New Roman" w:hAnsi="Times New Roman" w:cs="Times New Roman"/>
                <w:color w:val="0000FF"/>
                <w:sz w:val="19"/>
                <w:szCs w:val="19"/>
              </w:rPr>
            </w:pPr>
            <w:r w:rsidRPr="00A611D2">
              <w:rPr>
                <w:rFonts w:ascii="Times New Roman" w:hAnsi="Times New Roman" w:cs="Times New Roman"/>
              </w:rPr>
              <w:t>yazılmalıdır.</w:t>
            </w:r>
          </w:p>
        </w:tc>
      </w:tr>
      <w:tr w:rsidR="005534EE" w:rsidRPr="00A611D2" w:rsidTr="0034499F">
        <w:trPr>
          <w:trHeight w:val="328"/>
          <w:jc w:val="center"/>
        </w:trPr>
        <w:tc>
          <w:tcPr>
            <w:tcW w:w="1769" w:type="dxa"/>
          </w:tcPr>
          <w:p w:rsidR="005534EE" w:rsidRPr="00A611D2" w:rsidRDefault="005534EE" w:rsidP="0034499F">
            <w:pPr>
              <w:autoSpaceDE w:val="0"/>
              <w:autoSpaceDN w:val="0"/>
              <w:adjustRightInd w:val="0"/>
              <w:rPr>
                <w:rFonts w:ascii="Times New Roman" w:hAnsi="Times New Roman" w:cs="Times New Roman"/>
                <w:color w:val="0000FF"/>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a;  </w:t>
            </w:r>
          </w:p>
        </w:tc>
        <w:tc>
          <w:tcPr>
            <w:tcW w:w="1984" w:type="dxa"/>
            <w:vMerge/>
            <w:tcBorders>
              <w:bottom w:val="nil"/>
            </w:tcBorders>
            <w:vAlign w:val="center"/>
          </w:tcPr>
          <w:p w:rsidR="005534EE" w:rsidRPr="00A611D2" w:rsidRDefault="005534EE" w:rsidP="0034499F">
            <w:pPr>
              <w:spacing w:after="200" w:line="276" w:lineRule="auto"/>
              <w:jc w:val="center"/>
              <w:rPr>
                <w:rFonts w:ascii="Times New Roman" w:hAnsi="Times New Roman" w:cs="Times New Roman"/>
                <w:color w:val="0000FF"/>
                <w:sz w:val="18"/>
                <w:szCs w:val="18"/>
              </w:rPr>
            </w:pPr>
          </w:p>
        </w:tc>
        <w:tc>
          <w:tcPr>
            <w:tcW w:w="1669" w:type="dxa"/>
          </w:tcPr>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w:t>
            </w:r>
            <w:r>
              <w:rPr>
                <w:rFonts w:ascii="Times New Roman" w:hAnsi="Times New Roman" w:cs="Times New Roman"/>
                <w:sz w:val="19"/>
                <w:szCs w:val="19"/>
              </w:rPr>
              <w:t>t</w:t>
            </w:r>
            <w:r w:rsidRPr="00A611D2">
              <w:rPr>
                <w:rFonts w:ascii="Times New Roman" w:hAnsi="Times New Roman" w:cs="Times New Roman"/>
                <w:sz w:val="19"/>
                <w:szCs w:val="19"/>
              </w:rPr>
              <w:t>ekAdedi;</w:t>
            </w:r>
            <w:r w:rsidRPr="00A611D2">
              <w:rPr>
                <w:rFonts w:ascii="Times New Roman" w:hAnsi="Times New Roman" w:cs="Times New Roman"/>
                <w:sz w:val="19"/>
                <w:szCs w:val="19"/>
              </w:rPr>
              <w:br/>
            </w:r>
          </w:p>
        </w:tc>
        <w:tc>
          <w:tcPr>
            <w:tcW w:w="1449" w:type="dxa"/>
            <w:vMerge/>
            <w:tcBorders>
              <w:bottom w:val="nil"/>
              <w:right w:val="nil"/>
            </w:tcBorders>
            <w:vAlign w:val="center"/>
          </w:tcPr>
          <w:p w:rsidR="005534EE" w:rsidRPr="00A611D2" w:rsidRDefault="005534EE" w:rsidP="0034499F">
            <w:pPr>
              <w:autoSpaceDE w:val="0"/>
              <w:autoSpaceDN w:val="0"/>
              <w:adjustRightInd w:val="0"/>
              <w:jc w:val="center"/>
              <w:rPr>
                <w:rFonts w:ascii="Times New Roman" w:hAnsi="Times New Roman" w:cs="Times New Roman"/>
                <w:color w:val="0000FF"/>
                <w:sz w:val="19"/>
                <w:szCs w:val="19"/>
              </w:rPr>
            </w:pPr>
          </w:p>
        </w:tc>
      </w:tr>
    </w:tbl>
    <w:p w:rsidR="005534EE" w:rsidRDefault="005534EE" w:rsidP="005534EE">
      <w:pPr>
        <w:autoSpaceDE w:val="0"/>
        <w:autoSpaceDN w:val="0"/>
        <w:adjustRightInd w:val="0"/>
        <w:spacing w:after="0" w:line="240" w:lineRule="auto"/>
        <w:rPr>
          <w:rFonts w:ascii="Times New Roman" w:hAnsi="Times New Roman" w:cs="Times New Roman"/>
        </w:rPr>
      </w:pPr>
    </w:p>
    <w:p w:rsidR="005534EE" w:rsidRDefault="005534EE" w:rsidP="005534EE">
      <w:pPr>
        <w:autoSpaceDE w:val="0"/>
        <w:autoSpaceDN w:val="0"/>
        <w:adjustRightInd w:val="0"/>
        <w:spacing w:after="0" w:line="240" w:lineRule="auto"/>
        <w:rPr>
          <w:rFonts w:ascii="Times New Roman" w:hAnsi="Times New Roman" w:cs="Times New Roman"/>
        </w:rPr>
      </w:pPr>
    </w:p>
    <w:p w:rsidR="005534EE" w:rsidRPr="00A611D2" w:rsidRDefault="005534EE" w:rsidP="005534EE">
      <w:pPr>
        <w:autoSpaceDE w:val="0"/>
        <w:autoSpaceDN w:val="0"/>
        <w:adjustRightInd w:val="0"/>
        <w:spacing w:after="0" w:line="240" w:lineRule="auto"/>
        <w:rPr>
          <w:rFonts w:ascii="Times New Roman" w:hAnsi="Times New Roman" w:cs="Times New Roman"/>
        </w:rPr>
      </w:pPr>
    </w:p>
    <w:p w:rsidR="005534EE" w:rsidRPr="00A611D2" w:rsidRDefault="005534EE" w:rsidP="005534EE">
      <w:pPr>
        <w:rPr>
          <w:rFonts w:ascii="Times New Roman" w:hAnsi="Times New Roman" w:cs="Times New Roman"/>
        </w:rPr>
      </w:pPr>
      <w:r w:rsidRPr="00A611D2">
        <w:rPr>
          <w:rFonts w:ascii="Times New Roman" w:hAnsi="Times New Roman" w:cs="Times New Roman"/>
        </w:rPr>
        <w:t xml:space="preserve">Her bir küme parantezinin altındaki kodları yazmadan önce </w:t>
      </w:r>
      <w:r w:rsidRPr="00A611D2">
        <w:rPr>
          <w:rFonts w:ascii="Times New Roman" w:hAnsi="Times New Roman" w:cs="Times New Roman"/>
          <w:b/>
        </w:rPr>
        <w:t>tab</w:t>
      </w:r>
      <w:r w:rsidRPr="00A611D2">
        <w:rPr>
          <w:rFonts w:ascii="Times New Roman" w:hAnsi="Times New Roman" w:cs="Times New Roman"/>
        </w:rPr>
        <w:t xml:space="preserve"> tuşuna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5534EE" w:rsidRPr="00A611D2" w:rsidTr="0034499F">
        <w:trPr>
          <w:jc w:val="center"/>
        </w:trPr>
        <w:tc>
          <w:tcPr>
            <w:tcW w:w="2535" w:type="dxa"/>
          </w:tcPr>
          <w:p w:rsidR="005534EE" w:rsidRPr="00A611D2" w:rsidRDefault="005534EE" w:rsidP="0034499F">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5534EE" w:rsidRPr="00A611D2" w:rsidRDefault="005534EE" w:rsidP="0034499F">
            <w:pPr>
              <w:autoSpaceDE w:val="0"/>
              <w:autoSpaceDN w:val="0"/>
              <w:adjustRightInd w:val="0"/>
              <w:jc w:val="center"/>
              <w:rPr>
                <w:rFonts w:ascii="Times New Roman" w:hAnsi="Times New Roman" w:cs="Times New Roman"/>
                <w:color w:val="0000FF"/>
                <w:sz w:val="19"/>
                <w:szCs w:val="19"/>
              </w:rPr>
            </w:pPr>
          </w:p>
        </w:tc>
        <w:tc>
          <w:tcPr>
            <w:tcW w:w="4519" w:type="dxa"/>
          </w:tcPr>
          <w:p w:rsidR="005534EE" w:rsidRPr="00A611D2" w:rsidRDefault="005534EE" w:rsidP="0034499F">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5534EE" w:rsidRPr="00A611D2" w:rsidTr="0034499F">
        <w:trPr>
          <w:trHeight w:val="1789"/>
          <w:jc w:val="center"/>
        </w:trPr>
        <w:tc>
          <w:tcPr>
            <w:tcW w:w="2535" w:type="dxa"/>
          </w:tcPr>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5534EE" w:rsidRPr="00A611D2" w:rsidRDefault="005534EE" w:rsidP="0034499F">
            <w:pPr>
              <w:autoSpaceDE w:val="0"/>
              <w:autoSpaceDN w:val="0"/>
              <w:adjustRightInd w:val="0"/>
              <w:rPr>
                <w:rFonts w:ascii="Times New Roman" w:hAnsi="Times New Roman" w:cs="Times New Roman"/>
                <w:sz w:val="18"/>
                <w:szCs w:val="18"/>
              </w:rPr>
            </w:pPr>
            <w:bookmarkStart w:id="0" w:name="OLE_LINK2"/>
            <w:bookmarkStart w:id="1" w:name="OLE_LINK3"/>
            <w:r>
              <w:rPr>
                <w:rFonts w:ascii="Times New Roman" w:hAnsi="Times New Roman" w:cs="Times New Roman"/>
                <w:sz w:val="18"/>
                <w:szCs w:val="18"/>
              </w:rPr>
              <w:t>cout&lt;&lt;</w:t>
            </w:r>
            <w:r w:rsidRPr="00A611D2">
              <w:rPr>
                <w:rFonts w:ascii="Times New Roman" w:hAnsi="Times New Roman" w:cs="Times New Roman"/>
                <w:color w:val="A31515"/>
                <w:sz w:val="18"/>
                <w:szCs w:val="18"/>
              </w:rPr>
              <w:t>"Merhaba</w:t>
            </w:r>
            <w:bookmarkStart w:id="2" w:name="OLE_LINK1"/>
            <w:r w:rsidRPr="00A611D2">
              <w:rPr>
                <w:rFonts w:ascii="Times New Roman" w:hAnsi="Times New Roman" w:cs="Times New Roman"/>
                <w:color w:val="A31515"/>
                <w:sz w:val="18"/>
                <w:szCs w:val="18"/>
              </w:rPr>
              <w:t>"</w:t>
            </w:r>
            <w:bookmarkEnd w:id="2"/>
            <w:r w:rsidRPr="00A611D2">
              <w:rPr>
                <w:rFonts w:ascii="Times New Roman" w:hAnsi="Times New Roman" w:cs="Times New Roman"/>
                <w:sz w:val="18"/>
                <w:szCs w:val="18"/>
              </w:rPr>
              <w:t>;</w:t>
            </w:r>
            <w:bookmarkEnd w:id="0"/>
            <w:bookmarkEnd w:id="1"/>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bookmarkStart w:id="3" w:name="OLE_LINK4"/>
            <w:bookmarkStart w:id="4" w:name="OLE_LINK5"/>
            <w:bookmarkStart w:id="5" w:name="OLE_LINK6"/>
            <w:r>
              <w:rPr>
                <w:rFonts w:ascii="Times New Roman" w:hAnsi="Times New Roman" w:cs="Times New Roman"/>
                <w:sz w:val="18"/>
                <w:szCs w:val="18"/>
              </w:rPr>
              <w:t>cout&lt;&lt;</w:t>
            </w:r>
            <w:r w:rsidRPr="00A611D2">
              <w:rPr>
                <w:rFonts w:ascii="Times New Roman" w:hAnsi="Times New Roman" w:cs="Times New Roman"/>
                <w:color w:val="A31515"/>
                <w:sz w:val="18"/>
                <w:szCs w:val="18"/>
              </w:rPr>
              <w:t>"Nasilsin"</w:t>
            </w:r>
            <w:r w:rsidRPr="00A611D2">
              <w:rPr>
                <w:rFonts w:ascii="Times New Roman" w:hAnsi="Times New Roman" w:cs="Times New Roman"/>
                <w:sz w:val="18"/>
                <w:szCs w:val="18"/>
              </w:rPr>
              <w:t>;</w:t>
            </w:r>
          </w:p>
          <w:bookmarkEnd w:id="3"/>
          <w:bookmarkEnd w:id="4"/>
          <w:bookmarkEnd w:id="5"/>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5534EE" w:rsidRPr="00A611D2" w:rsidRDefault="005534EE" w:rsidP="0034499F">
            <w:pPr>
              <w:autoSpaceDE w:val="0"/>
              <w:autoSpaceDN w:val="0"/>
              <w:adjustRightInd w:val="0"/>
              <w:jc w:val="center"/>
              <w:rPr>
                <w:rFonts w:ascii="Times New Roman" w:hAnsi="Times New Roman" w:cs="Times New Roman"/>
                <w:color w:val="0000FF"/>
                <w:sz w:val="18"/>
                <w:szCs w:val="18"/>
              </w:rPr>
            </w:pPr>
          </w:p>
        </w:tc>
        <w:tc>
          <w:tcPr>
            <w:tcW w:w="4519" w:type="dxa"/>
          </w:tcPr>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Pr>
                <w:rFonts w:ascii="Times New Roman" w:hAnsi="Times New Roman" w:cs="Times New Roman"/>
                <w:sz w:val="18"/>
                <w:szCs w:val="18"/>
              </w:rPr>
              <w:t>cout&lt;&lt;</w:t>
            </w:r>
            <w:r w:rsidRPr="00A611D2">
              <w:rPr>
                <w:rFonts w:ascii="Times New Roman" w:hAnsi="Times New Roman" w:cs="Times New Roman"/>
                <w:color w:val="A31515"/>
                <w:sz w:val="18"/>
                <w:szCs w:val="18"/>
              </w:rPr>
              <w:t>"Merhaba"</w:t>
            </w:r>
            <w:r w:rsidRPr="00A611D2">
              <w:rPr>
                <w:rFonts w:ascii="Times New Roman" w:hAnsi="Times New Roman" w:cs="Times New Roman"/>
                <w:sz w:val="18"/>
                <w:szCs w:val="18"/>
              </w:rPr>
              <w:t>;</w:t>
            </w:r>
            <w:r>
              <w:rPr>
                <w:rFonts w:ascii="Times New Roman" w:hAnsi="Times New Roman" w:cs="Times New Roman"/>
                <w:sz w:val="18"/>
                <w:szCs w:val="18"/>
              </w:rPr>
              <w:br/>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 xml:space="preserve">    </w:t>
            </w:r>
            <w:r>
              <w:rPr>
                <w:rFonts w:ascii="Times New Roman" w:hAnsi="Times New Roman" w:cs="Times New Roman"/>
                <w:sz w:val="18"/>
                <w:szCs w:val="18"/>
              </w:rPr>
              <w:t>cout&lt;&lt;</w:t>
            </w:r>
            <w:r w:rsidRPr="00A611D2">
              <w:rPr>
                <w:rFonts w:ascii="Times New Roman" w:hAnsi="Times New Roman" w:cs="Times New Roman"/>
                <w:color w:val="A31515"/>
                <w:sz w:val="18"/>
                <w:szCs w:val="18"/>
              </w:rPr>
              <w:t>"Nasilsin"</w:t>
            </w:r>
            <w:r w:rsidRPr="00A611D2">
              <w:rPr>
                <w:rFonts w:ascii="Times New Roman" w:hAnsi="Times New Roman" w:cs="Times New Roman"/>
                <w:sz w:val="18"/>
                <w:szCs w:val="18"/>
              </w:rPr>
              <w:t>;</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tc>
      </w:tr>
    </w:tbl>
    <w:p w:rsidR="005534EE" w:rsidRDefault="005534EE" w:rsidP="005534EE">
      <w:pPr>
        <w:rPr>
          <w:rFonts w:ascii="Times New Roman" w:hAnsi="Times New Roman" w:cs="Times New Roman"/>
        </w:rPr>
      </w:pPr>
    </w:p>
    <w:p w:rsidR="005534EE" w:rsidRDefault="005534EE" w:rsidP="005534EE">
      <w:pPr>
        <w:rPr>
          <w:rFonts w:ascii="Times New Roman" w:hAnsi="Times New Roman" w:cs="Times New Roman"/>
        </w:rPr>
      </w:pPr>
    </w:p>
    <w:p w:rsidR="005534EE" w:rsidRPr="00A611D2" w:rsidRDefault="005534EE" w:rsidP="005534EE">
      <w:pPr>
        <w:rPr>
          <w:rFonts w:ascii="Times New Roman" w:hAnsi="Times New Roman" w:cs="Times New Roman"/>
        </w:rPr>
      </w:pPr>
      <w:r w:rsidRPr="00A611D2">
        <w:rPr>
          <w:rFonts w:ascii="Times New Roman" w:hAnsi="Times New Roman" w:cs="Times New Roman"/>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5534EE" w:rsidRPr="00A611D2" w:rsidTr="0034499F">
        <w:trPr>
          <w:jc w:val="center"/>
        </w:trPr>
        <w:tc>
          <w:tcPr>
            <w:tcW w:w="2535" w:type="dxa"/>
          </w:tcPr>
          <w:p w:rsidR="005534EE" w:rsidRPr="00A611D2" w:rsidRDefault="005534EE" w:rsidP="0034499F">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5534EE" w:rsidRPr="00A611D2" w:rsidRDefault="005534EE" w:rsidP="0034499F">
            <w:pPr>
              <w:autoSpaceDE w:val="0"/>
              <w:autoSpaceDN w:val="0"/>
              <w:adjustRightInd w:val="0"/>
              <w:jc w:val="center"/>
              <w:rPr>
                <w:rFonts w:ascii="Times New Roman" w:hAnsi="Times New Roman" w:cs="Times New Roman"/>
                <w:color w:val="0000FF"/>
                <w:sz w:val="19"/>
                <w:szCs w:val="19"/>
              </w:rPr>
            </w:pPr>
          </w:p>
        </w:tc>
        <w:tc>
          <w:tcPr>
            <w:tcW w:w="4519" w:type="dxa"/>
          </w:tcPr>
          <w:p w:rsidR="005534EE" w:rsidRPr="00A611D2" w:rsidRDefault="005534EE" w:rsidP="0034499F">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5534EE" w:rsidRPr="00A611D2" w:rsidTr="0034499F">
        <w:trPr>
          <w:jc w:val="center"/>
        </w:trPr>
        <w:tc>
          <w:tcPr>
            <w:tcW w:w="2535" w:type="dxa"/>
          </w:tcPr>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t = 0;</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t+=i;</w:t>
            </w:r>
          </w:p>
          <w:p w:rsidR="005534EE" w:rsidRPr="00A611D2" w:rsidRDefault="005534EE" w:rsidP="0034499F">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5534EE" w:rsidRPr="00A611D2" w:rsidRDefault="005534EE" w:rsidP="0034499F">
            <w:pPr>
              <w:autoSpaceDE w:val="0"/>
              <w:autoSpaceDN w:val="0"/>
              <w:adjustRightInd w:val="0"/>
              <w:jc w:val="center"/>
              <w:rPr>
                <w:rFonts w:ascii="Times New Roman" w:hAnsi="Times New Roman" w:cs="Times New Roman"/>
                <w:color w:val="0000FF"/>
                <w:sz w:val="18"/>
                <w:szCs w:val="18"/>
              </w:rPr>
            </w:pPr>
          </w:p>
        </w:tc>
        <w:tc>
          <w:tcPr>
            <w:tcW w:w="4519" w:type="dxa"/>
          </w:tcPr>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w:t>
            </w:r>
            <w:r>
              <w:rPr>
                <w:rFonts w:ascii="Times New Roman" w:hAnsi="Times New Roman" w:cs="Times New Roman"/>
                <w:sz w:val="18"/>
                <w:szCs w:val="18"/>
              </w:rPr>
              <w:t>t</w:t>
            </w:r>
            <w:r w:rsidRPr="00A611D2">
              <w:rPr>
                <w:rFonts w:ascii="Times New Roman" w:hAnsi="Times New Roman" w:cs="Times New Roman"/>
                <w:sz w:val="18"/>
                <w:szCs w:val="18"/>
              </w:rPr>
              <w:t>oplam = 0;</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8000"/>
                <w:sz w:val="18"/>
                <w:szCs w:val="18"/>
              </w:rPr>
              <w:t>//1 den 100 e kadar olan sayılar toplanıyor</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5534EE" w:rsidRPr="00A611D2" w:rsidRDefault="005534EE" w:rsidP="0034499F">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Pr>
                <w:rFonts w:ascii="Times New Roman" w:hAnsi="Times New Roman" w:cs="Times New Roman"/>
                <w:sz w:val="18"/>
                <w:szCs w:val="18"/>
              </w:rPr>
              <w:t>t</w:t>
            </w:r>
            <w:r w:rsidRPr="00A611D2">
              <w:rPr>
                <w:rFonts w:ascii="Times New Roman" w:hAnsi="Times New Roman" w:cs="Times New Roman"/>
                <w:sz w:val="18"/>
                <w:szCs w:val="18"/>
              </w:rPr>
              <w:t>oplam+=i;</w:t>
            </w:r>
          </w:p>
        </w:tc>
      </w:tr>
    </w:tbl>
    <w:p w:rsidR="005534EE" w:rsidRDefault="005534EE" w:rsidP="005534EE"/>
    <w:p w:rsidR="005534EE" w:rsidRDefault="005534EE" w:rsidP="005534EE"/>
    <w:p w:rsidR="005534EE" w:rsidRDefault="005534EE" w:rsidP="005534EE"/>
    <w:p w:rsidR="005534EE" w:rsidRDefault="005534EE" w:rsidP="005534EE"/>
    <w:p w:rsidR="005534EE" w:rsidRDefault="005534EE" w:rsidP="005534EE"/>
    <w:p w:rsidR="005534EE" w:rsidRPr="00AD52D9" w:rsidRDefault="005534EE" w:rsidP="005534EE"/>
    <w:p w:rsidR="005534EE" w:rsidRDefault="005534EE" w:rsidP="005534EE"/>
    <w:p w:rsidR="005534EE" w:rsidRDefault="005534EE" w:rsidP="005534EE"/>
    <w:p w:rsidR="005534EE" w:rsidRPr="00A611D2" w:rsidRDefault="005534EE" w:rsidP="005534EE">
      <w:pPr>
        <w:pStyle w:val="KonuBal"/>
        <w:jc w:val="center"/>
        <w:rPr>
          <w:rFonts w:ascii="Times New Roman" w:hAnsi="Times New Roman" w:cs="Times New Roman"/>
        </w:rPr>
      </w:pPr>
      <w:r w:rsidRPr="00A611D2">
        <w:rPr>
          <w:rFonts w:ascii="Times New Roman" w:hAnsi="Times New Roman" w:cs="Times New Roman"/>
        </w:rPr>
        <w:t>ÖDEV TESLİM KURALLARI</w:t>
      </w:r>
    </w:p>
    <w:p w:rsidR="005534EE" w:rsidRDefault="005534EE" w:rsidP="005534EE">
      <w:pPr>
        <w:pStyle w:val="Balk1"/>
        <w:spacing w:before="0"/>
        <w:rPr>
          <w:rFonts w:ascii="Times New Roman" w:hAnsi="Times New Roman" w:cs="Times New Roman"/>
          <w:u w:val="single"/>
        </w:rPr>
      </w:pPr>
    </w:p>
    <w:p w:rsidR="005534EE" w:rsidRPr="00A611D2" w:rsidRDefault="005534EE" w:rsidP="005534EE">
      <w:pPr>
        <w:pStyle w:val="Balk1"/>
        <w:spacing w:before="0"/>
        <w:rPr>
          <w:rFonts w:ascii="Times New Roman" w:hAnsi="Times New Roman" w:cs="Times New Roman"/>
          <w:u w:val="single"/>
        </w:rPr>
      </w:pPr>
      <w:r>
        <w:rPr>
          <w:rFonts w:ascii="Times New Roman" w:hAnsi="Times New Roman" w:cs="Times New Roman"/>
          <w:u w:val="single"/>
        </w:rPr>
        <w:t xml:space="preserve">ELEKTRONİK olarak ödev yükleme sistemi İLE TESLİM EDİLECEK DOKÜMANLAR </w:t>
      </w:r>
    </w:p>
    <w:p w:rsidR="005534EE" w:rsidRPr="00F61F79" w:rsidRDefault="005534EE" w:rsidP="005534EE">
      <w:pPr>
        <w:pStyle w:val="ListeParagraf"/>
        <w:numPr>
          <w:ilvl w:val="0"/>
          <w:numId w:val="4"/>
        </w:numPr>
        <w:spacing w:after="200" w:line="276" w:lineRule="auto"/>
        <w:rPr>
          <w:rFonts w:ascii="Times New Roman" w:hAnsi="Times New Roman" w:cs="Times New Roman"/>
          <w:sz w:val="24"/>
          <w:szCs w:val="24"/>
        </w:rPr>
      </w:pPr>
      <w:r w:rsidRPr="00F61F79">
        <w:rPr>
          <w:rFonts w:ascii="Times New Roman" w:hAnsi="Times New Roman" w:cs="Times New Roman"/>
          <w:sz w:val="24"/>
          <w:szCs w:val="24"/>
        </w:rPr>
        <w:t xml:space="preserve">Ödev için bir </w:t>
      </w:r>
      <w:r>
        <w:rPr>
          <w:rFonts w:ascii="Times New Roman" w:hAnsi="Times New Roman" w:cs="Times New Roman"/>
          <w:sz w:val="24"/>
          <w:szCs w:val="24"/>
        </w:rPr>
        <w:t>rapor</w:t>
      </w:r>
      <w:r w:rsidRPr="00F61F79">
        <w:rPr>
          <w:rFonts w:ascii="Times New Roman" w:hAnsi="Times New Roman" w:cs="Times New Roman"/>
          <w:sz w:val="24"/>
          <w:szCs w:val="24"/>
        </w:rPr>
        <w:t xml:space="preserve"> dosyası hazırlanacaktır. </w:t>
      </w:r>
    </w:p>
    <w:p w:rsidR="005534EE" w:rsidRPr="00F61F79" w:rsidRDefault="005534EE" w:rsidP="005534EE">
      <w:pPr>
        <w:pStyle w:val="ListeParagraf"/>
        <w:numPr>
          <w:ilvl w:val="0"/>
          <w:numId w:val="4"/>
        </w:numPr>
        <w:spacing w:after="200" w:line="276" w:lineRule="auto"/>
        <w:rPr>
          <w:rFonts w:ascii="Times New Roman" w:hAnsi="Times New Roman" w:cs="Times New Roman"/>
          <w:color w:val="FF0000"/>
          <w:sz w:val="24"/>
          <w:szCs w:val="24"/>
        </w:rPr>
      </w:pPr>
      <w:r w:rsidRPr="00F61F79">
        <w:rPr>
          <w:rFonts w:ascii="Times New Roman" w:hAnsi="Times New Roman" w:cs="Times New Roman"/>
          <w:sz w:val="24"/>
          <w:szCs w:val="24"/>
        </w:rPr>
        <w:t>Bu dosya</w:t>
      </w:r>
      <w:r>
        <w:rPr>
          <w:rFonts w:ascii="Times New Roman" w:hAnsi="Times New Roman" w:cs="Times New Roman"/>
          <w:sz w:val="24"/>
          <w:szCs w:val="24"/>
        </w:rPr>
        <w:t>nın ilk sayfasında</w:t>
      </w:r>
      <w:r w:rsidRPr="00F61F79">
        <w:rPr>
          <w:rFonts w:ascii="Times New Roman" w:hAnsi="Times New Roman" w:cs="Times New Roman"/>
          <w:sz w:val="24"/>
          <w:szCs w:val="24"/>
        </w:rPr>
        <w:t xml:space="preserve"> kapak</w:t>
      </w:r>
      <w:r>
        <w:rPr>
          <w:rFonts w:ascii="Times New Roman" w:hAnsi="Times New Roman" w:cs="Times New Roman"/>
          <w:sz w:val="24"/>
          <w:szCs w:val="24"/>
        </w:rPr>
        <w:t xml:space="preserve"> s</w:t>
      </w:r>
      <w:r>
        <w:rPr>
          <w:rFonts w:ascii="Times New Roman" w:hAnsi="Times New Roman" w:cs="Times New Roman"/>
          <w:sz w:val="24"/>
          <w:szCs w:val="24"/>
        </w:rPr>
        <w:t xml:space="preserve">ayfası </w:t>
      </w:r>
      <w:r w:rsidRPr="00F61F79">
        <w:rPr>
          <w:rFonts w:ascii="Times New Roman" w:hAnsi="Times New Roman" w:cs="Times New Roman"/>
          <w:sz w:val="24"/>
          <w:szCs w:val="24"/>
        </w:rPr>
        <w:t>bulunacaktır.</w:t>
      </w:r>
      <w:r w:rsidRPr="00F61F79">
        <w:rPr>
          <w:rFonts w:ascii="Times New Roman" w:hAnsi="Times New Roman" w:cs="Times New Roman"/>
          <w:b/>
          <w:sz w:val="24"/>
          <w:szCs w:val="24"/>
        </w:rPr>
        <w:t xml:space="preserve"> </w:t>
      </w:r>
    </w:p>
    <w:p w:rsidR="005534EE" w:rsidRDefault="005534EE" w:rsidP="005534EE">
      <w:pPr>
        <w:pStyle w:val="ListeParagraf"/>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Dosya ‘pdf’ formatına çevrilip yollanması gerekmektedir.</w:t>
      </w:r>
    </w:p>
    <w:p w:rsidR="005534EE" w:rsidRDefault="005534EE" w:rsidP="005534EE">
      <w:pPr>
        <w:spacing w:after="0"/>
        <w:rPr>
          <w:rFonts w:ascii="Times New Roman" w:hAnsi="Times New Roman" w:cs="Times New Roman"/>
        </w:rPr>
      </w:pPr>
    </w:p>
    <w:p w:rsidR="005534EE" w:rsidRPr="00A611D2" w:rsidRDefault="005534EE" w:rsidP="005534EE">
      <w:pPr>
        <w:pStyle w:val="Balk1"/>
        <w:rPr>
          <w:rFonts w:ascii="Times New Roman" w:hAnsi="Times New Roman" w:cs="Times New Roman"/>
          <w:u w:val="single"/>
        </w:rPr>
      </w:pPr>
      <w:r>
        <w:rPr>
          <w:rFonts w:ascii="Times New Roman" w:hAnsi="Times New Roman" w:cs="Times New Roman"/>
          <w:u w:val="single"/>
        </w:rPr>
        <w:t>DERLEYİCİ VE TESLİM TARİHİ</w:t>
      </w:r>
    </w:p>
    <w:p w:rsidR="005534EE" w:rsidRPr="00F61F79" w:rsidRDefault="005534EE" w:rsidP="005534EE">
      <w:pPr>
        <w:rPr>
          <w:rFonts w:ascii="Times New Roman" w:hAnsi="Times New Roman" w:cs="Times New Roman"/>
          <w:sz w:val="24"/>
          <w:szCs w:val="24"/>
        </w:rPr>
      </w:pPr>
      <w:r w:rsidRPr="00F61F79">
        <w:rPr>
          <w:rFonts w:ascii="Times New Roman" w:hAnsi="Times New Roman" w:cs="Times New Roman"/>
          <w:sz w:val="24"/>
          <w:szCs w:val="24"/>
        </w:rPr>
        <w:t xml:space="preserve">Derleme için </w:t>
      </w:r>
      <w:r w:rsidRPr="00F61F79">
        <w:rPr>
          <w:rFonts w:ascii="Times New Roman" w:hAnsi="Times New Roman" w:cs="Times New Roman"/>
          <w:b/>
          <w:sz w:val="24"/>
          <w:szCs w:val="24"/>
        </w:rPr>
        <w:t>Visual Studio 201</w:t>
      </w:r>
      <w:r>
        <w:rPr>
          <w:rFonts w:ascii="Times New Roman" w:hAnsi="Times New Roman" w:cs="Times New Roman"/>
          <w:b/>
          <w:sz w:val="24"/>
          <w:szCs w:val="24"/>
        </w:rPr>
        <w:t>7</w:t>
      </w:r>
      <w:r w:rsidRPr="00F61F79">
        <w:rPr>
          <w:rFonts w:ascii="Times New Roman" w:hAnsi="Times New Roman" w:cs="Times New Roman"/>
          <w:b/>
          <w:sz w:val="24"/>
          <w:szCs w:val="24"/>
        </w:rPr>
        <w:t xml:space="preserve"> </w:t>
      </w:r>
      <w:r w:rsidRPr="00F61F79">
        <w:rPr>
          <w:rFonts w:ascii="Times New Roman" w:hAnsi="Times New Roman" w:cs="Times New Roman"/>
          <w:sz w:val="24"/>
          <w:szCs w:val="24"/>
        </w:rPr>
        <w:t xml:space="preserve">C++ derleyicisi kullanılacaktır. </w:t>
      </w:r>
    </w:p>
    <w:p w:rsidR="005534EE" w:rsidRPr="00F61F79" w:rsidRDefault="005534EE" w:rsidP="005534EE">
      <w:pPr>
        <w:spacing w:before="240"/>
        <w:rPr>
          <w:rFonts w:ascii="Times New Roman" w:hAnsi="Times New Roman" w:cs="Times New Roman"/>
          <w:b/>
          <w:sz w:val="24"/>
          <w:szCs w:val="24"/>
        </w:rPr>
      </w:pPr>
      <w:r w:rsidRPr="00F61F79">
        <w:rPr>
          <w:rFonts w:ascii="Times New Roman" w:hAnsi="Times New Roman" w:cs="Times New Roman"/>
          <w:b/>
          <w:sz w:val="24"/>
          <w:szCs w:val="24"/>
        </w:rPr>
        <w:t>Dosya isimlerinde yapılan hatalar, 20 puan kırılmasına sebep olacaktır.</w:t>
      </w:r>
    </w:p>
    <w:p w:rsidR="005534EE" w:rsidRPr="00F61F79" w:rsidRDefault="005534EE" w:rsidP="005534EE">
      <w:pPr>
        <w:spacing w:after="0"/>
        <w:rPr>
          <w:rFonts w:ascii="Times New Roman" w:hAnsi="Times New Roman" w:cs="Times New Roman"/>
          <w:b/>
          <w:sz w:val="24"/>
          <w:szCs w:val="24"/>
        </w:rPr>
      </w:pPr>
      <w:r w:rsidRPr="00F61F79">
        <w:rPr>
          <w:rFonts w:ascii="Times New Roman" w:hAnsi="Times New Roman" w:cs="Times New Roman"/>
          <w:b/>
          <w:sz w:val="24"/>
          <w:szCs w:val="24"/>
        </w:rPr>
        <w:t>Zamanında teslim edilmeyen ödevler değerlendirilmeyecektir.</w:t>
      </w:r>
    </w:p>
    <w:p w:rsidR="005534EE" w:rsidRPr="00F61F79" w:rsidRDefault="005534EE" w:rsidP="005534EE">
      <w:pPr>
        <w:spacing w:after="0"/>
        <w:rPr>
          <w:rFonts w:ascii="Times New Roman" w:hAnsi="Times New Roman" w:cs="Times New Roman"/>
          <w:b/>
          <w:sz w:val="24"/>
          <w:szCs w:val="24"/>
        </w:rPr>
      </w:pPr>
    </w:p>
    <w:p w:rsidR="005534EE" w:rsidRPr="00F61F79" w:rsidRDefault="005534EE" w:rsidP="005534EE">
      <w:pPr>
        <w:rPr>
          <w:rFonts w:ascii="Times New Roman" w:hAnsi="Times New Roman" w:cs="Times New Roman"/>
          <w:b/>
          <w:sz w:val="24"/>
          <w:szCs w:val="24"/>
        </w:rPr>
      </w:pPr>
      <w:r w:rsidRPr="00F61F79">
        <w:rPr>
          <w:rFonts w:ascii="Times New Roman" w:hAnsi="Times New Roman" w:cs="Times New Roman"/>
          <w:b/>
          <w:sz w:val="24"/>
          <w:szCs w:val="24"/>
        </w:rPr>
        <w:t xml:space="preserve">Teslim saati </w:t>
      </w:r>
      <w:r>
        <w:rPr>
          <w:rFonts w:ascii="Times New Roman" w:hAnsi="Times New Roman" w:cs="Times New Roman"/>
          <w:b/>
          <w:sz w:val="24"/>
          <w:szCs w:val="24"/>
        </w:rPr>
        <w:t xml:space="preserve">ve </w:t>
      </w:r>
      <w:r w:rsidRPr="00F61F79">
        <w:rPr>
          <w:rFonts w:ascii="Times New Roman" w:hAnsi="Times New Roman" w:cs="Times New Roman"/>
          <w:b/>
          <w:sz w:val="24"/>
          <w:szCs w:val="24"/>
        </w:rPr>
        <w:t>gün</w:t>
      </w:r>
      <w:r>
        <w:rPr>
          <w:rFonts w:ascii="Times New Roman" w:hAnsi="Times New Roman" w:cs="Times New Roman"/>
          <w:b/>
          <w:sz w:val="24"/>
          <w:szCs w:val="24"/>
        </w:rPr>
        <w:t xml:space="preserve">ü sistemde belirtilmiştir </w:t>
      </w:r>
    </w:p>
    <w:p w:rsidR="005534EE" w:rsidRDefault="005534EE" w:rsidP="005534EE">
      <w:pPr>
        <w:spacing w:after="0"/>
        <w:rPr>
          <w:rFonts w:ascii="Times New Roman" w:hAnsi="Times New Roman" w:cs="Times New Roman"/>
          <w:u w:val="single"/>
        </w:rPr>
      </w:pPr>
    </w:p>
    <w:p w:rsidR="005534EE" w:rsidRPr="00A611D2" w:rsidRDefault="005534EE" w:rsidP="005534EE">
      <w:pPr>
        <w:pStyle w:val="KonuBal"/>
        <w:spacing w:after="0"/>
        <w:rPr>
          <w:rFonts w:ascii="Times New Roman" w:hAnsi="Times New Roman" w:cs="Times New Roman"/>
        </w:rPr>
      </w:pPr>
      <w:r w:rsidRPr="00A611D2">
        <w:rPr>
          <w:rFonts w:ascii="Times New Roman" w:hAnsi="Times New Roman" w:cs="Times New Roman"/>
        </w:rPr>
        <w:t>KOD PAYLAŞMAK YASAKTIR</w:t>
      </w:r>
    </w:p>
    <w:p w:rsidR="005534EE" w:rsidRPr="00A611D2" w:rsidRDefault="005534EE" w:rsidP="005534EE">
      <w:pPr>
        <w:jc w:val="both"/>
        <w:rPr>
          <w:rFonts w:ascii="Times New Roman" w:hAnsi="Times New Roman" w:cs="Times New Roman"/>
          <w:noProof/>
          <w:lang w:val="en-US"/>
        </w:rPr>
      </w:pPr>
      <w:r w:rsidRPr="00A611D2">
        <w:rPr>
          <w:rFonts w:ascii="Times New Roman" w:hAnsi="Times New Roman" w:cs="Times New Roman"/>
        </w:rPr>
        <w:t xml:space="preserve">Ödevler bireyseldir ve verilen bütün ödevler karşılaştırılacaktır. Birbirine çok benzeyen ödevler </w:t>
      </w:r>
      <w:r w:rsidRPr="00A611D2">
        <w:rPr>
          <w:rFonts w:ascii="Times New Roman" w:hAnsi="Times New Roman" w:cs="Times New Roman"/>
          <w:b/>
        </w:rPr>
        <w:t>kopya</w:t>
      </w:r>
      <w:r w:rsidRPr="00A611D2">
        <w:rPr>
          <w:rFonts w:ascii="Times New Roman" w:hAnsi="Times New Roman" w:cs="Times New Roman"/>
        </w:rPr>
        <w:t xml:space="preserve"> muamelesi görecektir. </w:t>
      </w:r>
      <w:r>
        <w:rPr>
          <w:rFonts w:ascii="Times New Roman" w:hAnsi="Times New Roman" w:cs="Times New Roman"/>
          <w:sz w:val="24"/>
          <w:szCs w:val="24"/>
        </w:rPr>
        <w:t>Öğretim üyesi kopya durumunda ödevi değerlendirmez veya gerekli soruşturma ve ceza işlemlerini başlatabilir.</w:t>
      </w:r>
    </w:p>
    <w:p w:rsidR="000C0B8C" w:rsidRPr="000F4DF9" w:rsidRDefault="000C0B8C" w:rsidP="00B9790A">
      <w:pPr>
        <w:jc w:val="both"/>
        <w:rPr>
          <w:rFonts w:ascii="Times New Roman" w:hAnsi="Times New Roman" w:cs="Times New Roman"/>
        </w:rPr>
      </w:pPr>
    </w:p>
    <w:p w:rsidR="000C0B8C" w:rsidRDefault="005534EE" w:rsidP="00A247AD">
      <w:pPr>
        <w:jc w:val="both"/>
        <w:rPr>
          <w:rFonts w:ascii="Times New Roman" w:hAnsi="Times New Roman" w:cs="Times New Roman"/>
          <w:sz w:val="24"/>
        </w:rPr>
      </w:pPr>
      <w:r w:rsidRPr="005448B2">
        <w:rPr>
          <w:rFonts w:ascii="Times New Roman" w:hAnsi="Times New Roman" w:cs="Times New Roman"/>
          <w:b/>
          <w:sz w:val="32"/>
          <w:szCs w:val="32"/>
        </w:rPr>
        <w:t xml:space="preserve">Önemli NOT: </w:t>
      </w:r>
      <w:r w:rsidRPr="005448B2">
        <w:rPr>
          <w:rFonts w:ascii="Times New Roman" w:hAnsi="Times New Roman" w:cs="Times New Roman"/>
          <w:sz w:val="24"/>
        </w:rPr>
        <w:t>Sistemde size verilen üç defa yükleme hakkı üç farklı dosya için değildir. Sadece son yüklediğiniz dosya sistemde tutulmaktadır. Ödevinizi ta</w:t>
      </w:r>
      <w:r w:rsidR="005448B2">
        <w:rPr>
          <w:rFonts w:ascii="Times New Roman" w:hAnsi="Times New Roman" w:cs="Times New Roman"/>
          <w:sz w:val="24"/>
        </w:rPr>
        <w:t>mamanı bitirdikten sonra ve tamamını yükleyiniz.</w:t>
      </w:r>
    </w:p>
    <w:p w:rsidR="005448B2" w:rsidRPr="005448B2" w:rsidRDefault="005448B2" w:rsidP="00A247AD">
      <w:pPr>
        <w:jc w:val="both"/>
        <w:rPr>
          <w:rFonts w:ascii="Times New Roman" w:hAnsi="Times New Roman" w:cs="Times New Roman"/>
          <w:sz w:val="24"/>
        </w:rPr>
      </w:pPr>
      <w:bookmarkStart w:id="6" w:name="_GoBack"/>
      <w:bookmarkEnd w:id="6"/>
    </w:p>
    <w:sectPr w:rsidR="005448B2" w:rsidRPr="00544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D0C"/>
    <w:multiLevelType w:val="hybridMultilevel"/>
    <w:tmpl w:val="AC6E795C"/>
    <w:lvl w:ilvl="0" w:tplc="1E42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32FD3"/>
    <w:multiLevelType w:val="hybridMultilevel"/>
    <w:tmpl w:val="D8408C36"/>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516C65B1"/>
    <w:multiLevelType w:val="hybridMultilevel"/>
    <w:tmpl w:val="706EBDFE"/>
    <w:lvl w:ilvl="0" w:tplc="46941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6F8230EF"/>
    <w:multiLevelType w:val="hybridMultilevel"/>
    <w:tmpl w:val="1692634E"/>
    <w:lvl w:ilvl="0" w:tplc="3B50D17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AD"/>
    <w:rsid w:val="000C0B8C"/>
    <w:rsid w:val="000F4DF9"/>
    <w:rsid w:val="001163DD"/>
    <w:rsid w:val="0021164A"/>
    <w:rsid w:val="005448B2"/>
    <w:rsid w:val="005534EE"/>
    <w:rsid w:val="00600CF6"/>
    <w:rsid w:val="00A247AD"/>
    <w:rsid w:val="00B979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F255"/>
  <w15:chartTrackingRefBased/>
  <w15:docId w15:val="{393F70F8-C3D2-4E8F-B96D-AFE1466A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534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47AD"/>
    <w:pPr>
      <w:ind w:left="720"/>
      <w:contextualSpacing/>
    </w:pPr>
  </w:style>
  <w:style w:type="table" w:styleId="TabloKlavuzu">
    <w:name w:val="Table Grid"/>
    <w:basedOn w:val="NormalTablo"/>
    <w:uiPriority w:val="59"/>
    <w:rsid w:val="00A2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534EE"/>
    <w:rPr>
      <w:rFonts w:asciiTheme="majorHAnsi" w:eastAsiaTheme="majorEastAsia" w:hAnsiTheme="majorHAnsi" w:cstheme="majorBidi"/>
      <w:b/>
      <w:bCs/>
      <w:color w:val="2E74B5" w:themeColor="accent1" w:themeShade="BF"/>
      <w:sz w:val="28"/>
      <w:szCs w:val="28"/>
    </w:rPr>
  </w:style>
  <w:style w:type="paragraph" w:styleId="KonuBal">
    <w:name w:val="Title"/>
    <w:basedOn w:val="Normal"/>
    <w:next w:val="Normal"/>
    <w:link w:val="KonuBalChar"/>
    <w:uiPriority w:val="10"/>
    <w:qFormat/>
    <w:rsid w:val="005534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KonuBalChar">
    <w:name w:val="Konu Başlığı Char"/>
    <w:basedOn w:val="VarsaylanParagrafYazTipi"/>
    <w:link w:val="KonuBal"/>
    <w:uiPriority w:val="10"/>
    <w:rsid w:val="005534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500</Words>
  <Characters>2852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cemiloz</dc:creator>
  <cp:keywords/>
  <dc:description/>
  <cp:lastModifiedBy>cemiloz</cp:lastModifiedBy>
  <cp:revision>5</cp:revision>
  <dcterms:created xsi:type="dcterms:W3CDTF">2018-10-22T06:17:00Z</dcterms:created>
  <dcterms:modified xsi:type="dcterms:W3CDTF">2018-10-22T12:10:00Z</dcterms:modified>
</cp:coreProperties>
</file>