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resim1 = imread(</w:t>
      </w:r>
      <w:r>
        <w:rPr>
          <w:rFonts w:ascii="Courier New" w:hAnsi="Courier New" w:cs="Courier New"/>
          <w:color w:val="A020F0"/>
          <w:sz w:val="34"/>
          <w:szCs w:val="34"/>
        </w:rPr>
        <w:t>'cameraman512.JPG'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imshow(resim1);  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[m,n,p]=size(resim1);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aci = 0.52;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k = m*sqrt(2);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l = n*sqrt(2);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</w:t>
      </w: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t=1:k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</w:t>
      </w: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s=1:l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i = uint16((t-k/2)*cos(aci)+(s-l/2)*sin(aci)+m/2);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j = uint16(-(t-k/2)*sin(aci)+(s-l/2)*cos(aci)+n/2);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</w:t>
      </w: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i&gt;0 &amp;&amp; j&gt;0 &amp;&amp; i&lt;=m &amp;&amp; j&lt;=n           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resim2(t,s,:)=resim1(i,j,:);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 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figure;</w:t>
      </w:r>
    </w:p>
    <w:p w:rsidR="00715F54" w:rsidRDefault="00715F54" w:rsidP="0071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imshow(resim2);</w:t>
      </w:r>
    </w:p>
    <w:p w:rsidR="00ED0F96" w:rsidRDefault="00ED0F96">
      <w:bookmarkStart w:id="0" w:name="_GoBack"/>
      <w:bookmarkEnd w:id="0"/>
    </w:p>
    <w:sectPr w:rsidR="00ED0F96" w:rsidSect="0062487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54"/>
    <w:rsid w:val="00715F54"/>
    <w:rsid w:val="00ED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EC3CD-EC2A-4FE4-96D1-D2060D03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Kazan</dc:creator>
  <cp:keywords/>
  <dc:description/>
  <cp:lastModifiedBy>Serap Kazan</cp:lastModifiedBy>
  <cp:revision>1</cp:revision>
  <dcterms:created xsi:type="dcterms:W3CDTF">2014-05-06T11:28:00Z</dcterms:created>
  <dcterms:modified xsi:type="dcterms:W3CDTF">2014-05-06T11:29:00Z</dcterms:modified>
</cp:coreProperties>
</file>