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7AE2F" w14:textId="69D6DFC3" w:rsidR="006A23CA" w:rsidRPr="00FF7960" w:rsidRDefault="001C238F">
      <w:pPr>
        <w:rPr>
          <w:b/>
          <w:bCs/>
          <w:sz w:val="32"/>
          <w:szCs w:val="32"/>
        </w:rPr>
      </w:pPr>
      <w:r>
        <w:rPr>
          <w:b/>
          <w:bCs/>
          <w:sz w:val="32"/>
          <w:szCs w:val="32"/>
        </w:rPr>
        <w:t xml:space="preserve">NPC Concept: </w:t>
      </w:r>
      <w:r w:rsidR="00FF7960" w:rsidRPr="00FF7960">
        <w:rPr>
          <w:b/>
          <w:bCs/>
          <w:sz w:val="32"/>
          <w:szCs w:val="32"/>
        </w:rPr>
        <w:t>Stump Folk</w:t>
      </w:r>
    </w:p>
    <w:p w14:paraId="3E434986" w14:textId="31B4CACC" w:rsidR="00FF7960" w:rsidRPr="00FF7960" w:rsidRDefault="00FF7960">
      <w:pPr>
        <w:rPr>
          <w:sz w:val="24"/>
          <w:szCs w:val="24"/>
        </w:rPr>
      </w:pPr>
      <w:r w:rsidRPr="005B494F">
        <w:rPr>
          <w:b/>
          <w:bCs/>
          <w:sz w:val="24"/>
          <w:szCs w:val="24"/>
        </w:rPr>
        <w:t>Category</w:t>
      </w:r>
      <w:r w:rsidR="005B494F" w:rsidRPr="005B494F">
        <w:rPr>
          <w:b/>
          <w:bCs/>
          <w:sz w:val="24"/>
          <w:szCs w:val="24"/>
        </w:rPr>
        <w:t>:</w:t>
      </w:r>
      <w:r w:rsidRPr="00FF7960">
        <w:rPr>
          <w:sz w:val="24"/>
          <w:szCs w:val="24"/>
        </w:rPr>
        <w:t xml:space="preserve"> Common Enemy</w:t>
      </w:r>
    </w:p>
    <w:p w14:paraId="3197F908" w14:textId="7A831525" w:rsidR="00FF7960" w:rsidRPr="00FF7960" w:rsidRDefault="00FF7960">
      <w:pPr>
        <w:rPr>
          <w:sz w:val="24"/>
          <w:szCs w:val="24"/>
        </w:rPr>
      </w:pPr>
      <w:r w:rsidRPr="005B494F">
        <w:rPr>
          <w:b/>
          <w:bCs/>
          <w:sz w:val="24"/>
          <w:szCs w:val="24"/>
        </w:rPr>
        <w:t>Biome</w:t>
      </w:r>
      <w:r w:rsidR="005B494F" w:rsidRPr="005B494F">
        <w:rPr>
          <w:b/>
          <w:bCs/>
          <w:sz w:val="24"/>
          <w:szCs w:val="24"/>
        </w:rPr>
        <w:t>:</w:t>
      </w:r>
      <w:r w:rsidRPr="00FF7960">
        <w:rPr>
          <w:sz w:val="24"/>
          <w:szCs w:val="24"/>
        </w:rPr>
        <w:t xml:space="preserve"> Wildwood</w:t>
      </w:r>
    </w:p>
    <w:p w14:paraId="19DB85AE" w14:textId="1EB5C6B2" w:rsidR="00FF7960" w:rsidRPr="00FF7960" w:rsidRDefault="00FF7960">
      <w:pPr>
        <w:rPr>
          <w:rFonts w:ascii="Segoe UI Symbol" w:hAnsi="Segoe UI Symbol" w:cs="Segoe UI Symbol"/>
          <w:sz w:val="24"/>
          <w:szCs w:val="24"/>
        </w:rPr>
      </w:pPr>
      <w:r w:rsidRPr="005B494F">
        <w:rPr>
          <w:b/>
          <w:bCs/>
          <w:sz w:val="24"/>
          <w:szCs w:val="24"/>
        </w:rPr>
        <w:t>Threat Level</w:t>
      </w:r>
      <w:r w:rsidR="005B494F" w:rsidRPr="005B494F">
        <w:rPr>
          <w:b/>
          <w:bCs/>
          <w:sz w:val="24"/>
          <w:szCs w:val="24"/>
        </w:rPr>
        <w:t>:</w:t>
      </w:r>
      <w:r w:rsidRPr="00FF7960">
        <w:rPr>
          <w:sz w:val="24"/>
          <w:szCs w:val="24"/>
        </w:rPr>
        <w:t xml:space="preserve"> </w:t>
      </w:r>
      <w:r w:rsidRPr="00FF7960">
        <w:rPr>
          <w:rFonts w:ascii="Segoe UI Symbol" w:hAnsi="Segoe UI Symbol" w:cs="Segoe UI Symbol"/>
          <w:sz w:val="24"/>
          <w:szCs w:val="24"/>
        </w:rPr>
        <w:t>★☆☆</w:t>
      </w:r>
      <w:r w:rsidR="00A02163" w:rsidRPr="00FF7960">
        <w:rPr>
          <w:rFonts w:ascii="Segoe UI Symbol" w:hAnsi="Segoe UI Symbol" w:cs="Segoe UI Symbol"/>
          <w:sz w:val="24"/>
          <w:szCs w:val="24"/>
        </w:rPr>
        <w:t>☆☆</w:t>
      </w:r>
    </w:p>
    <w:p w14:paraId="50FD6861" w14:textId="77777777" w:rsidR="00FF7960" w:rsidRDefault="00FF7960">
      <w:pPr>
        <w:rPr>
          <w:sz w:val="24"/>
          <w:szCs w:val="24"/>
        </w:rPr>
      </w:pPr>
    </w:p>
    <w:p w14:paraId="1056181B" w14:textId="70A83D1F" w:rsidR="009D11BA" w:rsidRPr="001D5015" w:rsidRDefault="009D11BA">
      <w:pPr>
        <w:rPr>
          <w:b/>
          <w:bCs/>
          <w:sz w:val="28"/>
          <w:szCs w:val="28"/>
        </w:rPr>
      </w:pPr>
      <w:r w:rsidRPr="001D5015">
        <w:rPr>
          <w:b/>
          <w:bCs/>
          <w:sz w:val="28"/>
          <w:szCs w:val="28"/>
        </w:rPr>
        <w:t>Appearance</w:t>
      </w:r>
    </w:p>
    <w:p w14:paraId="1FFE1BD0" w14:textId="18EC259A" w:rsidR="005138C1" w:rsidRPr="005138C1" w:rsidRDefault="005138C1" w:rsidP="005138C1">
      <w:pPr>
        <w:rPr>
          <w:sz w:val="24"/>
          <w:szCs w:val="24"/>
        </w:rPr>
      </w:pPr>
      <w:r w:rsidRPr="005138C1">
        <w:rPr>
          <w:b/>
          <w:bCs/>
          <w:sz w:val="24"/>
          <w:szCs w:val="24"/>
        </w:rPr>
        <w:t>Size &amp; Shape:</w:t>
      </w:r>
      <w:r w:rsidRPr="005138C1">
        <w:rPr>
          <w:sz w:val="24"/>
          <w:szCs w:val="24"/>
        </w:rPr>
        <w:t xml:space="preserve"> Knee</w:t>
      </w:r>
      <w:r w:rsidR="0055014B">
        <w:rPr>
          <w:sz w:val="24"/>
          <w:szCs w:val="24"/>
        </w:rPr>
        <w:t xml:space="preserve"> </w:t>
      </w:r>
      <w:r w:rsidRPr="005138C1">
        <w:rPr>
          <w:sz w:val="24"/>
          <w:szCs w:val="24"/>
        </w:rPr>
        <w:t>to waist</w:t>
      </w:r>
      <w:r w:rsidR="0055014B">
        <w:rPr>
          <w:sz w:val="24"/>
          <w:szCs w:val="24"/>
        </w:rPr>
        <w:t xml:space="preserve"> </w:t>
      </w:r>
      <w:r w:rsidRPr="005138C1">
        <w:rPr>
          <w:sz w:val="24"/>
          <w:szCs w:val="24"/>
        </w:rPr>
        <w:t>height</w:t>
      </w:r>
      <w:r w:rsidR="0055014B">
        <w:rPr>
          <w:sz w:val="24"/>
          <w:szCs w:val="24"/>
        </w:rPr>
        <w:t xml:space="preserve">. </w:t>
      </w:r>
      <w:r w:rsidR="003C6C2D" w:rsidRPr="005138C1">
        <w:rPr>
          <w:sz w:val="24"/>
          <w:szCs w:val="24"/>
        </w:rPr>
        <w:t>Cylindrical body</w:t>
      </w:r>
      <w:r w:rsidRPr="005138C1">
        <w:rPr>
          <w:sz w:val="24"/>
          <w:szCs w:val="24"/>
        </w:rPr>
        <w:t xml:space="preserve"> </w:t>
      </w:r>
      <w:r w:rsidR="003C6C2D">
        <w:rPr>
          <w:sz w:val="24"/>
          <w:szCs w:val="24"/>
        </w:rPr>
        <w:t>with roots for legs</w:t>
      </w:r>
      <w:r w:rsidRPr="005138C1">
        <w:rPr>
          <w:sz w:val="24"/>
          <w:szCs w:val="24"/>
        </w:rPr>
        <w:t>.</w:t>
      </w:r>
    </w:p>
    <w:p w14:paraId="727DBFB8" w14:textId="42C5DC8D" w:rsidR="005138C1" w:rsidRPr="005138C1" w:rsidRDefault="005138C1" w:rsidP="005138C1">
      <w:pPr>
        <w:rPr>
          <w:sz w:val="24"/>
          <w:szCs w:val="24"/>
        </w:rPr>
      </w:pPr>
      <w:r w:rsidRPr="005138C1">
        <w:rPr>
          <w:b/>
          <w:bCs/>
          <w:sz w:val="24"/>
          <w:szCs w:val="24"/>
        </w:rPr>
        <w:t>Texture &amp; Material:</w:t>
      </w:r>
      <w:r w:rsidRPr="005138C1">
        <w:rPr>
          <w:sz w:val="24"/>
          <w:szCs w:val="24"/>
        </w:rPr>
        <w:t xml:space="preserve"> Rough, gnarly bark</w:t>
      </w:r>
      <w:r w:rsidR="00DE13D6">
        <w:rPr>
          <w:sz w:val="24"/>
          <w:szCs w:val="24"/>
        </w:rPr>
        <w:t xml:space="preserve"> with </w:t>
      </w:r>
      <w:r w:rsidRPr="005138C1">
        <w:rPr>
          <w:sz w:val="24"/>
          <w:szCs w:val="24"/>
        </w:rPr>
        <w:t xml:space="preserve">knots, and twists. </w:t>
      </w:r>
    </w:p>
    <w:p w14:paraId="5D30E8C8" w14:textId="31D72E27" w:rsidR="005138C1" w:rsidRPr="005138C1" w:rsidRDefault="00000BB1" w:rsidP="005138C1">
      <w:pPr>
        <w:rPr>
          <w:sz w:val="24"/>
          <w:szCs w:val="24"/>
        </w:rPr>
      </w:pPr>
      <w:r w:rsidRPr="005138C1">
        <w:rPr>
          <w:b/>
          <w:bCs/>
          <w:sz w:val="24"/>
          <w:szCs w:val="24"/>
        </w:rPr>
        <w:t>Colour</w:t>
      </w:r>
      <w:r w:rsidR="005138C1" w:rsidRPr="005138C1">
        <w:rPr>
          <w:b/>
          <w:bCs/>
          <w:sz w:val="24"/>
          <w:szCs w:val="24"/>
        </w:rPr>
        <w:t xml:space="preserve"> Palette:</w:t>
      </w:r>
      <w:r w:rsidR="005138C1" w:rsidRPr="005138C1">
        <w:rPr>
          <w:sz w:val="24"/>
          <w:szCs w:val="24"/>
        </w:rPr>
        <w:t xml:space="preserve"> Dark earthy browns with faded greens from moss</w:t>
      </w:r>
      <w:r w:rsidR="00DE13D6">
        <w:rPr>
          <w:sz w:val="24"/>
          <w:szCs w:val="24"/>
        </w:rPr>
        <w:t xml:space="preserve">. </w:t>
      </w:r>
    </w:p>
    <w:p w14:paraId="385F3313" w14:textId="76D7122A" w:rsidR="005138C1" w:rsidRPr="005138C1" w:rsidRDefault="005138C1" w:rsidP="005138C1">
      <w:pPr>
        <w:rPr>
          <w:sz w:val="24"/>
          <w:szCs w:val="24"/>
        </w:rPr>
      </w:pPr>
      <w:r w:rsidRPr="005138C1">
        <w:rPr>
          <w:b/>
          <w:bCs/>
          <w:sz w:val="24"/>
          <w:szCs w:val="24"/>
        </w:rPr>
        <w:t>Face / Features:</w:t>
      </w:r>
      <w:r w:rsidRPr="005138C1">
        <w:rPr>
          <w:sz w:val="24"/>
          <w:szCs w:val="24"/>
        </w:rPr>
        <w:t xml:space="preserve"> Crude, carved-like face</w:t>
      </w:r>
      <w:r w:rsidR="00D824F8">
        <w:rPr>
          <w:sz w:val="24"/>
          <w:szCs w:val="24"/>
        </w:rPr>
        <w:t>. T</w:t>
      </w:r>
      <w:r w:rsidRPr="005138C1">
        <w:rPr>
          <w:sz w:val="24"/>
          <w:szCs w:val="24"/>
        </w:rPr>
        <w:t>wo knot</w:t>
      </w:r>
      <w:r w:rsidR="00D824F8">
        <w:rPr>
          <w:sz w:val="24"/>
          <w:szCs w:val="24"/>
        </w:rPr>
        <w:t xml:space="preserve"> </w:t>
      </w:r>
      <w:r w:rsidRPr="005138C1">
        <w:rPr>
          <w:sz w:val="24"/>
          <w:szCs w:val="24"/>
        </w:rPr>
        <w:t>holes for eyes, a shallow groove for a mouth.</w:t>
      </w:r>
    </w:p>
    <w:p w14:paraId="37372164" w14:textId="71BB424B" w:rsidR="005138C1" w:rsidRPr="005138C1" w:rsidRDefault="005138C1" w:rsidP="005138C1">
      <w:pPr>
        <w:rPr>
          <w:sz w:val="24"/>
          <w:szCs w:val="24"/>
        </w:rPr>
      </w:pPr>
      <w:r w:rsidRPr="005138C1">
        <w:rPr>
          <w:b/>
          <w:bCs/>
          <w:sz w:val="24"/>
          <w:szCs w:val="24"/>
        </w:rPr>
        <w:t>Accessories / Detail:</w:t>
      </w:r>
      <w:r w:rsidRPr="005138C1">
        <w:rPr>
          <w:sz w:val="24"/>
          <w:szCs w:val="24"/>
        </w:rPr>
        <w:t xml:space="preserve"> Small patches of moss, or tiny mushrooms on shoulders</w:t>
      </w:r>
      <w:r w:rsidR="00B51D48">
        <w:rPr>
          <w:sz w:val="24"/>
          <w:szCs w:val="24"/>
        </w:rPr>
        <w:t>/</w:t>
      </w:r>
      <w:r w:rsidRPr="005138C1">
        <w:rPr>
          <w:sz w:val="24"/>
          <w:szCs w:val="24"/>
        </w:rPr>
        <w:t xml:space="preserve">tops. Some stumps may </w:t>
      </w:r>
      <w:r w:rsidR="004A24F2">
        <w:rPr>
          <w:sz w:val="24"/>
          <w:szCs w:val="24"/>
        </w:rPr>
        <w:t xml:space="preserve">have </w:t>
      </w:r>
      <w:r w:rsidRPr="005138C1">
        <w:rPr>
          <w:sz w:val="24"/>
          <w:szCs w:val="24"/>
        </w:rPr>
        <w:t>broken branches, leaves, or forest debris.</w:t>
      </w:r>
    </w:p>
    <w:p w14:paraId="5908C9BA" w14:textId="4B0458D4" w:rsidR="005138C1" w:rsidRPr="005138C1" w:rsidRDefault="005138C1" w:rsidP="005138C1">
      <w:pPr>
        <w:rPr>
          <w:sz w:val="24"/>
          <w:szCs w:val="24"/>
        </w:rPr>
      </w:pPr>
      <w:r w:rsidRPr="005138C1">
        <w:rPr>
          <w:b/>
          <w:bCs/>
          <w:sz w:val="24"/>
          <w:szCs w:val="24"/>
        </w:rPr>
        <w:t>Movement:</w:t>
      </w:r>
      <w:r w:rsidRPr="005138C1">
        <w:rPr>
          <w:sz w:val="24"/>
          <w:szCs w:val="24"/>
        </w:rPr>
        <w:t xml:space="preserve"> Slow, shuffling</w:t>
      </w:r>
      <w:r w:rsidR="00244849">
        <w:rPr>
          <w:sz w:val="24"/>
          <w:szCs w:val="24"/>
        </w:rPr>
        <w:t xml:space="preserve"> from side to side</w:t>
      </w:r>
      <w:r w:rsidRPr="005138C1">
        <w:rPr>
          <w:sz w:val="24"/>
          <w:szCs w:val="24"/>
        </w:rPr>
        <w:t xml:space="preserve">, deliberate. </w:t>
      </w:r>
    </w:p>
    <w:p w14:paraId="36F92D16" w14:textId="4754EC68" w:rsidR="009D11BA" w:rsidRDefault="009D11BA" w:rsidP="005138C1">
      <w:pPr>
        <w:rPr>
          <w:sz w:val="24"/>
          <w:szCs w:val="24"/>
        </w:rPr>
      </w:pPr>
    </w:p>
    <w:p w14:paraId="692CD9BF" w14:textId="32DC768D" w:rsidR="008B3E39" w:rsidRPr="008B3E39" w:rsidRDefault="008B3E39" w:rsidP="008B3E39">
      <w:pPr>
        <w:rPr>
          <w:b/>
          <w:bCs/>
          <w:sz w:val="28"/>
          <w:szCs w:val="28"/>
        </w:rPr>
      </w:pPr>
      <w:r w:rsidRPr="008B3E39">
        <w:rPr>
          <w:b/>
          <w:bCs/>
          <w:sz w:val="28"/>
          <w:szCs w:val="28"/>
        </w:rPr>
        <w:t>Behaviour &amp; Combat</w:t>
      </w:r>
    </w:p>
    <w:p w14:paraId="332D4382" w14:textId="02A4BA54" w:rsidR="00194BB4" w:rsidRPr="008B3E39" w:rsidRDefault="008B3E39" w:rsidP="00194BB4">
      <w:pPr>
        <w:rPr>
          <w:sz w:val="24"/>
          <w:szCs w:val="24"/>
        </w:rPr>
      </w:pPr>
      <w:r w:rsidRPr="008B3E39">
        <w:rPr>
          <w:b/>
          <w:bCs/>
          <w:sz w:val="24"/>
          <w:szCs w:val="24"/>
        </w:rPr>
        <w:t>Combat Role:</w:t>
      </w:r>
      <w:r w:rsidRPr="008B3E39">
        <w:rPr>
          <w:sz w:val="24"/>
          <w:szCs w:val="24"/>
        </w:rPr>
        <w:t xml:space="preserve"> Early</w:t>
      </w:r>
      <w:r w:rsidR="00505315">
        <w:rPr>
          <w:sz w:val="24"/>
          <w:szCs w:val="24"/>
        </w:rPr>
        <w:t xml:space="preserve"> </w:t>
      </w:r>
      <w:r w:rsidRPr="008B3E39">
        <w:rPr>
          <w:sz w:val="24"/>
          <w:szCs w:val="24"/>
        </w:rPr>
        <w:t>game enemy</w:t>
      </w:r>
      <w:r w:rsidR="00505315">
        <w:rPr>
          <w:sz w:val="24"/>
          <w:szCs w:val="24"/>
        </w:rPr>
        <w:t>.</w:t>
      </w:r>
      <w:r w:rsidR="00194BB4">
        <w:rPr>
          <w:sz w:val="24"/>
          <w:szCs w:val="24"/>
        </w:rPr>
        <w:t xml:space="preserve"> Territorial</w:t>
      </w:r>
      <w:r w:rsidR="00BF4D90">
        <w:rPr>
          <w:sz w:val="24"/>
          <w:szCs w:val="24"/>
        </w:rPr>
        <w:t>. A</w:t>
      </w:r>
      <w:r w:rsidR="00194BB4">
        <w:rPr>
          <w:sz w:val="24"/>
          <w:szCs w:val="24"/>
        </w:rPr>
        <w:t>ttacks when player enters zone.</w:t>
      </w:r>
    </w:p>
    <w:p w14:paraId="72F2B21A" w14:textId="1ED26DB5" w:rsidR="008B3E39" w:rsidRPr="00C80301" w:rsidRDefault="008B3E39" w:rsidP="00C80301">
      <w:pPr>
        <w:rPr>
          <w:sz w:val="24"/>
          <w:szCs w:val="24"/>
        </w:rPr>
      </w:pPr>
      <w:r w:rsidRPr="008B3E39">
        <w:rPr>
          <w:b/>
          <w:bCs/>
          <w:sz w:val="24"/>
          <w:szCs w:val="24"/>
        </w:rPr>
        <w:t>Abilities:</w:t>
      </w:r>
      <w:r w:rsidR="00C80301">
        <w:rPr>
          <w:sz w:val="24"/>
          <w:szCs w:val="24"/>
        </w:rPr>
        <w:t xml:space="preserve"> </w:t>
      </w:r>
      <w:r w:rsidR="000240EF">
        <w:rPr>
          <w:sz w:val="24"/>
          <w:szCs w:val="24"/>
        </w:rPr>
        <w:t>To be confirmed.</w:t>
      </w:r>
    </w:p>
    <w:p w14:paraId="3FCA1EB3" w14:textId="16CA2FB6" w:rsidR="008B3E39" w:rsidRPr="008B3E39" w:rsidRDefault="008B3E39" w:rsidP="008B3E39">
      <w:pPr>
        <w:rPr>
          <w:sz w:val="24"/>
          <w:szCs w:val="24"/>
        </w:rPr>
      </w:pPr>
      <w:r w:rsidRPr="008B3E39">
        <w:rPr>
          <w:b/>
          <w:bCs/>
          <w:sz w:val="24"/>
          <w:szCs w:val="24"/>
        </w:rPr>
        <w:t>Weakness:</w:t>
      </w:r>
      <w:r w:rsidRPr="008B3E39">
        <w:rPr>
          <w:sz w:val="24"/>
          <w:szCs w:val="24"/>
        </w:rPr>
        <w:t xml:space="preserve"> Fire</w:t>
      </w:r>
    </w:p>
    <w:p w14:paraId="48088109" w14:textId="3F7D5A77" w:rsidR="008B3E39" w:rsidRPr="008B3E39" w:rsidRDefault="008B3E39" w:rsidP="008B3E39">
      <w:pPr>
        <w:rPr>
          <w:sz w:val="24"/>
          <w:szCs w:val="24"/>
        </w:rPr>
      </w:pPr>
      <w:r w:rsidRPr="008B3E39">
        <w:rPr>
          <w:b/>
          <w:bCs/>
          <w:sz w:val="24"/>
          <w:szCs w:val="24"/>
        </w:rPr>
        <w:t>Resistance:</w:t>
      </w:r>
      <w:r w:rsidRPr="008B3E39">
        <w:rPr>
          <w:sz w:val="24"/>
          <w:szCs w:val="24"/>
        </w:rPr>
        <w:t xml:space="preserve"> </w:t>
      </w:r>
      <w:r>
        <w:rPr>
          <w:sz w:val="24"/>
          <w:szCs w:val="24"/>
        </w:rPr>
        <w:t>Poison</w:t>
      </w:r>
    </w:p>
    <w:p w14:paraId="064780AC" w14:textId="77777777" w:rsidR="001D5015" w:rsidRDefault="001D5015" w:rsidP="005138C1">
      <w:pPr>
        <w:rPr>
          <w:sz w:val="24"/>
          <w:szCs w:val="24"/>
        </w:rPr>
      </w:pPr>
    </w:p>
    <w:p w14:paraId="03646AFE" w14:textId="769177DE" w:rsidR="0083547C" w:rsidRDefault="004D4BFC" w:rsidP="005138C1">
      <w:pPr>
        <w:rPr>
          <w:b/>
          <w:bCs/>
          <w:sz w:val="28"/>
          <w:szCs w:val="28"/>
        </w:rPr>
      </w:pPr>
      <w:r w:rsidRPr="004D4BFC">
        <w:rPr>
          <w:b/>
          <w:bCs/>
          <w:sz w:val="28"/>
          <w:szCs w:val="28"/>
        </w:rPr>
        <w:t>Lore</w:t>
      </w:r>
    </w:p>
    <w:p w14:paraId="0F4ACE09" w14:textId="77777777" w:rsidR="00241E54" w:rsidRPr="00241E54" w:rsidRDefault="00241E54" w:rsidP="00241E54">
      <w:pPr>
        <w:rPr>
          <w:sz w:val="24"/>
          <w:szCs w:val="24"/>
        </w:rPr>
      </w:pPr>
      <w:r w:rsidRPr="00241E54">
        <w:rPr>
          <w:sz w:val="24"/>
          <w:szCs w:val="24"/>
        </w:rPr>
        <w:t>When the god of malice tore open the sky, releasing the singularity, corruption spread like a shadow through the Wildwood. Lifeforce and magic were drawn toward the Heart of Ruin, leaving the forest twisted and broken.</w:t>
      </w:r>
    </w:p>
    <w:p w14:paraId="43CEE4D8" w14:textId="77777777" w:rsidR="00241E54" w:rsidRPr="00241E54" w:rsidRDefault="00241E54" w:rsidP="00241E54">
      <w:pPr>
        <w:rPr>
          <w:sz w:val="24"/>
          <w:szCs w:val="24"/>
        </w:rPr>
      </w:pPr>
      <w:r w:rsidRPr="00241E54">
        <w:rPr>
          <w:sz w:val="24"/>
          <w:szCs w:val="24"/>
        </w:rPr>
        <w:t>The Stump Folk are fragments of trees and roots, animated by the residual energy of the corruption. Their movements are instinctive, driven only by the lingering pulse of corrupted life. They shuffle through the forest, attacking anything that crosses their path.</w:t>
      </w:r>
    </w:p>
    <w:p w14:paraId="1E6DA839" w14:textId="08830D81" w:rsidR="004D4BFC" w:rsidRPr="00194BB4" w:rsidRDefault="00241E54" w:rsidP="002E5911">
      <w:pPr>
        <w:rPr>
          <w:sz w:val="24"/>
          <w:szCs w:val="24"/>
        </w:rPr>
      </w:pPr>
      <w:r w:rsidRPr="00241E54">
        <w:rPr>
          <w:sz w:val="24"/>
          <w:szCs w:val="24"/>
        </w:rPr>
        <w:t>To wanderers of the Wildwood, they are a warning of the corruption</w:t>
      </w:r>
      <w:r w:rsidR="007C7B3F">
        <w:rPr>
          <w:sz w:val="24"/>
          <w:szCs w:val="24"/>
        </w:rPr>
        <w:t>. A</w:t>
      </w:r>
      <w:r w:rsidRPr="00241E54">
        <w:rPr>
          <w:sz w:val="24"/>
          <w:szCs w:val="24"/>
        </w:rPr>
        <w:t xml:space="preserve"> reminder that the Heart of Ruin leaves no living thing untouched, and that even the silent, rooted forest can be a dangerous place.</w:t>
      </w:r>
    </w:p>
    <w:sectPr w:rsidR="004D4BFC" w:rsidRPr="00194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1BDD"/>
    <w:multiLevelType w:val="multilevel"/>
    <w:tmpl w:val="6D32B1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EA81D54"/>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633993">
    <w:abstractNumId w:val="0"/>
  </w:num>
  <w:num w:numId="2" w16cid:durableId="1110662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960"/>
    <w:rsid w:val="00000BB1"/>
    <w:rsid w:val="000240EF"/>
    <w:rsid w:val="00194BB4"/>
    <w:rsid w:val="001C238F"/>
    <w:rsid w:val="001D5015"/>
    <w:rsid w:val="00241E54"/>
    <w:rsid w:val="00244849"/>
    <w:rsid w:val="002479FC"/>
    <w:rsid w:val="002717F6"/>
    <w:rsid w:val="002E5911"/>
    <w:rsid w:val="002E5EB5"/>
    <w:rsid w:val="00346BA7"/>
    <w:rsid w:val="00387840"/>
    <w:rsid w:val="003C6C2D"/>
    <w:rsid w:val="00467D4B"/>
    <w:rsid w:val="004914E5"/>
    <w:rsid w:val="004A24F2"/>
    <w:rsid w:val="004D4BFC"/>
    <w:rsid w:val="00505315"/>
    <w:rsid w:val="005128CF"/>
    <w:rsid w:val="005138C1"/>
    <w:rsid w:val="0054160E"/>
    <w:rsid w:val="0055014B"/>
    <w:rsid w:val="005B494F"/>
    <w:rsid w:val="005C094F"/>
    <w:rsid w:val="006A23CA"/>
    <w:rsid w:val="006C74D4"/>
    <w:rsid w:val="007C7B3F"/>
    <w:rsid w:val="007F0811"/>
    <w:rsid w:val="0083547C"/>
    <w:rsid w:val="008B3E39"/>
    <w:rsid w:val="008E27F2"/>
    <w:rsid w:val="00994AB7"/>
    <w:rsid w:val="009D11BA"/>
    <w:rsid w:val="00A02163"/>
    <w:rsid w:val="00AC14CF"/>
    <w:rsid w:val="00B51D48"/>
    <w:rsid w:val="00B533FF"/>
    <w:rsid w:val="00BF4D90"/>
    <w:rsid w:val="00C03807"/>
    <w:rsid w:val="00C80301"/>
    <w:rsid w:val="00D824F8"/>
    <w:rsid w:val="00DA794C"/>
    <w:rsid w:val="00DE13D6"/>
    <w:rsid w:val="00E45CA1"/>
    <w:rsid w:val="00E8733C"/>
    <w:rsid w:val="00F42AA6"/>
    <w:rsid w:val="00F62D51"/>
    <w:rsid w:val="00FF79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81961"/>
  <w15:chartTrackingRefBased/>
  <w15:docId w15:val="{F80193D9-FFD0-4724-A045-6B221DA4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9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9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9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9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9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9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9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9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9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9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960"/>
    <w:rPr>
      <w:rFonts w:eastAsiaTheme="majorEastAsia" w:cstheme="majorBidi"/>
      <w:color w:val="272727" w:themeColor="text1" w:themeTint="D8"/>
    </w:rPr>
  </w:style>
  <w:style w:type="paragraph" w:styleId="Title">
    <w:name w:val="Title"/>
    <w:basedOn w:val="Normal"/>
    <w:next w:val="Normal"/>
    <w:link w:val="TitleChar"/>
    <w:uiPriority w:val="10"/>
    <w:qFormat/>
    <w:rsid w:val="00FF7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960"/>
    <w:pPr>
      <w:spacing w:before="160"/>
      <w:jc w:val="center"/>
    </w:pPr>
    <w:rPr>
      <w:i/>
      <w:iCs/>
      <w:color w:val="404040" w:themeColor="text1" w:themeTint="BF"/>
    </w:rPr>
  </w:style>
  <w:style w:type="character" w:customStyle="1" w:styleId="QuoteChar">
    <w:name w:val="Quote Char"/>
    <w:basedOn w:val="DefaultParagraphFont"/>
    <w:link w:val="Quote"/>
    <w:uiPriority w:val="29"/>
    <w:rsid w:val="00FF7960"/>
    <w:rPr>
      <w:i/>
      <w:iCs/>
      <w:color w:val="404040" w:themeColor="text1" w:themeTint="BF"/>
    </w:rPr>
  </w:style>
  <w:style w:type="paragraph" w:styleId="ListParagraph">
    <w:name w:val="List Paragraph"/>
    <w:basedOn w:val="Normal"/>
    <w:uiPriority w:val="34"/>
    <w:qFormat/>
    <w:rsid w:val="00FF7960"/>
    <w:pPr>
      <w:ind w:left="720"/>
      <w:contextualSpacing/>
    </w:pPr>
  </w:style>
  <w:style w:type="character" w:styleId="IntenseEmphasis">
    <w:name w:val="Intense Emphasis"/>
    <w:basedOn w:val="DefaultParagraphFont"/>
    <w:uiPriority w:val="21"/>
    <w:qFormat/>
    <w:rsid w:val="00FF7960"/>
    <w:rPr>
      <w:i/>
      <w:iCs/>
      <w:color w:val="2F5496" w:themeColor="accent1" w:themeShade="BF"/>
    </w:rPr>
  </w:style>
  <w:style w:type="paragraph" w:styleId="IntenseQuote">
    <w:name w:val="Intense Quote"/>
    <w:basedOn w:val="Normal"/>
    <w:next w:val="Normal"/>
    <w:link w:val="IntenseQuoteChar"/>
    <w:uiPriority w:val="30"/>
    <w:qFormat/>
    <w:rsid w:val="00FF79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960"/>
    <w:rPr>
      <w:i/>
      <w:iCs/>
      <w:color w:val="2F5496" w:themeColor="accent1" w:themeShade="BF"/>
    </w:rPr>
  </w:style>
  <w:style w:type="character" w:styleId="IntenseReference">
    <w:name w:val="Intense Reference"/>
    <w:basedOn w:val="DefaultParagraphFont"/>
    <w:uiPriority w:val="32"/>
    <w:qFormat/>
    <w:rsid w:val="00FF79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230</Words>
  <Characters>1219</Characters>
  <Application>Microsoft Office Word</Application>
  <DocSecurity>0</DocSecurity>
  <Lines>31</Lines>
  <Paragraphs>23</Paragraphs>
  <ScaleCrop>false</ScaleCrop>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45</cp:revision>
  <dcterms:created xsi:type="dcterms:W3CDTF">2025-11-02T10:25:00Z</dcterms:created>
  <dcterms:modified xsi:type="dcterms:W3CDTF">2025-11-02T22:04:00Z</dcterms:modified>
</cp:coreProperties>
</file>