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16C1" w14:textId="77777777" w:rsidR="007A0544" w:rsidRDefault="00000000">
      <w:pPr>
        <w:pStyle w:val="Heading1"/>
      </w:pPr>
      <w:r>
        <w:t>Unity URP Texture Map Cheat Sheet</w:t>
      </w:r>
    </w:p>
    <w:p w14:paraId="1357EFDD" w14:textId="77777777" w:rsidR="007A0544" w:rsidRDefault="00000000">
      <w:r>
        <w:t>A concise reference of all map types required for Unity URP, where they are assigned in the URP Lit shader, and their typical visual appearance.</w:t>
      </w:r>
    </w:p>
    <w:p w14:paraId="2F99AD9B" w14:textId="77777777" w:rsidR="007A0544" w:rsidRDefault="00000000">
      <w:pPr>
        <w:pStyle w:val="Heading2"/>
      </w:pPr>
      <w:r>
        <w:t>1. Required Maps (Core PBR Workflow)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A0544" w14:paraId="60922183" w14:textId="77777777" w:rsidTr="00131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5A5CF41" w14:textId="77777777" w:rsidR="007A0544" w:rsidRDefault="00000000">
            <w:r>
              <w:t>Map Type</w:t>
            </w:r>
          </w:p>
        </w:tc>
        <w:tc>
          <w:tcPr>
            <w:tcW w:w="1728" w:type="dxa"/>
          </w:tcPr>
          <w:p w14:paraId="350CB014" w14:textId="77777777" w:rsidR="007A0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Export Name</w:t>
            </w:r>
          </w:p>
        </w:tc>
        <w:tc>
          <w:tcPr>
            <w:tcW w:w="1728" w:type="dxa"/>
          </w:tcPr>
          <w:p w14:paraId="42CBC356" w14:textId="77777777" w:rsidR="007A0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URP Shader Field</w:t>
            </w:r>
          </w:p>
        </w:tc>
        <w:tc>
          <w:tcPr>
            <w:tcW w:w="1728" w:type="dxa"/>
          </w:tcPr>
          <w:p w14:paraId="1E118C71" w14:textId="77777777" w:rsidR="007A0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Visual Appearance</w:t>
            </w:r>
          </w:p>
        </w:tc>
        <w:tc>
          <w:tcPr>
            <w:tcW w:w="1728" w:type="dxa"/>
          </w:tcPr>
          <w:p w14:paraId="2245887E" w14:textId="77777777" w:rsidR="007A0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7A0544" w14:paraId="7D540E40" w14:textId="77777777" w:rsidTr="00131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1C9354" w14:textId="77777777" w:rsidR="007A0544" w:rsidRDefault="00000000">
            <w:r>
              <w:t>Albedo / Base Color</w:t>
            </w:r>
          </w:p>
        </w:tc>
        <w:tc>
          <w:tcPr>
            <w:tcW w:w="1728" w:type="dxa"/>
          </w:tcPr>
          <w:p w14:paraId="204CD735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*_Albedo, *_BaseColor</w:t>
            </w:r>
          </w:p>
        </w:tc>
        <w:tc>
          <w:tcPr>
            <w:tcW w:w="1728" w:type="dxa"/>
          </w:tcPr>
          <w:p w14:paraId="3EE8CFFD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 Map</w:t>
            </w:r>
          </w:p>
        </w:tc>
        <w:tc>
          <w:tcPr>
            <w:tcW w:w="1728" w:type="dxa"/>
          </w:tcPr>
          <w:p w14:paraId="047FFE8C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colour texture</w:t>
            </w:r>
          </w:p>
        </w:tc>
        <w:tc>
          <w:tcPr>
            <w:tcW w:w="1728" w:type="dxa"/>
          </w:tcPr>
          <w:p w14:paraId="3D54E7F9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Alpha = transparency optional</w:t>
            </w:r>
          </w:p>
        </w:tc>
      </w:tr>
      <w:tr w:rsidR="007A0544" w14:paraId="29344E26" w14:textId="77777777" w:rsidTr="00131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B3A271" w14:textId="77777777" w:rsidR="007A0544" w:rsidRDefault="00000000">
            <w:r>
              <w:t>Normal Map</w:t>
            </w:r>
          </w:p>
        </w:tc>
        <w:tc>
          <w:tcPr>
            <w:tcW w:w="1728" w:type="dxa"/>
          </w:tcPr>
          <w:p w14:paraId="326B7FD3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*_Normal</w:t>
            </w:r>
          </w:p>
        </w:tc>
        <w:tc>
          <w:tcPr>
            <w:tcW w:w="1728" w:type="dxa"/>
          </w:tcPr>
          <w:p w14:paraId="61139306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Normal Map</w:t>
            </w:r>
          </w:p>
        </w:tc>
        <w:tc>
          <w:tcPr>
            <w:tcW w:w="1728" w:type="dxa"/>
          </w:tcPr>
          <w:p w14:paraId="46FC310F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Purple/blue</w:t>
            </w:r>
          </w:p>
        </w:tc>
        <w:tc>
          <w:tcPr>
            <w:tcW w:w="1728" w:type="dxa"/>
          </w:tcPr>
          <w:p w14:paraId="53F2EB28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 as Normal Map</w:t>
            </w:r>
          </w:p>
        </w:tc>
      </w:tr>
      <w:tr w:rsidR="007A0544" w14:paraId="3FEBAF59" w14:textId="77777777" w:rsidTr="00967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8DB3E2" w:themeFill="text2" w:themeFillTint="66"/>
          </w:tcPr>
          <w:p w14:paraId="56A6E1DE" w14:textId="77777777" w:rsidR="007A0544" w:rsidRDefault="00000000">
            <w:r>
              <w:t>Metallic Map</w:t>
            </w:r>
          </w:p>
        </w:tc>
        <w:tc>
          <w:tcPr>
            <w:tcW w:w="1728" w:type="dxa"/>
            <w:shd w:val="clear" w:color="auto" w:fill="8DB3E2" w:themeFill="text2" w:themeFillTint="66"/>
          </w:tcPr>
          <w:p w14:paraId="5B33E839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*_Metallic</w:t>
            </w:r>
          </w:p>
        </w:tc>
        <w:tc>
          <w:tcPr>
            <w:tcW w:w="1728" w:type="dxa"/>
            <w:shd w:val="clear" w:color="auto" w:fill="8DB3E2" w:themeFill="text2" w:themeFillTint="66"/>
          </w:tcPr>
          <w:p w14:paraId="7160C618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Metallic Map</w:t>
            </w:r>
          </w:p>
        </w:tc>
        <w:tc>
          <w:tcPr>
            <w:tcW w:w="1728" w:type="dxa"/>
            <w:shd w:val="clear" w:color="auto" w:fill="8DB3E2" w:themeFill="text2" w:themeFillTint="66"/>
          </w:tcPr>
          <w:p w14:paraId="289C7C6F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Greyscale</w:t>
            </w:r>
          </w:p>
        </w:tc>
        <w:tc>
          <w:tcPr>
            <w:tcW w:w="1728" w:type="dxa"/>
            <w:shd w:val="clear" w:color="auto" w:fill="8DB3E2" w:themeFill="text2" w:themeFillTint="66"/>
          </w:tcPr>
          <w:p w14:paraId="165E6F97" w14:textId="77777777" w:rsidR="007A0544" w:rsidRPr="009673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967345">
              <w:rPr>
                <w:b/>
                <w:bCs/>
              </w:rPr>
              <w:t>R = Metallic, A = Smoothness</w:t>
            </w:r>
          </w:p>
        </w:tc>
      </w:tr>
      <w:tr w:rsidR="007A0544" w14:paraId="7EA67FE3" w14:textId="77777777" w:rsidTr="00967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8DB3E2" w:themeFill="text2" w:themeFillTint="66"/>
          </w:tcPr>
          <w:p w14:paraId="4FB2CBB6" w14:textId="77777777" w:rsidR="007A0544" w:rsidRDefault="00000000">
            <w:r>
              <w:t>Smoothness Map</w:t>
            </w:r>
          </w:p>
        </w:tc>
        <w:tc>
          <w:tcPr>
            <w:tcW w:w="1728" w:type="dxa"/>
            <w:shd w:val="clear" w:color="auto" w:fill="8DB3E2" w:themeFill="text2" w:themeFillTint="66"/>
          </w:tcPr>
          <w:p w14:paraId="193DF1EA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*_Smoothness</w:t>
            </w:r>
          </w:p>
        </w:tc>
        <w:tc>
          <w:tcPr>
            <w:tcW w:w="1728" w:type="dxa"/>
            <w:shd w:val="clear" w:color="auto" w:fill="8DB3E2" w:themeFill="text2" w:themeFillTint="66"/>
          </w:tcPr>
          <w:p w14:paraId="78766DF4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Metallic Alpha</w:t>
            </w:r>
          </w:p>
        </w:tc>
        <w:tc>
          <w:tcPr>
            <w:tcW w:w="1728" w:type="dxa"/>
            <w:shd w:val="clear" w:color="auto" w:fill="8DB3E2" w:themeFill="text2" w:themeFillTint="66"/>
          </w:tcPr>
          <w:p w14:paraId="72652292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Greyscale</w:t>
            </w:r>
          </w:p>
        </w:tc>
        <w:tc>
          <w:tcPr>
            <w:tcW w:w="1728" w:type="dxa"/>
            <w:shd w:val="clear" w:color="auto" w:fill="8DB3E2" w:themeFill="text2" w:themeFillTint="66"/>
          </w:tcPr>
          <w:p w14:paraId="2CEC41D6" w14:textId="77777777" w:rsidR="007A0544" w:rsidRPr="009673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967345">
              <w:rPr>
                <w:b/>
                <w:bCs/>
              </w:rPr>
              <w:t>Usually stored in alpha</w:t>
            </w:r>
          </w:p>
        </w:tc>
      </w:tr>
      <w:tr w:rsidR="007A0544" w14:paraId="5255EB7D" w14:textId="77777777" w:rsidTr="00131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851CCD" w14:textId="77777777" w:rsidR="007A0544" w:rsidRDefault="00000000">
            <w:r>
              <w:t>AO Map</w:t>
            </w:r>
          </w:p>
        </w:tc>
        <w:tc>
          <w:tcPr>
            <w:tcW w:w="1728" w:type="dxa"/>
          </w:tcPr>
          <w:p w14:paraId="11AECFB3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*_AO</w:t>
            </w:r>
          </w:p>
        </w:tc>
        <w:tc>
          <w:tcPr>
            <w:tcW w:w="1728" w:type="dxa"/>
          </w:tcPr>
          <w:p w14:paraId="7A62B6BA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Occlusion Map</w:t>
            </w:r>
          </w:p>
        </w:tc>
        <w:tc>
          <w:tcPr>
            <w:tcW w:w="1728" w:type="dxa"/>
          </w:tcPr>
          <w:p w14:paraId="38090052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Greyscale (dark crevices)</w:t>
            </w:r>
          </w:p>
        </w:tc>
        <w:tc>
          <w:tcPr>
            <w:tcW w:w="1728" w:type="dxa"/>
          </w:tcPr>
          <w:p w14:paraId="4C5E2247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Separate map, not packed</w:t>
            </w:r>
          </w:p>
        </w:tc>
      </w:tr>
    </w:tbl>
    <w:p w14:paraId="4537F141" w14:textId="77777777" w:rsidR="007A0544" w:rsidRDefault="00000000">
      <w:pPr>
        <w:pStyle w:val="Heading2"/>
      </w:pPr>
      <w:r>
        <w:t>2. Optional Maps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A0544" w14:paraId="0EBFDC52" w14:textId="77777777" w:rsidTr="00131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2F1219" w14:textId="77777777" w:rsidR="007A0544" w:rsidRDefault="00000000">
            <w:r>
              <w:t>Map Type</w:t>
            </w:r>
          </w:p>
        </w:tc>
        <w:tc>
          <w:tcPr>
            <w:tcW w:w="1728" w:type="dxa"/>
          </w:tcPr>
          <w:p w14:paraId="3ED6077F" w14:textId="77777777" w:rsidR="007A0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Export Name</w:t>
            </w:r>
          </w:p>
        </w:tc>
        <w:tc>
          <w:tcPr>
            <w:tcW w:w="1728" w:type="dxa"/>
          </w:tcPr>
          <w:p w14:paraId="33EA78BE" w14:textId="77777777" w:rsidR="007A0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URP Shader Field</w:t>
            </w:r>
          </w:p>
        </w:tc>
        <w:tc>
          <w:tcPr>
            <w:tcW w:w="1728" w:type="dxa"/>
          </w:tcPr>
          <w:p w14:paraId="4526D030" w14:textId="77777777" w:rsidR="007A0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Visual Appearance</w:t>
            </w:r>
          </w:p>
        </w:tc>
        <w:tc>
          <w:tcPr>
            <w:tcW w:w="1728" w:type="dxa"/>
          </w:tcPr>
          <w:p w14:paraId="7D0D9FFE" w14:textId="77777777" w:rsidR="007A0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7A0544" w14:paraId="12C06409" w14:textId="77777777" w:rsidTr="00131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73F1CE" w14:textId="77777777" w:rsidR="007A0544" w:rsidRDefault="00000000">
            <w:r>
              <w:t>Height Map</w:t>
            </w:r>
          </w:p>
        </w:tc>
        <w:tc>
          <w:tcPr>
            <w:tcW w:w="1728" w:type="dxa"/>
          </w:tcPr>
          <w:p w14:paraId="081058A3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*_Height</w:t>
            </w:r>
          </w:p>
        </w:tc>
        <w:tc>
          <w:tcPr>
            <w:tcW w:w="1728" w:type="dxa"/>
          </w:tcPr>
          <w:p w14:paraId="76250ECC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Parallax/Height Map</w:t>
            </w:r>
          </w:p>
        </w:tc>
        <w:tc>
          <w:tcPr>
            <w:tcW w:w="1728" w:type="dxa"/>
          </w:tcPr>
          <w:p w14:paraId="06B5A10C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Greyscale</w:t>
            </w:r>
          </w:p>
        </w:tc>
        <w:tc>
          <w:tcPr>
            <w:tcW w:w="1728" w:type="dxa"/>
          </w:tcPr>
          <w:p w14:paraId="00F0036F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for parallax occlusion</w:t>
            </w:r>
          </w:p>
        </w:tc>
      </w:tr>
      <w:tr w:rsidR="007A0544" w14:paraId="3620B170" w14:textId="77777777" w:rsidTr="00131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CA7546" w14:textId="77777777" w:rsidR="007A0544" w:rsidRDefault="00000000">
            <w:r>
              <w:t>Emission Map</w:t>
            </w:r>
          </w:p>
        </w:tc>
        <w:tc>
          <w:tcPr>
            <w:tcW w:w="1728" w:type="dxa"/>
          </w:tcPr>
          <w:p w14:paraId="6701F91F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*_Emission</w:t>
            </w:r>
          </w:p>
        </w:tc>
        <w:tc>
          <w:tcPr>
            <w:tcW w:w="1728" w:type="dxa"/>
          </w:tcPr>
          <w:p w14:paraId="51BF1811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Emission Map</w:t>
            </w:r>
          </w:p>
        </w:tc>
        <w:tc>
          <w:tcPr>
            <w:tcW w:w="1728" w:type="dxa"/>
          </w:tcPr>
          <w:p w14:paraId="2B0B1D0B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Black + glowing areas</w:t>
            </w:r>
          </w:p>
        </w:tc>
        <w:tc>
          <w:tcPr>
            <w:tcW w:w="1728" w:type="dxa"/>
          </w:tcPr>
          <w:p w14:paraId="6465F2CE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Enable Emission</w:t>
            </w:r>
          </w:p>
        </w:tc>
      </w:tr>
      <w:tr w:rsidR="007A0544" w14:paraId="100859A5" w14:textId="77777777" w:rsidTr="00131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43DF0B" w14:textId="77777777" w:rsidR="007A0544" w:rsidRDefault="00000000">
            <w:r>
              <w:t>Detail Albedo</w:t>
            </w:r>
          </w:p>
        </w:tc>
        <w:tc>
          <w:tcPr>
            <w:tcW w:w="1728" w:type="dxa"/>
          </w:tcPr>
          <w:p w14:paraId="09D07C2C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*_DetailAlbedo</w:t>
            </w:r>
          </w:p>
        </w:tc>
        <w:tc>
          <w:tcPr>
            <w:tcW w:w="1728" w:type="dxa"/>
          </w:tcPr>
          <w:p w14:paraId="1E3848ED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Detail Base Map</w:t>
            </w:r>
          </w:p>
        </w:tc>
        <w:tc>
          <w:tcPr>
            <w:tcW w:w="1728" w:type="dxa"/>
          </w:tcPr>
          <w:p w14:paraId="705274A0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High-frequency texture</w:t>
            </w:r>
          </w:p>
        </w:tc>
        <w:tc>
          <w:tcPr>
            <w:tcW w:w="1728" w:type="dxa"/>
          </w:tcPr>
          <w:p w14:paraId="265117BC" w14:textId="77777777" w:rsidR="007A0544" w:rsidRDefault="007A05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0544" w14:paraId="52A4E55E" w14:textId="77777777" w:rsidTr="00131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63DA52" w14:textId="77777777" w:rsidR="007A0544" w:rsidRDefault="00000000">
            <w:r>
              <w:t>Detail Normal</w:t>
            </w:r>
          </w:p>
        </w:tc>
        <w:tc>
          <w:tcPr>
            <w:tcW w:w="1728" w:type="dxa"/>
          </w:tcPr>
          <w:p w14:paraId="30BB4B4A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*_DetailNormal</w:t>
            </w:r>
          </w:p>
        </w:tc>
        <w:tc>
          <w:tcPr>
            <w:tcW w:w="1728" w:type="dxa"/>
          </w:tcPr>
          <w:p w14:paraId="1C442502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Detail Normal Map</w:t>
            </w:r>
          </w:p>
        </w:tc>
        <w:tc>
          <w:tcPr>
            <w:tcW w:w="1728" w:type="dxa"/>
          </w:tcPr>
          <w:p w14:paraId="7D4C905E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Fine purple detail</w:t>
            </w:r>
          </w:p>
        </w:tc>
        <w:tc>
          <w:tcPr>
            <w:tcW w:w="1728" w:type="dxa"/>
          </w:tcPr>
          <w:p w14:paraId="7D4B73C2" w14:textId="77777777" w:rsidR="007A0544" w:rsidRDefault="007A05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A0544" w14:paraId="25816F22" w14:textId="77777777" w:rsidTr="00131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0025C9" w14:textId="77777777" w:rsidR="007A0544" w:rsidRDefault="00000000">
            <w:r>
              <w:t>Detail Mask</w:t>
            </w:r>
          </w:p>
        </w:tc>
        <w:tc>
          <w:tcPr>
            <w:tcW w:w="1728" w:type="dxa"/>
          </w:tcPr>
          <w:p w14:paraId="6FB6534D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*_DetailMask</w:t>
            </w:r>
          </w:p>
        </w:tc>
        <w:tc>
          <w:tcPr>
            <w:tcW w:w="1728" w:type="dxa"/>
          </w:tcPr>
          <w:p w14:paraId="40A6B585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Detail Mask</w:t>
            </w:r>
          </w:p>
        </w:tc>
        <w:tc>
          <w:tcPr>
            <w:tcW w:w="1728" w:type="dxa"/>
          </w:tcPr>
          <w:p w14:paraId="568E9598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Greyscale mask</w:t>
            </w:r>
          </w:p>
        </w:tc>
        <w:tc>
          <w:tcPr>
            <w:tcW w:w="1728" w:type="dxa"/>
          </w:tcPr>
          <w:p w14:paraId="370DBFBC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Controls where detail applies</w:t>
            </w:r>
          </w:p>
        </w:tc>
      </w:tr>
    </w:tbl>
    <w:p w14:paraId="71912B0A" w14:textId="77777777" w:rsidR="007A0544" w:rsidRDefault="00000000">
      <w:pPr>
        <w:pStyle w:val="Heading2"/>
      </w:pPr>
      <w:r>
        <w:t>3. Rare / Special Maps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A0544" w14:paraId="05067B80" w14:textId="77777777" w:rsidTr="00131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2D079B" w14:textId="77777777" w:rsidR="007A0544" w:rsidRDefault="00000000">
            <w:r>
              <w:t>Map Type</w:t>
            </w:r>
          </w:p>
        </w:tc>
        <w:tc>
          <w:tcPr>
            <w:tcW w:w="1728" w:type="dxa"/>
          </w:tcPr>
          <w:p w14:paraId="7F89B194" w14:textId="77777777" w:rsidR="007A0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Export Name</w:t>
            </w:r>
          </w:p>
        </w:tc>
        <w:tc>
          <w:tcPr>
            <w:tcW w:w="1728" w:type="dxa"/>
          </w:tcPr>
          <w:p w14:paraId="606E66A9" w14:textId="77777777" w:rsidR="007A0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Shader Assignment</w:t>
            </w:r>
          </w:p>
        </w:tc>
        <w:tc>
          <w:tcPr>
            <w:tcW w:w="1728" w:type="dxa"/>
          </w:tcPr>
          <w:p w14:paraId="066550D1" w14:textId="77777777" w:rsidR="007A0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Visual Appearance</w:t>
            </w:r>
          </w:p>
        </w:tc>
        <w:tc>
          <w:tcPr>
            <w:tcW w:w="1728" w:type="dxa"/>
          </w:tcPr>
          <w:p w14:paraId="77DA1938" w14:textId="77777777" w:rsidR="007A0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7A0544" w14:paraId="6A747957" w14:textId="77777777" w:rsidTr="00131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BC7E3E" w14:textId="77777777" w:rsidR="007A0544" w:rsidRDefault="00000000">
            <w:r>
              <w:t>Specular Map</w:t>
            </w:r>
          </w:p>
        </w:tc>
        <w:tc>
          <w:tcPr>
            <w:tcW w:w="1728" w:type="dxa"/>
          </w:tcPr>
          <w:p w14:paraId="2E43F8D3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*_Specular</w:t>
            </w:r>
          </w:p>
        </w:tc>
        <w:tc>
          <w:tcPr>
            <w:tcW w:w="1728" w:type="dxa"/>
          </w:tcPr>
          <w:p w14:paraId="00AD8A80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Specular Workflow</w:t>
            </w:r>
          </w:p>
        </w:tc>
        <w:tc>
          <w:tcPr>
            <w:tcW w:w="1728" w:type="dxa"/>
          </w:tcPr>
          <w:p w14:paraId="1CA70DCB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Greyscale or RGB</w:t>
            </w:r>
          </w:p>
        </w:tc>
        <w:tc>
          <w:tcPr>
            <w:tcW w:w="1728" w:type="dxa"/>
          </w:tcPr>
          <w:p w14:paraId="4FC8EE8D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used in specular workflow</w:t>
            </w:r>
          </w:p>
        </w:tc>
      </w:tr>
      <w:tr w:rsidR="007A0544" w14:paraId="26A0E26D" w14:textId="77777777" w:rsidTr="00131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5FE629" w14:textId="77777777" w:rsidR="007A0544" w:rsidRDefault="00000000">
            <w:r>
              <w:t>Thickness / SSS</w:t>
            </w:r>
          </w:p>
        </w:tc>
        <w:tc>
          <w:tcPr>
            <w:tcW w:w="1728" w:type="dxa"/>
          </w:tcPr>
          <w:p w14:paraId="270D676C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*_Thickness</w:t>
            </w:r>
          </w:p>
        </w:tc>
        <w:tc>
          <w:tcPr>
            <w:tcW w:w="1728" w:type="dxa"/>
          </w:tcPr>
          <w:p w14:paraId="48455A5F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 Shader Graph</w:t>
            </w:r>
          </w:p>
        </w:tc>
        <w:tc>
          <w:tcPr>
            <w:tcW w:w="1728" w:type="dxa"/>
          </w:tcPr>
          <w:p w14:paraId="27A8DAEF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Greyscale</w:t>
            </w:r>
          </w:p>
        </w:tc>
        <w:tc>
          <w:tcPr>
            <w:tcW w:w="1728" w:type="dxa"/>
          </w:tcPr>
          <w:p w14:paraId="13E3D64C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native to URP Lit</w:t>
            </w:r>
          </w:p>
        </w:tc>
      </w:tr>
      <w:tr w:rsidR="007A0544" w14:paraId="4C1226AB" w14:textId="77777777" w:rsidTr="00131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1B27A6" w14:textId="77777777" w:rsidR="007A0544" w:rsidRDefault="00000000">
            <w:r>
              <w:t>Anisotropy / ClearCoat</w:t>
            </w:r>
          </w:p>
        </w:tc>
        <w:tc>
          <w:tcPr>
            <w:tcW w:w="1728" w:type="dxa"/>
          </w:tcPr>
          <w:p w14:paraId="7DCCB9AF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*_Aniso</w:t>
            </w:r>
          </w:p>
        </w:tc>
        <w:tc>
          <w:tcPr>
            <w:tcW w:w="1728" w:type="dxa"/>
          </w:tcPr>
          <w:p w14:paraId="31FC5920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 Shader</w:t>
            </w:r>
          </w:p>
        </w:tc>
        <w:tc>
          <w:tcPr>
            <w:tcW w:w="1728" w:type="dxa"/>
          </w:tcPr>
          <w:p w14:paraId="38F3DF7E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Directional patterns</w:t>
            </w:r>
          </w:p>
        </w:tc>
        <w:tc>
          <w:tcPr>
            <w:tcW w:w="1728" w:type="dxa"/>
          </w:tcPr>
          <w:p w14:paraId="7ED1A775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HDRP only unless custom</w:t>
            </w:r>
          </w:p>
        </w:tc>
      </w:tr>
    </w:tbl>
    <w:p w14:paraId="6F624F00" w14:textId="77777777" w:rsidR="007A0544" w:rsidRDefault="00000000">
      <w:pPr>
        <w:pStyle w:val="Heading2"/>
      </w:pPr>
      <w:r>
        <w:lastRenderedPageBreak/>
        <w:t>4. Visual Reference Guide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0544" w14:paraId="59184677" w14:textId="77777777" w:rsidTr="00131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7DADE2" w14:textId="77777777" w:rsidR="007A0544" w:rsidRDefault="00000000">
            <w:r>
              <w:t>Map Type</w:t>
            </w:r>
          </w:p>
        </w:tc>
        <w:tc>
          <w:tcPr>
            <w:tcW w:w="4320" w:type="dxa"/>
          </w:tcPr>
          <w:p w14:paraId="55848CBE" w14:textId="77777777" w:rsidR="007A05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Typical Appearance</w:t>
            </w:r>
          </w:p>
        </w:tc>
      </w:tr>
      <w:tr w:rsidR="007A0544" w14:paraId="03507DCB" w14:textId="77777777" w:rsidTr="00131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541D39" w14:textId="77777777" w:rsidR="007A0544" w:rsidRDefault="00000000">
            <w:r>
              <w:t>Albedo</w:t>
            </w:r>
          </w:p>
        </w:tc>
        <w:tc>
          <w:tcPr>
            <w:tcW w:w="4320" w:type="dxa"/>
          </w:tcPr>
          <w:p w14:paraId="1CF1CCF4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colour</w:t>
            </w:r>
          </w:p>
        </w:tc>
      </w:tr>
      <w:tr w:rsidR="007A0544" w14:paraId="6C9CB37B" w14:textId="77777777" w:rsidTr="00131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F67D5C" w14:textId="77777777" w:rsidR="007A0544" w:rsidRDefault="00000000">
            <w:r>
              <w:t>Normal Map</w:t>
            </w:r>
          </w:p>
        </w:tc>
        <w:tc>
          <w:tcPr>
            <w:tcW w:w="4320" w:type="dxa"/>
          </w:tcPr>
          <w:p w14:paraId="2833F723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Blue/purple</w:t>
            </w:r>
          </w:p>
        </w:tc>
      </w:tr>
      <w:tr w:rsidR="007A0544" w14:paraId="7CFDF654" w14:textId="77777777" w:rsidTr="00131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9E779C" w14:textId="77777777" w:rsidR="007A0544" w:rsidRDefault="00000000">
            <w:r>
              <w:t>Metallic Map</w:t>
            </w:r>
          </w:p>
        </w:tc>
        <w:tc>
          <w:tcPr>
            <w:tcW w:w="4320" w:type="dxa"/>
          </w:tcPr>
          <w:p w14:paraId="245F7450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Mostly black, white for metals</w:t>
            </w:r>
          </w:p>
        </w:tc>
      </w:tr>
      <w:tr w:rsidR="007A0544" w14:paraId="0A605D9E" w14:textId="77777777" w:rsidTr="00131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DFE97B" w14:textId="77777777" w:rsidR="007A0544" w:rsidRDefault="00000000">
            <w:r>
              <w:t>Smoothness</w:t>
            </w:r>
          </w:p>
        </w:tc>
        <w:tc>
          <w:tcPr>
            <w:tcW w:w="4320" w:type="dxa"/>
          </w:tcPr>
          <w:p w14:paraId="6A0CDBFD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Greyscale, white = shiny</w:t>
            </w:r>
          </w:p>
        </w:tc>
      </w:tr>
      <w:tr w:rsidR="007A0544" w14:paraId="5D2E46C0" w14:textId="77777777" w:rsidTr="00131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F42EAC" w14:textId="77777777" w:rsidR="007A0544" w:rsidRDefault="00000000">
            <w:r>
              <w:t>AO</w:t>
            </w:r>
          </w:p>
        </w:tc>
        <w:tc>
          <w:tcPr>
            <w:tcW w:w="4320" w:type="dxa"/>
          </w:tcPr>
          <w:p w14:paraId="0BAF3FC6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Greyscale with crevice darkening</w:t>
            </w:r>
          </w:p>
        </w:tc>
      </w:tr>
      <w:tr w:rsidR="007A0544" w14:paraId="26F7F365" w14:textId="77777777" w:rsidTr="00131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5D19F4" w14:textId="77777777" w:rsidR="007A0544" w:rsidRDefault="00000000">
            <w:r>
              <w:t>Height</w:t>
            </w:r>
          </w:p>
        </w:tc>
        <w:tc>
          <w:tcPr>
            <w:tcW w:w="4320" w:type="dxa"/>
          </w:tcPr>
          <w:p w14:paraId="35B97631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Greyscale elevation</w:t>
            </w:r>
          </w:p>
        </w:tc>
      </w:tr>
      <w:tr w:rsidR="007A0544" w14:paraId="1E078D5D" w14:textId="77777777" w:rsidTr="00131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412902" w14:textId="77777777" w:rsidR="007A0544" w:rsidRDefault="00000000">
            <w:r>
              <w:t>Emission</w:t>
            </w:r>
          </w:p>
        </w:tc>
        <w:tc>
          <w:tcPr>
            <w:tcW w:w="4320" w:type="dxa"/>
          </w:tcPr>
          <w:p w14:paraId="0BCEF7DD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Black + bright colours</w:t>
            </w:r>
          </w:p>
        </w:tc>
      </w:tr>
      <w:tr w:rsidR="007A0544" w14:paraId="1566D509" w14:textId="77777777" w:rsidTr="00131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C6E57B" w14:textId="77777777" w:rsidR="007A0544" w:rsidRDefault="00000000">
            <w:r>
              <w:t>Detail Albedo</w:t>
            </w:r>
          </w:p>
        </w:tc>
        <w:tc>
          <w:tcPr>
            <w:tcW w:w="4320" w:type="dxa"/>
          </w:tcPr>
          <w:p w14:paraId="435E581B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High-frequency texture</w:t>
            </w:r>
          </w:p>
        </w:tc>
      </w:tr>
      <w:tr w:rsidR="007A0544" w14:paraId="1AE33887" w14:textId="77777777" w:rsidTr="00131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0769DA" w14:textId="77777777" w:rsidR="007A0544" w:rsidRDefault="00000000">
            <w:r>
              <w:t>Detail Normal</w:t>
            </w:r>
          </w:p>
        </w:tc>
        <w:tc>
          <w:tcPr>
            <w:tcW w:w="4320" w:type="dxa"/>
          </w:tcPr>
          <w:p w14:paraId="287490C9" w14:textId="77777777" w:rsidR="007A05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Fine purple detail</w:t>
            </w:r>
          </w:p>
        </w:tc>
      </w:tr>
      <w:tr w:rsidR="007A0544" w14:paraId="7BE13BB1" w14:textId="77777777" w:rsidTr="00131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FC4DCA" w14:textId="77777777" w:rsidR="007A0544" w:rsidRDefault="00000000">
            <w:r>
              <w:t>Detail Mask</w:t>
            </w:r>
          </w:p>
        </w:tc>
        <w:tc>
          <w:tcPr>
            <w:tcW w:w="4320" w:type="dxa"/>
          </w:tcPr>
          <w:p w14:paraId="7F410171" w14:textId="77777777" w:rsidR="007A05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Greyscale mask</w:t>
            </w:r>
          </w:p>
        </w:tc>
      </w:tr>
    </w:tbl>
    <w:p w14:paraId="0ABBE805" w14:textId="77777777" w:rsidR="003B5D8E" w:rsidRDefault="003B5D8E"/>
    <w:sectPr w:rsidR="003B5D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699065">
    <w:abstractNumId w:val="8"/>
  </w:num>
  <w:num w:numId="2" w16cid:durableId="216094136">
    <w:abstractNumId w:val="6"/>
  </w:num>
  <w:num w:numId="3" w16cid:durableId="308822266">
    <w:abstractNumId w:val="5"/>
  </w:num>
  <w:num w:numId="4" w16cid:durableId="995111766">
    <w:abstractNumId w:val="4"/>
  </w:num>
  <w:num w:numId="5" w16cid:durableId="454301570">
    <w:abstractNumId w:val="7"/>
  </w:num>
  <w:num w:numId="6" w16cid:durableId="7878118">
    <w:abstractNumId w:val="3"/>
  </w:num>
  <w:num w:numId="7" w16cid:durableId="195125343">
    <w:abstractNumId w:val="2"/>
  </w:num>
  <w:num w:numId="8" w16cid:durableId="1170489251">
    <w:abstractNumId w:val="1"/>
  </w:num>
  <w:num w:numId="9" w16cid:durableId="58126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149"/>
    <w:rsid w:val="00131BB1"/>
    <w:rsid w:val="0015074B"/>
    <w:rsid w:val="0029639D"/>
    <w:rsid w:val="00326F90"/>
    <w:rsid w:val="003B5D8E"/>
    <w:rsid w:val="004835B4"/>
    <w:rsid w:val="007A0544"/>
    <w:rsid w:val="008D6294"/>
    <w:rsid w:val="009673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6385CC"/>
  <w14:defaultImageDpi w14:val="300"/>
  <w15:docId w15:val="{11FB41F8-8533-4003-95D2-F0E36C629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131BB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276</Words>
  <Characters>1587</Characters>
  <Application>Microsoft Office Word</Application>
  <DocSecurity>0</DocSecurity>
  <Lines>158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Mulgrew</cp:lastModifiedBy>
  <cp:revision>4</cp:revision>
  <dcterms:created xsi:type="dcterms:W3CDTF">2013-12-23T23:15:00Z</dcterms:created>
  <dcterms:modified xsi:type="dcterms:W3CDTF">2025-11-28T20:48:00Z</dcterms:modified>
  <cp:category/>
</cp:coreProperties>
</file>