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E258" w14:textId="77777777" w:rsidR="008A27A0" w:rsidRPr="008A27A0" w:rsidRDefault="008A27A0" w:rsidP="008A27A0">
      <w:pPr>
        <w:jc w:val="center"/>
        <w:rPr>
          <w:rFonts w:asciiTheme="majorBidi" w:hAnsiTheme="majorBidi" w:cstheme="majorBidi"/>
          <w:b/>
          <w:bCs/>
          <w:sz w:val="36"/>
          <w:szCs w:val="36"/>
        </w:rPr>
      </w:pPr>
      <w:r w:rsidRPr="008A27A0">
        <w:rPr>
          <w:rFonts w:asciiTheme="majorBidi" w:hAnsiTheme="majorBidi" w:cstheme="majorBidi"/>
          <w:b/>
          <w:bCs/>
          <w:sz w:val="36"/>
          <w:szCs w:val="36"/>
        </w:rPr>
        <w:t>Introduction</w:t>
      </w:r>
    </w:p>
    <w:p w14:paraId="259F8C7E" w14:textId="77EAC18B" w:rsidR="008A27A0" w:rsidRPr="008A27A0" w:rsidRDefault="008A27A0" w:rsidP="008A27A0">
      <w:pPr>
        <w:jc w:val="both"/>
        <w:rPr>
          <w:rFonts w:asciiTheme="majorBidi" w:hAnsiTheme="majorBidi" w:cstheme="majorBidi"/>
          <w:sz w:val="24"/>
          <w:szCs w:val="24"/>
        </w:rPr>
      </w:pPr>
      <w:r>
        <w:rPr>
          <w:rFonts w:asciiTheme="majorBidi" w:hAnsiTheme="majorBidi" w:cstheme="majorBidi"/>
          <w:sz w:val="24"/>
          <w:szCs w:val="24"/>
        </w:rPr>
        <w:br/>
      </w:r>
      <w:r w:rsidRPr="008A27A0">
        <w:rPr>
          <w:rFonts w:asciiTheme="majorBidi" w:hAnsiTheme="majorBidi" w:cstheme="majorBidi"/>
          <w:sz w:val="24"/>
          <w:szCs w:val="24"/>
        </w:rPr>
        <w:t>In the digital age, the landscape of e-commerce has been transformed by the proliferation of online reviews, a rich source of consumer sentiment that businesses strive to understand and leverage. Sentiment analysis, the computational task of identifying and categorizing opinions expressed in text, has become a critical tool in deciphering the vast amounts of feedback generated on platforms like Amazon. This introduction outlines the study's journey through the multifaceted domain of sentiment analysis, highlighting the integration of diverse data modalities—text, emojis, star ratings, and total votes—to enhance the accuracy and depth of sentiment interpretation.</w:t>
      </w:r>
    </w:p>
    <w:p w14:paraId="7589C938" w14:textId="77777777" w:rsidR="008A27A0" w:rsidRPr="008A27A0" w:rsidRDefault="008A27A0" w:rsidP="008A27A0">
      <w:pPr>
        <w:jc w:val="both"/>
        <w:rPr>
          <w:rFonts w:asciiTheme="majorBidi" w:hAnsiTheme="majorBidi" w:cstheme="majorBidi"/>
          <w:sz w:val="24"/>
          <w:szCs w:val="24"/>
        </w:rPr>
      </w:pPr>
      <w:r w:rsidRPr="008A27A0">
        <w:rPr>
          <w:rFonts w:asciiTheme="majorBidi" w:hAnsiTheme="majorBidi" w:cstheme="majorBidi"/>
          <w:sz w:val="24"/>
          <w:szCs w:val="24"/>
        </w:rPr>
        <w:t>The advent of sentiment analysis marked a pivotal shift in how businesses understand consumer preferences and experiences. Traditionally rooted in text analysis, this field has grappled with the complexities of language and the subtleties of human emotion. Early sentiment analysis models focused on extracting sentiment from textual content, parsing phrases and keywords to gauge consumer sentiment. However, as online communication evolved, it became apparent that text alone could not fully encapsulate the breadth of human expression. Emojis, star ratings, and total votes emerged as significant indicators of sentiment, each adding a layer of depth and nuance to the understanding of consumer feedback.</w:t>
      </w:r>
    </w:p>
    <w:p w14:paraId="0435C535" w14:textId="77777777" w:rsidR="008A27A0" w:rsidRPr="008A27A0" w:rsidRDefault="008A27A0" w:rsidP="008A27A0">
      <w:pPr>
        <w:jc w:val="both"/>
        <w:rPr>
          <w:rFonts w:asciiTheme="majorBidi" w:hAnsiTheme="majorBidi" w:cstheme="majorBidi"/>
          <w:sz w:val="24"/>
          <w:szCs w:val="24"/>
        </w:rPr>
      </w:pPr>
      <w:r w:rsidRPr="008A27A0">
        <w:rPr>
          <w:rFonts w:asciiTheme="majorBidi" w:hAnsiTheme="majorBidi" w:cstheme="majorBidi"/>
          <w:sz w:val="24"/>
          <w:szCs w:val="24"/>
        </w:rPr>
        <w:t>Recent literature underscores the challenges inherent in sentiment analysis. Sayeed's (2023) exploration of the BERT model highlighted the difficulties in categorizing emotions, particularly when reviews contain mixed sentiments. This underscores the nuanced nature of sentiment analysis and the need for models capable of navigating these complexities. Similarly, Zhang et al. (2023) emphasized the importance of aspect-based sentiment analysis, which dissects sentiments at a granular level, offering insights into specific product features or aspects. This approach is invaluable in e-commerce, where detailed feedback can guide targeted product improvements.</w:t>
      </w:r>
    </w:p>
    <w:p w14:paraId="20DB7804" w14:textId="77777777" w:rsidR="008A27A0" w:rsidRPr="008A27A0" w:rsidRDefault="008A27A0" w:rsidP="008A27A0">
      <w:pPr>
        <w:jc w:val="both"/>
        <w:rPr>
          <w:rFonts w:asciiTheme="majorBidi" w:hAnsiTheme="majorBidi" w:cstheme="majorBidi"/>
          <w:sz w:val="24"/>
          <w:szCs w:val="24"/>
        </w:rPr>
      </w:pPr>
      <w:r w:rsidRPr="008A27A0">
        <w:rPr>
          <w:rFonts w:asciiTheme="majorBidi" w:hAnsiTheme="majorBidi" w:cstheme="majorBidi"/>
          <w:sz w:val="24"/>
          <w:szCs w:val="24"/>
        </w:rPr>
        <w:t>The integration of emojis in sentiment analysis represents a significant methodological advancement. Barry et al. (2021) explored the use of emoji embeddings, acknowledging the wide emotional spectrum that emojis convey. This challenges traditional models to accurately capture the diversity of sentiments expressed through these visual symbols. Yang et al. (2022) furthered this exploration by integrating fine-grained attention mechanisms to capture the interplay between text and emojis, recognizing the complexity of sentiment expression in online communication.</w:t>
      </w:r>
    </w:p>
    <w:p w14:paraId="1D61C839" w14:textId="77777777" w:rsidR="008A27A0" w:rsidRPr="008A27A0" w:rsidRDefault="008A27A0" w:rsidP="008A27A0">
      <w:pPr>
        <w:jc w:val="both"/>
        <w:rPr>
          <w:rFonts w:asciiTheme="majorBidi" w:hAnsiTheme="majorBidi" w:cstheme="majorBidi"/>
          <w:sz w:val="24"/>
          <w:szCs w:val="24"/>
        </w:rPr>
      </w:pPr>
      <w:r w:rsidRPr="008A27A0">
        <w:rPr>
          <w:rFonts w:asciiTheme="majorBidi" w:hAnsiTheme="majorBidi" w:cstheme="majorBidi"/>
          <w:sz w:val="24"/>
          <w:szCs w:val="24"/>
        </w:rPr>
        <w:t>The need for advanced methodologies that accommodate the multifaceted nature of sentiment expression is evident. This study aims to bridge this gap by assessing the impact of multi-feature integration on sentiment classification. By evaluating the influence of text, star ratings, total votes, and emojis, this research seeks to enhance emotion detection accuracy and contextual understanding in natural language processing. Specifically, the study explores the role of emojis in sentiment analysis within the health and personal care category on Amazon, employing both traditional and innovative classification approaches.</w:t>
      </w:r>
    </w:p>
    <w:p w14:paraId="63086355" w14:textId="77777777" w:rsidR="008A27A0" w:rsidRPr="008A27A0" w:rsidRDefault="008A27A0" w:rsidP="008A27A0">
      <w:pPr>
        <w:jc w:val="both"/>
        <w:rPr>
          <w:rFonts w:asciiTheme="majorBidi" w:hAnsiTheme="majorBidi" w:cstheme="majorBidi"/>
          <w:sz w:val="24"/>
          <w:szCs w:val="24"/>
        </w:rPr>
      </w:pPr>
      <w:r w:rsidRPr="008A27A0">
        <w:rPr>
          <w:rFonts w:asciiTheme="majorBidi" w:hAnsiTheme="majorBidi" w:cstheme="majorBidi"/>
          <w:sz w:val="24"/>
          <w:szCs w:val="24"/>
        </w:rPr>
        <w:t xml:space="preserve">Methodological innovation lies at the heart of this research. Leveraging transformer-based deep neural networks, this study advances the field of natural language processing by incorporating </w:t>
      </w:r>
      <w:r w:rsidRPr="008A27A0">
        <w:rPr>
          <w:rFonts w:asciiTheme="majorBidi" w:hAnsiTheme="majorBidi" w:cstheme="majorBidi"/>
          <w:sz w:val="24"/>
          <w:szCs w:val="24"/>
        </w:rPr>
        <w:lastRenderedPageBreak/>
        <w:t>multi-modal features to improve sentiment analysis models' accuracy and efficiency. This approach not only addresses the challenges highlighted in the literature but also sets a new standard for sentiment analysis in e-commerce.</w:t>
      </w:r>
    </w:p>
    <w:p w14:paraId="7755D9D3" w14:textId="77777777" w:rsidR="008A27A0" w:rsidRPr="008A27A0" w:rsidRDefault="008A27A0" w:rsidP="008A27A0">
      <w:pPr>
        <w:jc w:val="both"/>
        <w:rPr>
          <w:rFonts w:asciiTheme="majorBidi" w:hAnsiTheme="majorBidi" w:cstheme="majorBidi"/>
          <w:sz w:val="24"/>
          <w:szCs w:val="24"/>
        </w:rPr>
      </w:pPr>
      <w:r w:rsidRPr="008A27A0">
        <w:rPr>
          <w:rFonts w:asciiTheme="majorBidi" w:hAnsiTheme="majorBidi" w:cstheme="majorBidi"/>
          <w:sz w:val="24"/>
          <w:szCs w:val="24"/>
        </w:rPr>
        <w:t>The practical implications of this research extend beyond academic interest. By providing actionable insights into advanced sentiment analysis techniques, this study offers valuable strategies for e-commerce stakeholders to enhance product insights and customer satisfaction. The integration of text, emojis, star ratings, and total votes presents a comprehensive view of consumer sentiment, enabling businesses to tailor their strategies to meet consumer needs more effectively.</w:t>
      </w:r>
    </w:p>
    <w:p w14:paraId="0222042A" w14:textId="77777777" w:rsidR="008A27A0" w:rsidRPr="008A27A0" w:rsidRDefault="008A27A0" w:rsidP="008A27A0">
      <w:pPr>
        <w:jc w:val="both"/>
        <w:rPr>
          <w:rFonts w:asciiTheme="majorBidi" w:hAnsiTheme="majorBidi" w:cstheme="majorBidi"/>
          <w:sz w:val="24"/>
          <w:szCs w:val="24"/>
        </w:rPr>
      </w:pPr>
      <w:r w:rsidRPr="008A27A0">
        <w:rPr>
          <w:rFonts w:asciiTheme="majorBidi" w:hAnsiTheme="majorBidi" w:cstheme="majorBidi"/>
          <w:sz w:val="24"/>
          <w:szCs w:val="24"/>
        </w:rPr>
        <w:t>In conclusion, this introduction sets the stage for a detailed exploration of sentiment analysis in e-commerce, guided by the objectives outlined and informed by the rich body of literature in this field. Through methodological innovation and the integration of diverse data modalities, this study contributes to the advancement of sentiment analysis, offering new perspectives on understanding and leveraging consumer feedback in the digital marketplace.</w:t>
      </w:r>
    </w:p>
    <w:p w14:paraId="6E06786D" w14:textId="77777777" w:rsidR="008A27A0" w:rsidRPr="008A27A0" w:rsidRDefault="008A27A0" w:rsidP="008A27A0">
      <w:pPr>
        <w:jc w:val="both"/>
        <w:rPr>
          <w:rFonts w:asciiTheme="majorBidi" w:hAnsiTheme="majorBidi" w:cstheme="majorBidi"/>
          <w:vanish/>
          <w:sz w:val="24"/>
          <w:szCs w:val="24"/>
        </w:rPr>
      </w:pPr>
      <w:r w:rsidRPr="008A27A0">
        <w:rPr>
          <w:rFonts w:asciiTheme="majorBidi" w:hAnsiTheme="majorBidi" w:cstheme="majorBidi"/>
          <w:vanish/>
          <w:sz w:val="24"/>
          <w:szCs w:val="24"/>
        </w:rPr>
        <w:t>Top of Form</w:t>
      </w:r>
    </w:p>
    <w:p w14:paraId="4DFF4077" w14:textId="77777777" w:rsidR="002478DB" w:rsidRPr="008A27A0" w:rsidRDefault="00000000" w:rsidP="008A27A0">
      <w:pPr>
        <w:jc w:val="both"/>
        <w:rPr>
          <w:rFonts w:asciiTheme="majorBidi" w:hAnsiTheme="majorBidi" w:cstheme="majorBidi"/>
          <w:sz w:val="24"/>
          <w:szCs w:val="24"/>
        </w:rPr>
      </w:pPr>
    </w:p>
    <w:sectPr w:rsidR="002478DB" w:rsidRPr="008A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A0"/>
    <w:rsid w:val="00116630"/>
    <w:rsid w:val="00251755"/>
    <w:rsid w:val="002B41BD"/>
    <w:rsid w:val="004C73A3"/>
    <w:rsid w:val="006E3C5C"/>
    <w:rsid w:val="008A27A0"/>
    <w:rsid w:val="009B2C8A"/>
    <w:rsid w:val="009B4970"/>
    <w:rsid w:val="00A80138"/>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8A04"/>
  <w15:chartTrackingRefBased/>
  <w15:docId w15:val="{9B13E01A-AF07-476D-BC61-F7270B8B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40257">
      <w:bodyDiv w:val="1"/>
      <w:marLeft w:val="0"/>
      <w:marRight w:val="0"/>
      <w:marTop w:val="0"/>
      <w:marBottom w:val="0"/>
      <w:divBdr>
        <w:top w:val="none" w:sz="0" w:space="0" w:color="auto"/>
        <w:left w:val="none" w:sz="0" w:space="0" w:color="auto"/>
        <w:bottom w:val="none" w:sz="0" w:space="0" w:color="auto"/>
        <w:right w:val="none" w:sz="0" w:space="0" w:color="auto"/>
      </w:divBdr>
    </w:div>
    <w:div w:id="397364357">
      <w:bodyDiv w:val="1"/>
      <w:marLeft w:val="0"/>
      <w:marRight w:val="0"/>
      <w:marTop w:val="0"/>
      <w:marBottom w:val="0"/>
      <w:divBdr>
        <w:top w:val="none" w:sz="0" w:space="0" w:color="auto"/>
        <w:left w:val="none" w:sz="0" w:space="0" w:color="auto"/>
        <w:bottom w:val="none" w:sz="0" w:space="0" w:color="auto"/>
        <w:right w:val="none" w:sz="0" w:space="0" w:color="auto"/>
      </w:divBdr>
      <w:divsChild>
        <w:div w:id="1603998280">
          <w:marLeft w:val="0"/>
          <w:marRight w:val="0"/>
          <w:marTop w:val="0"/>
          <w:marBottom w:val="0"/>
          <w:divBdr>
            <w:top w:val="single" w:sz="2" w:space="0" w:color="E3E3E3"/>
            <w:left w:val="single" w:sz="2" w:space="0" w:color="E3E3E3"/>
            <w:bottom w:val="single" w:sz="2" w:space="0" w:color="E3E3E3"/>
            <w:right w:val="single" w:sz="2" w:space="0" w:color="E3E3E3"/>
          </w:divBdr>
          <w:divsChild>
            <w:div w:id="1544557268">
              <w:marLeft w:val="0"/>
              <w:marRight w:val="0"/>
              <w:marTop w:val="0"/>
              <w:marBottom w:val="0"/>
              <w:divBdr>
                <w:top w:val="single" w:sz="2" w:space="0" w:color="E3E3E3"/>
                <w:left w:val="single" w:sz="2" w:space="0" w:color="E3E3E3"/>
                <w:bottom w:val="single" w:sz="2" w:space="0" w:color="E3E3E3"/>
                <w:right w:val="single" w:sz="2" w:space="0" w:color="E3E3E3"/>
              </w:divBdr>
              <w:divsChild>
                <w:div w:id="890967848">
                  <w:marLeft w:val="0"/>
                  <w:marRight w:val="0"/>
                  <w:marTop w:val="0"/>
                  <w:marBottom w:val="0"/>
                  <w:divBdr>
                    <w:top w:val="single" w:sz="2" w:space="0" w:color="E3E3E3"/>
                    <w:left w:val="single" w:sz="2" w:space="0" w:color="E3E3E3"/>
                    <w:bottom w:val="single" w:sz="2" w:space="0" w:color="E3E3E3"/>
                    <w:right w:val="single" w:sz="2" w:space="0" w:color="E3E3E3"/>
                  </w:divBdr>
                  <w:divsChild>
                    <w:div w:id="1993942667">
                      <w:marLeft w:val="0"/>
                      <w:marRight w:val="0"/>
                      <w:marTop w:val="0"/>
                      <w:marBottom w:val="0"/>
                      <w:divBdr>
                        <w:top w:val="single" w:sz="2" w:space="0" w:color="E3E3E3"/>
                        <w:left w:val="single" w:sz="2" w:space="0" w:color="E3E3E3"/>
                        <w:bottom w:val="single" w:sz="2" w:space="0" w:color="E3E3E3"/>
                        <w:right w:val="single" w:sz="2" w:space="0" w:color="E3E3E3"/>
                      </w:divBdr>
                      <w:divsChild>
                        <w:div w:id="1914197461">
                          <w:marLeft w:val="0"/>
                          <w:marRight w:val="0"/>
                          <w:marTop w:val="0"/>
                          <w:marBottom w:val="0"/>
                          <w:divBdr>
                            <w:top w:val="single" w:sz="2" w:space="0" w:color="E3E3E3"/>
                            <w:left w:val="single" w:sz="2" w:space="0" w:color="E3E3E3"/>
                            <w:bottom w:val="single" w:sz="2" w:space="0" w:color="E3E3E3"/>
                            <w:right w:val="single" w:sz="2" w:space="0" w:color="E3E3E3"/>
                          </w:divBdr>
                          <w:divsChild>
                            <w:div w:id="1278565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4830201">
                                  <w:marLeft w:val="0"/>
                                  <w:marRight w:val="0"/>
                                  <w:marTop w:val="0"/>
                                  <w:marBottom w:val="0"/>
                                  <w:divBdr>
                                    <w:top w:val="single" w:sz="2" w:space="0" w:color="E3E3E3"/>
                                    <w:left w:val="single" w:sz="2" w:space="0" w:color="E3E3E3"/>
                                    <w:bottom w:val="single" w:sz="2" w:space="0" w:color="E3E3E3"/>
                                    <w:right w:val="single" w:sz="2" w:space="0" w:color="E3E3E3"/>
                                  </w:divBdr>
                                  <w:divsChild>
                                    <w:div w:id="2013220979">
                                      <w:marLeft w:val="0"/>
                                      <w:marRight w:val="0"/>
                                      <w:marTop w:val="0"/>
                                      <w:marBottom w:val="0"/>
                                      <w:divBdr>
                                        <w:top w:val="single" w:sz="2" w:space="0" w:color="E3E3E3"/>
                                        <w:left w:val="single" w:sz="2" w:space="0" w:color="E3E3E3"/>
                                        <w:bottom w:val="single" w:sz="2" w:space="0" w:color="E3E3E3"/>
                                        <w:right w:val="single" w:sz="2" w:space="0" w:color="E3E3E3"/>
                                      </w:divBdr>
                                      <w:divsChild>
                                        <w:div w:id="276522798">
                                          <w:marLeft w:val="0"/>
                                          <w:marRight w:val="0"/>
                                          <w:marTop w:val="0"/>
                                          <w:marBottom w:val="0"/>
                                          <w:divBdr>
                                            <w:top w:val="single" w:sz="2" w:space="0" w:color="E3E3E3"/>
                                            <w:left w:val="single" w:sz="2" w:space="0" w:color="E3E3E3"/>
                                            <w:bottom w:val="single" w:sz="2" w:space="0" w:color="E3E3E3"/>
                                            <w:right w:val="single" w:sz="2" w:space="0" w:color="E3E3E3"/>
                                          </w:divBdr>
                                          <w:divsChild>
                                            <w:div w:id="233591354">
                                              <w:marLeft w:val="0"/>
                                              <w:marRight w:val="0"/>
                                              <w:marTop w:val="0"/>
                                              <w:marBottom w:val="0"/>
                                              <w:divBdr>
                                                <w:top w:val="single" w:sz="2" w:space="0" w:color="E3E3E3"/>
                                                <w:left w:val="single" w:sz="2" w:space="0" w:color="E3E3E3"/>
                                                <w:bottom w:val="single" w:sz="2" w:space="0" w:color="E3E3E3"/>
                                                <w:right w:val="single" w:sz="2" w:space="0" w:color="E3E3E3"/>
                                              </w:divBdr>
                                              <w:divsChild>
                                                <w:div w:id="912008632">
                                                  <w:marLeft w:val="0"/>
                                                  <w:marRight w:val="0"/>
                                                  <w:marTop w:val="0"/>
                                                  <w:marBottom w:val="0"/>
                                                  <w:divBdr>
                                                    <w:top w:val="single" w:sz="2" w:space="0" w:color="E3E3E3"/>
                                                    <w:left w:val="single" w:sz="2" w:space="0" w:color="E3E3E3"/>
                                                    <w:bottom w:val="single" w:sz="2" w:space="0" w:color="E3E3E3"/>
                                                    <w:right w:val="single" w:sz="2" w:space="0" w:color="E3E3E3"/>
                                                  </w:divBdr>
                                                  <w:divsChild>
                                                    <w:div w:id="116065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9106226">
          <w:marLeft w:val="0"/>
          <w:marRight w:val="0"/>
          <w:marTop w:val="0"/>
          <w:marBottom w:val="0"/>
          <w:divBdr>
            <w:top w:val="none" w:sz="0" w:space="0" w:color="auto"/>
            <w:left w:val="none" w:sz="0" w:space="0" w:color="auto"/>
            <w:bottom w:val="none" w:sz="0" w:space="0" w:color="auto"/>
            <w:right w:val="none" w:sz="0" w:space="0" w:color="auto"/>
          </w:divBdr>
        </w:div>
      </w:divsChild>
    </w:div>
    <w:div w:id="768549321">
      <w:bodyDiv w:val="1"/>
      <w:marLeft w:val="0"/>
      <w:marRight w:val="0"/>
      <w:marTop w:val="0"/>
      <w:marBottom w:val="0"/>
      <w:divBdr>
        <w:top w:val="none" w:sz="0" w:space="0" w:color="auto"/>
        <w:left w:val="none" w:sz="0" w:space="0" w:color="auto"/>
        <w:bottom w:val="none" w:sz="0" w:space="0" w:color="auto"/>
        <w:right w:val="none" w:sz="0" w:space="0" w:color="auto"/>
      </w:divBdr>
    </w:div>
    <w:div w:id="810906247">
      <w:bodyDiv w:val="1"/>
      <w:marLeft w:val="0"/>
      <w:marRight w:val="0"/>
      <w:marTop w:val="0"/>
      <w:marBottom w:val="0"/>
      <w:divBdr>
        <w:top w:val="none" w:sz="0" w:space="0" w:color="auto"/>
        <w:left w:val="none" w:sz="0" w:space="0" w:color="auto"/>
        <w:bottom w:val="none" w:sz="0" w:space="0" w:color="auto"/>
        <w:right w:val="none" w:sz="0" w:space="0" w:color="auto"/>
      </w:divBdr>
    </w:div>
    <w:div w:id="817721459">
      <w:bodyDiv w:val="1"/>
      <w:marLeft w:val="0"/>
      <w:marRight w:val="0"/>
      <w:marTop w:val="0"/>
      <w:marBottom w:val="0"/>
      <w:divBdr>
        <w:top w:val="none" w:sz="0" w:space="0" w:color="auto"/>
        <w:left w:val="none" w:sz="0" w:space="0" w:color="auto"/>
        <w:bottom w:val="none" w:sz="0" w:space="0" w:color="auto"/>
        <w:right w:val="none" w:sz="0" w:space="0" w:color="auto"/>
      </w:divBdr>
    </w:div>
    <w:div w:id="1027176710">
      <w:bodyDiv w:val="1"/>
      <w:marLeft w:val="0"/>
      <w:marRight w:val="0"/>
      <w:marTop w:val="0"/>
      <w:marBottom w:val="0"/>
      <w:divBdr>
        <w:top w:val="none" w:sz="0" w:space="0" w:color="auto"/>
        <w:left w:val="none" w:sz="0" w:space="0" w:color="auto"/>
        <w:bottom w:val="none" w:sz="0" w:space="0" w:color="auto"/>
        <w:right w:val="none" w:sz="0" w:space="0" w:color="auto"/>
      </w:divBdr>
    </w:div>
    <w:div w:id="1255088576">
      <w:bodyDiv w:val="1"/>
      <w:marLeft w:val="0"/>
      <w:marRight w:val="0"/>
      <w:marTop w:val="0"/>
      <w:marBottom w:val="0"/>
      <w:divBdr>
        <w:top w:val="none" w:sz="0" w:space="0" w:color="auto"/>
        <w:left w:val="none" w:sz="0" w:space="0" w:color="auto"/>
        <w:bottom w:val="none" w:sz="0" w:space="0" w:color="auto"/>
        <w:right w:val="none" w:sz="0" w:space="0" w:color="auto"/>
      </w:divBdr>
    </w:div>
    <w:div w:id="214711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cp:revision>
  <dcterms:created xsi:type="dcterms:W3CDTF">2024-02-12T07:10:00Z</dcterms:created>
  <dcterms:modified xsi:type="dcterms:W3CDTF">2024-02-12T07:19:00Z</dcterms:modified>
</cp:coreProperties>
</file>