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31518" w14:textId="77777777" w:rsidR="005840EB" w:rsidRPr="00132583" w:rsidRDefault="005840EB" w:rsidP="005840E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2583">
        <w:rPr>
          <w:rFonts w:ascii="Times New Roman" w:hAnsi="Times New Roman" w:cs="Times New Roman"/>
          <w:b/>
          <w:bCs/>
          <w:sz w:val="32"/>
          <w:szCs w:val="32"/>
        </w:rPr>
        <w:t xml:space="preserve">LAPORAN PRAKTIK KERJA </w:t>
      </w:r>
      <w:r>
        <w:rPr>
          <w:rFonts w:ascii="Times New Roman" w:hAnsi="Times New Roman" w:cs="Times New Roman"/>
          <w:b/>
          <w:bCs/>
          <w:sz w:val="32"/>
          <w:szCs w:val="32"/>
        </w:rPr>
        <w:t>LAPANGAN</w:t>
      </w:r>
    </w:p>
    <w:p w14:paraId="265D2219" w14:textId="77777777" w:rsidR="005840EB" w:rsidRDefault="005840EB" w:rsidP="005840EB">
      <w:pPr>
        <w:tabs>
          <w:tab w:val="left" w:pos="6720"/>
        </w:tabs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(PKL)</w:t>
      </w:r>
    </w:p>
    <w:p w14:paraId="5DF1CD9B" w14:textId="77777777" w:rsidR="005840EB" w:rsidRDefault="005840EB" w:rsidP="005840EB">
      <w:pPr>
        <w:tabs>
          <w:tab w:val="left" w:pos="672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6999D0" w14:textId="77777777" w:rsidR="005840EB" w:rsidRPr="00664B70" w:rsidRDefault="005840EB" w:rsidP="005840EB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APLIKASI  </w:t>
      </w:r>
      <w:r w:rsidRPr="00570284">
        <w:rPr>
          <w:rFonts w:ascii="Times New Roman" w:hAnsi="Times New Roman" w:cs="Times New Roman"/>
          <w:b/>
          <w:sz w:val="28"/>
          <w:szCs w:val="28"/>
        </w:rPr>
        <w:t>PEMBELAJARAN</w:t>
      </w:r>
      <w:proofErr w:type="gramEnd"/>
      <w:r w:rsidRPr="00570284">
        <w:rPr>
          <w:rFonts w:ascii="Times New Roman" w:hAnsi="Times New Roman" w:cs="Times New Roman"/>
          <w:b/>
          <w:sz w:val="28"/>
          <w:szCs w:val="28"/>
        </w:rPr>
        <w:t xml:space="preserve"> PENTAHO DASAR  </w:t>
      </w:r>
      <w:r w:rsidRPr="00570284">
        <w:rPr>
          <w:rFonts w:ascii="Times New Roman" w:hAnsi="Times New Roman" w:cs="Times New Roman"/>
          <w:b/>
          <w:bCs/>
          <w:sz w:val="28"/>
          <w:szCs w:val="28"/>
        </w:rPr>
        <w:t xml:space="preserve">MENGGUNAKAN VISUAL STUDIO CODE DAN LARAGON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BERBASIS </w:t>
      </w:r>
      <w:r w:rsidRPr="00664B70">
        <w:rPr>
          <w:rFonts w:ascii="Times New Roman" w:hAnsi="Times New Roman" w:cs="Times New Roman"/>
          <w:b/>
          <w:bCs/>
          <w:i/>
          <w:iCs/>
          <w:sz w:val="28"/>
          <w:szCs w:val="28"/>
        </w:rPr>
        <w:t>WEBSITE</w:t>
      </w:r>
    </w:p>
    <w:p w14:paraId="0E3E86A0" w14:textId="77777777" w:rsidR="005840EB" w:rsidRDefault="005840EB" w:rsidP="005840EB">
      <w:pPr>
        <w:tabs>
          <w:tab w:val="left" w:pos="6836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DI </w:t>
      </w:r>
      <w:r w:rsidRPr="00A871C4">
        <w:rPr>
          <w:rFonts w:ascii="Times New Roman" w:hAnsi="Times New Roman" w:cs="Times New Roman"/>
          <w:b/>
          <w:bCs/>
          <w:sz w:val="28"/>
          <w:szCs w:val="28"/>
        </w:rPr>
        <w:t>PT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871C4">
        <w:rPr>
          <w:rFonts w:ascii="Times New Roman" w:hAnsi="Times New Roman" w:cs="Times New Roman"/>
          <w:b/>
          <w:bCs/>
          <w:sz w:val="28"/>
          <w:szCs w:val="28"/>
        </w:rPr>
        <w:t>NEURONWORK</w:t>
      </w:r>
      <w:r>
        <w:rPr>
          <w:rFonts w:ascii="Times New Roman" w:hAnsi="Times New Roman" w:cs="Times New Roman"/>
          <w:b/>
          <w:bCs/>
          <w:sz w:val="28"/>
          <w:szCs w:val="28"/>
        </w:rPr>
        <w:t>S INDON</w:t>
      </w:r>
      <w:r w:rsidRPr="00A871C4">
        <w:rPr>
          <w:rFonts w:ascii="Times New Roman" w:hAnsi="Times New Roman" w:cs="Times New Roman"/>
          <w:b/>
          <w:bCs/>
          <w:sz w:val="28"/>
          <w:szCs w:val="28"/>
        </w:rPr>
        <w:t>ESIA</w:t>
      </w:r>
      <w:r>
        <w:rPr>
          <w:rFonts w:ascii="Times New Roman" w:hAnsi="Times New Roman" w:cs="Times New Roman"/>
          <w:b/>
          <w:bCs/>
          <w:sz w:val="28"/>
          <w:szCs w:val="28"/>
        </w:rPr>
        <w:t>, JAKARTA</w:t>
      </w:r>
    </w:p>
    <w:p w14:paraId="0FBF553C" w14:textId="77777777" w:rsidR="005840EB" w:rsidRDefault="005840EB" w:rsidP="005840EB">
      <w:pPr>
        <w:tabs>
          <w:tab w:val="left" w:pos="4554"/>
          <w:tab w:val="left" w:pos="68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A359F9C" w14:textId="77777777" w:rsidR="005840EB" w:rsidRDefault="005840EB" w:rsidP="005840EB">
      <w:pPr>
        <w:tabs>
          <w:tab w:val="left" w:pos="6836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390215" w14:textId="77777777" w:rsidR="005840EB" w:rsidRDefault="005840EB" w:rsidP="005840EB">
      <w:pPr>
        <w:tabs>
          <w:tab w:val="center" w:pos="3969"/>
          <w:tab w:val="left" w:pos="6836"/>
          <w:tab w:val="left" w:pos="7853"/>
          <w:tab w:val="right" w:pos="793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  <w:sz w:val="20"/>
        </w:rPr>
        <w:drawing>
          <wp:inline distT="0" distB="0" distL="0" distR="0" wp14:anchorId="63A14D8F" wp14:editId="3E2955EB">
            <wp:extent cx="2741246" cy="2700000"/>
            <wp:effectExtent l="0" t="0" r="2540" b="5715"/>
            <wp:docPr id="22" name="Picture 1" descr="D:\DATA MONIC DES 12\Telesandi\LOGO TELS  - warna 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image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1246" cy="2700000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411B45F" w14:textId="77777777" w:rsidR="005840EB" w:rsidRDefault="005840EB" w:rsidP="005840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418B0F" w14:textId="77777777" w:rsidR="005840EB" w:rsidRDefault="005840EB" w:rsidP="005840EB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B80A387" w14:textId="77777777" w:rsidR="005840EB" w:rsidRPr="001101BC" w:rsidRDefault="005840EB" w:rsidP="005840EB">
      <w:pPr>
        <w:spacing w:after="0"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1101BC">
        <w:rPr>
          <w:rFonts w:ascii="Times New Roman" w:hAnsi="Times New Roman" w:cs="Times New Roman"/>
          <w:b/>
          <w:sz w:val="24"/>
          <w:szCs w:val="24"/>
        </w:rPr>
        <w:t>Nama</w:t>
      </w:r>
      <w:r w:rsidRPr="001101BC">
        <w:rPr>
          <w:rFonts w:ascii="Times New Roman" w:hAnsi="Times New Roman" w:cs="Times New Roman"/>
          <w:b/>
          <w:sz w:val="24"/>
          <w:szCs w:val="24"/>
        </w:rPr>
        <w:tab/>
      </w:r>
      <w:r w:rsidRPr="001101BC">
        <w:rPr>
          <w:rFonts w:ascii="Times New Roman" w:hAnsi="Times New Roman" w:cs="Times New Roman"/>
          <w:b/>
          <w:sz w:val="24"/>
          <w:szCs w:val="24"/>
        </w:rPr>
        <w:tab/>
      </w:r>
      <w:r w:rsidRPr="001101BC">
        <w:rPr>
          <w:rFonts w:ascii="Times New Roman" w:hAnsi="Times New Roman" w:cs="Times New Roman"/>
          <w:b/>
          <w:sz w:val="24"/>
          <w:szCs w:val="24"/>
        </w:rPr>
        <w:tab/>
      </w:r>
      <w:r w:rsidRPr="001101BC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Talitha Evania Larissa</w:t>
      </w:r>
    </w:p>
    <w:p w14:paraId="210E4D3C" w14:textId="77777777" w:rsidR="005840EB" w:rsidRPr="001101BC" w:rsidRDefault="005840EB" w:rsidP="005840EB">
      <w:pPr>
        <w:spacing w:after="0"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1101BC">
        <w:rPr>
          <w:rFonts w:ascii="Times New Roman" w:hAnsi="Times New Roman" w:cs="Times New Roman"/>
          <w:b/>
          <w:sz w:val="24"/>
          <w:szCs w:val="24"/>
        </w:rPr>
        <w:t>NIS</w:t>
      </w:r>
      <w:r w:rsidRPr="001101BC">
        <w:rPr>
          <w:rFonts w:ascii="Times New Roman" w:hAnsi="Times New Roman" w:cs="Times New Roman"/>
          <w:b/>
          <w:sz w:val="24"/>
          <w:szCs w:val="24"/>
        </w:rPr>
        <w:tab/>
      </w:r>
      <w:r w:rsidRPr="001101BC">
        <w:rPr>
          <w:rFonts w:ascii="Times New Roman" w:hAnsi="Times New Roman" w:cs="Times New Roman"/>
          <w:b/>
          <w:sz w:val="24"/>
          <w:szCs w:val="24"/>
        </w:rPr>
        <w:tab/>
      </w:r>
      <w:r w:rsidRPr="001101BC">
        <w:rPr>
          <w:rFonts w:ascii="Times New Roman" w:hAnsi="Times New Roman" w:cs="Times New Roman"/>
          <w:b/>
          <w:sz w:val="24"/>
          <w:szCs w:val="24"/>
        </w:rPr>
        <w:tab/>
      </w:r>
      <w:r w:rsidRPr="001101BC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222310113</w:t>
      </w:r>
    </w:p>
    <w:p w14:paraId="3CB5AC72" w14:textId="77777777" w:rsidR="005840EB" w:rsidRPr="00C81A36" w:rsidRDefault="005840EB" w:rsidP="005840EB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Kompetensi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Keahlian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 w:rsidRPr="001101BC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Rekayasa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Lunak</w:t>
      </w:r>
      <w:proofErr w:type="spellEnd"/>
    </w:p>
    <w:p w14:paraId="20A56D5A" w14:textId="77777777" w:rsidR="005840EB" w:rsidRDefault="005840EB" w:rsidP="005840E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60EAAB" w14:textId="77777777" w:rsidR="005840EB" w:rsidRDefault="005840EB" w:rsidP="005840E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1754D8" w14:textId="77777777" w:rsidR="005840EB" w:rsidRDefault="005840EB" w:rsidP="005840E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BIDANG KEAHLIAN TEKNOLOGI INFORMASI DAN KOMUNIKASI</w:t>
      </w:r>
    </w:p>
    <w:p w14:paraId="041EE18D" w14:textId="77777777" w:rsidR="005840EB" w:rsidRDefault="005840EB" w:rsidP="005840E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SMK TELEKOMUNIKASI TELESANDI BEKASI</w:t>
      </w:r>
    </w:p>
    <w:p w14:paraId="2FBF9419" w14:textId="77777777" w:rsidR="005840EB" w:rsidRDefault="005840EB" w:rsidP="005840E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2025</w:t>
      </w:r>
    </w:p>
    <w:p w14:paraId="41EBBB09" w14:textId="77777777" w:rsidR="00601790" w:rsidRDefault="00601790"/>
    <w:sectPr w:rsidR="00601790" w:rsidSect="005840EB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0EB"/>
    <w:rsid w:val="00101B15"/>
    <w:rsid w:val="00181F49"/>
    <w:rsid w:val="00570284"/>
    <w:rsid w:val="005840EB"/>
    <w:rsid w:val="0060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4F951"/>
  <w15:chartTrackingRefBased/>
  <w15:docId w15:val="{293507AA-BF7A-4E4D-BA2F-57C20489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0EB"/>
    <w:pPr>
      <w:spacing w:after="200" w:line="275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40EB"/>
    <w:pPr>
      <w:spacing w:after="0" w:line="240" w:lineRule="auto"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talitha</dc:creator>
  <cp:keywords/>
  <dc:description/>
  <cp:lastModifiedBy>talitha</cp:lastModifiedBy>
  <cp:revision>2</cp:revision>
  <dcterms:created xsi:type="dcterms:W3CDTF">2024-12-14T01:06:00Z</dcterms:created>
  <dcterms:modified xsi:type="dcterms:W3CDTF">2025-01-25T04:07:00Z</dcterms:modified>
</cp:coreProperties>
</file>