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23D4" w:rsidRDefault="00FC7947" w:rsidP="00FC7947">
      <w:pPr>
        <w:pStyle w:val="Ttulo"/>
      </w:pPr>
      <w:r>
        <w:t xml:space="preserve">Etapa de </w:t>
      </w:r>
      <w:r w:rsidR="00786E0E">
        <w:t>Análisis:</w:t>
      </w:r>
    </w:p>
    <w:p w:rsidR="00FC7947" w:rsidRDefault="00FC7947" w:rsidP="00FC7947"/>
    <w:p w:rsidR="00FC7947" w:rsidRPr="00786E0E" w:rsidRDefault="00FC7947" w:rsidP="00786E0E">
      <w:pPr>
        <w:jc w:val="both"/>
        <w:rPr>
          <w:color w:val="000000" w:themeColor="text1"/>
          <w:sz w:val="24"/>
          <w:szCs w:val="24"/>
        </w:rPr>
      </w:pPr>
      <w:r w:rsidRPr="00786E0E">
        <w:rPr>
          <w:color w:val="000000" w:themeColor="text1"/>
          <w:sz w:val="24"/>
          <w:szCs w:val="24"/>
          <w:highlight w:val="cyan"/>
        </w:rPr>
        <w:t>Público Objetivo:</w:t>
      </w:r>
      <w:r w:rsidRPr="00786E0E">
        <w:rPr>
          <w:color w:val="000000" w:themeColor="text1"/>
          <w:sz w:val="24"/>
          <w:szCs w:val="24"/>
        </w:rPr>
        <w:t xml:space="preserve"> El Publico Objetivo Consta Mayoritariamente de Personas del Sexo Masculino, que ronden una edad entre los 15 y 40 años.</w:t>
      </w:r>
    </w:p>
    <w:p w:rsidR="00FC7947" w:rsidRPr="00786E0E" w:rsidRDefault="00FC7947" w:rsidP="00786E0E">
      <w:pPr>
        <w:jc w:val="both"/>
        <w:rPr>
          <w:color w:val="00B0F0"/>
          <w:sz w:val="24"/>
          <w:szCs w:val="24"/>
        </w:rPr>
      </w:pPr>
      <w:r w:rsidRPr="00786E0E">
        <w:rPr>
          <w:color w:val="00B0F0"/>
          <w:sz w:val="24"/>
          <w:szCs w:val="24"/>
        </w:rPr>
        <w:t xml:space="preserve">Motivos del Publico Objetivo: </w:t>
      </w:r>
      <w:r w:rsidRPr="00786E0E">
        <w:rPr>
          <w:color w:val="000000" w:themeColor="text1"/>
          <w:sz w:val="24"/>
          <w:szCs w:val="24"/>
        </w:rPr>
        <w:t xml:space="preserve">La edad Comienza desde los 15 ya que, aunque al ser una página Web los niños pequeños no tendrían acceso a métodos de pago online o la capacidad de pedir ayuda a un adulto, al ser un humor absurdo y poco elaborado tampoco se espera que el publico objetivo ronde una edad mayor a los 40, ya que </w:t>
      </w:r>
      <w:r w:rsidR="00737E55" w:rsidRPr="00786E0E">
        <w:rPr>
          <w:color w:val="000000" w:themeColor="text1"/>
          <w:sz w:val="24"/>
          <w:szCs w:val="24"/>
        </w:rPr>
        <w:t>habrá</w:t>
      </w:r>
      <w:r w:rsidRPr="00786E0E">
        <w:rPr>
          <w:color w:val="000000" w:themeColor="text1"/>
          <w:sz w:val="24"/>
          <w:szCs w:val="24"/>
        </w:rPr>
        <w:t xml:space="preserve"> chistes </w:t>
      </w:r>
      <w:r w:rsidR="00737E55" w:rsidRPr="00786E0E">
        <w:rPr>
          <w:color w:val="000000" w:themeColor="text1"/>
          <w:sz w:val="24"/>
          <w:szCs w:val="24"/>
        </w:rPr>
        <w:t>y humo r de nicho, no apto para publico serio o muy sensible.</w:t>
      </w:r>
    </w:p>
    <w:p w:rsidR="00FC7947" w:rsidRDefault="00FC7947" w:rsidP="00786E0E">
      <w:pPr>
        <w:jc w:val="both"/>
        <w:rPr>
          <w:sz w:val="24"/>
          <w:szCs w:val="24"/>
        </w:rPr>
      </w:pPr>
    </w:p>
    <w:p w:rsidR="00786E0E" w:rsidRPr="00786E0E" w:rsidRDefault="00786E0E" w:rsidP="00786E0E">
      <w:pPr>
        <w:jc w:val="both"/>
        <w:rPr>
          <w:sz w:val="24"/>
          <w:szCs w:val="24"/>
        </w:rPr>
      </w:pPr>
      <w:bookmarkStart w:id="0" w:name="_GoBack"/>
      <w:bookmarkEnd w:id="0"/>
    </w:p>
    <w:p w:rsidR="00FC7947" w:rsidRPr="00786E0E" w:rsidRDefault="00FC7947" w:rsidP="00786E0E">
      <w:pPr>
        <w:jc w:val="both"/>
        <w:rPr>
          <w:sz w:val="24"/>
          <w:szCs w:val="24"/>
          <w:highlight w:val="green"/>
        </w:rPr>
      </w:pPr>
      <w:r w:rsidRPr="00786E0E">
        <w:rPr>
          <w:sz w:val="24"/>
          <w:szCs w:val="24"/>
          <w:highlight w:val="green"/>
        </w:rPr>
        <w:t>Competencia Y Mercado:</w:t>
      </w:r>
      <w:r w:rsidR="00737E55" w:rsidRPr="00786E0E">
        <w:rPr>
          <w:sz w:val="24"/>
          <w:szCs w:val="24"/>
          <w:highlight w:val="green"/>
        </w:rPr>
        <w:t xml:space="preserve"> </w:t>
      </w:r>
      <w:r w:rsidR="00737E55" w:rsidRPr="00786E0E">
        <w:rPr>
          <w:sz w:val="24"/>
          <w:szCs w:val="24"/>
        </w:rPr>
        <w:t>Aunque Ya hay páginas que se dedican a vender poleras con humor Absurdo, esta pagina actualizara constantemente los productos para que no sean considerados como “viejos” o “Pasados de Moda”, además, se creara demanda haciendo que las poleras solo estén disponibles por tiempo limitado, creando el sentimiento de exclusividad.</w:t>
      </w:r>
    </w:p>
    <w:p w:rsidR="00FC7947" w:rsidRPr="00786E0E" w:rsidRDefault="00FC7947" w:rsidP="00786E0E">
      <w:pPr>
        <w:jc w:val="both"/>
        <w:rPr>
          <w:sz w:val="24"/>
          <w:szCs w:val="24"/>
        </w:rPr>
      </w:pPr>
    </w:p>
    <w:p w:rsidR="00FC7947" w:rsidRPr="00786E0E" w:rsidRDefault="00FC7947" w:rsidP="00786E0E">
      <w:pPr>
        <w:jc w:val="both"/>
        <w:rPr>
          <w:sz w:val="24"/>
          <w:szCs w:val="24"/>
        </w:rPr>
      </w:pPr>
    </w:p>
    <w:p w:rsidR="00FC7947" w:rsidRPr="00786E0E" w:rsidRDefault="00FC7947" w:rsidP="00786E0E">
      <w:pPr>
        <w:jc w:val="both"/>
        <w:rPr>
          <w:sz w:val="24"/>
          <w:szCs w:val="24"/>
        </w:rPr>
      </w:pPr>
      <w:r w:rsidRPr="00786E0E">
        <w:rPr>
          <w:sz w:val="24"/>
          <w:szCs w:val="24"/>
          <w:highlight w:val="yellow"/>
        </w:rPr>
        <w:t>Necesidad:</w:t>
      </w:r>
      <w:r w:rsidR="00737E55" w:rsidRPr="00786E0E">
        <w:rPr>
          <w:sz w:val="24"/>
          <w:szCs w:val="24"/>
          <w:highlight w:val="yellow"/>
        </w:rPr>
        <w:t xml:space="preserve"> </w:t>
      </w:r>
      <w:r w:rsidR="00737E55" w:rsidRPr="00786E0E">
        <w:rPr>
          <w:sz w:val="24"/>
          <w:szCs w:val="24"/>
        </w:rPr>
        <w:t xml:space="preserve">Las Poleras en si no solucionan ninguna necesidad, lo que soluciona una necesidad es la pagina web en la que se venderán estas poleras, esta permitirá vender el producto a nivel nacional e internacional, </w:t>
      </w:r>
      <w:r w:rsidR="00786E0E" w:rsidRPr="00786E0E">
        <w:rPr>
          <w:sz w:val="24"/>
          <w:szCs w:val="24"/>
        </w:rPr>
        <w:t>facilitando el acceso al producto desde otras zonas, el método de transacción y la información sobre el producto (Cantidad, Precio, Descripción).</w:t>
      </w:r>
    </w:p>
    <w:p w:rsidR="00FC7947" w:rsidRPr="00FC7947" w:rsidRDefault="00FC7947" w:rsidP="00FC7947"/>
    <w:sectPr w:rsidR="00FC7947" w:rsidRPr="00FC794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947"/>
    <w:rsid w:val="00737E55"/>
    <w:rsid w:val="00786E0E"/>
    <w:rsid w:val="00815FBE"/>
    <w:rsid w:val="00B123D4"/>
    <w:rsid w:val="00FC7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60520"/>
  <w15:chartTrackingRefBased/>
  <w15:docId w15:val="{68436B40-73B0-49E2-B07C-D1C7AFB30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FC794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C794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195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Instituto Profesional Virginio Gomez</Company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Alumnos</dc:creator>
  <cp:keywords/>
  <dc:description/>
  <cp:lastModifiedBy>Alumnos</cp:lastModifiedBy>
  <cp:revision>1</cp:revision>
  <dcterms:created xsi:type="dcterms:W3CDTF">2024-09-13T18:22:00Z</dcterms:created>
  <dcterms:modified xsi:type="dcterms:W3CDTF">2024-09-13T18:47:00Z</dcterms:modified>
</cp:coreProperties>
</file>