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221B" w14:textId="77777777" w:rsidR="001862F3" w:rsidRDefault="001862F3">
      <w:pPr>
        <w:spacing w:before="600" w:after="600"/>
      </w:pPr>
    </w:p>
    <w:p w14:paraId="6CE61682" w14:textId="77777777" w:rsidR="001862F3" w:rsidRDefault="000B46C2">
      <w:pPr>
        <w:jc w:val="center"/>
      </w:pPr>
      <w:r>
        <w:rPr>
          <w:b/>
          <w:bCs/>
          <w:color w:val="0D2137"/>
          <w:sz w:val="80"/>
          <w:szCs w:val="80"/>
        </w:rPr>
        <w:t>FERCADI</w:t>
      </w:r>
    </w:p>
    <w:p w14:paraId="51FA7BFA" w14:textId="77777777" w:rsidR="001862F3" w:rsidRDefault="000B46C2">
      <w:pPr>
        <w:spacing w:after="60"/>
        <w:jc w:val="center"/>
      </w:pPr>
      <w:r>
        <w:rPr>
          <w:rFonts w:ascii="Courier New" w:eastAsia="Courier New" w:hAnsi="Courier New" w:cs="Courier New"/>
          <w:color w:val="117A65"/>
          <w:sz w:val="32"/>
          <w:szCs w:val="32"/>
        </w:rPr>
        <w:t>fercadi-next</w:t>
      </w:r>
    </w:p>
    <w:p w14:paraId="1172FE50" w14:textId="77777777" w:rsidR="001862F3" w:rsidRDefault="000B46C2">
      <w:pPr>
        <w:spacing w:after="80"/>
        <w:jc w:val="center"/>
      </w:pPr>
      <w:r>
        <w:rPr>
          <w:color w:val="117A65"/>
        </w:rPr>
        <w:t>────────────────────────────────</w:t>
      </w:r>
    </w:p>
    <w:p w14:paraId="03930A66" w14:textId="77777777" w:rsidR="001862F3" w:rsidRDefault="000B46C2">
      <w:pPr>
        <w:spacing w:after="80"/>
        <w:jc w:val="center"/>
      </w:pPr>
      <w:r>
        <w:rPr>
          <w:b/>
          <w:bCs/>
          <w:sz w:val="40"/>
          <w:szCs w:val="40"/>
        </w:rPr>
        <w:t>MANUAL TECNICO DEL SISTEMA</w:t>
      </w:r>
    </w:p>
    <w:p w14:paraId="3B029B89" w14:textId="77777777" w:rsidR="001862F3" w:rsidRDefault="000B46C2">
      <w:pPr>
        <w:spacing w:after="80"/>
        <w:jc w:val="center"/>
      </w:pPr>
      <w:r>
        <w:rPr>
          <w:color w:val="555555"/>
          <w:sz w:val="26"/>
          <w:szCs w:val="26"/>
        </w:rPr>
        <w:t>Arquitectura, API, Base de datos y Despliegue</w:t>
      </w:r>
    </w:p>
    <w:p w14:paraId="6E159E40" w14:textId="77777777" w:rsidR="001862F3" w:rsidRDefault="001862F3">
      <w:pPr>
        <w:spacing w:before="500" w:after="500"/>
      </w:pPr>
    </w:p>
    <w:p w14:paraId="4E64E207" w14:textId="77777777" w:rsidR="001862F3" w:rsidRDefault="000B46C2">
      <w:pPr>
        <w:jc w:val="center"/>
      </w:pPr>
      <w:r>
        <w:rPr>
          <w:i/>
          <w:iCs/>
          <w:color w:val="888888"/>
        </w:rPr>
        <w:t>Version 1.0  |  Junio 2026</w:t>
      </w:r>
    </w:p>
    <w:p w14:paraId="0F400C39" w14:textId="77777777" w:rsidR="001862F3" w:rsidRDefault="000B46C2">
      <w:pPr>
        <w:jc w:val="center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Next.js  +  PostgreSQL (Supabase)  +  Vercel  +  Groq AI</w:t>
      </w:r>
    </w:p>
    <w:p w14:paraId="2721ACD7" w14:textId="77777777" w:rsidR="001862F3" w:rsidRDefault="000B46C2">
      <w:r>
        <w:br w:type="page"/>
      </w:r>
    </w:p>
    <w:p w14:paraId="51F08E8B" w14:textId="77777777" w:rsidR="001862F3" w:rsidRDefault="000B46C2">
      <w:pPr>
        <w:pStyle w:val="Ttulo1"/>
      </w:pPr>
      <w:bookmarkStart w:id="0" w:name="_Toc232759009"/>
      <w:r>
        <w:lastRenderedPageBreak/>
        <w:t>Contenido</w:t>
      </w:r>
      <w:bookmarkEnd w:id="0"/>
    </w:p>
    <w:sdt>
      <w:sdtPr>
        <w:alias w:val="Tabla de contenido"/>
        <w:id w:val="348372765"/>
      </w:sdtPr>
      <w:sdtEndPr/>
      <w:sdtContent>
        <w:p w14:paraId="14994D8E" w14:textId="77777777" w:rsidR="001A7229" w:rsidRDefault="000B46C2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59009" w:history="1">
            <w:r w:rsidR="001A7229" w:rsidRPr="00EA76BB">
              <w:rPr>
                <w:rStyle w:val="Hipervnculo"/>
                <w:noProof/>
              </w:rPr>
              <w:t>Contenido</w:t>
            </w:r>
            <w:r w:rsidR="001A7229">
              <w:rPr>
                <w:noProof/>
              </w:rPr>
              <w:tab/>
            </w:r>
            <w:r w:rsidR="001A7229">
              <w:rPr>
                <w:noProof/>
              </w:rPr>
              <w:fldChar w:fldCharType="begin"/>
            </w:r>
            <w:r w:rsidR="001A7229">
              <w:rPr>
                <w:noProof/>
              </w:rPr>
              <w:instrText xml:space="preserve"> PAGEREF _Toc232759009 \h </w:instrText>
            </w:r>
            <w:r w:rsidR="001A7229">
              <w:rPr>
                <w:noProof/>
              </w:rPr>
            </w:r>
            <w:r w:rsidR="001A7229">
              <w:rPr>
                <w:noProof/>
              </w:rPr>
              <w:fldChar w:fldCharType="separate"/>
            </w:r>
            <w:r w:rsidR="001A7229">
              <w:rPr>
                <w:noProof/>
              </w:rPr>
              <w:t>2</w:t>
            </w:r>
            <w:r w:rsidR="001A7229">
              <w:rPr>
                <w:noProof/>
              </w:rPr>
              <w:fldChar w:fldCharType="end"/>
            </w:r>
          </w:hyperlink>
        </w:p>
        <w:p w14:paraId="5840F901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10" w:history="1">
            <w:r w:rsidRPr="00EA76BB">
              <w:rPr>
                <w:rStyle w:val="Hipervnculo"/>
                <w:noProof/>
              </w:rPr>
              <w:t>1. Vision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9D92F3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1" w:history="1">
            <w:r w:rsidRPr="00EA76BB">
              <w:rPr>
                <w:rStyle w:val="Hipervnculo"/>
                <w:noProof/>
              </w:rPr>
              <w:t>1.1 Diagrama de arquitectura (capas)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1B4A38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2" w:history="1">
            <w:r w:rsidRPr="00EA76BB">
              <w:rPr>
                <w:rStyle w:val="Hipervnculo"/>
                <w:noProof/>
              </w:rPr>
              <w:t>1.2 Patron de renderizado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FB2D4C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13" w:history="1">
            <w:r w:rsidRPr="00EA76BB">
              <w:rPr>
                <w:rStyle w:val="Hipervnculo"/>
                <w:noProof/>
              </w:rPr>
              <w:t>2.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058644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4" w:history="1">
            <w:r w:rsidRPr="00EA76BB">
              <w:rPr>
                <w:rStyle w:val="Hipervnculo"/>
                <w:noProof/>
              </w:rPr>
              <w:t>2.1 Dependencias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FCA762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5" w:history="1">
            <w:r w:rsidRPr="00EA76BB">
              <w:rPr>
                <w:rStyle w:val="Hipervnculo"/>
                <w:noProof/>
              </w:rPr>
              <w:t>2.2 Servicios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AE3BC9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16" w:history="1">
            <w:r w:rsidRPr="00EA76BB">
              <w:rPr>
                <w:rStyle w:val="Hipervnculo"/>
                <w:noProof/>
              </w:rPr>
              <w:t>3. Estructura de directorios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38580D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17" w:history="1">
            <w:r w:rsidRPr="00EA76BB">
              <w:rPr>
                <w:rStyle w:val="Hipervnculo"/>
                <w:noProof/>
              </w:rPr>
              <w:t>4. Esquema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96AFE1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8" w:history="1">
            <w:r w:rsidRPr="00EA76BB">
              <w:rPr>
                <w:rStyle w:val="Hipervnculo"/>
                <w:noProof/>
              </w:rPr>
              <w:t>4.1 Tabla: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E63DAE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19" w:history="1">
            <w:r w:rsidRPr="00EA76BB">
              <w:rPr>
                <w:rStyle w:val="Hipervnculo"/>
                <w:noProof/>
              </w:rPr>
              <w:t>4.2 Tabla: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D9081E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0" w:history="1">
            <w:r w:rsidRPr="00EA76BB">
              <w:rPr>
                <w:rStyle w:val="Hipervnculo"/>
                <w:noProof/>
              </w:rPr>
              <w:t>4.3 Tabla: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191A74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1" w:history="1">
            <w:r w:rsidRPr="00EA76BB">
              <w:rPr>
                <w:rStyle w:val="Hipervnculo"/>
                <w:noProof/>
              </w:rPr>
              <w:t>4.4 Tabla: materiales_categorias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18866B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2" w:history="1">
            <w:r w:rsidRPr="00EA76BB">
              <w:rPr>
                <w:rStyle w:val="Hipervnculo"/>
                <w:noProof/>
              </w:rPr>
              <w:t>4.5 Tabla: comentarios_productos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E98C23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23" w:history="1">
            <w:r w:rsidRPr="00EA76BB">
              <w:rPr>
                <w:rStyle w:val="Hipervnculo"/>
                <w:noProof/>
              </w:rPr>
              <w:t>5.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B20FAD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4" w:history="1">
            <w:r w:rsidRPr="00EA76BB">
              <w:rPr>
                <w:rStyle w:val="Hipervnculo"/>
                <w:noProof/>
              </w:rPr>
              <w:t>5.1 next.config.ts — configuracion relevante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104E84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25" w:history="1">
            <w:r w:rsidRPr="00EA76BB">
              <w:rPr>
                <w:rStyle w:val="Hipervnculo"/>
                <w:noProof/>
              </w:rPr>
              <w:t>6. Endpoints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A102A8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6" w:history="1">
            <w:r w:rsidRPr="00EA76BB">
              <w:rPr>
                <w:rStyle w:val="Hipervnculo"/>
                <w:noProof/>
              </w:rPr>
              <w:t>6.1 Autenticacion (publica)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EFC5AB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7" w:history="1">
            <w:r w:rsidRPr="00EA76BB">
              <w:rPr>
                <w:rStyle w:val="Hipervnculo"/>
                <w:noProof/>
              </w:rPr>
              <w:t>6.2 Productos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7EF467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8" w:history="1">
            <w:r w:rsidRPr="00EA76BB">
              <w:rPr>
                <w:rStyle w:val="Hipervnculo"/>
                <w:noProof/>
              </w:rPr>
              <w:t>6.3 Tips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7317F7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29" w:history="1">
            <w:r w:rsidRPr="00EA76BB">
              <w:rPr>
                <w:rStyle w:val="Hipervnculo"/>
                <w:noProof/>
              </w:rPr>
              <w:t>6.4 Pedidos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6B4501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0" w:history="1">
            <w:r w:rsidRPr="00EA76BB">
              <w:rPr>
                <w:rStyle w:val="Hipervnculo"/>
                <w:noProof/>
              </w:rPr>
              <w:t>6.5 Comentarios (publico/usuario)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433551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1" w:history="1">
            <w:r w:rsidRPr="00EA76BB">
              <w:rPr>
                <w:rStyle w:val="Hipervnculo"/>
                <w:noProof/>
              </w:rPr>
              <w:t>6.6 Busqueda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614B4D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32" w:history="1">
            <w:r w:rsidRPr="00EA76BB">
              <w:rPr>
                <w:rStyle w:val="Hipervnculo"/>
                <w:noProof/>
              </w:rPr>
              <w:t>7. 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92B1F3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3" w:history="1">
            <w:r w:rsidRPr="00EA76BB">
              <w:rPr>
                <w:rStyle w:val="Hipervnculo"/>
                <w:noProof/>
              </w:rPr>
              <w:t>7.1 Mapa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C17D1C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4" w:history="1">
            <w:r w:rsidRPr="00EA76BB">
              <w:rPr>
                <w:rStyle w:val="Hipervnculo"/>
                <w:noProof/>
              </w:rPr>
              <w:t>7.2 AuthContext — flujo de autenticacion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E9801A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5" w:history="1">
            <w:r w:rsidRPr="00EA76BB">
              <w:rPr>
                <w:rStyle w:val="Hipervnculo"/>
                <w:noProof/>
              </w:rPr>
              <w:t>7.3 CartContext — gestion del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E4329E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36" w:history="1">
            <w:r w:rsidRPr="00EA76BB">
              <w:rPr>
                <w:rStyle w:val="Hipervnculo"/>
                <w:noProof/>
              </w:rPr>
              <w:t>8. Modulos de la capa lib/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76DB0B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7" w:history="1">
            <w:r w:rsidRPr="00EA76BB">
              <w:rPr>
                <w:rStyle w:val="Hipervnculo"/>
                <w:noProof/>
              </w:rPr>
              <w:t>8.1 lib/db.ts — adaptador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BE3ABF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8" w:history="1">
            <w:r w:rsidRPr="00EA76BB">
              <w:rPr>
                <w:rStyle w:val="Hipervnculo"/>
                <w:noProof/>
              </w:rPr>
              <w:t>8.2 lib/admin.ts — guard de autorizacion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E06DB5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39" w:history="1">
            <w:r w:rsidRPr="00EA76BB">
              <w:rPr>
                <w:rStyle w:val="Hipervnculo"/>
                <w:noProof/>
              </w:rPr>
              <w:t>8.3 lib/imagen.ts — resolucion de imagenes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DD74B2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0" w:history="1">
            <w:r w:rsidRPr="00EA76BB">
              <w:rPr>
                <w:rStyle w:val="Hipervnculo"/>
                <w:noProof/>
              </w:rPr>
              <w:t>8.4 Generacion de tips con IA (Groq)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D2B67F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41" w:history="1">
            <w:r w:rsidRPr="00EA76BB">
              <w:rPr>
                <w:rStyle w:val="Hipervnculo"/>
                <w:noProof/>
              </w:rPr>
              <w:t>9. Parser Markdown de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AFD3D7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2" w:history="1">
            <w:r w:rsidRPr="00EA76BB">
              <w:rPr>
                <w:rStyle w:val="Hipervnculo"/>
                <w:noProof/>
              </w:rPr>
              <w:t>9.1 Sintaxis soportada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5ED7AA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3" w:history="1">
            <w:r w:rsidRPr="00EA76BB">
              <w:rPr>
                <w:rStyle w:val="Hipervnculo"/>
                <w:noProof/>
              </w:rPr>
              <w:t>9.2 Estilos (CSS Modules)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8478A2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44" w:history="1">
            <w:r w:rsidRPr="00EA76BB">
              <w:rPr>
                <w:rStyle w:val="Hipervnculo"/>
                <w:noProof/>
              </w:rPr>
              <w:t>10. Despliegue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14E3ED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5" w:history="1">
            <w:r w:rsidRPr="00EA76BB">
              <w:rPr>
                <w:rStyle w:val="Hipervnculo"/>
                <w:noProof/>
              </w:rPr>
              <w:t>10.1 Configuracion del proyecto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78C55A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6" w:history="1">
            <w:r w:rsidRPr="00EA76BB">
              <w:rPr>
                <w:rStyle w:val="Hipervnculo"/>
                <w:noProof/>
              </w:rPr>
              <w:t>10.2 Consideraciones de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37E7C3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7" w:history="1">
            <w:r w:rsidRPr="00EA76BB">
              <w:rPr>
                <w:rStyle w:val="Hipervnculo"/>
                <w:noProof/>
              </w:rPr>
              <w:t>10.3 Desarrollo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C2E40D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48" w:history="1">
            <w:r w:rsidRPr="00EA76BB">
              <w:rPr>
                <w:rStyle w:val="Hipervnculo"/>
                <w:noProof/>
              </w:rPr>
              <w:t>11. Consideraciones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B3BA1D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49" w:history="1">
            <w:r w:rsidRPr="00EA76BB">
              <w:rPr>
                <w:rStyle w:val="Hipervnculo"/>
                <w:noProof/>
              </w:rPr>
              <w:t>11.1 Autenticacion —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F7B9E2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50" w:history="1">
            <w:r w:rsidRPr="00EA76BB">
              <w:rPr>
                <w:rStyle w:val="Hipervnculo"/>
                <w:noProof/>
              </w:rPr>
              <w:t>11.2 Proteccion de credenciales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A2FAA8" w14:textId="77777777" w:rsidR="001A7229" w:rsidRDefault="001A722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2759051" w:history="1">
            <w:r w:rsidRPr="00EA76BB">
              <w:rPr>
                <w:rStyle w:val="Hipervnculo"/>
                <w:noProof/>
              </w:rPr>
              <w:t>12. Convenciones del codigo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076B38F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52" w:history="1">
            <w:r w:rsidRPr="00EA76BB">
              <w:rPr>
                <w:rStyle w:val="Hipervnculo"/>
                <w:noProof/>
              </w:rPr>
              <w:t>12.1 Convencion de rutas y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D33517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53" w:history="1">
            <w:r w:rsidRPr="00EA76BB">
              <w:rPr>
                <w:rStyle w:val="Hipervnculo"/>
                <w:noProof/>
              </w:rPr>
              <w:t>12.2 Convencion de estilos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A8796A" w14:textId="77777777" w:rsidR="001A7229" w:rsidRDefault="001A722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2759054" w:history="1">
            <w:r w:rsidRPr="00EA76BB">
              <w:rPr>
                <w:rStyle w:val="Hipervnculo"/>
                <w:noProof/>
              </w:rPr>
              <w:t>12.3 Convencion de comentarios en el codigo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_Toc232759054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46AAFA" w14:textId="77777777" w:rsidR="001862F3" w:rsidRDefault="000B46C2">
          <w:r>
            <w:fldChar w:fldCharType="end"/>
          </w:r>
        </w:p>
      </w:sdtContent>
    </w:sdt>
    <w:p w14:paraId="711A1FFE" w14:textId="77777777" w:rsidR="001862F3" w:rsidRDefault="000B46C2">
      <w:r>
        <w:br w:type="page"/>
      </w:r>
    </w:p>
    <w:p w14:paraId="124A580D" w14:textId="77777777" w:rsidR="001862F3" w:rsidRDefault="000B46C2">
      <w:pPr>
        <w:pStyle w:val="Ttulo1"/>
      </w:pPr>
      <w:bookmarkStart w:id="1" w:name="_Toc232759010"/>
      <w:r>
        <w:lastRenderedPageBreak/>
        <w:t>1. Vision general del sistema</w:t>
      </w:r>
      <w:bookmarkEnd w:id="1"/>
    </w:p>
    <w:p w14:paraId="4920991A" w14:textId="77777777" w:rsidR="001862F3" w:rsidRDefault="000B46C2">
      <w:pPr>
        <w:spacing w:after="160"/>
      </w:pPr>
      <w:r>
        <w:t>fercadi-next es una aplicacion web full-stack construida sobre Next.js App Router. Combina renderizado en el servidor (SSR) para el c</w:t>
      </w:r>
      <w:r>
        <w:t>atalogo publico con componentes cliente para interactividad (carrito, autenticacion, comentarios). La base de datos es PostgreSQL alojada en Supabase y el despliegue se realiza en Vercel.</w:t>
      </w:r>
    </w:p>
    <w:p w14:paraId="029E64FF" w14:textId="77777777" w:rsidR="001862F3" w:rsidRDefault="001862F3">
      <w:pPr>
        <w:spacing w:before="80" w:after="80"/>
      </w:pPr>
    </w:p>
    <w:p w14:paraId="1195495B" w14:textId="77777777" w:rsidR="001862F3" w:rsidRDefault="000B46C2">
      <w:pPr>
        <w:pStyle w:val="Ttulo2"/>
      </w:pPr>
      <w:bookmarkStart w:id="2" w:name="_Toc232759011"/>
      <w:r>
        <w:t>1.1 Diagrama de arquitectura (capas)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862F3" w14:paraId="46AE9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BDCD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71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2DD3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 / Descripcion</w:t>
            </w:r>
          </w:p>
        </w:tc>
      </w:tr>
      <w:tr w:rsidR="001862F3" w14:paraId="17F98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8DD28" w14:textId="77777777" w:rsidR="001862F3" w:rsidRDefault="000B46C2">
            <w:r>
              <w:rPr>
                <w:b/>
                <w:bCs/>
                <w:sz w:val="20"/>
                <w:szCs w:val="20"/>
              </w:rPr>
              <w:t>Presentacion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92412" w14:textId="77777777" w:rsidR="001862F3" w:rsidRDefault="000B46C2">
            <w:r>
              <w:rPr>
                <w:sz w:val="20"/>
                <w:szCs w:val="20"/>
              </w:rPr>
              <w:t>Next.js App Router + React 19. Componentes .tsx con CSS Modules. Sin Tailwind.</w:t>
            </w:r>
          </w:p>
        </w:tc>
      </w:tr>
      <w:tr w:rsidR="001862F3" w14:paraId="1D740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C787" w14:textId="77777777" w:rsidR="001862F3" w:rsidRDefault="000B46C2">
            <w:r>
              <w:rPr>
                <w:b/>
                <w:bCs/>
                <w:sz w:val="20"/>
                <w:szCs w:val="20"/>
              </w:rPr>
              <w:t>Estado global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561C1" w14:textId="77777777" w:rsidR="001862F3" w:rsidRDefault="000B46C2">
            <w:r>
              <w:rPr>
                <w:sz w:val="20"/>
                <w:szCs w:val="20"/>
              </w:rPr>
              <w:t>React Context: AuthContext (usuario) + CartContext (carrito). Persistencia en localStorage.</w:t>
            </w:r>
          </w:p>
        </w:tc>
      </w:tr>
      <w:tr w:rsidR="001862F3" w14:paraId="14F08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50697" w14:textId="77777777" w:rsidR="001862F3" w:rsidRDefault="000B46C2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A8015" w14:textId="77777777" w:rsidR="001862F3" w:rsidRDefault="000B46C2">
            <w:r>
              <w:rPr>
                <w:sz w:val="20"/>
                <w:szCs w:val="20"/>
              </w:rPr>
              <w:t>Next.js Route Handlers en /src/app/api/**. Formato JSON. Validacion manual de inputs.</w:t>
            </w:r>
          </w:p>
        </w:tc>
      </w:tr>
      <w:tr w:rsidR="001862F3" w14:paraId="0CEFA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39E4" w14:textId="77777777" w:rsidR="001862F3" w:rsidRDefault="000B46C2">
            <w:r>
              <w:rPr>
                <w:b/>
                <w:bCs/>
                <w:sz w:val="20"/>
                <w:szCs w:val="20"/>
              </w:rPr>
              <w:t>Negocio / Lib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1C92D" w14:textId="77777777" w:rsidR="001862F3" w:rsidRDefault="000B46C2">
            <w:r>
              <w:rPr>
                <w:sz w:val="20"/>
                <w:szCs w:val="20"/>
              </w:rPr>
              <w:t>src/lib/: db.ts, productos.ts, tips.ts, admin.ts, imagen.ts, searchIndex.ts</w:t>
            </w:r>
          </w:p>
        </w:tc>
      </w:tr>
      <w:tr w:rsidR="001862F3" w14:paraId="2BD77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CF23E" w14:textId="77777777" w:rsidR="001862F3" w:rsidRDefault="000B46C2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621B2" w14:textId="77777777" w:rsidR="001862F3" w:rsidRDefault="000B46C2">
            <w:r>
              <w:rPr>
                <w:sz w:val="20"/>
                <w:szCs w:val="20"/>
              </w:rPr>
              <w:t>PostgreSQL 15 en Supabase (pool de 10 conexiones). Adaptador propio en lib/db.ts.</w:t>
            </w:r>
          </w:p>
        </w:tc>
      </w:tr>
      <w:tr w:rsidR="001862F3" w14:paraId="31168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A34B0" w14:textId="77777777" w:rsidR="001862F3" w:rsidRDefault="000B46C2">
            <w:r>
              <w:rPr>
                <w:b/>
                <w:bCs/>
                <w:sz w:val="20"/>
                <w:szCs w:val="20"/>
              </w:rPr>
              <w:t>IA externa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3FFBA" w14:textId="77777777" w:rsidR="001862F3" w:rsidRDefault="000B46C2">
            <w:r>
              <w:rPr>
                <w:sz w:val="20"/>
                <w:szCs w:val="20"/>
              </w:rPr>
              <w:t>Groq API (Llama 3.3 70B) via fetch. Solo para generacion de tips en el panel admin.</w:t>
            </w:r>
          </w:p>
        </w:tc>
      </w:tr>
      <w:tr w:rsidR="001862F3" w14:paraId="1D3A5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8FAF7" w14:textId="77777777" w:rsidR="001862F3" w:rsidRDefault="000B46C2">
            <w:r>
              <w:rPr>
                <w:b/>
                <w:bCs/>
                <w:sz w:val="20"/>
                <w:szCs w:val="20"/>
              </w:rPr>
              <w:t>Despliegue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0A72E" w14:textId="77777777" w:rsidR="001862F3" w:rsidRDefault="000B46C2">
            <w:r>
              <w:rPr>
                <w:sz w:val="20"/>
                <w:szCs w:val="20"/>
              </w:rPr>
              <w:t>Vercel (serverless). CDN global. Variables de entorno configuradas en el dashboard.</w:t>
            </w:r>
          </w:p>
        </w:tc>
      </w:tr>
    </w:tbl>
    <w:p w14:paraId="61BCDCC0" w14:textId="77777777" w:rsidR="001862F3" w:rsidRDefault="001862F3">
      <w:pPr>
        <w:spacing w:before="120" w:after="120"/>
      </w:pPr>
    </w:p>
    <w:p w14:paraId="256DA2BE" w14:textId="77777777" w:rsidR="001862F3" w:rsidRDefault="000B46C2">
      <w:pPr>
        <w:pStyle w:val="Ttulo2"/>
      </w:pPr>
      <w:bookmarkStart w:id="3" w:name="_Toc232759012"/>
      <w:r>
        <w:t>1.2 Patron de renderizado</w:t>
      </w:r>
      <w:bookmarkEnd w:id="3"/>
    </w:p>
    <w:p w14:paraId="7A092990" w14:textId="77777777" w:rsidR="001862F3" w:rsidRDefault="000B46C2">
      <w:pPr>
        <w:spacing w:after="160"/>
      </w:pPr>
      <w:r>
        <w:t>Las paginas del catalogo publico usan export const dynamic = "force-dynamic" para forzar SSR en cada peticion y evitar que Vercel intente pre-renderizarlas en build time (lo que causaria errores de conexion a la BD).</w:t>
      </w:r>
    </w:p>
    <w:p w14:paraId="4C8C71A6" w14:textId="77777777" w:rsidR="001862F3" w:rsidRDefault="000B46C2">
      <w:pPr>
        <w:spacing w:after="160"/>
      </w:pPr>
      <w:r>
        <w:t xml:space="preserve">Los componentes interactivos (carrito, </w:t>
      </w:r>
      <w:r>
        <w:t>comentarios, buscador, header) son Client Components marcados con "use client" y se hidratan en el navegador.</w:t>
      </w:r>
    </w:p>
    <w:p w14:paraId="42F0BC5B" w14:textId="77777777" w:rsidR="001862F3" w:rsidRDefault="000B46C2">
      <w:r>
        <w:br w:type="page"/>
      </w:r>
    </w:p>
    <w:p w14:paraId="2876BABD" w14:textId="77777777" w:rsidR="001862F3" w:rsidRDefault="001862F3">
      <w:pPr>
        <w:spacing w:before="200" w:after="200"/>
      </w:pPr>
    </w:p>
    <w:p w14:paraId="6DE6A9AB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STACK TECNOLOGICO Y DEPENDENCIAS</w:t>
      </w:r>
    </w:p>
    <w:p w14:paraId="4507EA20" w14:textId="77777777" w:rsidR="001862F3" w:rsidRDefault="001862F3">
      <w:pPr>
        <w:spacing w:before="160" w:after="160"/>
      </w:pPr>
    </w:p>
    <w:p w14:paraId="5BADA1C5" w14:textId="77777777" w:rsidR="001862F3" w:rsidRDefault="000B46C2">
      <w:pPr>
        <w:pStyle w:val="Ttulo1"/>
      </w:pPr>
      <w:bookmarkStart w:id="4" w:name="_Toc232759013"/>
      <w:r>
        <w:t>2. Stack tecnologico</w:t>
      </w:r>
      <w:bookmarkEnd w:id="4"/>
    </w:p>
    <w:p w14:paraId="2F23DBBC" w14:textId="77777777" w:rsidR="001862F3" w:rsidRDefault="000B46C2">
      <w:pPr>
        <w:pStyle w:val="Ttulo2"/>
      </w:pPr>
      <w:bookmarkStart w:id="5" w:name="_Toc232759014"/>
      <w:r>
        <w:t>2.1 Dependencias principales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862F3" w14:paraId="4FA18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1749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3A983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F7C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</w:p>
        </w:tc>
      </w:tr>
      <w:tr w:rsidR="001862F3" w14:paraId="3914F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5E70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BB6E6" w14:textId="77777777" w:rsidR="001862F3" w:rsidRDefault="000B46C2">
            <w:r>
              <w:rPr>
                <w:sz w:val="20"/>
                <w:szCs w:val="20"/>
              </w:rPr>
              <w:t>^16.2.4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495D7" w14:textId="77777777" w:rsidR="001862F3" w:rsidRDefault="000B46C2">
            <w:r>
              <w:rPr>
                <w:sz w:val="20"/>
                <w:szCs w:val="20"/>
              </w:rPr>
              <w:t>Framework principal. App Router, SSR, Image optimization.</w:t>
            </w:r>
          </w:p>
        </w:tc>
      </w:tr>
      <w:tr w:rsidR="001862F3" w14:paraId="4ED99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53E6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react / react-dom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70506" w14:textId="77777777" w:rsidR="001862F3" w:rsidRDefault="000B46C2">
            <w:r>
              <w:rPr>
                <w:sz w:val="20"/>
                <w:szCs w:val="20"/>
              </w:rPr>
              <w:t>^19.0.0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8A5B2" w14:textId="77777777" w:rsidR="001862F3" w:rsidRDefault="000B46C2">
            <w:r>
              <w:rPr>
                <w:sz w:val="20"/>
                <w:szCs w:val="20"/>
              </w:rPr>
              <w:t>UI reactivo. Versión 19 — sin JSX global namespace.</w:t>
            </w:r>
          </w:p>
        </w:tc>
      </w:tr>
      <w:tr w:rsidR="001862F3" w14:paraId="79800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444A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pg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970A9" w14:textId="77777777" w:rsidR="001862F3" w:rsidRDefault="000B46C2">
            <w:r>
              <w:rPr>
                <w:sz w:val="20"/>
                <w:szCs w:val="20"/>
              </w:rPr>
              <w:t>^8.x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3E89F" w14:textId="77777777" w:rsidR="001862F3" w:rsidRDefault="000B46C2">
            <w:r>
              <w:rPr>
                <w:sz w:val="20"/>
                <w:szCs w:val="20"/>
              </w:rPr>
              <w:t>Driver PostgreSQL para Node.js. Pool de conexiones.</w:t>
            </w:r>
          </w:p>
        </w:tc>
      </w:tr>
      <w:tr w:rsidR="001862F3" w14:paraId="6DADF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56C5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typescript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B0CAA" w14:textId="77777777" w:rsidR="001862F3" w:rsidRDefault="000B46C2">
            <w:r>
              <w:rPr>
                <w:sz w:val="20"/>
                <w:szCs w:val="20"/>
              </w:rPr>
              <w:t>^5.x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D0A3" w14:textId="77777777" w:rsidR="001862F3" w:rsidRDefault="000B46C2">
            <w:r>
              <w:rPr>
                <w:sz w:val="20"/>
                <w:szCs w:val="20"/>
              </w:rPr>
              <w:t>Tipado estatico. tsconfig con strict mode.</w:t>
            </w:r>
          </w:p>
        </w:tc>
      </w:tr>
      <w:tr w:rsidR="001862F3" w14:paraId="1599D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ECAD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docx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93AF4" w14:textId="77777777" w:rsidR="001862F3" w:rsidRDefault="000B46C2">
            <w:r>
              <w:rPr>
                <w:sz w:val="20"/>
                <w:szCs w:val="20"/>
              </w:rPr>
              <w:t>^9.7.1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7851A" w14:textId="77777777" w:rsidR="001862F3" w:rsidRDefault="000B46C2">
            <w:r>
              <w:rPr>
                <w:sz w:val="20"/>
                <w:szCs w:val="20"/>
              </w:rPr>
              <w:t>Generacion de documentos Word (reportes).</w:t>
            </w:r>
          </w:p>
        </w:tc>
      </w:tr>
    </w:tbl>
    <w:p w14:paraId="4AD8699E" w14:textId="77777777" w:rsidR="001862F3" w:rsidRDefault="001862F3">
      <w:pPr>
        <w:spacing w:before="120" w:after="120"/>
      </w:pPr>
    </w:p>
    <w:p w14:paraId="6B58A89A" w14:textId="77777777" w:rsidR="001862F3" w:rsidRDefault="000B46C2">
      <w:pPr>
        <w:pStyle w:val="Ttulo2"/>
      </w:pPr>
      <w:bookmarkStart w:id="6" w:name="_Toc232759015"/>
      <w:r>
        <w:t>2.2 Servicios externos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1862F3" w14:paraId="4F52D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90824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6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3201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4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D43E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1862F3" w14:paraId="4E45D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6F433" w14:textId="77777777" w:rsidR="001862F3" w:rsidRDefault="000B46C2">
            <w:r>
              <w:rPr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242B" w14:textId="77777777" w:rsidR="001862F3" w:rsidRDefault="000B46C2">
            <w:r>
              <w:rPr>
                <w:sz w:val="20"/>
                <w:szCs w:val="20"/>
              </w:rPr>
              <w:t>Free / Pro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F3EB8" w14:textId="77777777" w:rsidR="001862F3" w:rsidRDefault="000B46C2">
            <w:r>
              <w:rPr>
                <w:sz w:val="20"/>
                <w:szCs w:val="20"/>
              </w:rPr>
              <w:t>Hosting de PostgreSQL. Conexion via DATABASE_URL con SSL.</w:t>
            </w:r>
          </w:p>
        </w:tc>
      </w:tr>
      <w:tr w:rsidR="001862F3" w14:paraId="6FB5C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7DC4D" w14:textId="77777777" w:rsidR="001862F3" w:rsidRDefault="000B46C2">
            <w:r>
              <w:rPr>
                <w:b/>
                <w:bCs/>
                <w:sz w:val="20"/>
                <w:szCs w:val="20"/>
              </w:rPr>
              <w:t>Vercel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B604C" w14:textId="77777777" w:rsidR="001862F3" w:rsidRDefault="000B46C2">
            <w:r>
              <w:rPr>
                <w:sz w:val="20"/>
                <w:szCs w:val="20"/>
              </w:rPr>
              <w:t>Hobby / Pro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A13C8" w14:textId="77777777" w:rsidR="001862F3" w:rsidRDefault="000B46C2">
            <w:r>
              <w:rPr>
                <w:sz w:val="20"/>
                <w:szCs w:val="20"/>
              </w:rPr>
              <w:t>Despliegue serverless, CDN, env vars, dominio.</w:t>
            </w:r>
          </w:p>
        </w:tc>
      </w:tr>
      <w:tr w:rsidR="001862F3" w14:paraId="7F0BF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53746" w14:textId="77777777" w:rsidR="001862F3" w:rsidRDefault="000B46C2">
            <w:r>
              <w:rPr>
                <w:b/>
                <w:bCs/>
                <w:sz w:val="20"/>
                <w:szCs w:val="20"/>
              </w:rPr>
              <w:t>Groq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63CB0" w14:textId="77777777" w:rsidR="001862F3" w:rsidRDefault="000B46C2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17FC" w14:textId="77777777" w:rsidR="001862F3" w:rsidRDefault="000B46C2">
            <w:r>
              <w:rPr>
                <w:sz w:val="20"/>
                <w:szCs w:val="20"/>
              </w:rPr>
              <w:t>Generacion de contenido con Llama 3.3 70B. 14,400 req/dia.</w:t>
            </w:r>
          </w:p>
        </w:tc>
      </w:tr>
      <w:tr w:rsidR="001862F3" w14:paraId="1DD87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D444C" w14:textId="77777777" w:rsidR="001862F3" w:rsidRDefault="000B46C2">
            <w:r>
              <w:rPr>
                <w:b/>
                <w:bCs/>
                <w:sz w:val="20"/>
                <w:szCs w:val="20"/>
              </w:rPr>
              <w:t>Font Awesome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1C5B1" w14:textId="77777777" w:rsidR="001862F3" w:rsidRDefault="000B46C2">
            <w:r>
              <w:rPr>
                <w:sz w:val="20"/>
                <w:szCs w:val="20"/>
              </w:rPr>
              <w:t>Free CDN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9E5FB" w14:textId="77777777" w:rsidR="001862F3" w:rsidRDefault="000B46C2">
            <w:r>
              <w:rPr>
                <w:sz w:val="20"/>
                <w:szCs w:val="20"/>
              </w:rPr>
              <w:t>Iconografia. Cargado via &lt;link&gt; en layout.tsx.</w:t>
            </w:r>
          </w:p>
        </w:tc>
      </w:tr>
    </w:tbl>
    <w:p w14:paraId="145AD46F" w14:textId="77777777" w:rsidR="001862F3" w:rsidRDefault="001862F3">
      <w:pPr>
        <w:spacing w:before="120" w:after="120"/>
      </w:pPr>
    </w:p>
    <w:p w14:paraId="7B946316" w14:textId="77777777" w:rsidR="001862F3" w:rsidRDefault="000B46C2">
      <w:r>
        <w:br w:type="page"/>
      </w:r>
    </w:p>
    <w:p w14:paraId="06AA4F1D" w14:textId="77777777" w:rsidR="001862F3" w:rsidRDefault="001862F3">
      <w:pPr>
        <w:spacing w:before="200" w:after="200"/>
      </w:pPr>
    </w:p>
    <w:p w14:paraId="4EA9B26C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ESTRUCTURA DEL PROYECTO</w:t>
      </w:r>
    </w:p>
    <w:p w14:paraId="5F2EBD7D" w14:textId="77777777" w:rsidR="001862F3" w:rsidRDefault="001862F3">
      <w:pPr>
        <w:spacing w:before="160" w:after="160"/>
      </w:pPr>
    </w:p>
    <w:p w14:paraId="1F283F9A" w14:textId="77777777" w:rsidR="001862F3" w:rsidRDefault="000B46C2">
      <w:pPr>
        <w:pStyle w:val="Ttulo1"/>
      </w:pPr>
      <w:bookmarkStart w:id="7" w:name="_Toc232759016"/>
      <w:r>
        <w:t>3. Estructura de directorios</w:t>
      </w:r>
      <w:bookmarkEnd w:id="7"/>
    </w:p>
    <w:p w14:paraId="661CAC98" w14:textId="77777777" w:rsidR="001862F3" w:rsidRDefault="000B46C2">
      <w:pPr>
        <w:spacing w:after="160"/>
      </w:pPr>
      <w:r>
        <w:t>El proyecto sigue la convencion de directorios de Next.js App Router: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29342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61F2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fercadi-next/</w:t>
            </w:r>
          </w:p>
          <w:p w14:paraId="6CB6167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src/</w:t>
            </w:r>
          </w:p>
          <w:p w14:paraId="208A05B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app/                      &lt;- Rutas de Next.js (pages + API routes)</w:t>
            </w:r>
          </w:p>
          <w:p w14:paraId="6A0B0A6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(public pages)          &lt;- concretos/, textucos/, materiales/, ferreteria/</w:t>
            </w:r>
          </w:p>
          <w:p w14:paraId="449A52E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admin/                  &lt;- Panel backoffice (guard: solo rol=admin)</w:t>
            </w:r>
          </w:p>
          <w:p w14:paraId="6F6C3B9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api/                    &lt;- Route Handlers (REST)</w:t>
            </w:r>
          </w:p>
          <w:p w14:paraId="263611F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  comentarios/          &lt;- GET + POST co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mentarios de productos</w:t>
            </w:r>
          </w:p>
          <w:p w14:paraId="035C77A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  admin/                &lt;- productos, tips, pedidos, importar</w:t>
            </w:r>
          </w:p>
          <w:p w14:paraId="0D67986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  search/               &lt;- Busqueda global</w:t>
            </w:r>
          </w:p>
          <w:p w14:paraId="5A4EE45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  auth/                 &lt;- Login, registro</w:t>
            </w:r>
          </w:p>
          <w:p w14:paraId="1F99A7A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tips/                   &lt;- Articulos publicos</w:t>
            </w:r>
          </w:p>
          <w:p w14:paraId="64C2972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layout.ts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x              &lt;- Root layout (providers, fuentes, head)</w:t>
            </w:r>
          </w:p>
          <w:p w14:paraId="182D7DF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page.tsx                &lt;- Home</w:t>
            </w:r>
          </w:p>
          <w:p w14:paraId="24459165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components/               &lt;- Componentes reutilizables</w:t>
            </w:r>
          </w:p>
          <w:p w14:paraId="1BE7996C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context/                  &lt;- AuthContext, CartContext</w:t>
            </w:r>
          </w:p>
          <w:p w14:paraId="1EF593E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data/                     &lt;- navigation.ts (items del menu)</w:t>
            </w:r>
          </w:p>
          <w:p w14:paraId="4E37222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lib/                      &lt;- Logica de negocio y acceso a BD</w:t>
            </w:r>
          </w:p>
          <w:p w14:paraId="34266FA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styles/                   &lt;- CSS Modules por componente/pagina</w:t>
            </w:r>
          </w:p>
          <w:p w14:paraId="41968E65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public/                     &lt;- Assets estaticos (imagenes, icons)</w:t>
            </w:r>
          </w:p>
          <w:p w14:paraId="47E1970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productos/                &lt;- Imagenes del catalogo</w:t>
            </w:r>
          </w:p>
          <w:p w14:paraId="346BB55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reportes/                   &lt;- Documentos generados (Word)</w:t>
            </w:r>
          </w:p>
          <w:p w14:paraId="2317D31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next.config.ts              &lt;- Config Next.js (remotePatterns, origins)</w:t>
            </w:r>
          </w:p>
          <w:p w14:paraId="640A246C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.env.local                  &lt;- Variables de entorno locales (no se commitea)</w:t>
            </w:r>
          </w:p>
          <w:p w14:paraId="742421D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CLAUDE.md                   &lt;- Documentacion interna para el asistente IA</w:t>
            </w:r>
          </w:p>
        </w:tc>
      </w:tr>
    </w:tbl>
    <w:p w14:paraId="516DE0F1" w14:textId="77777777" w:rsidR="001862F3" w:rsidRDefault="001862F3">
      <w:pPr>
        <w:spacing w:before="120" w:after="120"/>
      </w:pPr>
    </w:p>
    <w:p w14:paraId="7F5B71B0" w14:textId="77777777" w:rsidR="001862F3" w:rsidRDefault="000B46C2">
      <w:r>
        <w:br w:type="page"/>
      </w:r>
    </w:p>
    <w:p w14:paraId="72255B9B" w14:textId="77777777" w:rsidR="001862F3" w:rsidRDefault="001862F3">
      <w:pPr>
        <w:spacing w:before="200" w:after="200"/>
      </w:pPr>
    </w:p>
    <w:p w14:paraId="1E382E17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BASE DE DATOS</w:t>
      </w:r>
    </w:p>
    <w:p w14:paraId="6C4CE7AB" w14:textId="77777777" w:rsidR="001862F3" w:rsidRDefault="001862F3">
      <w:pPr>
        <w:spacing w:before="160" w:after="160"/>
      </w:pPr>
    </w:p>
    <w:p w14:paraId="5D60779E" w14:textId="77777777" w:rsidR="001862F3" w:rsidRDefault="000B46C2">
      <w:pPr>
        <w:pStyle w:val="Ttulo1"/>
      </w:pPr>
      <w:bookmarkStart w:id="8" w:name="_Toc232759017"/>
      <w:r>
        <w:t>4. Esquema de base de datos</w:t>
      </w:r>
      <w:bookmarkEnd w:id="8"/>
    </w:p>
    <w:p w14:paraId="58D9C2D6" w14:textId="77777777" w:rsidR="001862F3" w:rsidRDefault="000B46C2">
      <w:pPr>
        <w:spacing w:after="160"/>
      </w:pPr>
      <w:r>
        <w:t>Motor: PostgreSQL 15 en Supabase. Todas las tablas estan en el schema public. El adaptador lib/db.ts convierte los placeholders ? a $1, $2... de PostgreSQL y agrega RETURNING * automaticamente a los INSERT.</w:t>
      </w:r>
    </w:p>
    <w:p w14:paraId="35146ECC" w14:textId="77777777" w:rsidR="001862F3" w:rsidRDefault="001862F3">
      <w:pPr>
        <w:spacing w:before="80" w:after="80"/>
      </w:pPr>
    </w:p>
    <w:p w14:paraId="6BEB66E4" w14:textId="77777777" w:rsidR="001862F3" w:rsidRDefault="000B46C2">
      <w:pPr>
        <w:pStyle w:val="Ttulo2"/>
      </w:pPr>
      <w:bookmarkStart w:id="9" w:name="_Toc232759018"/>
      <w:r>
        <w:t>4.1 Tabla: productos</w:t>
      </w:r>
      <w:bookmarkEnd w:id="9"/>
    </w:p>
    <w:p w14:paraId="40D7306A" w14:textId="77777777" w:rsidR="001862F3" w:rsidRDefault="000B46C2">
      <w:pPr>
        <w:spacing w:after="160"/>
      </w:pPr>
      <w:r>
        <w:t>Tabla principal del catalog</w:t>
      </w:r>
      <w:r>
        <w:t>o. Todas las secciones (concretos, textucos, ferreteria) comparten esta tabla, diferenciadas por la columna seccion.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1862F3" w14:paraId="37FD93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92874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1AABA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F9171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3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B56CC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38BB4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3C844" w14:textId="77777777" w:rsidR="001862F3" w:rsidRDefault="000B46C2">
            <w:r>
              <w:rPr>
                <w:rFonts w:ascii="Courier New" w:eastAsia="Courier New" w:hAnsi="Courier New" w:cs="Courier New"/>
                <w:b/>
                <w:bCs/>
                <w:color w:val="0D21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6A4E8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127B5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D12EA" w14:textId="77777777" w:rsidR="001862F3" w:rsidRDefault="000B46C2">
            <w:r>
              <w:rPr>
                <w:sz w:val="20"/>
                <w:szCs w:val="20"/>
              </w:rPr>
              <w:t>PK autoincremental</w:t>
            </w:r>
          </w:p>
        </w:tc>
      </w:tr>
      <w:tr w:rsidR="001862F3" w14:paraId="2C50D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E206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3C2B6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1CBB5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0C7E0" w14:textId="77777777" w:rsidR="001862F3" w:rsidRDefault="000B46C2">
            <w:r>
              <w:rPr>
                <w:sz w:val="20"/>
                <w:szCs w:val="20"/>
              </w:rPr>
              <w:t>Nombre visible del producto</w:t>
            </w:r>
          </w:p>
        </w:tc>
      </w:tr>
      <w:tr w:rsidR="001862F3" w14:paraId="6BB35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2161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3FA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89DD8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C6B0C" w14:textId="77777777" w:rsidR="001862F3" w:rsidRDefault="000B46C2">
            <w:r>
              <w:rPr>
                <w:sz w:val="20"/>
                <w:szCs w:val="20"/>
              </w:rPr>
              <w:t>URL amigable. Unico dentro de seccion+categoria.</w:t>
            </w:r>
          </w:p>
        </w:tc>
      </w:tr>
      <w:tr w:rsidR="001862F3" w14:paraId="6B6EE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08C0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seccion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C6A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BADD0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7B530" w14:textId="77777777" w:rsidR="001862F3" w:rsidRDefault="000B46C2">
            <w:r>
              <w:rPr>
                <w:sz w:val="20"/>
                <w:szCs w:val="20"/>
              </w:rPr>
              <w:t>concretos | textucos | ferreteria</w:t>
            </w:r>
          </w:p>
        </w:tc>
      </w:tr>
      <w:tr w:rsidR="001862F3" w14:paraId="307BA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5B6E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categoria_slug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5BC2A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07CB7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D29DB" w14:textId="77777777" w:rsidR="001862F3" w:rsidRDefault="000B46C2">
            <w:r>
              <w:rPr>
                <w:sz w:val="20"/>
                <w:szCs w:val="20"/>
              </w:rPr>
              <w:t>Slug de la categoria a la que pertenece</w:t>
            </w:r>
          </w:p>
        </w:tc>
      </w:tr>
      <w:tr w:rsidR="001862F3" w14:paraId="108A3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75C4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categoria_nombre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CB9B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D3663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C4185" w14:textId="77777777" w:rsidR="001862F3" w:rsidRDefault="000B46C2">
            <w:r>
              <w:rPr>
                <w:sz w:val="20"/>
                <w:szCs w:val="20"/>
              </w:rPr>
              <w:t>Nombre legible de la categoria</w:t>
            </w:r>
          </w:p>
        </w:tc>
      </w:tr>
      <w:tr w:rsidR="001862F3" w14:paraId="2408E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4E38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4F5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3BD5C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46810" w14:textId="77777777" w:rsidR="001862F3" w:rsidRDefault="000B46C2">
            <w:r>
              <w:rPr>
                <w:sz w:val="20"/>
                <w:szCs w:val="20"/>
              </w:rPr>
              <w:t>Descripcion principal del producto</w:t>
            </w:r>
          </w:p>
        </w:tc>
      </w:tr>
      <w:tr w:rsidR="001862F3" w14:paraId="68539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019A9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descripcion2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52B6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F80D9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E63D" w14:textId="77777777" w:rsidR="001862F3" w:rsidRDefault="000B46C2">
            <w:r>
              <w:rPr>
                <w:sz w:val="20"/>
                <w:szCs w:val="20"/>
              </w:rPr>
              <w:t>Texto tecnico adicional (banda azul)</w:t>
            </w:r>
          </w:p>
        </w:tc>
      </w:tr>
      <w:tr w:rsidR="001862F3" w14:paraId="30AE5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224E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precio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D997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NUMERIC(10,2)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44563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6CFCB" w14:textId="77777777" w:rsidR="001862F3" w:rsidRDefault="000B46C2">
            <w:r>
              <w:rPr>
                <w:sz w:val="20"/>
                <w:szCs w:val="20"/>
              </w:rPr>
              <w:t>Precio publico. 0 = requiere cotizacion.</w:t>
            </w:r>
          </w:p>
        </w:tc>
      </w:tr>
      <w:tr w:rsidR="001862F3" w14:paraId="7E6F5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EBEC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imagen_url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982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VARCHAR(500)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2DAAE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C0101" w14:textId="77777777" w:rsidR="001862F3" w:rsidRDefault="000B46C2">
            <w:r>
              <w:rPr>
                <w:sz w:val="20"/>
                <w:szCs w:val="20"/>
              </w:rPr>
              <w:t>Ruta relativa /productos/... o URL externa</w:t>
            </w:r>
          </w:p>
        </w:tc>
      </w:tr>
      <w:tr w:rsidR="001862F3" w14:paraId="65DCA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CA8E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marca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95D8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68858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728F" w14:textId="77777777" w:rsidR="001862F3" w:rsidRDefault="000B46C2">
            <w:r>
              <w:rPr>
                <w:sz w:val="20"/>
                <w:szCs w:val="20"/>
              </w:rPr>
              <w:t>Solo ferreteria. Para filtros.</w:t>
            </w:r>
          </w:p>
        </w:tc>
      </w:tr>
      <w:tr w:rsidR="001862F3" w14:paraId="7571D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5DE4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unidad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E4EA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CEB63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F2B4" w14:textId="77777777" w:rsidR="001862F3" w:rsidRDefault="000B46C2">
            <w:r>
              <w:rPr>
                <w:sz w:val="20"/>
                <w:szCs w:val="20"/>
              </w:rPr>
              <w:t>Unidad de medida (pieza, kg, m2, etc.)</w:t>
            </w:r>
          </w:p>
        </w:tc>
      </w:tr>
      <w:tr w:rsidR="001862F3" w14:paraId="07BC0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2259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activo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9F9B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E8B3F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0C395" w14:textId="77777777" w:rsidR="001862F3" w:rsidRDefault="000B46C2">
            <w:r>
              <w:rPr>
                <w:sz w:val="20"/>
                <w:szCs w:val="20"/>
              </w:rPr>
              <w:t>1 = visible, 0 = oculto al publico</w:t>
            </w:r>
          </w:p>
        </w:tc>
      </w:tr>
    </w:tbl>
    <w:p w14:paraId="527956E1" w14:textId="77777777" w:rsidR="001862F3" w:rsidRDefault="001862F3">
      <w:pPr>
        <w:spacing w:before="120" w:after="120"/>
      </w:pPr>
    </w:p>
    <w:p w14:paraId="1406CB9C" w14:textId="77777777" w:rsidR="001862F3" w:rsidRDefault="000B46C2">
      <w:pPr>
        <w:pStyle w:val="Ttulo2"/>
      </w:pPr>
      <w:bookmarkStart w:id="10" w:name="_Toc232759019"/>
      <w:r>
        <w:t>4.2 Tabla: usuarios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1862F3" w14:paraId="1586F6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DD94A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DFE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A4EBE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3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BBBF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7F575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DC596" w14:textId="77777777" w:rsidR="001862F3" w:rsidRDefault="000B46C2">
            <w:r>
              <w:rPr>
                <w:rFonts w:ascii="Courier New" w:eastAsia="Courier New" w:hAnsi="Courier New" w:cs="Courier New"/>
                <w:b/>
                <w:bCs/>
                <w:color w:val="0D21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1F37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7071C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88AF3" w14:textId="77777777" w:rsidR="001862F3" w:rsidRDefault="000B46C2">
            <w:r>
              <w:rPr>
                <w:sz w:val="20"/>
                <w:szCs w:val="20"/>
              </w:rPr>
              <w:t>PK autoincremental</w:t>
            </w:r>
          </w:p>
        </w:tc>
      </w:tr>
      <w:tr w:rsidR="001862F3" w14:paraId="492E5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4BCD5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160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25ABE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FE2D8" w14:textId="77777777" w:rsidR="001862F3" w:rsidRDefault="000B46C2">
            <w:r>
              <w:rPr>
                <w:sz w:val="20"/>
                <w:szCs w:val="20"/>
              </w:rPr>
              <w:t>Nombre completo del usuario</w:t>
            </w:r>
          </w:p>
        </w:tc>
      </w:tr>
      <w:tr w:rsidR="001862F3" w14:paraId="4C4B4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BD09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correo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BFD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F409A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E1A15" w14:textId="77777777" w:rsidR="001862F3" w:rsidRDefault="000B46C2">
            <w:r>
              <w:rPr>
                <w:sz w:val="20"/>
                <w:szCs w:val="20"/>
              </w:rPr>
              <w:t>Email unico (UNIQUE constraint)</w:t>
            </w:r>
          </w:p>
        </w:tc>
      </w:tr>
      <w:tr w:rsidR="001862F3" w14:paraId="630AD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41B7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password_hash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DC33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64CD2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E1790" w14:textId="77777777" w:rsidR="001862F3" w:rsidRDefault="000B46C2">
            <w:r>
              <w:rPr>
                <w:sz w:val="20"/>
                <w:szCs w:val="20"/>
              </w:rPr>
              <w:t>Hash bcrypt de la contrasena</w:t>
            </w:r>
          </w:p>
        </w:tc>
      </w:tr>
      <w:tr w:rsidR="001862F3" w14:paraId="09822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C9F5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EA6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439B1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62CD1" w14:textId="77777777" w:rsidR="001862F3" w:rsidRDefault="000B46C2">
            <w:r>
              <w:rPr>
                <w:sz w:val="20"/>
                <w:szCs w:val="20"/>
              </w:rPr>
              <w:t>'usuario' | 'admin'. Determina acceso al panel.</w:t>
            </w:r>
          </w:p>
        </w:tc>
      </w:tr>
      <w:tr w:rsidR="001862F3" w14:paraId="69398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D6F96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C56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6E5B0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68DC4" w14:textId="77777777" w:rsidR="001862F3" w:rsidRDefault="000B46C2">
            <w:r>
              <w:rPr>
                <w:sz w:val="20"/>
                <w:szCs w:val="20"/>
              </w:rPr>
              <w:t>Fecha de registro. DEFAULT NOW().</w:t>
            </w:r>
          </w:p>
        </w:tc>
      </w:tr>
    </w:tbl>
    <w:p w14:paraId="5F5F7922" w14:textId="77777777" w:rsidR="001862F3" w:rsidRDefault="001862F3">
      <w:pPr>
        <w:spacing w:before="120" w:after="120"/>
      </w:pPr>
    </w:p>
    <w:p w14:paraId="6CB6F80C" w14:textId="77777777" w:rsidR="001862F3" w:rsidRDefault="000B46C2">
      <w:pPr>
        <w:pStyle w:val="Ttulo2"/>
      </w:pPr>
      <w:bookmarkStart w:id="11" w:name="_Toc232759020"/>
      <w:r>
        <w:t>4.3 Tabla: tips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1862F3" w14:paraId="0DF31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6D76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150D3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6650E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3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F789E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69B1C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A2627" w14:textId="77777777" w:rsidR="001862F3" w:rsidRDefault="000B46C2">
            <w:r>
              <w:rPr>
                <w:rFonts w:ascii="Courier New" w:eastAsia="Courier New" w:hAnsi="Courier New" w:cs="Courier New"/>
                <w:b/>
                <w:bCs/>
                <w:color w:val="0D21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68207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73AE8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B37D" w14:textId="77777777" w:rsidR="001862F3" w:rsidRDefault="000B46C2">
            <w:r>
              <w:rPr>
                <w:sz w:val="20"/>
                <w:szCs w:val="20"/>
              </w:rPr>
              <w:t>PK autoincremental</w:t>
            </w:r>
          </w:p>
        </w:tc>
      </w:tr>
      <w:tr w:rsidR="001862F3" w14:paraId="3D913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A554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6FD55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16C9C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0887E" w14:textId="77777777" w:rsidR="001862F3" w:rsidRDefault="000B46C2">
            <w:r>
              <w:rPr>
                <w:sz w:val="20"/>
                <w:szCs w:val="20"/>
              </w:rPr>
              <w:t>UNIQUE. URL publica: /tips/{slug}</w:t>
            </w:r>
          </w:p>
        </w:tc>
      </w:tr>
      <w:tr w:rsidR="001862F3" w14:paraId="2A7F0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0967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titulo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A14D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VARCHAR(300)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DAD35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A99E7" w14:textId="77777777" w:rsidR="001862F3" w:rsidRDefault="000B46C2">
            <w:r>
              <w:rPr>
                <w:sz w:val="20"/>
                <w:szCs w:val="20"/>
              </w:rPr>
              <w:t>Titulo del articulo</w:t>
            </w:r>
          </w:p>
        </w:tc>
      </w:tr>
      <w:tr w:rsidR="001862F3" w14:paraId="19627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4DA96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2947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7841C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F3F3" w14:textId="77777777" w:rsidR="001862F3" w:rsidRDefault="000B46C2">
            <w:r>
              <w:rPr>
                <w:sz w:val="20"/>
                <w:szCs w:val="20"/>
              </w:rPr>
              <w:t>Resumen corto para la tarjeta del listado</w:t>
            </w:r>
          </w:p>
        </w:tc>
      </w:tr>
      <w:tr w:rsidR="001862F3" w14:paraId="28F20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F2DD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imagen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E230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VARCHAR(500)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213D0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EF7B7" w14:textId="77777777" w:rsidR="001862F3" w:rsidRDefault="000B46C2">
            <w:r>
              <w:rPr>
                <w:sz w:val="20"/>
                <w:szCs w:val="20"/>
              </w:rPr>
              <w:t>URL o ruta de imagen de portada</w:t>
            </w:r>
          </w:p>
        </w:tc>
      </w:tr>
      <w:tr w:rsidR="001862F3" w14:paraId="520C2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5AA3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contenido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0A03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FC882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BEB3C" w14:textId="77777777" w:rsidR="001862F3" w:rsidRDefault="000B46C2">
            <w:r>
              <w:rPr>
                <w:sz w:val="20"/>
                <w:szCs w:val="20"/>
              </w:rPr>
              <w:t>Cuerpo completo en Markdown simplificado</w:t>
            </w:r>
          </w:p>
        </w:tc>
      </w:tr>
      <w:tr w:rsidR="001862F3" w14:paraId="1DE9C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C5A3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activo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EE4A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86C2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98617" w14:textId="77777777" w:rsidR="001862F3" w:rsidRDefault="000B46C2">
            <w:r>
              <w:rPr>
                <w:sz w:val="20"/>
                <w:szCs w:val="20"/>
              </w:rPr>
              <w:t>1 = publicado, 0 = borrador</w:t>
            </w:r>
          </w:p>
        </w:tc>
      </w:tr>
      <w:tr w:rsidR="001862F3" w14:paraId="49D74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7D4F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2F07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EBC32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6BD42" w14:textId="77777777" w:rsidR="001862F3" w:rsidRDefault="000B46C2">
            <w:r>
              <w:rPr>
                <w:sz w:val="20"/>
                <w:szCs w:val="20"/>
              </w:rPr>
              <w:t>DEFAULT NOW()</w:t>
            </w:r>
          </w:p>
        </w:tc>
      </w:tr>
      <w:tr w:rsidR="001862F3" w14:paraId="0FCFD0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073D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7CBF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81DDF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E9967" w14:textId="77777777" w:rsidR="001862F3" w:rsidRDefault="000B46C2">
            <w:r>
              <w:rPr>
                <w:sz w:val="20"/>
                <w:szCs w:val="20"/>
              </w:rPr>
              <w:t>DEFAULT NOW()</w:t>
            </w:r>
          </w:p>
        </w:tc>
      </w:tr>
    </w:tbl>
    <w:p w14:paraId="327A9F14" w14:textId="77777777" w:rsidR="001862F3" w:rsidRDefault="001862F3">
      <w:pPr>
        <w:spacing w:before="120" w:after="120"/>
      </w:pPr>
    </w:p>
    <w:p w14:paraId="25357F12" w14:textId="77777777" w:rsidR="001862F3" w:rsidRDefault="000B46C2">
      <w:pPr>
        <w:pStyle w:val="Ttulo2"/>
      </w:pPr>
      <w:bookmarkStart w:id="12" w:name="_Toc232759021"/>
      <w:r>
        <w:t>4.4 Tabla: materiales_categorias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226BF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DFA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58AB99" w14:textId="77777777" w:rsidR="001862F3" w:rsidRDefault="000B46C2">
            <w:pPr>
              <w:spacing w:after="60"/>
            </w:pPr>
            <w:r>
              <w:rPr>
                <w:b/>
                <w:bCs/>
                <w:color w:val="2C3E50"/>
                <w:sz w:val="20"/>
                <w:szCs w:val="20"/>
              </w:rPr>
              <w:t>Atencion — PK no numerica</w:t>
            </w:r>
          </w:p>
          <w:p w14:paraId="34BBC471" w14:textId="77777777" w:rsidR="001862F3" w:rsidRDefault="000B46C2">
            <w:r>
              <w:rPr>
                <w:sz w:val="20"/>
                <w:szCs w:val="20"/>
              </w:rPr>
              <w:t>Esta tabla usa slug (texto) como PRIMARY KEY en lugar de un id serial. Cualquier query que use ORDER BY debe referenciar nombre u otra columna — NO id (no existe).</w:t>
            </w:r>
          </w:p>
        </w:tc>
      </w:tr>
    </w:tbl>
    <w:p w14:paraId="23519E42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1862F3" w14:paraId="73309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107C2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5B0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810EA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3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DE2B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2B446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28F8" w14:textId="77777777" w:rsidR="001862F3" w:rsidRDefault="000B46C2">
            <w:r>
              <w:rPr>
                <w:rFonts w:ascii="Courier New" w:eastAsia="Courier New" w:hAnsi="Courier New" w:cs="Courier New"/>
                <w:b/>
                <w:bCs/>
                <w:color w:val="0D2137"/>
                <w:sz w:val="20"/>
                <w:szCs w:val="20"/>
              </w:rPr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672C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D4CF3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DE343" w14:textId="77777777" w:rsidR="001862F3" w:rsidRDefault="000B46C2">
            <w:r>
              <w:rPr>
                <w:sz w:val="20"/>
                <w:szCs w:val="20"/>
              </w:rPr>
              <w:t>PRIMARY KEY textual</w:t>
            </w:r>
          </w:p>
        </w:tc>
      </w:tr>
      <w:tr w:rsidR="001862F3" w14:paraId="5F838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F09D5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934B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7AED7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B32AA" w14:textId="77777777" w:rsidR="001862F3" w:rsidRDefault="000B46C2">
            <w:r>
              <w:rPr>
                <w:sz w:val="20"/>
                <w:szCs w:val="20"/>
              </w:rPr>
              <w:t>Nombre de la categoria de material</w:t>
            </w:r>
          </w:p>
        </w:tc>
      </w:tr>
      <w:tr w:rsidR="001862F3" w14:paraId="32796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E3AE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7B9B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D7C78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D0EB2" w14:textId="77777777" w:rsidR="001862F3" w:rsidRDefault="000B46C2">
            <w:r>
              <w:rPr>
                <w:sz w:val="20"/>
                <w:szCs w:val="20"/>
              </w:rPr>
              <w:t>Descripcion de la categoria</w:t>
            </w:r>
          </w:p>
        </w:tc>
      </w:tr>
      <w:tr w:rsidR="001862F3" w14:paraId="430C46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35D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lastRenderedPageBreak/>
              <w:t>marcas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CFF2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47677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1BF7F" w14:textId="77777777" w:rsidR="001862F3" w:rsidRDefault="000B46C2">
            <w:r>
              <w:rPr>
                <w:sz w:val="20"/>
                <w:szCs w:val="20"/>
              </w:rPr>
              <w:t>Array JSON: [{nombre, logo}]. Deserializado en lib/productos.ts.</w:t>
            </w:r>
          </w:p>
        </w:tc>
      </w:tr>
      <w:tr w:rsidR="001862F3" w14:paraId="54AF9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CFA6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activo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FE56A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0E7BB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6AAB4" w14:textId="77777777" w:rsidR="001862F3" w:rsidRDefault="000B46C2">
            <w:r>
              <w:rPr>
                <w:sz w:val="20"/>
                <w:szCs w:val="20"/>
              </w:rPr>
              <w:t>1 = visible</w:t>
            </w:r>
          </w:p>
        </w:tc>
      </w:tr>
    </w:tbl>
    <w:p w14:paraId="6F3EFE22" w14:textId="77777777" w:rsidR="001862F3" w:rsidRDefault="001862F3">
      <w:pPr>
        <w:spacing w:before="120" w:after="120"/>
      </w:pPr>
    </w:p>
    <w:p w14:paraId="5EA842FB" w14:textId="77777777" w:rsidR="001862F3" w:rsidRDefault="000B46C2">
      <w:pPr>
        <w:pStyle w:val="Ttulo2"/>
      </w:pPr>
      <w:bookmarkStart w:id="13" w:name="_Toc232759022"/>
      <w:r>
        <w:t>4.5 Tabla: comentarios_productos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560"/>
      </w:tblGrid>
      <w:tr w:rsidR="001862F3" w14:paraId="475D4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E6EEC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24879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323CD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3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11AC9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3FB90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85A16" w14:textId="77777777" w:rsidR="001862F3" w:rsidRDefault="000B46C2">
            <w:r>
              <w:rPr>
                <w:rFonts w:ascii="Courier New" w:eastAsia="Courier New" w:hAnsi="Courier New" w:cs="Courier New"/>
                <w:b/>
                <w:bCs/>
                <w:color w:val="0D2137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4D85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CF726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22958" w14:textId="77777777" w:rsidR="001862F3" w:rsidRDefault="000B46C2">
            <w:r>
              <w:rPr>
                <w:sz w:val="20"/>
                <w:szCs w:val="20"/>
              </w:rPr>
              <w:t>PK autoincremental</w:t>
            </w:r>
          </w:p>
        </w:tc>
      </w:tr>
      <w:tr w:rsidR="001862F3" w14:paraId="6DDD3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51A4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producto_id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E569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9D705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AA79E" w14:textId="77777777" w:rsidR="001862F3" w:rsidRDefault="000B46C2">
            <w:r>
              <w:rPr>
                <w:sz w:val="20"/>
                <w:szCs w:val="20"/>
              </w:rPr>
              <w:t>FK a productos.id (logica, sin constraint formal)</w:t>
            </w:r>
          </w:p>
        </w:tc>
      </w:tr>
      <w:tr w:rsidR="001862F3" w14:paraId="76F0E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873C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usuario_id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F7FA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1E185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584B5" w14:textId="77777777" w:rsidR="001862F3" w:rsidRDefault="000B46C2">
            <w:r>
              <w:rPr>
                <w:sz w:val="20"/>
                <w:szCs w:val="20"/>
              </w:rPr>
              <w:t>FK a usuarios.id</w:t>
            </w:r>
          </w:p>
        </w:tc>
      </w:tr>
      <w:tr w:rsidR="001862F3" w14:paraId="2B955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25F0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E343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6F002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737D" w14:textId="77777777" w:rsidR="001862F3" w:rsidRDefault="000B46C2">
            <w:r>
              <w:rPr>
                <w:sz w:val="20"/>
                <w:szCs w:val="20"/>
              </w:rPr>
              <w:t>Desnormalizado desde usuarios.nombre al insertar</w:t>
            </w:r>
          </w:p>
        </w:tc>
      </w:tr>
      <w:tr w:rsidR="001862F3" w14:paraId="6D84E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3B85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comentario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E22B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60E82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77735" w14:textId="77777777" w:rsidR="001862F3" w:rsidRDefault="000B46C2">
            <w:r>
              <w:rPr>
                <w:sz w:val="20"/>
                <w:szCs w:val="20"/>
              </w:rPr>
              <w:t>Texto de la opinion (10 a 500 chars, validado en API)</w:t>
            </w:r>
          </w:p>
        </w:tc>
      </w:tr>
      <w:tr w:rsidR="001862F3" w14:paraId="38A2F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12C8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calificacion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55BDA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B839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550A1" w14:textId="77777777" w:rsidR="001862F3" w:rsidRDefault="000B46C2">
            <w:r>
              <w:rPr>
                <w:sz w:val="20"/>
                <w:szCs w:val="20"/>
              </w:rPr>
              <w:t>CHECK (calificacion BETWEEN 1 AND 5)</w:t>
            </w:r>
          </w:p>
        </w:tc>
      </w:tr>
      <w:tr w:rsidR="001862F3" w14:paraId="2BEFB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F4D7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creado_en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CC0A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887E3" w14:textId="77777777" w:rsidR="001862F3" w:rsidRDefault="000B46C2">
            <w:r>
              <w:rPr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1DD9E" w14:textId="77777777" w:rsidR="001862F3" w:rsidRDefault="000B46C2">
            <w:r>
              <w:rPr>
                <w:sz w:val="20"/>
                <w:szCs w:val="20"/>
              </w:rPr>
              <w:t>DEFAULT NOW()</w:t>
            </w:r>
          </w:p>
        </w:tc>
      </w:tr>
    </w:tbl>
    <w:p w14:paraId="26ECCA2D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35831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4DA7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 Indice para acelerar consultas por producto:</w:t>
            </w:r>
          </w:p>
          <w:p w14:paraId="6C0EEBD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CREATE INDEX idx_comentarios_producto</w:t>
            </w:r>
          </w:p>
          <w:p w14:paraId="137974D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ON comentarios_productos (producto_id);</w:t>
            </w:r>
          </w:p>
        </w:tc>
      </w:tr>
    </w:tbl>
    <w:p w14:paraId="015FC28C" w14:textId="77777777" w:rsidR="001862F3" w:rsidRDefault="001862F3">
      <w:pPr>
        <w:spacing w:before="120" w:after="120"/>
      </w:pPr>
    </w:p>
    <w:p w14:paraId="51B719CC" w14:textId="77777777" w:rsidR="001862F3" w:rsidRDefault="000B46C2">
      <w:r>
        <w:br w:type="page"/>
      </w:r>
    </w:p>
    <w:p w14:paraId="78659600" w14:textId="77777777" w:rsidR="001862F3" w:rsidRDefault="001862F3">
      <w:pPr>
        <w:spacing w:before="200" w:after="200"/>
      </w:pPr>
    </w:p>
    <w:p w14:paraId="6C388312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VARIABLES DE ENTORNO Y CONFIGURACION</w:t>
      </w:r>
    </w:p>
    <w:p w14:paraId="4F093A28" w14:textId="77777777" w:rsidR="001862F3" w:rsidRDefault="001862F3">
      <w:pPr>
        <w:spacing w:before="160" w:after="160"/>
      </w:pPr>
    </w:p>
    <w:p w14:paraId="3008EAAC" w14:textId="77777777" w:rsidR="001862F3" w:rsidRDefault="000B46C2">
      <w:pPr>
        <w:pStyle w:val="Ttulo1"/>
      </w:pPr>
      <w:bookmarkStart w:id="14" w:name="_Toc232759023"/>
      <w:r>
        <w:t>5. Variables de entorno</w:t>
      </w:r>
      <w:bookmarkEnd w:id="14"/>
    </w:p>
    <w:p w14:paraId="611F8FAA" w14:textId="77777777" w:rsidR="001862F3" w:rsidRDefault="000B46C2">
      <w:pPr>
        <w:spacing w:after="160"/>
      </w:pPr>
      <w:r>
        <w:t>Las variables se definen en .env.local para desarrollo local y en el dashboard de Vercel para produccion. El archivo .env.local esta excluido de git via .gitignore (patron *.env*).</w:t>
      </w:r>
    </w:p>
    <w:p w14:paraId="12D75C08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1583"/>
        <w:gridCol w:w="5030"/>
      </w:tblGrid>
      <w:tr w:rsidR="001862F3" w14:paraId="7ECFF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24844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B3CBB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Requerida</w:t>
            </w:r>
          </w:p>
        </w:tc>
        <w:tc>
          <w:tcPr>
            <w:tcW w:w="49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5BEA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7592D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6B5B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DATABASE_URL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8366" w14:textId="77777777" w:rsidR="001862F3" w:rsidRDefault="000B46C2">
            <w:r>
              <w:rPr>
                <w:sz w:val="20"/>
                <w:szCs w:val="20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BD04B" w14:textId="77777777" w:rsidR="001862F3" w:rsidRDefault="000B46C2">
            <w:r>
              <w:rPr>
                <w:sz w:val="20"/>
                <w:szCs w:val="20"/>
              </w:rPr>
              <w:t>Connection string PostgreSQL de Supabase. Formato: postgresql://postgres.[ref]:[pass]@host:6543/postgres</w:t>
            </w:r>
          </w:p>
        </w:tc>
      </w:tr>
      <w:tr w:rsidR="001862F3" w14:paraId="27F5C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5FFC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GROQ_API_KEY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256D" w14:textId="77777777" w:rsidR="001862F3" w:rsidRDefault="000B46C2">
            <w:r>
              <w:rPr>
                <w:sz w:val="20"/>
                <w:szCs w:val="20"/>
              </w:rPr>
              <w:t>SI*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FAB27" w14:textId="77777777" w:rsidR="001862F3" w:rsidRDefault="000B46C2">
            <w:r>
              <w:rPr>
                <w:sz w:val="20"/>
                <w:szCs w:val="20"/>
              </w:rPr>
              <w:t>Clave de API de Groq para la generacion de tips con IA. (*Solo requerida para la funcion de IA)</w:t>
            </w:r>
          </w:p>
        </w:tc>
      </w:tr>
    </w:tbl>
    <w:p w14:paraId="1B071AEC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5CF6C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DFA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A07E90" w14:textId="77777777" w:rsidR="001862F3" w:rsidRDefault="000B46C2">
            <w:pPr>
              <w:spacing w:after="60"/>
            </w:pPr>
            <w:r>
              <w:rPr>
                <w:b/>
                <w:bCs/>
                <w:color w:val="2C3E50"/>
                <w:sz w:val="20"/>
                <w:szCs w:val="20"/>
              </w:rPr>
              <w:t>Seguridad critica</w:t>
            </w:r>
          </w:p>
          <w:p w14:paraId="7A24484E" w14:textId="77777777" w:rsidR="001862F3" w:rsidRDefault="000B46C2">
            <w:r>
              <w:rPr>
                <w:sz w:val="20"/>
                <w:szCs w:val="20"/>
              </w:rPr>
              <w:t>Nunca incluir credenciales reales en CLAUDE.md, README.md o cualquier archivo trackeado por git. El Secret Scanning de GitHub bloquea los push que contengan claves de API reales.</w:t>
            </w:r>
          </w:p>
        </w:tc>
      </w:tr>
    </w:tbl>
    <w:p w14:paraId="02D88F2A" w14:textId="77777777" w:rsidR="001862F3" w:rsidRDefault="001862F3">
      <w:pPr>
        <w:spacing w:before="120" w:after="120"/>
      </w:pPr>
    </w:p>
    <w:p w14:paraId="48F8DEC7" w14:textId="77777777" w:rsidR="001862F3" w:rsidRDefault="000B46C2">
      <w:pPr>
        <w:pStyle w:val="Ttulo2"/>
      </w:pPr>
      <w:bookmarkStart w:id="15" w:name="_Toc232759024"/>
      <w:r>
        <w:t>5.1 next.config.ts — configuracion relevante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36C60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74BB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const nextConfig: NextConfig = {</w:t>
            </w:r>
          </w:p>
          <w:p w14:paraId="776F9625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// IPs locales permitidas para desarrollo en LAN</w:t>
            </w:r>
          </w:p>
          <w:p w14:paraId="0EE0094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allowedDevOrigins: ["192.168.1.23"],</w:t>
            </w:r>
          </w:p>
          <w:p w14:paraId="43D07169" w14:textId="77777777" w:rsidR="001862F3" w:rsidRDefault="001862F3">
            <w:pPr>
              <w:spacing w:after="20"/>
            </w:pPr>
          </w:p>
          <w:p w14:paraId="2E9B9EB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images: {</w:t>
            </w:r>
          </w:p>
          <w:p w14:paraId="2324969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// Acepta imagenes de CUALQUIER dominio externo</w:t>
            </w:r>
          </w:p>
          <w:p w14:paraId="4DB1FCF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remotePatterns: [</w:t>
            </w:r>
          </w:p>
          <w:p w14:paraId="40426EF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{ protocol: "https", hostname: "**" },</w:t>
            </w:r>
          </w:p>
          <w:p w14:paraId="4FA7CE6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{ protocol: "http",  hostname: "**" },</w:t>
            </w:r>
          </w:p>
          <w:p w14:paraId="73A602A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],</w:t>
            </w:r>
          </w:p>
          <w:p w14:paraId="42BFEA0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formats: ["image/avif", "image/webp"],</w:t>
            </w:r>
          </w:p>
          <w:p w14:paraId="5782CF7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},</w:t>
            </w:r>
          </w:p>
          <w:p w14:paraId="505DBA6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};</w:t>
            </w:r>
          </w:p>
        </w:tc>
      </w:tr>
    </w:tbl>
    <w:p w14:paraId="655F86D8" w14:textId="77777777" w:rsidR="001862F3" w:rsidRDefault="001862F3">
      <w:pPr>
        <w:spacing w:before="120" w:after="120"/>
      </w:pPr>
    </w:p>
    <w:p w14:paraId="1CC4FAB1" w14:textId="77777777" w:rsidR="001862F3" w:rsidRDefault="000B46C2">
      <w:r>
        <w:br w:type="page"/>
      </w:r>
    </w:p>
    <w:p w14:paraId="4BD21332" w14:textId="77777777" w:rsidR="001862F3" w:rsidRDefault="001862F3">
      <w:pPr>
        <w:spacing w:before="200" w:after="200"/>
      </w:pPr>
    </w:p>
    <w:p w14:paraId="55373629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DOCUMENTACION DE LA API</w:t>
      </w:r>
    </w:p>
    <w:p w14:paraId="4225AA4C" w14:textId="77777777" w:rsidR="001862F3" w:rsidRDefault="001862F3">
      <w:pPr>
        <w:spacing w:before="160" w:after="160"/>
      </w:pPr>
    </w:p>
    <w:p w14:paraId="3A02F290" w14:textId="77777777" w:rsidR="001862F3" w:rsidRDefault="000B46C2">
      <w:pPr>
        <w:pStyle w:val="Ttulo1"/>
      </w:pPr>
      <w:bookmarkStart w:id="16" w:name="_Toc232759025"/>
      <w:r>
        <w:t>6. Endpoints de la API</w:t>
      </w:r>
      <w:bookmarkEnd w:id="16"/>
    </w:p>
    <w:p w14:paraId="1E2046B2" w14:textId="77777777" w:rsidR="001862F3" w:rsidRDefault="000B46C2">
      <w:pPr>
        <w:spacing w:after="160"/>
      </w:pPr>
      <w:r>
        <w:t>Todos los endpoints son Next.js Route Handlers en src/app/api/. Retornan JSON. La autenticacion usa el header x-usuario-id que se verifica contra la tabla usuarios en la BD.</w:t>
      </w:r>
    </w:p>
    <w:p w14:paraId="5744DFF9" w14:textId="77777777" w:rsidR="001862F3" w:rsidRDefault="001862F3">
      <w:pPr>
        <w:spacing w:before="80" w:after="80"/>
      </w:pPr>
    </w:p>
    <w:p w14:paraId="08512DF9" w14:textId="77777777" w:rsidR="001862F3" w:rsidRDefault="000B46C2">
      <w:pPr>
        <w:pStyle w:val="Ttulo2"/>
      </w:pPr>
      <w:bookmarkStart w:id="17" w:name="_Toc232759026"/>
      <w:r>
        <w:t>6.1 Autenticacion (publica)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441"/>
        <w:gridCol w:w="1970"/>
        <w:gridCol w:w="3958"/>
      </w:tblGrid>
      <w:tr w:rsidR="001862F3" w14:paraId="4F09EE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D6D1E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FF28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94FE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B7024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315CE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E3FD2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3270A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/api/auth/login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D9CF8" w14:textId="77777777" w:rsidR="001862F3" w:rsidRDefault="000B46C2">
            <w:r>
              <w:rPr>
                <w:sz w:val="20"/>
                <w:szCs w:val="20"/>
              </w:rPr>
              <w:t>Ninguna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BDD7D" w14:textId="77777777" w:rsidR="001862F3" w:rsidRDefault="000B46C2">
            <w:r>
              <w:rPr>
                <w:sz w:val="20"/>
                <w:szCs w:val="20"/>
              </w:rPr>
              <w:t>Login. Body: {correo, password}. Retorna objeto usuario con rol.</w:t>
            </w:r>
          </w:p>
        </w:tc>
      </w:tr>
      <w:tr w:rsidR="001862F3" w14:paraId="61630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47FEB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C487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/api/auth/registro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3EA60" w14:textId="77777777" w:rsidR="001862F3" w:rsidRDefault="000B46C2">
            <w:r>
              <w:rPr>
                <w:sz w:val="20"/>
                <w:szCs w:val="20"/>
              </w:rPr>
              <w:t>Ninguna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317C1" w14:textId="77777777" w:rsidR="001862F3" w:rsidRDefault="000B46C2">
            <w:r>
              <w:rPr>
                <w:sz w:val="20"/>
                <w:szCs w:val="20"/>
              </w:rPr>
              <w:t>Registro. Body: {nombre, correo, password}. Hashea password con bcrypt.</w:t>
            </w:r>
          </w:p>
        </w:tc>
      </w:tr>
    </w:tbl>
    <w:p w14:paraId="2F1FCE6A" w14:textId="77777777" w:rsidR="001862F3" w:rsidRDefault="001862F3">
      <w:pPr>
        <w:spacing w:before="120" w:after="120"/>
      </w:pPr>
    </w:p>
    <w:p w14:paraId="723E83BC" w14:textId="77777777" w:rsidR="001862F3" w:rsidRDefault="000B46C2">
      <w:pPr>
        <w:pStyle w:val="Ttulo2"/>
      </w:pPr>
      <w:bookmarkStart w:id="18" w:name="_Toc232759027"/>
      <w:r>
        <w:t>6.2 Productos (admin)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3281"/>
        <w:gridCol w:w="1747"/>
        <w:gridCol w:w="3273"/>
      </w:tblGrid>
      <w:tr w:rsidR="001862F3" w14:paraId="03A826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0AB3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5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58126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867AC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DF54B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5D4FE5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1C2F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1309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/api/admin/productos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29BFA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68E59" w14:textId="77777777" w:rsidR="001862F3" w:rsidRDefault="000B46C2">
            <w:r>
              <w:rPr>
                <w:sz w:val="20"/>
                <w:szCs w:val="20"/>
              </w:rPr>
              <w:t>Lista paginada con busqueda ILIKE. Params: q, page, limit, seccion.</w:t>
            </w:r>
          </w:p>
        </w:tc>
      </w:tr>
      <w:tr w:rsidR="001862F3" w14:paraId="23A663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520E5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BE2E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/api/admin/productos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DBA53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1D146" w14:textId="77777777" w:rsidR="001862F3" w:rsidRDefault="000B46C2">
            <w:r>
              <w:rPr>
                <w:sz w:val="20"/>
                <w:szCs w:val="20"/>
              </w:rPr>
              <w:t>Crear producto. Body: todos los campos del producto.</w:t>
            </w:r>
          </w:p>
        </w:tc>
      </w:tr>
      <w:tr w:rsidR="001862F3" w14:paraId="0A7E8D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A6F0" w14:textId="77777777" w:rsidR="001862F3" w:rsidRDefault="000B46C2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E2A9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/api/admin/productos/[id]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3CD4C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7C789" w14:textId="77777777" w:rsidR="001862F3" w:rsidRDefault="000B46C2">
            <w:r>
              <w:rPr>
                <w:sz w:val="20"/>
                <w:szCs w:val="20"/>
              </w:rPr>
              <w:t>Actualizar producto por id.</w:t>
            </w:r>
          </w:p>
        </w:tc>
      </w:tr>
      <w:tr w:rsidR="001862F3" w14:paraId="5E0B6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9033D" w14:textId="77777777" w:rsidR="001862F3" w:rsidRDefault="000B46C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121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/api/admin/productos/[id]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857B7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9E824" w14:textId="77777777" w:rsidR="001862F3" w:rsidRDefault="000B46C2">
            <w:r>
              <w:rPr>
                <w:sz w:val="20"/>
                <w:szCs w:val="20"/>
              </w:rPr>
              <w:t>Desactivar producto (activo=0, no elimina fisicamente).</w:t>
            </w:r>
          </w:p>
        </w:tc>
      </w:tr>
      <w:tr w:rsidR="001862F3" w14:paraId="364D61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5A44E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D34A8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/api/admin/importar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9CF4B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26E46" w14:textId="77777777" w:rsidR="001862F3" w:rsidRDefault="000B46C2">
            <w:r>
              <w:rPr>
                <w:sz w:val="20"/>
                <w:szCs w:val="20"/>
              </w:rPr>
              <w:t>Importacion masiva desde CSV. Procesa en lotes, retorna estadisticas.</w:t>
            </w:r>
          </w:p>
        </w:tc>
      </w:tr>
    </w:tbl>
    <w:p w14:paraId="5196BF56" w14:textId="77777777" w:rsidR="001862F3" w:rsidRDefault="001862F3">
      <w:pPr>
        <w:spacing w:before="120" w:after="120"/>
      </w:pPr>
    </w:p>
    <w:p w14:paraId="1F372FF8" w14:textId="77777777" w:rsidR="001862F3" w:rsidRDefault="000B46C2">
      <w:pPr>
        <w:pStyle w:val="Ttulo2"/>
      </w:pPr>
      <w:bookmarkStart w:id="19" w:name="_Toc232759028"/>
      <w:r>
        <w:t>6.3 Tips (admin)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681"/>
        <w:gridCol w:w="1947"/>
        <w:gridCol w:w="3673"/>
      </w:tblGrid>
      <w:tr w:rsidR="001862F3" w14:paraId="56E97C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FBE3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5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6EF2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2AF0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4D12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03B3F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E5B0A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77DD3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/api/admin/tips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2F6C5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1CBCA" w14:textId="77777777" w:rsidR="001862F3" w:rsidRDefault="000B46C2">
            <w:r>
              <w:rPr>
                <w:sz w:val="20"/>
                <w:szCs w:val="20"/>
              </w:rPr>
              <w:t>Lista paginada de todos los tips (activos e inactivos).</w:t>
            </w:r>
          </w:p>
        </w:tc>
      </w:tr>
      <w:tr w:rsidR="001862F3" w14:paraId="14423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2567C" w14:textId="77777777" w:rsidR="001862F3" w:rsidRDefault="000B46C2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C9F52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/api/admin/tips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098C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003E6" w14:textId="77777777" w:rsidR="001862F3" w:rsidRDefault="000B46C2">
            <w:r>
              <w:rPr>
                <w:sz w:val="20"/>
                <w:szCs w:val="20"/>
              </w:rPr>
              <w:t>Crear tip. Valida slug unico. Body: {slug, titulo, descripcion, imagen, contenido, activo}.</w:t>
            </w:r>
          </w:p>
        </w:tc>
      </w:tr>
      <w:tr w:rsidR="001862F3" w14:paraId="023F8D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4833C" w14:textId="77777777" w:rsidR="001862F3" w:rsidRDefault="000B46C2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B6918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/api/admin/tips/[id]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B7E75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F25F1" w14:textId="77777777" w:rsidR="001862F3" w:rsidRDefault="000B46C2">
            <w:r>
              <w:rPr>
                <w:sz w:val="20"/>
                <w:szCs w:val="20"/>
              </w:rPr>
              <w:t>Editar tip existente.</w:t>
            </w:r>
          </w:p>
        </w:tc>
      </w:tr>
      <w:tr w:rsidR="001862F3" w14:paraId="387670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EF577" w14:textId="77777777" w:rsidR="001862F3" w:rsidRDefault="000B46C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BBED5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/api/admin/tips/[id]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4D1BD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09C5" w14:textId="77777777" w:rsidR="001862F3" w:rsidRDefault="000B46C2">
            <w:r>
              <w:rPr>
                <w:sz w:val="20"/>
                <w:szCs w:val="20"/>
              </w:rPr>
              <w:t>Eliminar o desactivar tip.</w:t>
            </w:r>
          </w:p>
        </w:tc>
      </w:tr>
      <w:tr w:rsidR="001862F3" w14:paraId="5CFEE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03556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AF086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/api/admin/tips/ia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F4B6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DAE26" w14:textId="77777777" w:rsidR="001862F3" w:rsidRDefault="000B46C2">
            <w:r>
              <w:rPr>
                <w:sz w:val="20"/>
                <w:szCs w:val="20"/>
              </w:rPr>
              <w:t>Genera tip con IA (Groq). Body: {tema}. Retorna {titulo, descripcion, contenido}.</w:t>
            </w:r>
          </w:p>
        </w:tc>
      </w:tr>
    </w:tbl>
    <w:p w14:paraId="39AFEB21" w14:textId="77777777" w:rsidR="001862F3" w:rsidRDefault="001862F3">
      <w:pPr>
        <w:spacing w:before="120" w:after="120"/>
      </w:pPr>
    </w:p>
    <w:p w14:paraId="2CDC2C41" w14:textId="77777777" w:rsidR="001862F3" w:rsidRDefault="000B46C2">
      <w:pPr>
        <w:pStyle w:val="Ttulo2"/>
      </w:pPr>
      <w:bookmarkStart w:id="20" w:name="_Toc232759029"/>
      <w:r>
        <w:t>6.4 Pedidos (admin)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041"/>
        <w:gridCol w:w="1850"/>
        <w:gridCol w:w="3478"/>
      </w:tblGrid>
      <w:tr w:rsidR="001862F3" w14:paraId="64524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A763C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5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68D3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5A59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8DC9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28E88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DB9F5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3D234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/api/admin/pedidos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0BCE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59B6E" w14:textId="77777777" w:rsidR="001862F3" w:rsidRDefault="000B46C2">
            <w:r>
              <w:rPr>
                <w:sz w:val="20"/>
                <w:szCs w:val="20"/>
              </w:rPr>
              <w:t>Lista paginada de pedidos con busqueda ILIKE.</w:t>
            </w:r>
          </w:p>
        </w:tc>
      </w:tr>
      <w:tr w:rsidR="001862F3" w14:paraId="76F6F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D8BEC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DDD8A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/api/admin/pedidos/[id]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8B3E6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A644F" w14:textId="77777777" w:rsidR="001862F3" w:rsidRDefault="000B46C2">
            <w:r>
              <w:rPr>
                <w:sz w:val="20"/>
                <w:szCs w:val="20"/>
              </w:rPr>
              <w:t>Detalle completo de un pedido con sus lineas.</w:t>
            </w:r>
          </w:p>
        </w:tc>
      </w:tr>
      <w:tr w:rsidR="001862F3" w14:paraId="618D5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D49C9" w14:textId="77777777" w:rsidR="001862F3" w:rsidRDefault="000B46C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4ADC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/api/admin/pedidos/[id]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CDFE7" w14:textId="77777777" w:rsidR="001862F3" w:rsidRDefault="000B46C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66495" w14:textId="77777777" w:rsidR="001862F3" w:rsidRDefault="000B46C2">
            <w:r>
              <w:rPr>
                <w:sz w:val="20"/>
                <w:szCs w:val="20"/>
              </w:rPr>
              <w:t>Actualizar estado del pedido.</w:t>
            </w:r>
          </w:p>
        </w:tc>
      </w:tr>
    </w:tbl>
    <w:p w14:paraId="071FB990" w14:textId="77777777" w:rsidR="001862F3" w:rsidRDefault="001862F3">
      <w:pPr>
        <w:spacing w:before="120" w:after="120"/>
      </w:pPr>
    </w:p>
    <w:p w14:paraId="671E8C5F" w14:textId="77777777" w:rsidR="001862F3" w:rsidRDefault="000B46C2">
      <w:pPr>
        <w:pStyle w:val="Ttulo2"/>
      </w:pPr>
      <w:bookmarkStart w:id="21" w:name="_Toc232759030"/>
      <w:r>
        <w:t>6.5 Comentarios (publico/usuario)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492"/>
        <w:gridCol w:w="2033"/>
        <w:gridCol w:w="3843"/>
      </w:tblGrid>
      <w:tr w:rsidR="001862F3" w14:paraId="269C3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C082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5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1B2BB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2A5B9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C725C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704368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F7819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F3FF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/api/comentarios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6656A" w14:textId="77777777" w:rsidR="001862F3" w:rsidRDefault="000B46C2">
            <w:r>
              <w:rPr>
                <w:sz w:val="20"/>
                <w:szCs w:val="20"/>
              </w:rPr>
              <w:t>Ninguna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D5645" w14:textId="77777777" w:rsidR="001862F3" w:rsidRDefault="000B46C2">
            <w:r>
              <w:rPr>
                <w:sz w:val="20"/>
                <w:szCs w:val="20"/>
              </w:rPr>
              <w:t>Comentarios de un producto. Param: ?producto_id=X</w:t>
            </w:r>
          </w:p>
        </w:tc>
      </w:tr>
      <w:tr w:rsidR="001862F3" w14:paraId="35DD26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9B66D" w14:textId="77777777" w:rsidR="001862F3" w:rsidRDefault="000B46C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67F7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/api/comentarios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2593" w14:textId="77777777" w:rsidR="001862F3" w:rsidRDefault="000B46C2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3771B" w14:textId="77777777" w:rsidR="001862F3" w:rsidRDefault="000B46C2">
            <w:r>
              <w:rPr>
                <w:sz w:val="20"/>
                <w:szCs w:val="20"/>
              </w:rPr>
              <w:t>Crear comentario. Header x-usuario-id. Body: {producto_id, comentario, calificacion}. Un comentario por usuario por producto.</w:t>
            </w:r>
          </w:p>
        </w:tc>
      </w:tr>
    </w:tbl>
    <w:p w14:paraId="002047A2" w14:textId="77777777" w:rsidR="001862F3" w:rsidRDefault="001862F3">
      <w:pPr>
        <w:spacing w:before="120" w:after="120"/>
      </w:pPr>
    </w:p>
    <w:p w14:paraId="7168D476" w14:textId="77777777" w:rsidR="001862F3" w:rsidRDefault="000B46C2">
      <w:pPr>
        <w:pStyle w:val="Ttulo2"/>
      </w:pPr>
      <w:bookmarkStart w:id="22" w:name="_Toc232759031"/>
      <w:r>
        <w:t>6.6 Busqueda global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481"/>
        <w:gridCol w:w="2039"/>
        <w:gridCol w:w="3849"/>
      </w:tblGrid>
      <w:tr w:rsidR="001862F3" w14:paraId="59494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B9F1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5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1C21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DE65F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B8FD3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20C622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7B37F" w14:textId="77777777" w:rsidR="001862F3" w:rsidRDefault="000B46C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E00CE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/api/search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1A770" w14:textId="77777777" w:rsidR="001862F3" w:rsidRDefault="000B46C2">
            <w:r>
              <w:rPr>
                <w:sz w:val="20"/>
                <w:szCs w:val="20"/>
              </w:rPr>
              <w:t>Ninguna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17444" w14:textId="77777777" w:rsidR="001862F3" w:rsidRDefault="000B46C2">
            <w:r>
              <w:rPr>
                <w:sz w:val="20"/>
                <w:szCs w:val="20"/>
              </w:rPr>
              <w:t>Busqueda full-text en nombre y descripcion de productos. Param: ?q=texto. Usa ILIKE (case-insensitive).</w:t>
            </w:r>
          </w:p>
        </w:tc>
      </w:tr>
    </w:tbl>
    <w:p w14:paraId="6C33F057" w14:textId="77777777" w:rsidR="001862F3" w:rsidRDefault="001862F3">
      <w:pPr>
        <w:spacing w:before="120" w:after="120"/>
      </w:pPr>
    </w:p>
    <w:p w14:paraId="1F983012" w14:textId="77777777" w:rsidR="001862F3" w:rsidRDefault="000B46C2">
      <w:r>
        <w:br w:type="page"/>
      </w:r>
    </w:p>
    <w:p w14:paraId="2C78DCC3" w14:textId="77777777" w:rsidR="001862F3" w:rsidRDefault="001862F3">
      <w:pPr>
        <w:spacing w:before="200" w:after="200"/>
      </w:pPr>
    </w:p>
    <w:p w14:paraId="33B9DD7D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COMPONENTES Y ESTADO GLOBAL</w:t>
      </w:r>
    </w:p>
    <w:p w14:paraId="7C72C42C" w14:textId="77777777" w:rsidR="001862F3" w:rsidRDefault="001862F3">
      <w:pPr>
        <w:spacing w:before="160" w:after="160"/>
      </w:pPr>
    </w:p>
    <w:p w14:paraId="59DCBBED" w14:textId="77777777" w:rsidR="001862F3" w:rsidRDefault="000B46C2">
      <w:pPr>
        <w:pStyle w:val="Ttulo1"/>
      </w:pPr>
      <w:bookmarkStart w:id="23" w:name="_Toc232759032"/>
      <w:r>
        <w:t>7. Componentes principales</w:t>
      </w:r>
      <w:bookmarkEnd w:id="23"/>
    </w:p>
    <w:p w14:paraId="04225B54" w14:textId="77777777" w:rsidR="001862F3" w:rsidRDefault="001862F3">
      <w:pPr>
        <w:spacing w:before="60" w:after="60"/>
      </w:pPr>
    </w:p>
    <w:p w14:paraId="35164C08" w14:textId="77777777" w:rsidR="001862F3" w:rsidRDefault="000B46C2">
      <w:pPr>
        <w:pStyle w:val="Ttulo2"/>
      </w:pPr>
      <w:bookmarkStart w:id="24" w:name="_Toc232759033"/>
      <w:r>
        <w:t>7.1 Mapa de componentes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1862F3" w14:paraId="696F9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F9052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4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0633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357B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862F3" w14:paraId="67B5C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FA956" w14:textId="77777777" w:rsidR="001862F3" w:rsidRDefault="000B46C2"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03E53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4008C" w14:textId="77777777" w:rsidR="001862F3" w:rsidRDefault="000B46C2">
            <w:r>
              <w:rPr>
                <w:sz w:val="20"/>
                <w:szCs w:val="20"/>
              </w:rPr>
              <w:t>Navbar con menu, buscador, carrito badge, login/logout, link admin.</w:t>
            </w:r>
          </w:p>
        </w:tc>
      </w:tr>
      <w:tr w:rsidR="001862F3" w14:paraId="70E03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24A53" w14:textId="77777777" w:rsidR="001862F3" w:rsidRDefault="000B46C2">
            <w:r>
              <w:rPr>
                <w:b/>
                <w:bCs/>
                <w:sz w:val="20"/>
                <w:szCs w:val="20"/>
              </w:rPr>
              <w:t>Footer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A28D8" w14:textId="77777777" w:rsidR="001862F3" w:rsidRDefault="000B46C2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DC661" w14:textId="77777777" w:rsidR="001862F3" w:rsidRDefault="000B46C2">
            <w:r>
              <w:rPr>
                <w:sz w:val="20"/>
                <w:szCs w:val="20"/>
              </w:rPr>
              <w:t>Pie de pagina estatico con enlaces y datos de contacto.</w:t>
            </w:r>
          </w:p>
        </w:tc>
      </w:tr>
      <w:tr w:rsidR="001862F3" w14:paraId="504B0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5F0B" w14:textId="77777777" w:rsidR="001862F3" w:rsidRDefault="000B46C2">
            <w:r>
              <w:rPr>
                <w:b/>
                <w:bCs/>
                <w:sz w:val="20"/>
                <w:szCs w:val="20"/>
              </w:rPr>
              <w:t>ProductoDetalle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215B8" w14:textId="77777777" w:rsidR="001862F3" w:rsidRDefault="000B46C2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7FCD3" w14:textId="77777777" w:rsidR="001862F3" w:rsidRDefault="000B46C2">
            <w:r>
              <w:rPr>
                <w:sz w:val="20"/>
                <w:szCs w:val="20"/>
              </w:rPr>
              <w:t>Layout 2 columnas: info (titulo, desc, botones) + imagen. Acepta breadcrumb como prop.</w:t>
            </w:r>
          </w:p>
        </w:tc>
      </w:tr>
      <w:tr w:rsidR="001862F3" w14:paraId="64BE56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F6CE0" w14:textId="77777777" w:rsidR="001862F3" w:rsidRDefault="000B46C2">
            <w:r>
              <w:rPr>
                <w:b/>
                <w:bCs/>
                <w:sz w:val="20"/>
                <w:szCs w:val="20"/>
              </w:rPr>
              <w:t>BtnAgregarCarrito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0BA64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B998C" w14:textId="77777777" w:rsidR="001862F3" w:rsidRDefault="000B46C2">
            <w:r>
              <w:rPr>
                <w:sz w:val="20"/>
                <w:szCs w:val="20"/>
              </w:rPr>
              <w:t>Boton trigger + modal de confirmacion con selector de cantidad. Llama a CartContext.addToCart.</w:t>
            </w:r>
          </w:p>
        </w:tc>
      </w:tr>
      <w:tr w:rsidR="001862F3" w14:paraId="18D7C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E6B52" w14:textId="77777777" w:rsidR="001862F3" w:rsidRDefault="000B46C2">
            <w:r>
              <w:rPr>
                <w:b/>
                <w:bCs/>
                <w:sz w:val="20"/>
                <w:szCs w:val="20"/>
              </w:rPr>
              <w:t>Cart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825D8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0AF74" w14:textId="77777777" w:rsidR="001862F3" w:rsidRDefault="000B46C2">
            <w:r>
              <w:rPr>
                <w:sz w:val="20"/>
                <w:szCs w:val="20"/>
              </w:rPr>
              <w:t>Drawer lateral del carrito. Lista items, subtotales, boton de checkout.</w:t>
            </w:r>
          </w:p>
        </w:tc>
      </w:tr>
      <w:tr w:rsidR="001862F3" w14:paraId="69422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7B9F0" w14:textId="77777777" w:rsidR="001862F3" w:rsidRDefault="000B46C2">
            <w:r>
              <w:rPr>
                <w:b/>
                <w:bCs/>
                <w:sz w:val="20"/>
                <w:szCs w:val="20"/>
              </w:rPr>
              <w:t>ComentariosProducto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4F2C5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24D74" w14:textId="77777777" w:rsidR="001862F3" w:rsidRDefault="000B46C2">
            <w:r>
              <w:rPr>
                <w:sz w:val="20"/>
                <w:szCs w:val="20"/>
              </w:rPr>
              <w:t>Lista comentarios (GET /api/comentarios) + formulario con estrellas. Detecta si el usuario ya comento.</w:t>
            </w:r>
          </w:p>
        </w:tc>
      </w:tr>
      <w:tr w:rsidR="001862F3" w14:paraId="7B846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44DA1" w14:textId="77777777" w:rsidR="001862F3" w:rsidRDefault="000B46C2">
            <w:r>
              <w:rPr>
                <w:b/>
                <w:bCs/>
                <w:sz w:val="20"/>
                <w:szCs w:val="20"/>
              </w:rPr>
              <w:t>Buscador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2D595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88287" w14:textId="77777777" w:rsidR="001862F3" w:rsidRDefault="000B46C2">
            <w:r>
              <w:rPr>
                <w:sz w:val="20"/>
                <w:szCs w:val="20"/>
              </w:rPr>
              <w:t>Input de busqueda con debounce. Llama a /api/search y muestra resultados en dropdown.</w:t>
            </w:r>
          </w:p>
        </w:tc>
      </w:tr>
      <w:tr w:rsidR="001862F3" w14:paraId="08CD7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93BBF" w14:textId="77777777" w:rsidR="001862F3" w:rsidRDefault="000B46C2">
            <w:r>
              <w:rPr>
                <w:b/>
                <w:bCs/>
                <w:sz w:val="20"/>
                <w:szCs w:val="20"/>
              </w:rPr>
              <w:t>CalculadoraVolumen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5C4DC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E07C8" w14:textId="77777777" w:rsidR="001862F3" w:rsidRDefault="000B46C2">
            <w:r>
              <w:rPr>
                <w:sz w:val="20"/>
                <w:szCs w:val="20"/>
              </w:rPr>
              <w:t>Calculadora interactiva para concretos. Formas: cubo, cilindro, losa, viga.</w:t>
            </w:r>
          </w:p>
        </w:tc>
      </w:tr>
      <w:tr w:rsidR="001862F3" w14:paraId="72658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23507" w14:textId="77777777" w:rsidR="001862F3" w:rsidRDefault="000B46C2">
            <w:r>
              <w:rPr>
                <w:b/>
                <w:bCs/>
                <w:sz w:val="20"/>
                <w:szCs w:val="20"/>
              </w:rPr>
              <w:t>Carousel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925E3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F2EDD" w14:textId="77777777" w:rsidR="001862F3" w:rsidRDefault="000B46C2">
            <w:r>
              <w:rPr>
                <w:sz w:val="20"/>
                <w:szCs w:val="20"/>
              </w:rPr>
              <w:t>Carrusel de imagenes para la pagina principal.</w:t>
            </w:r>
          </w:p>
        </w:tc>
      </w:tr>
      <w:tr w:rsidR="001862F3" w14:paraId="50B27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F4C76" w14:textId="77777777" w:rsidR="001862F3" w:rsidRDefault="000B46C2">
            <w:r>
              <w:rPr>
                <w:b/>
                <w:bCs/>
                <w:sz w:val="20"/>
                <w:szCs w:val="20"/>
              </w:rPr>
              <w:t>ColorPicker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51053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0289A" w14:textId="77777777" w:rsidR="001862F3" w:rsidRDefault="000B46C2">
            <w:r>
              <w:rPr>
                <w:sz w:val="20"/>
                <w:szCs w:val="20"/>
              </w:rPr>
              <w:t>Selector de colores para productos de pintura.</w:t>
            </w:r>
          </w:p>
        </w:tc>
      </w:tr>
      <w:tr w:rsidR="001862F3" w14:paraId="03A38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E23FB" w14:textId="77777777" w:rsidR="001862F3" w:rsidRDefault="000B46C2">
            <w:r>
              <w:rPr>
                <w:b/>
                <w:bCs/>
                <w:sz w:val="20"/>
                <w:szCs w:val="20"/>
              </w:rPr>
              <w:t>Paginador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74519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2C605" w14:textId="77777777" w:rsidR="001862F3" w:rsidRDefault="000B46C2">
            <w:r>
              <w:rPr>
                <w:sz w:val="20"/>
                <w:szCs w:val="20"/>
              </w:rPr>
              <w:t>Navegacion de paginas para el catalogo de ferreteria.</w:t>
            </w:r>
          </w:p>
        </w:tc>
      </w:tr>
      <w:tr w:rsidR="001862F3" w14:paraId="22009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8502C" w14:textId="77777777" w:rsidR="001862F3" w:rsidRDefault="000B46C2">
            <w:r>
              <w:rPr>
                <w:b/>
                <w:bCs/>
                <w:sz w:val="20"/>
                <w:szCs w:val="20"/>
              </w:rPr>
              <w:t>ProductCard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693F" w14:textId="77777777" w:rsidR="001862F3" w:rsidRDefault="000B46C2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A77BE" w14:textId="77777777" w:rsidR="001862F3" w:rsidRDefault="000B46C2">
            <w:r>
              <w:rPr>
                <w:sz w:val="20"/>
                <w:szCs w:val="20"/>
              </w:rPr>
              <w:t>Tarjeta de producto en listados de categorias.</w:t>
            </w:r>
          </w:p>
        </w:tc>
      </w:tr>
      <w:tr w:rsidR="001862F3" w14:paraId="719BF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6DA38" w14:textId="77777777" w:rsidR="001862F3" w:rsidRDefault="000B46C2">
            <w:r>
              <w:rPr>
                <w:b/>
                <w:bCs/>
                <w:sz w:val="20"/>
                <w:szCs w:val="20"/>
              </w:rPr>
              <w:t>ContactForm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E3FEE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76009" w14:textId="77777777" w:rsidR="001862F3" w:rsidRDefault="000B46C2">
            <w:r>
              <w:rPr>
                <w:sz w:val="20"/>
                <w:szCs w:val="20"/>
              </w:rPr>
              <w:t>Formulario de contacto con validacion y envio.</w:t>
            </w:r>
          </w:p>
        </w:tc>
      </w:tr>
      <w:tr w:rsidR="001862F3" w14:paraId="3649C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61F1" w14:textId="77777777" w:rsidR="001862F3" w:rsidRDefault="000B46C2">
            <w:r>
              <w:rPr>
                <w:b/>
                <w:bCs/>
                <w:sz w:val="20"/>
                <w:szCs w:val="20"/>
              </w:rPr>
              <w:t>admin/ProductoForm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0470" w14:textId="77777777" w:rsidR="001862F3" w:rsidRDefault="000B46C2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04C6" w14:textId="77777777" w:rsidR="001862F3" w:rsidRDefault="000B46C2">
            <w:r>
              <w:rPr>
                <w:sz w:val="20"/>
                <w:szCs w:val="20"/>
              </w:rPr>
              <w:t>Formulario completo de alta/edicion de productos en el admin.</w:t>
            </w:r>
          </w:p>
        </w:tc>
      </w:tr>
    </w:tbl>
    <w:p w14:paraId="47BEDFC8" w14:textId="77777777" w:rsidR="001862F3" w:rsidRDefault="001862F3">
      <w:pPr>
        <w:spacing w:before="120" w:after="120"/>
      </w:pPr>
    </w:p>
    <w:p w14:paraId="009BE42F" w14:textId="77777777" w:rsidR="001862F3" w:rsidRDefault="000B46C2">
      <w:pPr>
        <w:pStyle w:val="Ttulo2"/>
      </w:pPr>
      <w:bookmarkStart w:id="25" w:name="_Toc232759034"/>
      <w:r>
        <w:t>7.2 AuthContext — flujo de autenticacion</w:t>
      </w:r>
      <w:bookmarkEnd w:id="25"/>
    </w:p>
    <w:p w14:paraId="778DA175" w14:textId="77777777" w:rsidR="001862F3" w:rsidRDefault="000B46C2">
      <w:pPr>
        <w:spacing w:after="160"/>
      </w:pPr>
      <w:r>
        <w:t>El contexto de autenticacion se implementa en src/context/AuthContext.tsx y se provee en el root layout. No usa sesiones en el servidor ni JWT; utiliza localStorage para persistencia entre recargas.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6CF70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78032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lastRenderedPageBreak/>
              <w:t>Flujo de login:</w:t>
            </w:r>
          </w:p>
          <w:p w14:paraId="0A1E127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1. Usuario envia credenciales -&gt; POST /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api/auth/login</w:t>
            </w:r>
          </w:p>
          <w:p w14:paraId="3EB624A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2. Servidor verifica password_hash con bcrypt</w:t>
            </w:r>
          </w:p>
          <w:p w14:paraId="6CA9364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3. Si ok, retorna objeto {id, nombre, correo, rol}</w:t>
            </w:r>
          </w:p>
          <w:p w14:paraId="3294BF5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4. AuthContext.login() guarda en state + localStorage (key: fercadi_user)</w:t>
            </w:r>
          </w:p>
          <w:p w14:paraId="0F7DACF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5. isAdmin = user.rol === "admin"</w:t>
            </w:r>
          </w:p>
          <w:p w14:paraId="6360A42B" w14:textId="77777777" w:rsidR="001862F3" w:rsidRDefault="001862F3">
            <w:pPr>
              <w:spacing w:after="20"/>
            </w:pPr>
          </w:p>
          <w:p w14:paraId="0D86E0D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Flujo de rehidratacion:</w:t>
            </w:r>
          </w:p>
          <w:p w14:paraId="0A6B413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1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. AuthProvider monta -&gt; useEffect lee localStorage</w:t>
            </w:r>
          </w:p>
          <w:p w14:paraId="4FB1908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2. Si hay datos, setUser() los restaura</w:t>
            </w:r>
          </w:p>
          <w:p w14:paraId="6A036C8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3. El Header ya muestra el nombre del usuario sin peticion adicional</w:t>
            </w:r>
          </w:p>
          <w:p w14:paraId="20685CAE" w14:textId="77777777" w:rsidR="001862F3" w:rsidRDefault="001862F3">
            <w:pPr>
              <w:spacing w:after="20"/>
            </w:pPr>
          </w:p>
          <w:p w14:paraId="5EB8319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Flujo de logout:</w:t>
            </w:r>
          </w:p>
          <w:p w14:paraId="5B523D8C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1. AuthContext.logout() -&gt; setUser(null) + localStorage.removeItem</w:t>
            </w:r>
          </w:p>
          <w:p w14:paraId="7D1014B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2. El guard de /admin detecta !user y redirige a /login</w:t>
            </w:r>
          </w:p>
        </w:tc>
      </w:tr>
    </w:tbl>
    <w:p w14:paraId="5BADE1ED" w14:textId="77777777" w:rsidR="001862F3" w:rsidRDefault="001862F3">
      <w:pPr>
        <w:spacing w:before="120" w:after="120"/>
      </w:pPr>
    </w:p>
    <w:p w14:paraId="38C1164B" w14:textId="77777777" w:rsidR="001862F3" w:rsidRDefault="000B46C2">
      <w:pPr>
        <w:pStyle w:val="Ttulo2"/>
      </w:pPr>
      <w:bookmarkStart w:id="26" w:name="_Toc232759035"/>
      <w:r>
        <w:t>7.3 CartContext — gestion del carrito</w:t>
      </w:r>
      <w:bookmarkEnd w:id="26"/>
    </w:p>
    <w:p w14:paraId="628102E0" w14:textId="77777777" w:rsidR="001862F3" w:rsidRDefault="000B46C2">
      <w:pPr>
        <w:spacing w:after="160"/>
      </w:pPr>
      <w:r>
        <w:t>Persistencia en localStorage bajo la clave fercadi_cart. El array de CartItem[] se serializa en cada cambio via useEffect.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445D8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83E1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CartItem {</w:t>
            </w:r>
          </w:p>
          <w:p w14:paraId="7652D5B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id: string        // String del id numerico del producto</w:t>
            </w:r>
          </w:p>
          <w:p w14:paraId="62DDB3C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nombre: string</w:t>
            </w:r>
          </w:p>
          <w:p w14:paraId="6E45F11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opciones?: string // Variante seleccionada</w:t>
            </w:r>
          </w:p>
          <w:p w14:paraId="0C3DFFF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precio: number</w:t>
            </w:r>
          </w:p>
          <w:p w14:paraId="4191FBC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cantidad: number  // Minimo 1, maximo 99</w:t>
            </w:r>
          </w:p>
          <w:p w14:paraId="1873DE1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imagen?: string</w:t>
            </w:r>
          </w:p>
          <w:p w14:paraId="301C4DC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}</w:t>
            </w:r>
          </w:p>
          <w:p w14:paraId="48DFDBCD" w14:textId="77777777" w:rsidR="001862F3" w:rsidRDefault="001862F3">
            <w:pPr>
              <w:spacing w:after="20"/>
            </w:pPr>
          </w:p>
          <w:p w14:paraId="4F001685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addToCart(producto, cantidad):</w:t>
            </w:r>
          </w:p>
          <w:p w14:paraId="516CDE5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- Si el id ya existe en el carrito: incrementa cantidad</w:t>
            </w:r>
          </w:p>
          <w:p w14:paraId="589B346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- Si no existe: agrega nueva linea</w:t>
            </w:r>
          </w:p>
          <w:p w14:paraId="553744F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- Siempre llama setIsOpen(true) para abrir el drawer</w:t>
            </w:r>
          </w:p>
        </w:tc>
      </w:tr>
    </w:tbl>
    <w:p w14:paraId="53CBE98A" w14:textId="77777777" w:rsidR="001862F3" w:rsidRDefault="001862F3">
      <w:pPr>
        <w:spacing w:before="120" w:after="120"/>
      </w:pPr>
    </w:p>
    <w:p w14:paraId="50CB32D1" w14:textId="77777777" w:rsidR="001862F3" w:rsidRDefault="000B46C2">
      <w:r>
        <w:br w:type="page"/>
      </w:r>
    </w:p>
    <w:p w14:paraId="1E69540B" w14:textId="77777777" w:rsidR="001862F3" w:rsidRDefault="001862F3">
      <w:pPr>
        <w:spacing w:before="200" w:after="200"/>
      </w:pPr>
    </w:p>
    <w:p w14:paraId="49C9F4D9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CAPA DE NEGOCIO (LIB)</w:t>
      </w:r>
    </w:p>
    <w:p w14:paraId="63C31447" w14:textId="77777777" w:rsidR="001862F3" w:rsidRDefault="001862F3">
      <w:pPr>
        <w:spacing w:before="160" w:after="160"/>
      </w:pPr>
    </w:p>
    <w:p w14:paraId="4DEDD3C4" w14:textId="77777777" w:rsidR="001862F3" w:rsidRDefault="000B46C2">
      <w:pPr>
        <w:pStyle w:val="Ttulo1"/>
      </w:pPr>
      <w:bookmarkStart w:id="27" w:name="_Toc232759036"/>
      <w:r>
        <w:t>8. Modulos de la capa lib/</w:t>
      </w:r>
      <w:bookmarkEnd w:id="27"/>
    </w:p>
    <w:p w14:paraId="37E1D63A" w14:textId="77777777" w:rsidR="001862F3" w:rsidRDefault="001862F3">
      <w:pPr>
        <w:spacing w:before="60" w:after="60"/>
      </w:pPr>
    </w:p>
    <w:p w14:paraId="6DE4489B" w14:textId="77777777" w:rsidR="001862F3" w:rsidRDefault="000B46C2">
      <w:pPr>
        <w:pStyle w:val="Ttulo2"/>
      </w:pPr>
      <w:bookmarkStart w:id="28" w:name="_Toc232759037"/>
      <w:r>
        <w:t>8.1 lib/db.ts — adaptador PostgreSQL</w:t>
      </w:r>
      <w:bookmarkEnd w:id="28"/>
    </w:p>
    <w:p w14:paraId="69C264D5" w14:textId="77777777" w:rsidR="001862F3" w:rsidRDefault="000B46C2">
      <w:pPr>
        <w:spacing w:after="160"/>
      </w:pPr>
      <w:r>
        <w:t>Crea un Pool de pg con max 10 conexiones. Expone db.query() y db.getConnection() con la misma interfaz que mysql2/promise para facilitar la migracion historica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0DC1A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A3296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Conversiones automaticas:</w:t>
            </w:r>
          </w:p>
          <w:p w14:paraId="4B782F15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?  -&gt;  $1, $2, $3...   (placeholders PostgreSQL)</w:t>
            </w:r>
          </w:p>
          <w:p w14:paraId="5CB30A3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INS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ERT ... -&gt; agrega RETURNING * al final</w:t>
            </w:r>
          </w:p>
          <w:p w14:paraId="5B9C257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result.rows[0].id -&gt; result.insertId (compatibilidad)</w:t>
            </w:r>
          </w:p>
          <w:p w14:paraId="1057251F" w14:textId="77777777" w:rsidR="001862F3" w:rsidRDefault="001862F3">
            <w:pPr>
              <w:spacing w:after="20"/>
            </w:pPr>
          </w:p>
          <w:p w14:paraId="7A37E1A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db.query(sql, params)     -&gt; Promise&lt;[rows[], fields[]]&gt;</w:t>
            </w:r>
          </w:p>
          <w:p w14:paraId="4CD8201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db.getConnection()        -&gt; { query, beginTransaction,</w:t>
            </w:r>
          </w:p>
          <w:p w14:paraId="1A536E7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                        commit, rollback,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release }</w:t>
            </w:r>
          </w:p>
        </w:tc>
      </w:tr>
    </w:tbl>
    <w:p w14:paraId="58DDD599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0C33C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DFA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83455" w14:textId="77777777" w:rsidR="001862F3" w:rsidRDefault="000B46C2">
            <w:pPr>
              <w:spacing w:after="60"/>
            </w:pPr>
            <w:r>
              <w:rPr>
                <w:b/>
                <w:bCs/>
                <w:color w:val="2C3E50"/>
                <w:sz w:val="20"/>
                <w:szCs w:val="20"/>
              </w:rPr>
              <w:t>SSL requerido</w:t>
            </w:r>
          </w:p>
          <w:p w14:paraId="3FDC9458" w14:textId="77777777" w:rsidR="001862F3" w:rsidRDefault="000B46C2">
            <w:r>
              <w:rPr>
                <w:sz w:val="20"/>
                <w:szCs w:val="20"/>
              </w:rPr>
              <w:t>La conexion a Supabase requiere SSL. El pool usa { rejectUnauthorized: false } porque Supabase usa certificados de pooler que no siempre pasan la validacion estricta.</w:t>
            </w:r>
          </w:p>
        </w:tc>
      </w:tr>
    </w:tbl>
    <w:p w14:paraId="39E435F3" w14:textId="77777777" w:rsidR="001862F3" w:rsidRDefault="001862F3">
      <w:pPr>
        <w:spacing w:before="120" w:after="120"/>
      </w:pPr>
    </w:p>
    <w:p w14:paraId="02F6868B" w14:textId="77777777" w:rsidR="001862F3" w:rsidRDefault="000B46C2">
      <w:pPr>
        <w:pStyle w:val="Ttulo2"/>
      </w:pPr>
      <w:bookmarkStart w:id="29" w:name="_Toc232759038"/>
      <w:r>
        <w:t>8.2 lib/admin.ts — guard de autorizacion</w:t>
      </w:r>
      <w:bookmarkEnd w:id="29"/>
    </w:p>
    <w:p w14:paraId="46943F1D" w14:textId="77777777" w:rsidR="001862F3" w:rsidRDefault="000B46C2">
      <w:pPr>
        <w:spacing w:after="160"/>
      </w:pPr>
      <w:r>
        <w:t>La funcion requerirAdmin(request) verifica que el header x-usuario-id corresponda a un usuario con rol="admin" en la BD. Se usa al inicio de cada route handler del admin.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42E02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46135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Orden de busqueda del usuario_id:</w:t>
            </w:r>
          </w:p>
          <w:p w14:paraId="5B61500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1. Header x-usuario-id  (preferido)</w:t>
            </w:r>
          </w:p>
          <w:p w14:paraId="3F48828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2. Query st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ring ?usuarioId=X</w:t>
            </w:r>
          </w:p>
          <w:p w14:paraId="5BC32D6F" w14:textId="77777777" w:rsidR="001862F3" w:rsidRDefault="001862F3">
            <w:pPr>
              <w:spacing w:after="20"/>
            </w:pPr>
          </w:p>
          <w:p w14:paraId="69B2D95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Retorna:</w:t>
            </w:r>
          </w:p>
          <w:p w14:paraId="0D4976B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{ ok: true, usuario: {id, nombre, correo, rol} }</w:t>
            </w:r>
          </w:p>
          <w:p w14:paraId="565B16B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{ ok: false, response: NextResponse (401 o 403) }</w:t>
            </w:r>
          </w:p>
          <w:p w14:paraId="7F83C0C6" w14:textId="77777777" w:rsidR="001862F3" w:rsidRDefault="001862F3">
            <w:pPr>
              <w:spacing w:after="20"/>
            </w:pPr>
          </w:p>
          <w:p w14:paraId="7C8758A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Uso en un route handler:</w:t>
            </w:r>
          </w:p>
          <w:p w14:paraId="6F60C7B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const auth = await requerirAdmin(req);</w:t>
            </w:r>
          </w:p>
          <w:p w14:paraId="6EDAE1F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if (!auth.ok) return auth.response;</w:t>
            </w:r>
          </w:p>
          <w:p w14:paraId="5E1ABD6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// ... auth.usuario disponible aqui</w:t>
            </w:r>
          </w:p>
        </w:tc>
      </w:tr>
    </w:tbl>
    <w:p w14:paraId="2B9A8624" w14:textId="77777777" w:rsidR="001862F3" w:rsidRDefault="001862F3">
      <w:pPr>
        <w:spacing w:before="120" w:after="120"/>
      </w:pPr>
    </w:p>
    <w:p w14:paraId="6218E3C6" w14:textId="77777777" w:rsidR="001862F3" w:rsidRDefault="000B46C2">
      <w:pPr>
        <w:pStyle w:val="Ttulo2"/>
      </w:pPr>
      <w:bookmarkStart w:id="30" w:name="_Toc232759039"/>
      <w:r>
        <w:t>8.3 lib/imagen.ts — resolucion de imagenes</w:t>
      </w:r>
      <w:bookmarkEnd w:id="30"/>
    </w:p>
    <w:p w14:paraId="6FE714D1" w14:textId="77777777" w:rsidR="001862F3" w:rsidRDefault="000B46C2">
      <w:pPr>
        <w:spacing w:after="160"/>
      </w:pPr>
      <w:r>
        <w:t>Centraliza la logica de resolucion de rutas de imagen para next/Image, manejando 3 casos:</w:t>
      </w:r>
    </w:p>
    <w:p w14:paraId="0F1699BA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URLs externas (https://...): se pasan tal cual.</w:t>
      </w:r>
    </w:p>
    <w:p w14:paraId="71143B86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Rutas absolutas (/productos/...): s</w:t>
      </w:r>
      <w:r>
        <w:t>e pasan tal cual.</w:t>
      </w:r>
    </w:p>
    <w:p w14:paraId="303C8468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Rutas relativas (productos/...): se prefija / automaticamente.</w:t>
      </w:r>
    </w:p>
    <w:p w14:paraId="1CB06605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Valores vacios o nulos: retorna undefined (el componente decide el placeholder).</w:t>
      </w:r>
    </w:p>
    <w:p w14:paraId="3646984C" w14:textId="77777777" w:rsidR="001862F3" w:rsidRDefault="001862F3">
      <w:pPr>
        <w:spacing w:before="120" w:after="120"/>
      </w:pPr>
    </w:p>
    <w:p w14:paraId="4D4D6437" w14:textId="77777777" w:rsidR="001862F3" w:rsidRDefault="000B46C2">
      <w:pPr>
        <w:pStyle w:val="Ttulo2"/>
      </w:pPr>
      <w:bookmarkStart w:id="31" w:name="_Toc232759040"/>
      <w:r>
        <w:t>8.4 Generacion de tips con IA (Groq)</w:t>
      </w:r>
      <w:bookmarkEnd w:id="31"/>
    </w:p>
    <w:p w14:paraId="2D0A6C32" w14:textId="77777777" w:rsidR="001862F3" w:rsidRDefault="000B46C2">
      <w:pPr>
        <w:spacing w:after="160"/>
      </w:pPr>
      <w:r>
        <w:t xml:space="preserve">El endpoint POST /api/admin/tips/ia llama a Groq con el </w:t>
      </w:r>
      <w:r>
        <w:t>modelo llama-3.3-70b-versatile. El prompt fuerza respuesta en JSON con reglas estrictas de formato Markdown para el contenido.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7238A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5885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Flujo completo:</w:t>
            </w:r>
          </w:p>
          <w:p w14:paraId="17AB503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1. Validar admin (requerirAdmin)</w:t>
            </w:r>
          </w:p>
          <w:p w14:paraId="2230F7B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2. Leer { tema } del body</w:t>
            </w:r>
          </w:p>
          <w:p w14:paraId="4B9C07F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3. POST https://api.groq.com/openai/v1/chat/completions</w:t>
            </w:r>
          </w:p>
          <w:p w14:paraId="3BEB4CF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model: llama-3.3-70b-versatile</w:t>
            </w:r>
          </w:p>
          <w:p w14:paraId="4CF3F086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max_tokens: 2048, temperature: 0.7</w:t>
            </w:r>
          </w:p>
          <w:p w14:paraId="455F343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4. Extraer textoRaw = choices[0].message.content</w:t>
            </w:r>
          </w:p>
          <w:p w14:paraId="7064407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5. Limpiar bloques ```json si existen</w:t>
            </w:r>
          </w:p>
          <w:p w14:paraId="510AA897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6. Sanitizar caracteres de control en strings JSON:</w:t>
            </w:r>
          </w:p>
          <w:p w14:paraId="20F2971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regex /"(?:[^"\\]|\\.)*"/g -&gt; escapar \n \r \t</w:t>
            </w:r>
          </w:p>
          <w:p w14:paraId="159A952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7. JSON.parse(jsonLimpio)</w:t>
            </w:r>
          </w:p>
          <w:p w14:paraId="665916E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8. Retornar { ok, titulo, descripcion, contenido }</w:t>
            </w:r>
          </w:p>
          <w:p w14:paraId="02D0103C" w14:textId="77777777" w:rsidR="001862F3" w:rsidRDefault="001862F3">
            <w:pPr>
              <w:spacing w:after="20"/>
            </w:pPr>
          </w:p>
          <w:p w14:paraId="030B746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Nota: el flag "s" (dotAll) N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O se usa en el regex porque</w:t>
            </w:r>
          </w:p>
          <w:p w14:paraId="697CC25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 xml:space="preserve">      el target de compilacion de Vercel puede ser &lt; ES2018.</w:t>
            </w:r>
          </w:p>
        </w:tc>
      </w:tr>
    </w:tbl>
    <w:p w14:paraId="0343D963" w14:textId="77777777" w:rsidR="001862F3" w:rsidRDefault="001862F3">
      <w:pPr>
        <w:spacing w:before="120" w:after="120"/>
      </w:pPr>
    </w:p>
    <w:p w14:paraId="5CF75B4B" w14:textId="77777777" w:rsidR="001862F3" w:rsidRDefault="000B46C2">
      <w:r>
        <w:br w:type="page"/>
      </w:r>
    </w:p>
    <w:p w14:paraId="18762C29" w14:textId="77777777" w:rsidR="001862F3" w:rsidRDefault="001862F3">
      <w:pPr>
        <w:spacing w:before="200" w:after="200"/>
      </w:pPr>
    </w:p>
    <w:p w14:paraId="0888D832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RENDERIZADO Y ESTILOS</w:t>
      </w:r>
    </w:p>
    <w:p w14:paraId="04DAAB98" w14:textId="77777777" w:rsidR="001862F3" w:rsidRDefault="001862F3">
      <w:pPr>
        <w:spacing w:before="160" w:after="160"/>
      </w:pPr>
    </w:p>
    <w:p w14:paraId="53F586E3" w14:textId="77777777" w:rsidR="001862F3" w:rsidRDefault="000B46C2">
      <w:pPr>
        <w:pStyle w:val="Ttulo1"/>
      </w:pPr>
      <w:bookmarkStart w:id="32" w:name="_Toc232759041"/>
      <w:r>
        <w:t>9. Parser Markdown de tips</w:t>
      </w:r>
      <w:bookmarkEnd w:id="32"/>
    </w:p>
    <w:p w14:paraId="0D4493CD" w14:textId="77777777" w:rsidR="001862F3" w:rsidRDefault="000B46C2">
      <w:pPr>
        <w:spacing w:after="160"/>
      </w:pPr>
      <w:r>
        <w:t>El contenido de los tips se almacena en texto plano con sintaxis Markdown simplificada. Se renderiza en src/app/tips/[slug]/page.tsx sin librerias externas (implementacion custom).</w:t>
      </w:r>
    </w:p>
    <w:p w14:paraId="1AE6D114" w14:textId="77777777" w:rsidR="001862F3" w:rsidRDefault="001862F3">
      <w:pPr>
        <w:spacing w:before="80" w:after="80"/>
      </w:pPr>
    </w:p>
    <w:p w14:paraId="23EFA92F" w14:textId="77777777" w:rsidR="001862F3" w:rsidRDefault="000B46C2">
      <w:pPr>
        <w:pStyle w:val="Ttulo2"/>
      </w:pPr>
      <w:bookmarkStart w:id="33" w:name="_Toc232759042"/>
      <w:r>
        <w:t>9.1 Sintaxis soportada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1862F3" w14:paraId="4A252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A3D6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6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25D4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 HTML</w:t>
            </w:r>
          </w:p>
        </w:tc>
        <w:tc>
          <w:tcPr>
            <w:tcW w:w="41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143DB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Clase CSS</w:t>
            </w:r>
          </w:p>
        </w:tc>
      </w:tr>
      <w:tr w:rsidR="001862F3" w14:paraId="4299F5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B4E3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### Texto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37522" w14:textId="77777777" w:rsidR="001862F3" w:rsidRDefault="000B46C2">
            <w:r>
              <w:rPr>
                <w:sz w:val="20"/>
                <w:szCs w:val="20"/>
              </w:rPr>
              <w:t>&lt;h3&gt;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17031" w14:textId="77777777" w:rsidR="001862F3" w:rsidRDefault="000B46C2">
            <w:r>
              <w:rPr>
                <w:sz w:val="20"/>
                <w:szCs w:val="20"/>
              </w:rPr>
              <w:t>styles.contenidoH3 — subtitulo mediano</w:t>
            </w:r>
          </w:p>
        </w:tc>
      </w:tr>
      <w:tr w:rsidR="001862F3" w14:paraId="4097C1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19FDF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## Texto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EFB30" w14:textId="77777777" w:rsidR="001862F3" w:rsidRDefault="000B46C2">
            <w:r>
              <w:rPr>
                <w:sz w:val="20"/>
                <w:szCs w:val="20"/>
              </w:rPr>
              <w:t>&lt;h2&gt;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73DB9" w14:textId="77777777" w:rsidR="001862F3" w:rsidRDefault="000B46C2">
            <w:r>
              <w:rPr>
                <w:sz w:val="20"/>
                <w:szCs w:val="20"/>
              </w:rPr>
              <w:t>styles.contenidoH2 — seccion con borde dorado</w:t>
            </w:r>
          </w:p>
        </w:tc>
      </w:tr>
      <w:tr w:rsidR="001862F3" w14:paraId="743B1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7C098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Texto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4051" w14:textId="77777777" w:rsidR="001862F3" w:rsidRDefault="000B46C2">
            <w:r>
              <w:rPr>
                <w:sz w:val="20"/>
                <w:szCs w:val="20"/>
              </w:rPr>
              <w:t>&lt;h2&gt;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426A3" w14:textId="77777777" w:rsidR="001862F3" w:rsidRDefault="000B46C2">
            <w:r>
              <w:rPr>
                <w:sz w:val="20"/>
                <w:szCs w:val="20"/>
              </w:rPr>
              <w:t>igual que ## (mismo nivel visual)</w:t>
            </w:r>
          </w:p>
        </w:tc>
      </w:tr>
      <w:tr w:rsidR="001862F3" w14:paraId="491219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EF049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 Elemento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F0C5" w14:textId="77777777" w:rsidR="001862F3" w:rsidRDefault="000B46C2">
            <w:r>
              <w:rPr>
                <w:sz w:val="20"/>
                <w:szCs w:val="20"/>
              </w:rPr>
              <w:t>&lt;ul&gt;&lt;li&gt;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57DA6" w14:textId="77777777" w:rsidR="001862F3" w:rsidRDefault="000B46C2">
            <w:r>
              <w:rPr>
                <w:sz w:val="20"/>
                <w:szCs w:val="20"/>
              </w:rPr>
              <w:t>styles.contenidoLista / contenidoLista li</w:t>
            </w:r>
          </w:p>
        </w:tc>
      </w:tr>
      <w:tr w:rsidR="001862F3" w14:paraId="0B362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9E57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* Elemento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0893" w14:textId="77777777" w:rsidR="001862F3" w:rsidRDefault="000B46C2">
            <w:r>
              <w:rPr>
                <w:sz w:val="20"/>
                <w:szCs w:val="20"/>
              </w:rPr>
              <w:t>&lt;ul&gt;&lt;li&gt;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9D826" w14:textId="77777777" w:rsidR="001862F3" w:rsidRDefault="000B46C2">
            <w:r>
              <w:rPr>
                <w:sz w:val="20"/>
                <w:szCs w:val="20"/>
              </w:rPr>
              <w:t>mismo que - (ambos patrones)</w:t>
            </w:r>
          </w:p>
        </w:tc>
      </w:tr>
      <w:tr w:rsidR="001862F3" w14:paraId="2256CD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4A4CC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**texto**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F229" w14:textId="77777777" w:rsidR="001862F3" w:rsidRDefault="000B46C2">
            <w:r>
              <w:rPr>
                <w:sz w:val="20"/>
                <w:szCs w:val="20"/>
              </w:rPr>
              <w:t>&lt;strong&gt;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0F6BF" w14:textId="77777777" w:rsidR="001862F3" w:rsidRDefault="000B46C2">
            <w:r>
              <w:rPr>
                <w:sz w:val="20"/>
                <w:szCs w:val="20"/>
              </w:rPr>
              <w:t>color azul profundo, font-weight 800</w:t>
            </w:r>
          </w:p>
        </w:tc>
      </w:tr>
      <w:tr w:rsidR="001862F3" w14:paraId="4AEB3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16E09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linea en blanco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73D30" w14:textId="77777777" w:rsidR="001862F3" w:rsidRDefault="000B46C2">
            <w:r>
              <w:rPr>
                <w:sz w:val="20"/>
                <w:szCs w:val="20"/>
              </w:rPr>
              <w:t>flush parrafo/lista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34642" w14:textId="77777777" w:rsidR="001862F3" w:rsidRDefault="000B46C2">
            <w:r>
              <w:rPr>
                <w:sz w:val="20"/>
                <w:szCs w:val="20"/>
              </w:rPr>
              <w:t>flush y reset de acumuladores</w:t>
            </w:r>
          </w:p>
        </w:tc>
      </w:tr>
      <w:tr w:rsidR="001862F3" w14:paraId="70183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D4961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texto. - a - 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4E9A7" w14:textId="77777777" w:rsidR="001862F3" w:rsidRDefault="000B46C2">
            <w:r>
              <w:rPr>
                <w:sz w:val="20"/>
                <w:szCs w:val="20"/>
              </w:rPr>
              <w:t>normalizacion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47638" w14:textId="77777777" w:rsidR="001862F3" w:rsidRDefault="000B46C2">
            <w:r>
              <w:rPr>
                <w:sz w:val="20"/>
                <w:szCs w:val="20"/>
              </w:rPr>
              <w:t>replace(" - ", "\n- ") antes de parsear</w:t>
            </w:r>
          </w:p>
        </w:tc>
      </w:tr>
    </w:tbl>
    <w:p w14:paraId="6C33F865" w14:textId="77777777" w:rsidR="001862F3" w:rsidRDefault="001862F3">
      <w:pPr>
        <w:spacing w:before="120" w:after="120"/>
      </w:pPr>
    </w:p>
    <w:p w14:paraId="20CD3D98" w14:textId="77777777" w:rsidR="001862F3" w:rsidRDefault="000B46C2">
      <w:pPr>
        <w:pStyle w:val="Ttulo2"/>
      </w:pPr>
      <w:bookmarkStart w:id="34" w:name="_Toc232759043"/>
      <w:r>
        <w:t>9.2 Estilos (CSS Modules)</w:t>
      </w:r>
      <w:bookmarkEnd w:id="34"/>
    </w:p>
    <w:p w14:paraId="7CC0B047" w14:textId="77777777" w:rsidR="001862F3" w:rsidRDefault="000B46C2">
      <w:pPr>
        <w:spacing w:after="160"/>
      </w:pPr>
      <w:r>
        <w:t>El proyecto no usa Tailwind. Cada pagina o componente tiene su propio archivo .module.css en src/styles/. Las variables globales de color se definen en el :root del global CSS: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6493E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379F9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--azul-profundo:   #011B4F</w:t>
            </w:r>
          </w:p>
          <w:p w14:paraId="7BF2FB6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--azul-oscuro:     #003087</w:t>
            </w:r>
          </w:p>
          <w:p w14:paraId="33A3DFE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--azul-boton:      #1560B</w:t>
            </w: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D</w:t>
            </w:r>
          </w:p>
          <w:p w14:paraId="30D0BAF1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--azul-medio:      #4A6FA5</w:t>
            </w:r>
          </w:p>
          <w:p w14:paraId="52A0813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--azul-secundario: #6B8CC7</w:t>
            </w:r>
          </w:p>
          <w:p w14:paraId="728A411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--dorado:          #C9A227</w:t>
            </w:r>
          </w:p>
          <w:p w14:paraId="3CF02A4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--fondo-claro:     #F5F7FB</w:t>
            </w:r>
          </w:p>
        </w:tc>
      </w:tr>
    </w:tbl>
    <w:p w14:paraId="18B0021F" w14:textId="77777777" w:rsidR="001862F3" w:rsidRDefault="001862F3">
      <w:pPr>
        <w:spacing w:before="120" w:after="120"/>
      </w:pPr>
    </w:p>
    <w:p w14:paraId="334E19C8" w14:textId="77777777" w:rsidR="001862F3" w:rsidRDefault="000B46C2">
      <w:r>
        <w:br w:type="page"/>
      </w:r>
    </w:p>
    <w:p w14:paraId="563FE22D" w14:textId="77777777" w:rsidR="001862F3" w:rsidRDefault="001862F3">
      <w:pPr>
        <w:spacing w:before="200" w:after="200"/>
      </w:pPr>
    </w:p>
    <w:p w14:paraId="6BD4ADFD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DESPLIEGUE Y ENTORNO</w:t>
      </w:r>
    </w:p>
    <w:p w14:paraId="5923B45A" w14:textId="77777777" w:rsidR="001862F3" w:rsidRDefault="001862F3">
      <w:pPr>
        <w:spacing w:before="160" w:after="160"/>
      </w:pPr>
    </w:p>
    <w:p w14:paraId="49CABAD5" w14:textId="77777777" w:rsidR="001862F3" w:rsidRDefault="000B46C2">
      <w:pPr>
        <w:pStyle w:val="Ttulo1"/>
      </w:pPr>
      <w:bookmarkStart w:id="35" w:name="_Toc232759044"/>
      <w:r>
        <w:t>10. Despliegue en Vercel</w:t>
      </w:r>
      <w:bookmarkEnd w:id="35"/>
    </w:p>
    <w:p w14:paraId="016E6AEE" w14:textId="77777777" w:rsidR="001862F3" w:rsidRDefault="001862F3">
      <w:pPr>
        <w:spacing w:before="60" w:after="60"/>
      </w:pPr>
    </w:p>
    <w:p w14:paraId="0408CF02" w14:textId="77777777" w:rsidR="001862F3" w:rsidRDefault="000B46C2">
      <w:pPr>
        <w:pStyle w:val="Ttulo2"/>
      </w:pPr>
      <w:bookmarkStart w:id="36" w:name="_Toc232759045"/>
      <w:r>
        <w:t>10.1 Configuracion del proyecto en Vercel</w:t>
      </w:r>
      <w:bookmarkEnd w:id="36"/>
    </w:p>
    <w:p w14:paraId="60FA2916" w14:textId="77777777" w:rsidR="001862F3" w:rsidRDefault="000B46C2">
      <w:pPr>
        <w:pStyle w:val="Prrafodelista"/>
        <w:numPr>
          <w:ilvl w:val="0"/>
          <w:numId w:val="3"/>
        </w:numPr>
        <w:spacing w:after="80"/>
      </w:pPr>
      <w:r>
        <w:t>Framework Preset: Next.js (detectado automaticamente).</w:t>
      </w:r>
    </w:p>
    <w:p w14:paraId="78072084" w14:textId="77777777" w:rsidR="001862F3" w:rsidRDefault="000B46C2">
      <w:pPr>
        <w:pStyle w:val="Prrafodelista"/>
        <w:numPr>
          <w:ilvl w:val="0"/>
          <w:numId w:val="3"/>
        </w:numPr>
        <w:spacing w:after="80"/>
      </w:pPr>
      <w:r>
        <w:t>Build Command: next build (por defecto).</w:t>
      </w:r>
    </w:p>
    <w:p w14:paraId="44775BA4" w14:textId="77777777" w:rsidR="001862F3" w:rsidRDefault="000B46C2">
      <w:pPr>
        <w:pStyle w:val="Prrafodelista"/>
        <w:numPr>
          <w:ilvl w:val="0"/>
          <w:numId w:val="3"/>
        </w:numPr>
        <w:spacing w:after="80"/>
      </w:pPr>
      <w:r>
        <w:t>Output Directory: .next (por defecto).</w:t>
      </w:r>
    </w:p>
    <w:p w14:paraId="32038DCD" w14:textId="77777777" w:rsidR="001862F3" w:rsidRDefault="000B46C2">
      <w:pPr>
        <w:pStyle w:val="Prrafodelista"/>
        <w:numPr>
          <w:ilvl w:val="0"/>
          <w:numId w:val="3"/>
        </w:numPr>
        <w:spacing w:after="80"/>
      </w:pPr>
      <w:r>
        <w:t>Variables de entorno: DATABASE_URL y GROQ_API_KEY configuradas en Settings &gt; Environment Variables para todos los entornos (Production, Preview, Development).</w:t>
      </w:r>
    </w:p>
    <w:p w14:paraId="4D63C88A" w14:textId="77777777" w:rsidR="001862F3" w:rsidRDefault="001862F3">
      <w:pPr>
        <w:spacing w:before="80" w:after="80"/>
      </w:pPr>
    </w:p>
    <w:p w14:paraId="08113286" w14:textId="77777777" w:rsidR="001862F3" w:rsidRDefault="000B46C2">
      <w:pPr>
        <w:pStyle w:val="Ttulo2"/>
      </w:pPr>
      <w:bookmarkStart w:id="37" w:name="_Toc232759046"/>
      <w:r>
        <w:t>10.2 Consideraciones de build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125B5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DFA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CBF0BC" w14:textId="77777777" w:rsidR="001862F3" w:rsidRDefault="000B46C2">
            <w:pPr>
              <w:spacing w:after="60"/>
            </w:pPr>
            <w:r>
              <w:rPr>
                <w:b/>
                <w:bCs/>
                <w:color w:val="2C3E50"/>
                <w:sz w:val="20"/>
                <w:szCs w:val="20"/>
              </w:rPr>
              <w:t>force-dynamic obligatorio</w:t>
            </w:r>
          </w:p>
          <w:p w14:paraId="28DF1CA9" w14:textId="77777777" w:rsidR="001862F3" w:rsidRDefault="000B46C2">
            <w:r>
              <w:rPr>
                <w:sz w:val="20"/>
                <w:szCs w:val="20"/>
              </w:rPr>
              <w:t>Todas las paginas que hacen queries a la</w:t>
            </w:r>
            <w:r>
              <w:rPr>
                <w:sz w:val="20"/>
                <w:szCs w:val="20"/>
              </w:rPr>
              <w:t xml:space="preserve"> BD deben tener export const dynamic = "force-dynamic". Sin esto, Vercel intenta pre-renderizar en build time, falla la conexion a la BD y el build se rompe con ENOTFOUND.</w:t>
            </w:r>
          </w:p>
        </w:tc>
      </w:tr>
    </w:tbl>
    <w:p w14:paraId="55A64287" w14:textId="77777777" w:rsidR="001862F3" w:rsidRDefault="001862F3">
      <w:pPr>
        <w:spacing w:before="80" w:after="80"/>
      </w:pPr>
    </w:p>
    <w:p w14:paraId="66531D57" w14:textId="77777777" w:rsidR="001862F3" w:rsidRDefault="000B46C2">
      <w:pPr>
        <w:spacing w:after="160"/>
      </w:pPr>
      <w:r>
        <w:t>Errores de build conocidos y sus causas: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862F3" w14:paraId="123B8D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98CD1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55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BEB3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y solucion</w:t>
            </w:r>
          </w:p>
        </w:tc>
      </w:tr>
      <w:tr w:rsidR="001862F3" w14:paraId="4415FA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2C16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Cannot find namespace JSX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252D" w14:textId="77777777" w:rsidR="001862F3" w:rsidRDefault="000B46C2">
            <w:r>
              <w:rPr>
                <w:sz w:val="20"/>
                <w:szCs w:val="20"/>
              </w:rPr>
              <w:t>React 19 no expone JSX globalmente. Usar React.ReactElement en lugar de JSX.Element. Agregar import React.</w:t>
            </w:r>
          </w:p>
        </w:tc>
      </w:tr>
      <w:tr w:rsidR="001862F3" w14:paraId="1D6DF0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9821B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regex flag 's' ES2018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10F8A" w14:textId="77777777" w:rsidR="001862F3" w:rsidRDefault="000B46C2">
            <w:r>
              <w:rPr>
                <w:sz w:val="20"/>
                <w:szCs w:val="20"/>
              </w:rPr>
              <w:t>El target de compilacion de Vercel puede ser anterior a ES2018. Evitar el flag s en expresiones regulares.</w:t>
            </w:r>
          </w:p>
        </w:tc>
      </w:tr>
      <w:tr w:rsidR="001862F3" w14:paraId="1C160E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B05B8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ENOTFOUND postgres.xxx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72E40" w14:textId="77777777" w:rsidR="001862F3" w:rsidRDefault="000B46C2">
            <w:r>
              <w:rPr>
                <w:sz w:val="20"/>
                <w:szCs w:val="20"/>
              </w:rPr>
              <w:t>Pagina sin force-dynamic intentando conectarse a BD en build time. Agregar export const dynamic.</w:t>
            </w:r>
          </w:p>
        </w:tc>
      </w:tr>
      <w:tr w:rsidR="001862F3" w14:paraId="53D1C5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5F8CD" w14:textId="77777777" w:rsidR="001862F3" w:rsidRDefault="000B46C2"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column "id" does not exist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9E40" w14:textId="77777777" w:rsidR="001862F3" w:rsidRDefault="000B46C2">
            <w:r>
              <w:rPr>
                <w:sz w:val="20"/>
                <w:szCs w:val="20"/>
              </w:rPr>
              <w:t>materiales_categorias usa slug como PK. Cambiar ORDER BY id por ORDER BY nombre.</w:t>
            </w:r>
          </w:p>
        </w:tc>
      </w:tr>
    </w:tbl>
    <w:p w14:paraId="3194BD4A" w14:textId="77777777" w:rsidR="001862F3" w:rsidRDefault="001862F3">
      <w:pPr>
        <w:spacing w:before="120" w:after="120"/>
      </w:pPr>
    </w:p>
    <w:p w14:paraId="322E9E85" w14:textId="77777777" w:rsidR="001862F3" w:rsidRDefault="000B46C2">
      <w:pPr>
        <w:pStyle w:val="Ttulo2"/>
      </w:pPr>
      <w:bookmarkStart w:id="38" w:name="_Toc232759047"/>
      <w:r>
        <w:t>10.3 Desarrollo local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28E5F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C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84179A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Requisitos: Node.js 18+, npm</w:t>
            </w:r>
          </w:p>
          <w:p w14:paraId="038A4D22" w14:textId="77777777" w:rsidR="001862F3" w:rsidRDefault="001862F3">
            <w:pPr>
              <w:spacing w:after="20"/>
            </w:pPr>
          </w:p>
          <w:p w14:paraId="6BBDD13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1. Clonar el repositorio</w:t>
            </w:r>
          </w:p>
          <w:p w14:paraId="6C0F1559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git clone &lt;repo-url&gt;</w:t>
            </w:r>
          </w:p>
          <w:p w14:paraId="19B2DB5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cd fercadi-next</w:t>
            </w:r>
          </w:p>
          <w:p w14:paraId="7D964524" w14:textId="77777777" w:rsidR="001862F3" w:rsidRDefault="001862F3">
            <w:pPr>
              <w:spacing w:after="20"/>
            </w:pPr>
          </w:p>
          <w:p w14:paraId="08E7656D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2. Instalar dependencias</w:t>
            </w:r>
          </w:p>
          <w:p w14:paraId="302AB714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npm install</w:t>
            </w:r>
          </w:p>
          <w:p w14:paraId="71BE41BF" w14:textId="77777777" w:rsidR="001862F3" w:rsidRDefault="001862F3">
            <w:pPr>
              <w:spacing w:after="20"/>
            </w:pPr>
          </w:p>
          <w:p w14:paraId="2AED212B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3. Crear variables de entorno</w:t>
            </w:r>
          </w:p>
          <w:p w14:paraId="661E2DEF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cp .env.example .env.local</w:t>
            </w:r>
          </w:p>
          <w:p w14:paraId="2ED51652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Editar .env.local con DATABASE_URL y GROQ_API_KEY reales</w:t>
            </w:r>
          </w:p>
          <w:p w14:paraId="3FC6223A" w14:textId="77777777" w:rsidR="001862F3" w:rsidRDefault="001862F3">
            <w:pPr>
              <w:spacing w:after="20"/>
            </w:pPr>
          </w:p>
          <w:p w14:paraId="2F1BEE2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4. Iniciar servidor de desarrollo</w:t>
            </w:r>
          </w:p>
          <w:p w14:paraId="5D8B2068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npm run dev</w:t>
            </w:r>
          </w:p>
          <w:p w14:paraId="3D672D5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Disponible en http://localhost:3000</w:t>
            </w:r>
          </w:p>
          <w:p w14:paraId="3A444518" w14:textId="77777777" w:rsidR="001862F3" w:rsidRDefault="001862F3">
            <w:pPr>
              <w:spacing w:after="20"/>
            </w:pPr>
          </w:p>
          <w:p w14:paraId="681B6A4E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# 5. Build de produccion (opcional, para verificar errores)</w:t>
            </w:r>
          </w:p>
          <w:p w14:paraId="7ECA2233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npm run build</w:t>
            </w:r>
          </w:p>
          <w:p w14:paraId="2B8F0600" w14:textId="77777777" w:rsidR="001862F3" w:rsidRDefault="000B46C2">
            <w:pPr>
              <w:spacing w:after="20"/>
            </w:pPr>
            <w:r>
              <w:rPr>
                <w:rFonts w:ascii="Courier New" w:eastAsia="Courier New" w:hAnsi="Courier New" w:cs="Courier New"/>
                <w:color w:val="0D2137"/>
                <w:sz w:val="20"/>
                <w:szCs w:val="20"/>
              </w:rPr>
              <w:t>npm start</w:t>
            </w:r>
          </w:p>
        </w:tc>
      </w:tr>
    </w:tbl>
    <w:p w14:paraId="185DBC18" w14:textId="77777777" w:rsidR="001862F3" w:rsidRDefault="001862F3">
      <w:pPr>
        <w:spacing w:before="120" w:after="120"/>
      </w:pPr>
    </w:p>
    <w:p w14:paraId="5F05B0EB" w14:textId="77777777" w:rsidR="001862F3" w:rsidRDefault="000B46C2">
      <w:r>
        <w:br w:type="page"/>
      </w:r>
    </w:p>
    <w:p w14:paraId="78611D28" w14:textId="77777777" w:rsidR="001862F3" w:rsidRDefault="001862F3">
      <w:pPr>
        <w:spacing w:before="200" w:after="200"/>
      </w:pPr>
    </w:p>
    <w:p w14:paraId="40A8760D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SEGURIDAD Y LIMITACIONES</w:t>
      </w:r>
    </w:p>
    <w:p w14:paraId="19C5A791" w14:textId="77777777" w:rsidR="001862F3" w:rsidRDefault="001862F3">
      <w:pPr>
        <w:spacing w:before="160" w:after="160"/>
      </w:pPr>
    </w:p>
    <w:p w14:paraId="4EBA2D28" w14:textId="77777777" w:rsidR="001862F3" w:rsidRDefault="000B46C2">
      <w:pPr>
        <w:pStyle w:val="Ttulo1"/>
      </w:pPr>
      <w:bookmarkStart w:id="39" w:name="_Toc232759048"/>
      <w:r>
        <w:t>11. Consideraciones de seguridad</w:t>
      </w:r>
      <w:bookmarkEnd w:id="39"/>
    </w:p>
    <w:p w14:paraId="57633C4F" w14:textId="77777777" w:rsidR="001862F3" w:rsidRDefault="001862F3">
      <w:pPr>
        <w:spacing w:before="60" w:after="60"/>
      </w:pPr>
    </w:p>
    <w:p w14:paraId="150D884E" w14:textId="77777777" w:rsidR="001862F3" w:rsidRDefault="000B46C2">
      <w:pPr>
        <w:pStyle w:val="Ttulo2"/>
      </w:pPr>
      <w:bookmarkStart w:id="40" w:name="_Toc232759049"/>
      <w:r>
        <w:t>11.1 Autenticacion — limitaciones conocidas</w:t>
      </w:r>
      <w:bookmarkEnd w:id="40"/>
    </w:p>
    <w:p w14:paraId="4332D780" w14:textId="77777777" w:rsidR="001862F3" w:rsidRDefault="000B46C2">
      <w:pPr>
        <w:spacing w:after="160"/>
      </w:pPr>
      <w:r>
        <w:t>El sistema actual usa una estrategia de autenticacion simple basada en localStorage y el header x-usuario-id. Esto tiene las siguientes implicaciones: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862F3" w14:paraId="14569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2810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1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7AA21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actual</w:t>
            </w:r>
          </w:p>
        </w:tc>
      </w:tr>
      <w:tr w:rsidR="001862F3" w14:paraId="25170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0A113" w14:textId="77777777" w:rsidR="001862F3" w:rsidRDefault="000B46C2">
            <w:r>
              <w:rPr>
                <w:b/>
                <w:bCs/>
                <w:sz w:val="20"/>
                <w:szCs w:val="20"/>
              </w:rPr>
              <w:t>Firma de sesion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029F9" w14:textId="77777777" w:rsidR="001862F3" w:rsidRDefault="000B46C2">
            <w:r>
              <w:rPr>
                <w:sz w:val="20"/>
                <w:szCs w:val="20"/>
              </w:rPr>
              <w:t>NO hay JWT ni firma criptografica. Un atacante con acceso al dispositivo podria forjar el usuario_id.</w:t>
            </w:r>
          </w:p>
        </w:tc>
      </w:tr>
      <w:tr w:rsidR="001862F3" w14:paraId="6ECFF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D7578" w14:textId="77777777" w:rsidR="001862F3" w:rsidRDefault="000B46C2">
            <w:r>
              <w:rPr>
                <w:b/>
                <w:bCs/>
                <w:sz w:val="20"/>
                <w:szCs w:val="20"/>
              </w:rPr>
              <w:t>Validacion real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7AB2" w14:textId="77777777" w:rsidR="001862F3" w:rsidRDefault="000B46C2">
            <w:r>
              <w:rPr>
                <w:sz w:val="20"/>
                <w:szCs w:val="20"/>
              </w:rPr>
              <w:t>La fuente de verdad es SIEMPRE la BD. requerirAdmin() y las validaciones en /api/comentarios verifican el usuario en cada request.</w:t>
            </w:r>
          </w:p>
        </w:tc>
      </w:tr>
      <w:tr w:rsidR="001862F3" w14:paraId="714E50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C700E" w14:textId="77777777" w:rsidR="001862F3" w:rsidRDefault="000B46C2">
            <w:r>
              <w:rPr>
                <w:b/>
                <w:bCs/>
                <w:sz w:val="20"/>
                <w:szCs w:val="20"/>
              </w:rPr>
              <w:t>Contrasenas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8FBE" w14:textId="77777777" w:rsidR="001862F3" w:rsidRDefault="000B46C2">
            <w:r>
              <w:rPr>
                <w:sz w:val="20"/>
                <w:szCs w:val="20"/>
              </w:rPr>
              <w:t>Se almacenan con bcrypt (hash unidireccional). Nunca en texto plano.</w:t>
            </w:r>
          </w:p>
        </w:tc>
      </w:tr>
      <w:tr w:rsidR="001862F3" w14:paraId="09452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18DF2" w14:textId="77777777" w:rsidR="001862F3" w:rsidRDefault="000B46C2">
            <w:r>
              <w:rPr>
                <w:b/>
                <w:bCs/>
                <w:sz w:val="20"/>
                <w:szCs w:val="20"/>
              </w:rPr>
              <w:t>HTTPS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5E65" w14:textId="77777777" w:rsidR="001862F3" w:rsidRDefault="000B46C2">
            <w:r>
              <w:rPr>
                <w:sz w:val="20"/>
                <w:szCs w:val="20"/>
              </w:rPr>
              <w:t>Vercel fuerza HTTPS en produccion. En desarrollo local se usa HTTP (puerto 3000).</w:t>
            </w:r>
          </w:p>
        </w:tc>
      </w:tr>
      <w:tr w:rsidR="001862F3" w14:paraId="70979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95842" w14:textId="77777777" w:rsidR="001862F3" w:rsidRDefault="000B46C2">
            <w:r>
              <w:rPr>
                <w:b/>
                <w:bCs/>
                <w:sz w:val="20"/>
                <w:szCs w:val="20"/>
              </w:rPr>
              <w:t>SQL Injection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BAA0D" w14:textId="77777777" w:rsidR="001862F3" w:rsidRDefault="000B46C2">
            <w:r>
              <w:rPr>
                <w:sz w:val="20"/>
                <w:szCs w:val="20"/>
              </w:rPr>
              <w:t>Todos los queries usan parametros preparados ($1, $2...). No hay concatenacion directa de strings en SQL.</w:t>
            </w:r>
          </w:p>
        </w:tc>
      </w:tr>
      <w:tr w:rsidR="001862F3" w14:paraId="66A00A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1AA37" w14:textId="77777777" w:rsidR="001862F3" w:rsidRDefault="000B46C2">
            <w:r>
              <w:rPr>
                <w:b/>
                <w:bCs/>
                <w:sz w:val="20"/>
                <w:szCs w:val="20"/>
              </w:rPr>
              <w:t>XSS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BC0CB" w14:textId="77777777" w:rsidR="001862F3" w:rsidRDefault="000B46C2">
            <w:r>
              <w:rPr>
                <w:sz w:val="20"/>
                <w:szCs w:val="20"/>
              </w:rPr>
              <w:t>React escapa automaticamente los valores en JSX. El parser Markdown renderiza nodos React, no innerHTML.</w:t>
            </w:r>
          </w:p>
        </w:tc>
      </w:tr>
    </w:tbl>
    <w:p w14:paraId="24B28C48" w14:textId="77777777" w:rsidR="001862F3" w:rsidRDefault="001862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2F3" w14:paraId="61CFB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DFA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BC6146" w14:textId="77777777" w:rsidR="001862F3" w:rsidRDefault="000B46C2">
            <w:pPr>
              <w:spacing w:after="60"/>
            </w:pPr>
            <w:r>
              <w:rPr>
                <w:b/>
                <w:bCs/>
                <w:color w:val="2C3E50"/>
                <w:sz w:val="20"/>
                <w:szCs w:val="20"/>
              </w:rPr>
              <w:t>Mejora recomendada</w:t>
            </w:r>
          </w:p>
          <w:p w14:paraId="05ECA056" w14:textId="77777777" w:rsidR="001862F3" w:rsidRDefault="000B46C2">
            <w:r>
              <w:rPr>
                <w:sz w:val="20"/>
                <w:szCs w:val="20"/>
              </w:rPr>
              <w:t>Para mayor seguridad en produccion, se recomienda migrar a JWT firmado (jose) o cookies httpOnly con NextAuth.js. Esto eliminaria el riesgo de suplantacion de usuario_id.</w:t>
            </w:r>
          </w:p>
        </w:tc>
      </w:tr>
    </w:tbl>
    <w:p w14:paraId="78CF8071" w14:textId="77777777" w:rsidR="001862F3" w:rsidRDefault="001862F3">
      <w:pPr>
        <w:spacing w:before="120" w:after="120"/>
      </w:pPr>
    </w:p>
    <w:p w14:paraId="4B7F7998" w14:textId="77777777" w:rsidR="001862F3" w:rsidRDefault="000B46C2">
      <w:pPr>
        <w:pStyle w:val="Ttulo2"/>
      </w:pPr>
      <w:bookmarkStart w:id="41" w:name="_Toc232759050"/>
      <w:r>
        <w:t>11.2 Proteccion de credenciales</w:t>
      </w:r>
      <w:bookmarkEnd w:id="41"/>
    </w:p>
    <w:p w14:paraId="74689083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.env.local excluido de git por .gitignore (patron *.env*).</w:t>
      </w:r>
    </w:p>
    <w:p w14:paraId="6A7CD8B0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CLAUDE.md y README.md no contienen credenciales reales.</w:t>
      </w:r>
    </w:p>
    <w:p w14:paraId="5291D5BE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GitHub Secret Scanning esta activo — bloquea push con claves de API.</w:t>
      </w:r>
    </w:p>
    <w:p w14:paraId="3FC1B2E4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Las variables de produccion solo existen en el dashboard de Vercel.</w:t>
      </w:r>
    </w:p>
    <w:p w14:paraId="04F898A4" w14:textId="77777777" w:rsidR="001862F3" w:rsidRDefault="001862F3">
      <w:pPr>
        <w:spacing w:before="120" w:after="120"/>
      </w:pPr>
    </w:p>
    <w:p w14:paraId="50048DD0" w14:textId="77777777" w:rsidR="001862F3" w:rsidRDefault="000B46C2">
      <w:r>
        <w:br w:type="page"/>
      </w:r>
    </w:p>
    <w:p w14:paraId="59C15448" w14:textId="77777777" w:rsidR="001862F3" w:rsidRDefault="001862F3">
      <w:pPr>
        <w:spacing w:before="200" w:after="200"/>
      </w:pPr>
    </w:p>
    <w:p w14:paraId="68CB2153" w14:textId="77777777" w:rsidR="001862F3" w:rsidRDefault="000B46C2">
      <w:pPr>
        <w:pBdr>
          <w:top w:val="single" w:sz="6" w:space="0" w:color="117A65"/>
          <w:bottom w:val="single" w:sz="6" w:space="0" w:color="117A65"/>
        </w:pBdr>
        <w:shd w:val="clear" w:color="auto" w:fill="0D2137"/>
        <w:jc w:val="center"/>
      </w:pPr>
      <w:r>
        <w:rPr>
          <w:b/>
          <w:bCs/>
          <w:color w:val="FFFFFF"/>
          <w:sz w:val="28"/>
          <w:szCs w:val="28"/>
        </w:rPr>
        <w:t>CONVENCIONES DE DESARROLLO</w:t>
      </w:r>
    </w:p>
    <w:p w14:paraId="53CA5ED1" w14:textId="77777777" w:rsidR="001862F3" w:rsidRDefault="001862F3">
      <w:pPr>
        <w:spacing w:before="160" w:after="160"/>
      </w:pPr>
    </w:p>
    <w:p w14:paraId="15A466D3" w14:textId="77777777" w:rsidR="001862F3" w:rsidRDefault="000B46C2">
      <w:pPr>
        <w:pStyle w:val="Ttulo1"/>
      </w:pPr>
      <w:bookmarkStart w:id="42" w:name="_Toc232759051"/>
      <w:r>
        <w:t>12. Convenciones del codigo</w:t>
      </w:r>
      <w:bookmarkEnd w:id="42"/>
    </w:p>
    <w:p w14:paraId="5F095988" w14:textId="77777777" w:rsidR="001862F3" w:rsidRDefault="001862F3">
      <w:pPr>
        <w:spacing w:before="60" w:after="60"/>
      </w:pPr>
    </w:p>
    <w:p w14:paraId="04BCAF0B" w14:textId="77777777" w:rsidR="001862F3" w:rsidRDefault="000B46C2">
      <w:pPr>
        <w:pStyle w:val="Ttulo2"/>
      </w:pPr>
      <w:bookmarkStart w:id="43" w:name="_Toc232759052"/>
      <w:r>
        <w:t>12.1 Convencion de rutas y archivos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62F3" w14:paraId="61FF0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3FD68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Convencion</w:t>
            </w:r>
          </w:p>
        </w:tc>
        <w:tc>
          <w:tcPr>
            <w:tcW w:w="63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D5267" w14:textId="77777777" w:rsidR="001862F3" w:rsidRDefault="000B46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862F3" w14:paraId="167BC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92FCB" w14:textId="77777777" w:rsidR="001862F3" w:rsidRDefault="000B46C2">
            <w:r>
              <w:rPr>
                <w:b/>
                <w:bCs/>
                <w:sz w:val="20"/>
                <w:szCs w:val="20"/>
              </w:rPr>
              <w:t>force-dynamic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B2DDF" w14:textId="77777777" w:rsidR="001862F3" w:rsidRDefault="000B46C2">
            <w:r>
              <w:rPr>
                <w:sz w:val="20"/>
                <w:szCs w:val="20"/>
              </w:rPr>
              <w:t>Toda pagina que haga una query a la BD lleva export const dynamic = "force-dynamic" al inicio.</w:t>
            </w:r>
          </w:p>
        </w:tc>
      </w:tr>
      <w:tr w:rsidR="001862F3" w14:paraId="6EAC7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612F9" w14:textId="77777777" w:rsidR="001862F3" w:rsidRDefault="000B46C2">
            <w:r>
              <w:rPr>
                <w:b/>
                <w:bCs/>
                <w:sz w:val="20"/>
                <w:szCs w:val="20"/>
              </w:rPr>
              <w:t>Params async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92F3" w14:textId="77777777" w:rsidR="001862F3" w:rsidRDefault="000B46C2">
            <w:r>
              <w:rPr>
                <w:sz w:val="20"/>
                <w:szCs w:val="20"/>
              </w:rPr>
              <w:t>Next.js 16: params es Promise&lt;{...}&gt;. Siempre const { slug } = await params.</w:t>
            </w:r>
          </w:p>
        </w:tc>
      </w:tr>
      <w:tr w:rsidR="001862F3" w14:paraId="375DB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E2733" w14:textId="77777777" w:rsidR="001862F3" w:rsidRDefault="000B46C2">
            <w:r>
              <w:rPr>
                <w:b/>
                <w:bCs/>
                <w:sz w:val="20"/>
                <w:szCs w:val="20"/>
              </w:rPr>
              <w:t>PUBLIC_COLS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2B6DA" w14:textId="77777777" w:rsidR="001862F3" w:rsidRDefault="000B46C2">
            <w:r>
              <w:rPr>
                <w:sz w:val="20"/>
                <w:szCs w:val="20"/>
              </w:rPr>
              <w:t>Los SELECT publicos nunca usan *. Se lista explicita de columnas para no exponer datos sensibles accidentalmente.</w:t>
            </w:r>
          </w:p>
        </w:tc>
      </w:tr>
      <w:tr w:rsidR="001862F3" w14:paraId="0D6CD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A6200" w14:textId="77777777" w:rsidR="001862F3" w:rsidRDefault="000B46C2">
            <w:r>
              <w:rPr>
                <w:b/>
                <w:bCs/>
                <w:sz w:val="20"/>
                <w:szCs w:val="20"/>
              </w:rPr>
              <w:t>ILIKE (no LIKE)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E5EF0" w14:textId="77777777" w:rsidR="001862F3" w:rsidRDefault="000B46C2">
            <w:r>
              <w:rPr>
                <w:sz w:val="20"/>
                <w:szCs w:val="20"/>
              </w:rPr>
              <w:t>PostgreSQL es case-sensitive con LIKE. Siempre usar ILIKE para busquedas de texto.</w:t>
            </w:r>
          </w:p>
        </w:tc>
      </w:tr>
      <w:tr w:rsidR="001862F3" w14:paraId="4921A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ED431" w14:textId="77777777" w:rsidR="001862F3" w:rsidRDefault="000B46C2">
            <w:r>
              <w:rPr>
                <w:b/>
                <w:bCs/>
                <w:sz w:val="20"/>
                <w:szCs w:val="20"/>
              </w:rPr>
              <w:t>descripcion2 ?? undefined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F0E3A" w14:textId="77777777" w:rsidR="001862F3" w:rsidRDefault="000B46C2">
            <w:r>
              <w:rPr>
                <w:sz w:val="20"/>
                <w:szCs w:val="20"/>
              </w:rPr>
              <w:t>Las props opcionales de componentes nunca reciben null; siempre se convierte: p.descripcion2 ?? undefined.</w:t>
            </w:r>
          </w:p>
        </w:tc>
      </w:tr>
      <w:tr w:rsidR="001862F3" w14:paraId="31D99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2C27" w14:textId="77777777" w:rsidR="001862F3" w:rsidRDefault="000B46C2">
            <w:r>
              <w:rPr>
                <w:b/>
                <w:bCs/>
                <w:sz w:val="20"/>
                <w:szCs w:val="20"/>
              </w:rPr>
              <w:t>aria-hidden en iconos FA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09D27" w14:textId="77777777" w:rsidR="001862F3" w:rsidRDefault="000B46C2">
            <w:r>
              <w:rPr>
                <w:sz w:val="20"/>
                <w:szCs w:val="20"/>
              </w:rPr>
              <w:t>Todos los &lt;i className="fa-..."&gt; deben tener aria-hidden="true" para evitar hydration mismatch.</w:t>
            </w:r>
          </w:p>
        </w:tc>
      </w:tr>
      <w:tr w:rsidR="001862F3" w14:paraId="0107E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F950D" w14:textId="77777777" w:rsidR="001862F3" w:rsidRDefault="000B46C2">
            <w:r>
              <w:rPr>
                <w:b/>
                <w:bCs/>
                <w:sz w:val="20"/>
                <w:szCs w:val="20"/>
              </w:rPr>
              <w:t>No button &gt;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5B405" w14:textId="77777777" w:rsidR="001862F3" w:rsidRDefault="000B46C2">
            <w:r>
              <w:rPr>
                <w:sz w:val="20"/>
                <w:szCs w:val="20"/>
              </w:rPr>
              <w:t>Invalido en HTML. Usar &lt;Link className={styles.btn}&gt; directamente o &lt;button onClick={() =&gt; router.push()}.</w:t>
            </w:r>
          </w:p>
        </w:tc>
      </w:tr>
    </w:tbl>
    <w:p w14:paraId="2681CDE9" w14:textId="77777777" w:rsidR="001862F3" w:rsidRDefault="001862F3">
      <w:pPr>
        <w:spacing w:before="120" w:after="120"/>
      </w:pPr>
    </w:p>
    <w:p w14:paraId="5CC53BFC" w14:textId="77777777" w:rsidR="001862F3" w:rsidRDefault="000B46C2">
      <w:pPr>
        <w:pStyle w:val="Ttulo2"/>
      </w:pPr>
      <w:bookmarkStart w:id="44" w:name="_Toc232759053"/>
      <w:r>
        <w:t>12.2 Convencion de estilos CSS</w:t>
      </w:r>
      <w:bookmarkEnd w:id="44"/>
    </w:p>
    <w:p w14:paraId="159B1DCF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Un archivo .module.css por pagina o componente principal.</w:t>
      </w:r>
    </w:p>
    <w:p w14:paraId="7AD35587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Variables de color siempre desde var(--nombre-variable), nunca valores hex directos en los modulos.</w:t>
      </w:r>
    </w:p>
    <w:p w14:paraId="18851940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Sin Tailwind ni utilidades globales de clase. Todo encapsulado en CSS Modules.</w:t>
      </w:r>
    </w:p>
    <w:p w14:paraId="452673CE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Breakpoints: max-width: 900px para layout de dos columnas, max-width: 640px p</w:t>
      </w:r>
      <w:r>
        <w:t>ara movil.</w:t>
      </w:r>
    </w:p>
    <w:p w14:paraId="6F359195" w14:textId="77777777" w:rsidR="001862F3" w:rsidRDefault="001862F3">
      <w:pPr>
        <w:spacing w:before="120" w:after="120"/>
      </w:pPr>
    </w:p>
    <w:p w14:paraId="751EE29C" w14:textId="77777777" w:rsidR="001862F3" w:rsidRDefault="000B46C2">
      <w:pPr>
        <w:pStyle w:val="Ttulo2"/>
      </w:pPr>
      <w:bookmarkStart w:id="45" w:name="_Toc232759054"/>
      <w:r>
        <w:t>12.3 Convencion de comentarios en el codigo</w:t>
      </w:r>
      <w:bookmarkEnd w:id="45"/>
    </w:p>
    <w:p w14:paraId="3CE860A6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Solo se documenta el POR QUE (restricciones ocultas, invariantes sutiles, workarounds).</w:t>
      </w:r>
    </w:p>
    <w:p w14:paraId="39D0A263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No se documenta el QUE — los nombres de funciones y variables ya lo expresan.</w:t>
      </w:r>
    </w:p>
    <w:p w14:paraId="13F280E4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t>JSDoc en funciones exportadas de l</w:t>
      </w:r>
      <w:r>
        <w:t>ib/: @param, descripcion de retorno, casos nulos.</w:t>
      </w:r>
    </w:p>
    <w:p w14:paraId="594764E5" w14:textId="77777777" w:rsidR="001862F3" w:rsidRDefault="000B46C2">
      <w:pPr>
        <w:pStyle w:val="Prrafodelista"/>
        <w:numPr>
          <w:ilvl w:val="0"/>
          <w:numId w:val="2"/>
        </w:numPr>
        <w:spacing w:after="80"/>
      </w:pPr>
      <w:r>
        <w:lastRenderedPageBreak/>
        <w:t>Bloques de seccion con comentarios /* ── Nombre ── */ para separar logica en archivos largos.</w:t>
      </w:r>
    </w:p>
    <w:p w14:paraId="22F69CA1" w14:textId="77777777" w:rsidR="001862F3" w:rsidRDefault="001862F3">
      <w:pPr>
        <w:spacing w:before="120" w:after="120"/>
      </w:pPr>
    </w:p>
    <w:p w14:paraId="69E3947E" w14:textId="77777777" w:rsidR="001862F3" w:rsidRDefault="000B46C2">
      <w:pPr>
        <w:pBdr>
          <w:top w:val="single" w:sz="4" w:space="4" w:color="117A65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FERCADI / Josman Texturizados  |  Manual Tecnico v1.0  |  Junio 2026</w:t>
      </w:r>
    </w:p>
    <w:sectPr w:rsidR="001862F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100BC" w14:textId="77777777" w:rsidR="000B46C2" w:rsidRDefault="000B46C2">
      <w:r>
        <w:separator/>
      </w:r>
    </w:p>
  </w:endnote>
  <w:endnote w:type="continuationSeparator" w:id="0">
    <w:p w14:paraId="28180A8C" w14:textId="77777777" w:rsidR="000B46C2" w:rsidRDefault="000B4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FBFFB" w14:textId="77777777" w:rsidR="001862F3" w:rsidRDefault="000B46C2">
    <w:pPr>
      <w:pBdr>
        <w:top w:val="single" w:sz="4" w:space="2" w:color="117A65"/>
      </w:pBdr>
      <w:jc w:val="right"/>
    </w:pPr>
    <w:r>
      <w:rPr>
        <w:color w:val="888888"/>
        <w:sz w:val="18"/>
        <w:szCs w:val="18"/>
      </w:rPr>
      <w:t xml:space="preserve">v1.0  Junio 2026  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722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722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C03A7" w14:textId="77777777" w:rsidR="000B46C2" w:rsidRDefault="000B46C2">
      <w:r>
        <w:separator/>
      </w:r>
    </w:p>
  </w:footnote>
  <w:footnote w:type="continuationSeparator" w:id="0">
    <w:p w14:paraId="05624829" w14:textId="77777777" w:rsidR="000B46C2" w:rsidRDefault="000B4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C528B" w14:textId="77777777" w:rsidR="001862F3" w:rsidRDefault="000B46C2">
    <w:pPr>
      <w:pBdr>
        <w:bottom w:val="single" w:sz="4" w:space="2" w:color="117A65"/>
      </w:pBdr>
    </w:pPr>
    <w:r>
      <w:rPr>
        <w:b/>
        <w:bCs/>
        <w:color w:val="0D2137"/>
        <w:sz w:val="18"/>
        <w:szCs w:val="18"/>
      </w:rPr>
      <w:t>FERCADI — Manual Tecnico del Sistema</w:t>
    </w:r>
    <w:r>
      <w:rPr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261F7"/>
    <w:multiLevelType w:val="hybridMultilevel"/>
    <w:tmpl w:val="118097DE"/>
    <w:lvl w:ilvl="0" w:tplc="BA888748">
      <w:start w:val="1"/>
      <w:numFmt w:val="decimal"/>
      <w:lvlText w:val="%1."/>
      <w:lvlJc w:val="left"/>
      <w:pPr>
        <w:ind w:left="720" w:hanging="360"/>
      </w:pPr>
    </w:lvl>
    <w:lvl w:ilvl="1" w:tplc="77B6FE46">
      <w:numFmt w:val="decimal"/>
      <w:lvlText w:val=""/>
      <w:lvlJc w:val="left"/>
    </w:lvl>
    <w:lvl w:ilvl="2" w:tplc="7F94EA34">
      <w:numFmt w:val="decimal"/>
      <w:lvlText w:val=""/>
      <w:lvlJc w:val="left"/>
    </w:lvl>
    <w:lvl w:ilvl="3" w:tplc="76203F0A">
      <w:numFmt w:val="decimal"/>
      <w:lvlText w:val=""/>
      <w:lvlJc w:val="left"/>
    </w:lvl>
    <w:lvl w:ilvl="4" w:tplc="B3A41304">
      <w:numFmt w:val="decimal"/>
      <w:lvlText w:val=""/>
      <w:lvlJc w:val="left"/>
    </w:lvl>
    <w:lvl w:ilvl="5" w:tplc="D6981898">
      <w:numFmt w:val="decimal"/>
      <w:lvlText w:val=""/>
      <w:lvlJc w:val="left"/>
    </w:lvl>
    <w:lvl w:ilvl="6" w:tplc="E206A578">
      <w:numFmt w:val="decimal"/>
      <w:lvlText w:val=""/>
      <w:lvlJc w:val="left"/>
    </w:lvl>
    <w:lvl w:ilvl="7" w:tplc="6CD49396">
      <w:numFmt w:val="decimal"/>
      <w:lvlText w:val=""/>
      <w:lvlJc w:val="left"/>
    </w:lvl>
    <w:lvl w:ilvl="8" w:tplc="69265B5C">
      <w:numFmt w:val="decimal"/>
      <w:lvlText w:val=""/>
      <w:lvlJc w:val="left"/>
    </w:lvl>
  </w:abstractNum>
  <w:abstractNum w:abstractNumId="1" w15:restartNumberingAfterBreak="0">
    <w:nsid w:val="17DE460B"/>
    <w:multiLevelType w:val="hybridMultilevel"/>
    <w:tmpl w:val="A2DA26C0"/>
    <w:lvl w:ilvl="0" w:tplc="ED325B6E">
      <w:start w:val="1"/>
      <w:numFmt w:val="decimal"/>
      <w:lvlText w:val="%1."/>
      <w:lvlJc w:val="left"/>
      <w:pPr>
        <w:ind w:left="720" w:hanging="360"/>
      </w:pPr>
    </w:lvl>
    <w:lvl w:ilvl="1" w:tplc="E856A7C6">
      <w:numFmt w:val="decimal"/>
      <w:lvlText w:val=""/>
      <w:lvlJc w:val="left"/>
    </w:lvl>
    <w:lvl w:ilvl="2" w:tplc="FC4236F4">
      <w:numFmt w:val="decimal"/>
      <w:lvlText w:val=""/>
      <w:lvlJc w:val="left"/>
    </w:lvl>
    <w:lvl w:ilvl="3" w:tplc="A698B6B6">
      <w:numFmt w:val="decimal"/>
      <w:lvlText w:val=""/>
      <w:lvlJc w:val="left"/>
    </w:lvl>
    <w:lvl w:ilvl="4" w:tplc="D63EA6A4">
      <w:numFmt w:val="decimal"/>
      <w:lvlText w:val=""/>
      <w:lvlJc w:val="left"/>
    </w:lvl>
    <w:lvl w:ilvl="5" w:tplc="73CE29B6">
      <w:numFmt w:val="decimal"/>
      <w:lvlText w:val=""/>
      <w:lvlJc w:val="left"/>
    </w:lvl>
    <w:lvl w:ilvl="6" w:tplc="81F04166">
      <w:numFmt w:val="decimal"/>
      <w:lvlText w:val=""/>
      <w:lvlJc w:val="left"/>
    </w:lvl>
    <w:lvl w:ilvl="7" w:tplc="74BCEBFC">
      <w:numFmt w:val="decimal"/>
      <w:lvlText w:val=""/>
      <w:lvlJc w:val="left"/>
    </w:lvl>
    <w:lvl w:ilvl="8" w:tplc="A4CCC832">
      <w:numFmt w:val="decimal"/>
      <w:lvlText w:val=""/>
      <w:lvlJc w:val="left"/>
    </w:lvl>
  </w:abstractNum>
  <w:abstractNum w:abstractNumId="2" w15:restartNumberingAfterBreak="0">
    <w:nsid w:val="56193A3F"/>
    <w:multiLevelType w:val="hybridMultilevel"/>
    <w:tmpl w:val="89146952"/>
    <w:lvl w:ilvl="0" w:tplc="EE3C26BE">
      <w:start w:val="1"/>
      <w:numFmt w:val="bullet"/>
      <w:lvlText w:val="●"/>
      <w:lvlJc w:val="left"/>
      <w:pPr>
        <w:ind w:left="720" w:hanging="360"/>
      </w:pPr>
    </w:lvl>
    <w:lvl w:ilvl="1" w:tplc="CC8CB9FE">
      <w:start w:val="1"/>
      <w:numFmt w:val="bullet"/>
      <w:lvlText w:val="○"/>
      <w:lvlJc w:val="left"/>
      <w:pPr>
        <w:ind w:left="1440" w:hanging="360"/>
      </w:pPr>
    </w:lvl>
    <w:lvl w:ilvl="2" w:tplc="D6CABB30">
      <w:start w:val="1"/>
      <w:numFmt w:val="bullet"/>
      <w:lvlText w:val="■"/>
      <w:lvlJc w:val="left"/>
      <w:pPr>
        <w:ind w:left="2160" w:hanging="360"/>
      </w:pPr>
    </w:lvl>
    <w:lvl w:ilvl="3" w:tplc="A8ECCE7E">
      <w:start w:val="1"/>
      <w:numFmt w:val="bullet"/>
      <w:lvlText w:val="●"/>
      <w:lvlJc w:val="left"/>
      <w:pPr>
        <w:ind w:left="2880" w:hanging="360"/>
      </w:pPr>
    </w:lvl>
    <w:lvl w:ilvl="4" w:tplc="2F4A7FA4">
      <w:start w:val="1"/>
      <w:numFmt w:val="bullet"/>
      <w:lvlText w:val="○"/>
      <w:lvlJc w:val="left"/>
      <w:pPr>
        <w:ind w:left="3600" w:hanging="360"/>
      </w:pPr>
    </w:lvl>
    <w:lvl w:ilvl="5" w:tplc="311A1F72">
      <w:start w:val="1"/>
      <w:numFmt w:val="bullet"/>
      <w:lvlText w:val="■"/>
      <w:lvlJc w:val="left"/>
      <w:pPr>
        <w:ind w:left="4320" w:hanging="360"/>
      </w:pPr>
    </w:lvl>
    <w:lvl w:ilvl="6" w:tplc="BD60977A">
      <w:start w:val="1"/>
      <w:numFmt w:val="bullet"/>
      <w:lvlText w:val="●"/>
      <w:lvlJc w:val="left"/>
      <w:pPr>
        <w:ind w:left="5040" w:hanging="360"/>
      </w:pPr>
    </w:lvl>
    <w:lvl w:ilvl="7" w:tplc="C650A712">
      <w:start w:val="1"/>
      <w:numFmt w:val="bullet"/>
      <w:lvlText w:val="●"/>
      <w:lvlJc w:val="left"/>
      <w:pPr>
        <w:ind w:left="5760" w:hanging="360"/>
      </w:pPr>
    </w:lvl>
    <w:lvl w:ilvl="8" w:tplc="C7A23B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2735BF"/>
    <w:multiLevelType w:val="hybridMultilevel"/>
    <w:tmpl w:val="3E082308"/>
    <w:lvl w:ilvl="0" w:tplc="391C4530">
      <w:start w:val="1"/>
      <w:numFmt w:val="bullet"/>
      <w:lvlText w:val="-"/>
      <w:lvlJc w:val="left"/>
      <w:pPr>
        <w:ind w:left="720" w:hanging="360"/>
      </w:pPr>
    </w:lvl>
    <w:lvl w:ilvl="1" w:tplc="CC4E61D2">
      <w:numFmt w:val="decimal"/>
      <w:lvlText w:val=""/>
      <w:lvlJc w:val="left"/>
    </w:lvl>
    <w:lvl w:ilvl="2" w:tplc="3F6C689C">
      <w:numFmt w:val="decimal"/>
      <w:lvlText w:val=""/>
      <w:lvlJc w:val="left"/>
    </w:lvl>
    <w:lvl w:ilvl="3" w:tplc="8B5CB03E">
      <w:numFmt w:val="decimal"/>
      <w:lvlText w:val=""/>
      <w:lvlJc w:val="left"/>
    </w:lvl>
    <w:lvl w:ilvl="4" w:tplc="E2DA7C7C">
      <w:numFmt w:val="decimal"/>
      <w:lvlText w:val=""/>
      <w:lvlJc w:val="left"/>
    </w:lvl>
    <w:lvl w:ilvl="5" w:tplc="1E6EC446">
      <w:numFmt w:val="decimal"/>
      <w:lvlText w:val=""/>
      <w:lvlJc w:val="left"/>
    </w:lvl>
    <w:lvl w:ilvl="6" w:tplc="3EC2EAD0">
      <w:numFmt w:val="decimal"/>
      <w:lvlText w:val=""/>
      <w:lvlJc w:val="left"/>
    </w:lvl>
    <w:lvl w:ilvl="7" w:tplc="D5F6CE30">
      <w:numFmt w:val="decimal"/>
      <w:lvlText w:val=""/>
      <w:lvlJc w:val="left"/>
    </w:lvl>
    <w:lvl w:ilvl="8" w:tplc="9FFC34F6">
      <w:numFmt w:val="decimal"/>
      <w:lvlText w:val=""/>
      <w:lvlJc w:val="left"/>
    </w:lvl>
  </w:abstractNum>
  <w:abstractNum w:abstractNumId="4" w15:restartNumberingAfterBreak="0">
    <w:nsid w:val="6DB62BD8"/>
    <w:multiLevelType w:val="hybridMultilevel"/>
    <w:tmpl w:val="7A28ABE8"/>
    <w:lvl w:ilvl="0" w:tplc="4DDEB3B0">
      <w:start w:val="1"/>
      <w:numFmt w:val="decimal"/>
      <w:lvlText w:val="%1."/>
      <w:lvlJc w:val="left"/>
      <w:pPr>
        <w:ind w:left="720" w:hanging="360"/>
      </w:pPr>
    </w:lvl>
    <w:lvl w:ilvl="1" w:tplc="F82A2A86">
      <w:numFmt w:val="decimal"/>
      <w:lvlText w:val=""/>
      <w:lvlJc w:val="left"/>
    </w:lvl>
    <w:lvl w:ilvl="2" w:tplc="A6B4C550">
      <w:numFmt w:val="decimal"/>
      <w:lvlText w:val=""/>
      <w:lvlJc w:val="left"/>
    </w:lvl>
    <w:lvl w:ilvl="3" w:tplc="4256529A">
      <w:numFmt w:val="decimal"/>
      <w:lvlText w:val=""/>
      <w:lvlJc w:val="left"/>
    </w:lvl>
    <w:lvl w:ilvl="4" w:tplc="4342C0FC">
      <w:numFmt w:val="decimal"/>
      <w:lvlText w:val=""/>
      <w:lvlJc w:val="left"/>
    </w:lvl>
    <w:lvl w:ilvl="5" w:tplc="365A99DC">
      <w:numFmt w:val="decimal"/>
      <w:lvlText w:val=""/>
      <w:lvlJc w:val="left"/>
    </w:lvl>
    <w:lvl w:ilvl="6" w:tplc="2D0A62B8">
      <w:numFmt w:val="decimal"/>
      <w:lvlText w:val=""/>
      <w:lvlJc w:val="left"/>
    </w:lvl>
    <w:lvl w:ilvl="7" w:tplc="86C601BC">
      <w:numFmt w:val="decimal"/>
      <w:lvlText w:val=""/>
      <w:lvlJc w:val="left"/>
    </w:lvl>
    <w:lvl w:ilvl="8" w:tplc="03B6D1C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F3"/>
    <w:rsid w:val="000B46C2"/>
    <w:rsid w:val="001862F3"/>
    <w:rsid w:val="001A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A744"/>
  <w15:docId w15:val="{BE2DD00B-9DF1-46B9-B3D4-FCD15A46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17A65"/>
      </w:pBdr>
      <w:spacing w:before="360" w:after="200"/>
      <w:outlineLvl w:val="0"/>
    </w:pPr>
    <w:rPr>
      <w:b/>
      <w:bCs/>
      <w:color w:val="0D2137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17A6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A722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A722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4060</Words>
  <Characters>22330</Characters>
  <Application>Microsoft Office Word</Application>
  <DocSecurity>0</DocSecurity>
  <Lines>186</Lines>
  <Paragraphs>52</Paragraphs>
  <ScaleCrop>false</ScaleCrop>
  <Company/>
  <LinksUpToDate>false</LinksUpToDate>
  <CharactersWithSpaces>26338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Cruz</cp:lastModifiedBy>
  <cp:revision>3</cp:revision>
  <dcterms:created xsi:type="dcterms:W3CDTF">2026-06-19T16:54:00Z</dcterms:created>
  <dcterms:modified xsi:type="dcterms:W3CDTF">2026-06-19T16:56:00Z</dcterms:modified>
</cp:coreProperties>
</file>