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4B1" w:rsidRDefault="004064B1" w:rsidP="00530DDD"/>
    <w:p w:rsidR="00012E15" w:rsidRDefault="00012E15" w:rsidP="00012E15">
      <w:pPr>
        <w:pStyle w:val="Default"/>
      </w:pPr>
    </w:p>
    <w:p w:rsidR="00012E15" w:rsidRDefault="00012E15" w:rsidP="00012E15">
      <w:pPr>
        <w:pStyle w:val="Pa38"/>
        <w:spacing w:before="280" w:after="60"/>
        <w:rPr>
          <w:b/>
          <w:bCs/>
          <w:sz w:val="25"/>
          <w:szCs w:val="25"/>
        </w:rPr>
      </w:pPr>
    </w:p>
    <w:p w:rsidR="00012E15" w:rsidRPr="007265A9" w:rsidRDefault="007265A9" w:rsidP="00012E15">
      <w:pPr>
        <w:pStyle w:val="Pa38"/>
        <w:spacing w:before="280" w:after="60"/>
        <w:rPr>
          <w:b/>
          <w:bCs/>
        </w:rPr>
      </w:pPr>
      <w:r w:rsidRPr="007265A9">
        <w:rPr>
          <w:b/>
          <w:bCs/>
          <w:sz w:val="96"/>
          <w:szCs w:val="96"/>
        </w:rPr>
        <w:t>Games Design</w:t>
      </w:r>
      <w:r>
        <w:rPr>
          <w:b/>
          <w:bCs/>
          <w:sz w:val="96"/>
          <w:szCs w:val="96"/>
        </w:rPr>
        <w:t xml:space="preserve"> </w:t>
      </w:r>
    </w:p>
    <w:p w:rsidR="00012E15" w:rsidRDefault="007265A9" w:rsidP="00012E15">
      <w:pPr>
        <w:pStyle w:val="Pa38"/>
        <w:spacing w:before="280" w:after="60"/>
        <w:rPr>
          <w:b/>
          <w:bCs/>
          <w:sz w:val="36"/>
          <w:szCs w:val="36"/>
        </w:rPr>
      </w:pPr>
      <w:r w:rsidRPr="007265A9">
        <w:rPr>
          <w:b/>
          <w:bCs/>
          <w:sz w:val="36"/>
          <w:szCs w:val="36"/>
        </w:rPr>
        <w:t>THE HANDBOOK</w:t>
      </w: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Default="00AC233A" w:rsidP="001B1C6C">
      <w:pPr>
        <w:pStyle w:val="Default"/>
      </w:pPr>
      <w:r>
        <w:rPr>
          <w:noProof/>
          <w:lang w:eastAsia="en-GB"/>
        </w:rPr>
        <w:drawing>
          <wp:inline distT="0" distB="0" distL="0" distR="0" wp14:anchorId="04555DC4" wp14:editId="59FACB32">
            <wp:extent cx="6645910" cy="3261419"/>
            <wp:effectExtent l="0" t="0" r="2540" b="0"/>
            <wp:docPr id="8" name="Picture 8" descr="http://www.avatargeneration.com/wp-content/uploads/2013/07/gamespr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vatargeneration.com/wp-content/uploads/2013/07/gamesprou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261419"/>
                    </a:xfrm>
                    <a:prstGeom prst="rect">
                      <a:avLst/>
                    </a:prstGeom>
                    <a:noFill/>
                    <a:ln>
                      <a:noFill/>
                    </a:ln>
                  </pic:spPr>
                </pic:pic>
              </a:graphicData>
            </a:graphic>
          </wp:inline>
        </w:drawing>
      </w: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1B1C6C" w:rsidRPr="001B1C6C" w:rsidRDefault="001B1C6C" w:rsidP="001B1C6C">
      <w:pPr>
        <w:pStyle w:val="Default"/>
      </w:pPr>
    </w:p>
    <w:p w:rsidR="00012E15" w:rsidRDefault="00012E15" w:rsidP="001B1C6C">
      <w:pPr>
        <w:pStyle w:val="Pa38"/>
        <w:spacing w:before="280" w:after="60"/>
        <w:jc w:val="center"/>
        <w:rPr>
          <w:b/>
          <w:bCs/>
          <w:sz w:val="25"/>
          <w:szCs w:val="25"/>
        </w:rPr>
      </w:pPr>
    </w:p>
    <w:p w:rsidR="001B1C6C" w:rsidRDefault="001B1C6C" w:rsidP="001B1C6C">
      <w:pPr>
        <w:pStyle w:val="Default"/>
      </w:pPr>
    </w:p>
    <w:p w:rsidR="001B1C6C" w:rsidRDefault="001B1C6C" w:rsidP="001B1C6C">
      <w:pPr>
        <w:pStyle w:val="Default"/>
      </w:pPr>
    </w:p>
    <w:p w:rsidR="001B1C6C" w:rsidRDefault="001B1C6C" w:rsidP="001B1C6C">
      <w:pPr>
        <w:pStyle w:val="Default"/>
      </w:pPr>
    </w:p>
    <w:p w:rsidR="004064B1" w:rsidRDefault="004064B1" w:rsidP="004064B1">
      <w:pPr>
        <w:rPr>
          <w:rFonts w:ascii="ChevinExtraBold" w:hAnsi="ChevinExtraBold"/>
          <w:bCs/>
          <w:sz w:val="25"/>
          <w:szCs w:val="25"/>
        </w:rPr>
      </w:pPr>
    </w:p>
    <w:p w:rsidR="004064B1" w:rsidRDefault="004064B1" w:rsidP="004064B1">
      <w:pPr>
        <w:rPr>
          <w:rFonts w:ascii="ChevinExtraBold" w:hAnsi="ChevinExtraBold"/>
          <w:bCs/>
          <w:sz w:val="25"/>
          <w:szCs w:val="25"/>
        </w:rPr>
      </w:pPr>
    </w:p>
    <w:p w:rsidR="004064B1" w:rsidRDefault="004064B1">
      <w:pPr>
        <w:rPr>
          <w:rFonts w:ascii="ChevinExtraBold" w:hAnsi="ChevinExtraBold"/>
          <w:bCs/>
          <w:sz w:val="25"/>
          <w:szCs w:val="25"/>
        </w:rPr>
      </w:pPr>
      <w:r>
        <w:rPr>
          <w:bCs/>
          <w:sz w:val="25"/>
          <w:szCs w:val="25"/>
        </w:rPr>
        <w:br w:type="page"/>
      </w:r>
    </w:p>
    <w:p w:rsidR="001B1C6C" w:rsidRDefault="001B1C6C" w:rsidP="00012E15">
      <w:pPr>
        <w:pStyle w:val="Pa38"/>
        <w:spacing w:before="280" w:after="60"/>
        <w:rPr>
          <w:b/>
          <w:bCs/>
          <w:sz w:val="25"/>
          <w:szCs w:val="25"/>
        </w:rPr>
      </w:pPr>
      <w:r>
        <w:rPr>
          <w:b/>
          <w:bCs/>
          <w:sz w:val="25"/>
          <w:szCs w:val="25"/>
        </w:rPr>
        <w:lastRenderedPageBreak/>
        <w:t>Course Ethos</w:t>
      </w:r>
    </w:p>
    <w:p w:rsidR="00D6772B" w:rsidRPr="00D6772B" w:rsidRDefault="00D6772B" w:rsidP="00D6772B">
      <w:pPr>
        <w:pStyle w:val="Default"/>
      </w:pPr>
    </w:p>
    <w:p w:rsidR="005F08D0" w:rsidRDefault="00B41DA6" w:rsidP="005F08D0">
      <w:pPr>
        <w:pStyle w:val="Default"/>
      </w:pPr>
      <w:r>
        <w:t xml:space="preserve">To provide a high standard of motivational, inspirational education in a real world context in an innovative, exciting and active environment through a nationally recognised vocational qualification with unique opportunities to allow learners the opportunity to succeed in their chosen path. </w:t>
      </w:r>
    </w:p>
    <w:p w:rsidR="005F08D0" w:rsidRDefault="005F08D0" w:rsidP="005F08D0">
      <w:pPr>
        <w:pStyle w:val="Default"/>
      </w:pPr>
    </w:p>
    <w:p w:rsidR="005F08D0" w:rsidRPr="005F08D0" w:rsidRDefault="005F08D0" w:rsidP="005F08D0">
      <w:pPr>
        <w:pStyle w:val="Default"/>
      </w:pPr>
    </w:p>
    <w:p w:rsidR="001B1C6C" w:rsidRDefault="00D6772B" w:rsidP="001B1C6C">
      <w:pPr>
        <w:pStyle w:val="Default"/>
        <w:rPr>
          <w:b/>
        </w:rPr>
      </w:pPr>
      <w:r w:rsidRPr="00D6772B">
        <w:rPr>
          <w:b/>
        </w:rPr>
        <w:t xml:space="preserve">The Creative Media Team </w:t>
      </w:r>
    </w:p>
    <w:p w:rsidR="00C35D6D" w:rsidRDefault="00C35D6D" w:rsidP="001B1C6C">
      <w:pPr>
        <w:pStyle w:val="Default"/>
        <w:rPr>
          <w:b/>
        </w:rPr>
      </w:pPr>
    </w:p>
    <w:p w:rsidR="00C35D6D" w:rsidRDefault="00D6772B" w:rsidP="001B1C6C">
      <w:pPr>
        <w:pStyle w:val="Default"/>
      </w:pPr>
      <w:r>
        <w:t xml:space="preserve">Curriculum Leader for Creative - Alex Brewster </w:t>
      </w:r>
      <w:r w:rsidR="00C35D6D">
        <w:tab/>
      </w:r>
      <w:r>
        <w:t>(</w:t>
      </w:r>
      <w:hyperlink r:id="rId9" w:history="1">
        <w:r w:rsidR="00C85382" w:rsidRPr="00882A39">
          <w:rPr>
            <w:rStyle w:val="Hyperlink"/>
          </w:rPr>
          <w:t>a.brewster@thestudio-liverpool.</w:t>
        </w:r>
      </w:hyperlink>
      <w:r w:rsidR="00C85382">
        <w:rPr>
          <w:rStyle w:val="Hyperlink"/>
        </w:rPr>
        <w:t>co.uk</w:t>
      </w:r>
      <w:r>
        <w:t>)</w:t>
      </w:r>
    </w:p>
    <w:p w:rsidR="00C35D6D" w:rsidRDefault="00905523" w:rsidP="00C85382">
      <w:pPr>
        <w:pStyle w:val="Default"/>
      </w:pPr>
      <w:r>
        <w:t xml:space="preserve">Learning Coach </w:t>
      </w:r>
      <w:r w:rsidR="00D6772B">
        <w:t xml:space="preserve">for Creative Media – James Phillips </w:t>
      </w:r>
      <w:r w:rsidR="00C35D6D">
        <w:tab/>
      </w:r>
      <w:r w:rsidR="00C85382">
        <w:t>(</w:t>
      </w:r>
      <w:hyperlink r:id="rId10" w:history="1">
        <w:r w:rsidR="00C85382" w:rsidRPr="00882A39">
          <w:rPr>
            <w:rStyle w:val="Hyperlink"/>
          </w:rPr>
          <w:t>j.phillips@thestudio-liverpool.co.uk</w:t>
        </w:r>
      </w:hyperlink>
      <w:r w:rsidR="00C85382">
        <w:t>)</w:t>
      </w:r>
    </w:p>
    <w:p w:rsidR="00905523" w:rsidRDefault="00905523" w:rsidP="001B1C6C">
      <w:pPr>
        <w:pStyle w:val="Default"/>
      </w:pPr>
    </w:p>
    <w:p w:rsidR="00905523" w:rsidRDefault="00C35D6D" w:rsidP="00905523">
      <w:pPr>
        <w:pStyle w:val="Default"/>
      </w:pPr>
      <w:r>
        <w:t xml:space="preserve">I.V. for yr12 Creative Media - </w:t>
      </w:r>
      <w:r w:rsidR="00905523">
        <w:t>Alex Brewster and James Phillips</w:t>
      </w:r>
    </w:p>
    <w:p w:rsidR="00C35D6D" w:rsidRDefault="00C35D6D" w:rsidP="001B1C6C">
      <w:pPr>
        <w:pStyle w:val="Default"/>
      </w:pPr>
      <w:r>
        <w:t xml:space="preserve">I.V. for yr13 Creative Media - Alex Brewster and </w:t>
      </w:r>
      <w:r w:rsidR="00905523">
        <w:t>James Phillips</w:t>
      </w:r>
    </w:p>
    <w:p w:rsidR="00C35D6D" w:rsidRDefault="00C35D6D" w:rsidP="001B1C6C">
      <w:pPr>
        <w:pStyle w:val="Default"/>
      </w:pPr>
    </w:p>
    <w:p w:rsidR="00C35D6D" w:rsidRDefault="00C35D6D" w:rsidP="001B1C6C">
      <w:pPr>
        <w:pStyle w:val="Default"/>
      </w:pPr>
      <w:r>
        <w:t>Lead I.V. for Level 2 Creative Media – James Phillips</w:t>
      </w:r>
    </w:p>
    <w:p w:rsidR="00C35D6D" w:rsidRDefault="00C35D6D" w:rsidP="001B1C6C">
      <w:pPr>
        <w:pStyle w:val="Default"/>
      </w:pPr>
      <w:r>
        <w:t>Lead I.V. for Level 3 Creative Media – James Phillips</w:t>
      </w:r>
    </w:p>
    <w:p w:rsidR="00E45773" w:rsidRDefault="00E45773" w:rsidP="001B1C6C">
      <w:pPr>
        <w:pStyle w:val="Default"/>
      </w:pPr>
    </w:p>
    <w:p w:rsidR="00E45773" w:rsidRDefault="00E45773" w:rsidP="001B1C6C">
      <w:pPr>
        <w:pStyle w:val="Default"/>
      </w:pPr>
      <w:r>
        <w:t>Behaviour Manager – Paul Donaldson (</w:t>
      </w:r>
      <w:hyperlink r:id="rId11" w:history="1">
        <w:r w:rsidR="00C85382" w:rsidRPr="00882A39">
          <w:rPr>
            <w:rStyle w:val="Hyperlink"/>
          </w:rPr>
          <w:t>p.donaldson@thestudio-liverpool.</w:t>
        </w:r>
      </w:hyperlink>
      <w:r w:rsidR="00C85382">
        <w:rPr>
          <w:rStyle w:val="Hyperlink"/>
        </w:rPr>
        <w:t>co.uk</w:t>
      </w:r>
      <w:r>
        <w:t>)</w:t>
      </w:r>
    </w:p>
    <w:p w:rsidR="00643F1F" w:rsidRDefault="00643F1F" w:rsidP="001B1C6C">
      <w:pPr>
        <w:pStyle w:val="Default"/>
      </w:pPr>
    </w:p>
    <w:p w:rsidR="00E45773" w:rsidRDefault="00E45773" w:rsidP="001B1C6C">
      <w:pPr>
        <w:pStyle w:val="Default"/>
      </w:pPr>
    </w:p>
    <w:p w:rsidR="00C35D6D" w:rsidRPr="00C35D6D" w:rsidRDefault="00C35D6D" w:rsidP="001B1C6C">
      <w:pPr>
        <w:pStyle w:val="Default"/>
        <w:rPr>
          <w:b/>
        </w:rPr>
      </w:pPr>
      <w:r w:rsidRPr="00C35D6D">
        <w:rPr>
          <w:b/>
        </w:rPr>
        <w:t>Course Timetable</w:t>
      </w:r>
    </w:p>
    <w:p w:rsidR="00C35D6D" w:rsidRDefault="00C35D6D" w:rsidP="001B1C6C">
      <w:pPr>
        <w:pStyle w:val="Default"/>
      </w:pPr>
    </w:p>
    <w:p w:rsidR="00C35D6D" w:rsidRDefault="00AC233A" w:rsidP="001B1C6C">
      <w:pPr>
        <w:pStyle w:val="Default"/>
      </w:pPr>
      <w:r>
        <w:t>The course is seventy eight weeks long (78 weeks) with each year containing thirty-nine weeks. There are five</w:t>
      </w:r>
      <w:r w:rsidR="00C35D6D">
        <w:t xml:space="preserve"> sessions per week</w:t>
      </w:r>
      <w:r>
        <w:t xml:space="preserve"> at one hundred minutes per session. </w:t>
      </w:r>
    </w:p>
    <w:p w:rsidR="005C1C6B" w:rsidRDefault="00F2517D" w:rsidP="001B1C6C">
      <w:pPr>
        <w:pStyle w:val="Default"/>
      </w:pPr>
      <w:r>
        <w:t>There are</w:t>
      </w:r>
      <w:r w:rsidR="00AC233A">
        <w:t xml:space="preserve"> three hundred and ninety (390) sessions in total.  </w:t>
      </w:r>
    </w:p>
    <w:p w:rsidR="000B08FC" w:rsidRDefault="000B08FC" w:rsidP="001B1C6C">
      <w:pPr>
        <w:pStyle w:val="Default"/>
      </w:pPr>
    </w:p>
    <w:p w:rsidR="00C35D6D" w:rsidRDefault="00C35D6D" w:rsidP="001B1C6C">
      <w:pPr>
        <w:pStyle w:val="Default"/>
      </w:pPr>
      <w:r>
        <w:t xml:space="preserve">You will be required to do </w:t>
      </w:r>
      <w:r w:rsidR="00E45773">
        <w:t>some work outside of class time.</w:t>
      </w:r>
    </w:p>
    <w:p w:rsidR="00012E15" w:rsidRDefault="007265A9" w:rsidP="00012E15">
      <w:pPr>
        <w:pStyle w:val="Pa38"/>
        <w:spacing w:before="280" w:after="60"/>
        <w:rPr>
          <w:b/>
          <w:bCs/>
          <w:sz w:val="25"/>
          <w:szCs w:val="25"/>
        </w:rPr>
      </w:pPr>
      <w:r>
        <w:rPr>
          <w:b/>
          <w:bCs/>
          <w:sz w:val="25"/>
          <w:szCs w:val="25"/>
        </w:rPr>
        <w:t>Course Structure</w:t>
      </w:r>
    </w:p>
    <w:p w:rsidR="00211E80" w:rsidRDefault="00C35D6D" w:rsidP="00C35D6D">
      <w:pPr>
        <w:pStyle w:val="Default"/>
      </w:pPr>
      <w:r>
        <w:t>The course is made up from</w:t>
      </w:r>
      <w:r w:rsidR="00211E80">
        <w:t xml:space="preserve"> </w:t>
      </w:r>
      <w:r w:rsidR="00F628EC">
        <w:t>4 Mandatory Units</w:t>
      </w:r>
      <w:r w:rsidR="00211E80">
        <w:t xml:space="preserve"> and </w:t>
      </w:r>
      <w:r w:rsidR="00F628EC">
        <w:t>6 Optional Units</w:t>
      </w:r>
      <w:r w:rsidR="00211E80">
        <w:t xml:space="preserve"> from the </w:t>
      </w:r>
      <w:r w:rsidR="00643F1F">
        <w:br/>
      </w:r>
      <w:r w:rsidR="00F628EC">
        <w:t xml:space="preserve">Pearson BTEC Level 3 National Diploma in Digital Games Design and Development suite. </w:t>
      </w:r>
    </w:p>
    <w:p w:rsidR="00F628EC" w:rsidRDefault="00F628EC" w:rsidP="00C35D6D">
      <w:pPr>
        <w:pStyle w:val="Default"/>
      </w:pPr>
    </w:p>
    <w:p w:rsidR="00211E80" w:rsidRPr="00F628EC" w:rsidRDefault="00211E80" w:rsidP="00C35D6D">
      <w:pPr>
        <w:pStyle w:val="Default"/>
        <w:rPr>
          <w:i/>
        </w:rPr>
      </w:pPr>
      <w:r w:rsidRPr="00F628EC">
        <w:rPr>
          <w:i/>
        </w:rPr>
        <w:t xml:space="preserve">Mandatory </w:t>
      </w:r>
      <w:r w:rsidR="00E42468">
        <w:rPr>
          <w:i/>
        </w:rPr>
        <w:t>U</w:t>
      </w:r>
      <w:r w:rsidRPr="00F628EC">
        <w:rPr>
          <w:i/>
        </w:rPr>
        <w:t xml:space="preserve">nits </w:t>
      </w:r>
    </w:p>
    <w:p w:rsidR="00211E80" w:rsidRDefault="00F628EC" w:rsidP="00C35D6D">
      <w:pPr>
        <w:pStyle w:val="Default"/>
      </w:pPr>
      <w:r>
        <w:t>Unit 3 Digital Media Skills</w:t>
      </w:r>
      <w:r>
        <w:tab/>
      </w:r>
      <w:r>
        <w:tab/>
      </w:r>
      <w:r>
        <w:tab/>
        <w:t>External Assessment</w:t>
      </w:r>
    </w:p>
    <w:p w:rsidR="00F628EC" w:rsidRDefault="00F628EC" w:rsidP="00C35D6D">
      <w:pPr>
        <w:pStyle w:val="Default"/>
      </w:pPr>
      <w:r>
        <w:t>Unit 7 Media Enterprise</w:t>
      </w:r>
      <w:r>
        <w:tab/>
      </w:r>
      <w:r>
        <w:tab/>
      </w:r>
      <w:r>
        <w:tab/>
        <w:t>Internal Assessment</w:t>
      </w:r>
    </w:p>
    <w:p w:rsidR="00F628EC" w:rsidRDefault="00F628EC" w:rsidP="00C35D6D">
      <w:pPr>
        <w:pStyle w:val="Default"/>
      </w:pPr>
      <w:r>
        <w:t>Unit 8 Responding to a Commission</w:t>
      </w:r>
      <w:r>
        <w:tab/>
        <w:t>External Assessment</w:t>
      </w:r>
    </w:p>
    <w:p w:rsidR="00F628EC" w:rsidRDefault="00F628EC" w:rsidP="00C35D6D">
      <w:pPr>
        <w:pStyle w:val="Default"/>
      </w:pPr>
      <w:r>
        <w:t>Unit 13 Digital Games Production</w:t>
      </w:r>
      <w:r>
        <w:tab/>
      </w:r>
      <w:r>
        <w:tab/>
        <w:t>Internal Assessment</w:t>
      </w:r>
    </w:p>
    <w:p w:rsidR="00D430AC" w:rsidRDefault="00D430AC" w:rsidP="00C35D6D">
      <w:pPr>
        <w:pStyle w:val="Default"/>
      </w:pPr>
    </w:p>
    <w:p w:rsidR="00211E80" w:rsidRPr="00F628EC" w:rsidRDefault="00F628EC" w:rsidP="00C35D6D">
      <w:pPr>
        <w:pStyle w:val="Default"/>
        <w:rPr>
          <w:i/>
        </w:rPr>
      </w:pPr>
      <w:r w:rsidRPr="00F628EC">
        <w:rPr>
          <w:i/>
        </w:rPr>
        <w:t>Optional Units</w:t>
      </w:r>
      <w:r>
        <w:rPr>
          <w:i/>
        </w:rPr>
        <w:t xml:space="preserve"> – all Internal Assessment</w:t>
      </w:r>
    </w:p>
    <w:p w:rsidR="00211E80" w:rsidRDefault="00F628EC" w:rsidP="00C35D6D">
      <w:pPr>
        <w:pStyle w:val="Default"/>
      </w:pPr>
      <w:r>
        <w:t>Unit 32 Concept Art</w:t>
      </w:r>
    </w:p>
    <w:p w:rsidR="00F628EC" w:rsidRDefault="00F628EC" w:rsidP="00C35D6D">
      <w:pPr>
        <w:pStyle w:val="Default"/>
      </w:pPr>
      <w:r>
        <w:t>Unit 34 Game Engines Scripting</w:t>
      </w:r>
    </w:p>
    <w:p w:rsidR="00F628EC" w:rsidRDefault="00F628EC" w:rsidP="00C35D6D">
      <w:pPr>
        <w:pStyle w:val="Default"/>
      </w:pPr>
      <w:r>
        <w:t>Unit 40 3D Modelling</w:t>
      </w:r>
    </w:p>
    <w:p w:rsidR="00F628EC" w:rsidRDefault="00F628EC" w:rsidP="00C35D6D">
      <w:pPr>
        <w:pStyle w:val="Default"/>
      </w:pPr>
      <w:r>
        <w:t>Unit 41 3D Environments</w:t>
      </w:r>
    </w:p>
    <w:p w:rsidR="00E42468" w:rsidRDefault="00E42468" w:rsidP="00C35D6D">
      <w:pPr>
        <w:pStyle w:val="Default"/>
      </w:pPr>
      <w:r>
        <w:t>Unit 42 Games Testing</w:t>
      </w:r>
    </w:p>
    <w:p w:rsidR="00F628EC" w:rsidRDefault="00F628EC" w:rsidP="00C35D6D">
      <w:pPr>
        <w:pStyle w:val="Default"/>
      </w:pPr>
      <w:r>
        <w:t>Unit 43 3D Digital Animation</w:t>
      </w:r>
    </w:p>
    <w:p w:rsidR="00F628EC" w:rsidRDefault="00F628EC" w:rsidP="00C35D6D">
      <w:pPr>
        <w:pStyle w:val="Default"/>
      </w:pPr>
    </w:p>
    <w:p w:rsidR="00643F1F" w:rsidRDefault="00643F1F" w:rsidP="00C35D6D">
      <w:pPr>
        <w:pStyle w:val="Default"/>
        <w:rPr>
          <w:b/>
        </w:rPr>
      </w:pPr>
    </w:p>
    <w:p w:rsidR="00211E80" w:rsidRPr="00643F1F" w:rsidRDefault="00643F1F" w:rsidP="00C35D6D">
      <w:pPr>
        <w:pStyle w:val="Default"/>
        <w:rPr>
          <w:b/>
        </w:rPr>
      </w:pPr>
      <w:r>
        <w:rPr>
          <w:b/>
        </w:rPr>
        <w:t>Exam Board</w:t>
      </w:r>
    </w:p>
    <w:p w:rsidR="00211E80" w:rsidRPr="00643F1F" w:rsidRDefault="00643F1F" w:rsidP="00C35D6D">
      <w:pPr>
        <w:pStyle w:val="Default"/>
      </w:pPr>
      <w:r>
        <w:t xml:space="preserve">The awarding body for this qualification is </w:t>
      </w:r>
      <w:r>
        <w:rPr>
          <w:b/>
        </w:rPr>
        <w:t>Pearson Ede</w:t>
      </w:r>
      <w:r w:rsidRPr="00643F1F">
        <w:rPr>
          <w:b/>
        </w:rPr>
        <w:t>xcel</w:t>
      </w:r>
    </w:p>
    <w:p w:rsidR="00211E80" w:rsidRDefault="00211E80" w:rsidP="00C35D6D">
      <w:pPr>
        <w:pStyle w:val="Default"/>
      </w:pPr>
    </w:p>
    <w:p w:rsidR="00211E80" w:rsidRPr="00C35D6D" w:rsidRDefault="00211E80" w:rsidP="00C35D6D">
      <w:pPr>
        <w:pStyle w:val="Default"/>
      </w:pPr>
    </w:p>
    <w:p w:rsidR="00782F5F" w:rsidRDefault="00782F5F" w:rsidP="00D6772B">
      <w:pPr>
        <w:pStyle w:val="Default"/>
        <w:rPr>
          <w:b/>
        </w:rPr>
      </w:pPr>
    </w:p>
    <w:p w:rsidR="00766FA5" w:rsidRDefault="00766FA5">
      <w:pPr>
        <w:rPr>
          <w:b/>
        </w:rPr>
      </w:pPr>
      <w:r>
        <w:rPr>
          <w:b/>
        </w:rPr>
        <w:lastRenderedPageBreak/>
        <w:t xml:space="preserve">Skills Developed Over </w:t>
      </w:r>
      <w:proofErr w:type="gramStart"/>
      <w:r>
        <w:rPr>
          <w:b/>
        </w:rPr>
        <w:t>The</w:t>
      </w:r>
      <w:proofErr w:type="gramEnd"/>
      <w:r>
        <w:rPr>
          <w:b/>
        </w:rPr>
        <w:t xml:space="preserve"> Course</w:t>
      </w:r>
    </w:p>
    <w:p w:rsidR="004044BB" w:rsidRPr="004044BB" w:rsidRDefault="004044BB" w:rsidP="004044BB">
      <w:pPr>
        <w:ind w:left="720"/>
      </w:pPr>
      <w:r w:rsidRPr="004044BB">
        <w:t>Communication Skills</w:t>
      </w:r>
      <w:r>
        <w:tab/>
        <w:t xml:space="preserve">Presentation – </w:t>
      </w:r>
      <w:r w:rsidRPr="004044BB">
        <w:t>Verbal</w:t>
      </w:r>
      <w:r>
        <w:t xml:space="preserve"> - </w:t>
      </w:r>
      <w:r w:rsidRPr="004044BB">
        <w:t>Written</w:t>
      </w:r>
    </w:p>
    <w:p w:rsidR="004044BB" w:rsidRPr="004044BB" w:rsidRDefault="004044BB" w:rsidP="004044BB">
      <w:pPr>
        <w:ind w:left="720"/>
      </w:pPr>
      <w:r>
        <w:t>Leadership</w:t>
      </w:r>
      <w:r>
        <w:tab/>
      </w:r>
      <w:r>
        <w:tab/>
      </w:r>
      <w:r w:rsidRPr="004044BB">
        <w:t xml:space="preserve">Project management techniques (AGILE / SCRUM) </w:t>
      </w:r>
    </w:p>
    <w:p w:rsidR="004044BB" w:rsidRDefault="004044BB" w:rsidP="004044BB">
      <w:pPr>
        <w:ind w:left="720"/>
      </w:pPr>
      <w:r>
        <w:t>Coding</w:t>
      </w:r>
      <w:r>
        <w:tab/>
      </w:r>
      <w:r w:rsidRPr="004044BB">
        <w:tab/>
      </w:r>
      <w:r>
        <w:tab/>
      </w:r>
      <w:r w:rsidRPr="004044BB">
        <w:t xml:space="preserve">C# or </w:t>
      </w:r>
      <w:r w:rsidR="00FD54D2" w:rsidRPr="004044BB">
        <w:t>JavaScript</w:t>
      </w:r>
      <w:r w:rsidRPr="004044BB">
        <w:t xml:space="preserve"> with Unity</w:t>
      </w:r>
      <w:r w:rsidR="00FD54D2">
        <w:t>, 2D Games, 3D Game Demos</w:t>
      </w:r>
    </w:p>
    <w:p w:rsidR="004044BB" w:rsidRDefault="004044BB" w:rsidP="004044BB">
      <w:pPr>
        <w:ind w:left="720"/>
      </w:pPr>
      <w:r>
        <w:t>Literacy</w:t>
      </w:r>
      <w:r>
        <w:tab/>
      </w:r>
      <w:r>
        <w:tab/>
      </w:r>
      <w:r>
        <w:tab/>
        <w:t>Written Assignments/Proofreading</w:t>
      </w:r>
      <w:r w:rsidR="00FD54D2">
        <w:t>, Scriptwriting, Narrative Construction</w:t>
      </w:r>
    </w:p>
    <w:p w:rsidR="004044BB" w:rsidRDefault="004044BB" w:rsidP="004044BB">
      <w:pPr>
        <w:ind w:left="720"/>
      </w:pPr>
      <w:r>
        <w:t xml:space="preserve">Numeracy </w:t>
      </w:r>
      <w:r>
        <w:tab/>
      </w:r>
      <w:r>
        <w:tab/>
        <w:t>Financial budgeting, Scaling Up, Profit and Loss, Predicted Sales</w:t>
      </w:r>
    </w:p>
    <w:p w:rsidR="004044BB" w:rsidRDefault="004044BB" w:rsidP="004044BB">
      <w:pPr>
        <w:ind w:left="720"/>
      </w:pPr>
      <w:r>
        <w:t xml:space="preserve">Entrepreneurial </w:t>
      </w:r>
      <w:r>
        <w:tab/>
        <w:t xml:space="preserve">Pitching Ideas, </w:t>
      </w:r>
      <w:r w:rsidR="00FD54D2">
        <w:t>Working with Industry, Networking Events</w:t>
      </w:r>
    </w:p>
    <w:p w:rsidR="004044BB" w:rsidRDefault="004044BB" w:rsidP="004044BB">
      <w:pPr>
        <w:ind w:left="720"/>
      </w:pPr>
      <w:r>
        <w:t>Diplomacy</w:t>
      </w:r>
      <w:r>
        <w:tab/>
      </w:r>
      <w:r>
        <w:tab/>
        <w:t>Multi-disciplinary teamwork</w:t>
      </w:r>
      <w:r w:rsidR="00FD54D2">
        <w:t>, Constructive Criticism,</w:t>
      </w:r>
    </w:p>
    <w:p w:rsidR="004044BB" w:rsidRDefault="004044BB" w:rsidP="004044BB">
      <w:pPr>
        <w:ind w:left="720"/>
      </w:pPr>
      <w:r>
        <w:t>Art/Drawing</w:t>
      </w:r>
      <w:r>
        <w:tab/>
      </w:r>
      <w:r>
        <w:tab/>
        <w:t xml:space="preserve">3D Modelling, Ideas Generation, Concept Art, Box Covers, Posters, Icons, Sprites. </w:t>
      </w:r>
    </w:p>
    <w:p w:rsidR="004044BB" w:rsidRDefault="004044BB" w:rsidP="004044BB">
      <w:pPr>
        <w:ind w:left="720"/>
      </w:pPr>
      <w:r>
        <w:t>Design</w:t>
      </w:r>
      <w:r>
        <w:tab/>
      </w:r>
      <w:r>
        <w:tab/>
      </w:r>
      <w:r>
        <w:tab/>
        <w:t>Character, Environment, Weapons,</w:t>
      </w:r>
      <w:r w:rsidR="00FD54D2">
        <w:t xml:space="preserve"> Objects,</w:t>
      </w:r>
      <w:r>
        <w:t xml:space="preserve"> </w:t>
      </w:r>
      <w:r w:rsidR="00FD54D2">
        <w:t>UI, UX, Games Mechanics</w:t>
      </w:r>
    </w:p>
    <w:p w:rsidR="00FD54D2" w:rsidRDefault="00FD54D2" w:rsidP="004044BB">
      <w:pPr>
        <w:ind w:left="720"/>
      </w:pPr>
      <w:r>
        <w:t>Quality Assurance</w:t>
      </w:r>
      <w:r>
        <w:tab/>
        <w:t xml:space="preserve">Games Testing, User Testing, Pre-Alpha, Alpha, Beta, </w:t>
      </w:r>
    </w:p>
    <w:p w:rsidR="00FD54D2" w:rsidRPr="004044BB" w:rsidRDefault="00FD54D2" w:rsidP="004044BB">
      <w:pPr>
        <w:ind w:left="720"/>
      </w:pPr>
      <w:r>
        <w:t xml:space="preserve">Research </w:t>
      </w:r>
      <w:r>
        <w:tab/>
      </w:r>
      <w:r>
        <w:tab/>
        <w:t>Primary, Secondary, Qualitative, Quantitative, Market Research, Project Viability</w:t>
      </w:r>
    </w:p>
    <w:p w:rsidR="004044BB" w:rsidRDefault="004044BB">
      <w:pPr>
        <w:rPr>
          <w:b/>
        </w:rPr>
      </w:pPr>
    </w:p>
    <w:p w:rsidR="004044BB" w:rsidRDefault="00766FA5">
      <w:pPr>
        <w:rPr>
          <w:b/>
        </w:rPr>
      </w:pPr>
      <w:r>
        <w:rPr>
          <w:b/>
        </w:rPr>
        <w:t>Studio KPIs</w:t>
      </w:r>
    </w:p>
    <w:p w:rsidR="004044BB" w:rsidRDefault="004044BB">
      <w:r>
        <w:rPr>
          <w:b/>
        </w:rPr>
        <w:tab/>
      </w:r>
      <w:r w:rsidRPr="004044BB">
        <w:t xml:space="preserve">Just like in industry our students have KPIs to work towards. Consisting of 4 different levels (Beginner, </w:t>
      </w:r>
      <w:r w:rsidR="00C85382">
        <w:tab/>
      </w:r>
      <w:r w:rsidRPr="004044BB">
        <w:t xml:space="preserve">Apprentice, Expert and Coach) each section has been developed with industry to ensure our students not </w:t>
      </w:r>
      <w:r w:rsidR="00C85382">
        <w:tab/>
      </w:r>
      <w:r w:rsidRPr="004044BB">
        <w:t xml:space="preserve">only have the technical skills to survive in the work place, but also the softer skills. </w:t>
      </w:r>
    </w:p>
    <w:p w:rsidR="00FE09A3" w:rsidRPr="004044BB" w:rsidRDefault="00FE09A3"/>
    <w:p w:rsidR="00FD54D2" w:rsidRDefault="00FE09A3">
      <w:pPr>
        <w:rPr>
          <w:noProof/>
          <w:lang w:eastAsia="en-GB"/>
        </w:rPr>
      </w:pPr>
      <w:r>
        <w:rPr>
          <w:noProof/>
          <w:lang w:eastAsia="en-GB"/>
        </w:rPr>
        <w:drawing>
          <wp:inline distT="0" distB="0" distL="0" distR="0" wp14:anchorId="544BAF88" wp14:editId="7699CD58">
            <wp:extent cx="3260090" cy="2976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45" t="32905" r="51454" b="24262"/>
                    <a:stretch/>
                  </pic:blipFill>
                  <pic:spPr bwMode="auto">
                    <a:xfrm>
                      <a:off x="0" y="0"/>
                      <a:ext cx="3297626" cy="30103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15ED31DD" wp14:editId="479EA4AE">
            <wp:extent cx="3167481" cy="29793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852" t="32685" r="22290" b="24074"/>
                    <a:stretch/>
                  </pic:blipFill>
                  <pic:spPr bwMode="auto">
                    <a:xfrm>
                      <a:off x="0" y="0"/>
                      <a:ext cx="3184710" cy="2995598"/>
                    </a:xfrm>
                    <a:prstGeom prst="rect">
                      <a:avLst/>
                    </a:prstGeom>
                    <a:ln>
                      <a:noFill/>
                    </a:ln>
                    <a:extLst>
                      <a:ext uri="{53640926-AAD7-44D8-BBD7-CCE9431645EC}">
                        <a14:shadowObscured xmlns:a14="http://schemas.microsoft.com/office/drawing/2010/main"/>
                      </a:ext>
                    </a:extLst>
                  </pic:spPr>
                </pic:pic>
              </a:graphicData>
            </a:graphic>
          </wp:inline>
        </w:drawing>
      </w:r>
      <w:r w:rsidR="00766FA5">
        <w:rPr>
          <w:b/>
        </w:rPr>
        <w:br w:type="page"/>
      </w:r>
    </w:p>
    <w:p w:rsidR="00E42468" w:rsidRDefault="00E42468" w:rsidP="00D6772B">
      <w:pPr>
        <w:pStyle w:val="Default"/>
        <w:rPr>
          <w:b/>
        </w:rPr>
      </w:pPr>
    </w:p>
    <w:p w:rsidR="00EB5067" w:rsidRDefault="00766FA5" w:rsidP="00D6772B">
      <w:pPr>
        <w:pStyle w:val="Default"/>
        <w:rPr>
          <w:b/>
        </w:rPr>
      </w:pPr>
      <w:r>
        <w:rPr>
          <w:b/>
        </w:rPr>
        <w:t>Process of a</w:t>
      </w:r>
      <w:r w:rsidR="00EB5067">
        <w:rPr>
          <w:b/>
        </w:rPr>
        <w:t xml:space="preserve"> B</w:t>
      </w:r>
      <w:r w:rsidR="00E42468">
        <w:rPr>
          <w:b/>
        </w:rPr>
        <w:t>TEC</w:t>
      </w:r>
      <w:r w:rsidR="00EB5067">
        <w:rPr>
          <w:b/>
        </w:rPr>
        <w:t xml:space="preserve"> Course</w:t>
      </w:r>
    </w:p>
    <w:p w:rsidR="00E12E73" w:rsidRDefault="00EB5067" w:rsidP="00EB5067">
      <w:pPr>
        <w:rPr>
          <w:b/>
          <w:sz w:val="20"/>
          <w:szCs w:val="20"/>
        </w:rPr>
      </w:pPr>
      <w:r>
        <w:rPr>
          <w:noProof/>
          <w:lang w:eastAsia="en-GB"/>
        </w:rPr>
        <w:drawing>
          <wp:anchor distT="0" distB="0" distL="114300" distR="114300" simplePos="0" relativeHeight="251659264" behindDoc="1" locked="0" layoutInCell="1" allowOverlap="1" wp14:anchorId="3D2FC586" wp14:editId="6CB988CF">
            <wp:simplePos x="0" y="0"/>
            <wp:positionH relativeFrom="column">
              <wp:posOffset>-239596</wp:posOffset>
            </wp:positionH>
            <wp:positionV relativeFrom="paragraph">
              <wp:posOffset>411480</wp:posOffset>
            </wp:positionV>
            <wp:extent cx="7037705" cy="3874135"/>
            <wp:effectExtent l="0" t="0" r="0" b="0"/>
            <wp:wrapTight wrapText="bothSides">
              <wp:wrapPolygon edited="0">
                <wp:start x="0" y="0"/>
                <wp:lineTo x="0" y="21455"/>
                <wp:lineTo x="21516" y="21455"/>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726" t="18668" r="6584" b="11169"/>
                    <a:stretch/>
                  </pic:blipFill>
                  <pic:spPr bwMode="auto">
                    <a:xfrm>
                      <a:off x="0" y="0"/>
                      <a:ext cx="7037705" cy="387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067" w:rsidRPr="00E42468" w:rsidRDefault="00EB5067" w:rsidP="00EB5067">
      <w:pPr>
        <w:rPr>
          <w:sz w:val="20"/>
          <w:szCs w:val="20"/>
        </w:rPr>
      </w:pPr>
      <w:r w:rsidRPr="00E42468">
        <w:rPr>
          <w:sz w:val="20"/>
          <w:szCs w:val="20"/>
        </w:rPr>
        <w:t xml:space="preserve">1. Knowledge &amp; skills delivery is provided prior to assignment </w:t>
      </w:r>
    </w:p>
    <w:p w:rsidR="00EB5067" w:rsidRPr="00E42468" w:rsidRDefault="00EB5067" w:rsidP="00EB5067">
      <w:pPr>
        <w:rPr>
          <w:sz w:val="20"/>
          <w:szCs w:val="20"/>
        </w:rPr>
      </w:pPr>
      <w:r w:rsidRPr="00E42468">
        <w:rPr>
          <w:sz w:val="20"/>
          <w:szCs w:val="20"/>
        </w:rPr>
        <w:t xml:space="preserve">2. </w:t>
      </w:r>
      <w:r w:rsidR="00F2517D" w:rsidRPr="00E42468">
        <w:rPr>
          <w:sz w:val="20"/>
          <w:szCs w:val="20"/>
        </w:rPr>
        <w:t>Assignment handed</w:t>
      </w:r>
      <w:r w:rsidRPr="00E42468">
        <w:rPr>
          <w:sz w:val="20"/>
          <w:szCs w:val="20"/>
        </w:rPr>
        <w:t xml:space="preserve"> out. </w:t>
      </w:r>
    </w:p>
    <w:p w:rsidR="00EB5067" w:rsidRPr="00E42468" w:rsidRDefault="00EB5067" w:rsidP="00EB5067">
      <w:pPr>
        <w:rPr>
          <w:sz w:val="20"/>
          <w:szCs w:val="20"/>
        </w:rPr>
      </w:pPr>
      <w:r w:rsidRPr="00E42468">
        <w:rPr>
          <w:sz w:val="20"/>
          <w:szCs w:val="20"/>
        </w:rPr>
        <w:t>3. Students independently complete the assignment</w:t>
      </w:r>
    </w:p>
    <w:p w:rsidR="00EB5067" w:rsidRPr="00E42468" w:rsidRDefault="00EB5067" w:rsidP="00EB5067">
      <w:pPr>
        <w:rPr>
          <w:sz w:val="20"/>
          <w:szCs w:val="20"/>
        </w:rPr>
      </w:pPr>
      <w:r w:rsidRPr="00E42468">
        <w:rPr>
          <w:sz w:val="20"/>
          <w:szCs w:val="20"/>
        </w:rPr>
        <w:t>4. Student</w:t>
      </w:r>
      <w:r w:rsidR="00F2517D">
        <w:rPr>
          <w:sz w:val="20"/>
          <w:szCs w:val="20"/>
        </w:rPr>
        <w:t>s hand</w:t>
      </w:r>
      <w:r w:rsidRPr="00E42468">
        <w:rPr>
          <w:sz w:val="20"/>
          <w:szCs w:val="20"/>
        </w:rPr>
        <w:t xml:space="preserve"> in completed assignment on or before the submission date</w:t>
      </w:r>
    </w:p>
    <w:p w:rsidR="008B393F" w:rsidRPr="00E42468" w:rsidRDefault="00EB5067" w:rsidP="00EB5067">
      <w:pPr>
        <w:rPr>
          <w:sz w:val="20"/>
          <w:szCs w:val="20"/>
        </w:rPr>
      </w:pPr>
      <w:r w:rsidRPr="00E42468">
        <w:rPr>
          <w:sz w:val="20"/>
          <w:szCs w:val="20"/>
        </w:rPr>
        <w:t>5. Assignment is marked by the course assessor</w:t>
      </w:r>
    </w:p>
    <w:p w:rsidR="00EB5067" w:rsidRPr="00E42468" w:rsidRDefault="00EB5067" w:rsidP="00EB5067">
      <w:pPr>
        <w:rPr>
          <w:sz w:val="20"/>
          <w:szCs w:val="20"/>
        </w:rPr>
      </w:pPr>
      <w:r w:rsidRPr="00E42468">
        <w:rPr>
          <w:sz w:val="20"/>
          <w:szCs w:val="20"/>
        </w:rPr>
        <w:t>6. Assignment assessment is verified internally</w:t>
      </w:r>
    </w:p>
    <w:p w:rsidR="00EB5067" w:rsidRPr="00E42468" w:rsidRDefault="00EB5067" w:rsidP="00EB5067">
      <w:pPr>
        <w:rPr>
          <w:sz w:val="20"/>
          <w:szCs w:val="20"/>
        </w:rPr>
      </w:pPr>
      <w:r w:rsidRPr="00E42468">
        <w:rPr>
          <w:sz w:val="20"/>
          <w:szCs w:val="20"/>
        </w:rPr>
        <w:t>7. Assignment mark with feedback is provided to student</w:t>
      </w:r>
      <w:r w:rsidR="007D1913" w:rsidRPr="00E42468">
        <w:rPr>
          <w:sz w:val="20"/>
          <w:szCs w:val="20"/>
        </w:rPr>
        <w:t xml:space="preserve"> – go to 12. </w:t>
      </w:r>
    </w:p>
    <w:p w:rsidR="00EB5067" w:rsidRPr="00EB5067" w:rsidRDefault="00EB5067" w:rsidP="00EB5067">
      <w:pPr>
        <w:rPr>
          <w:b/>
          <w:sz w:val="20"/>
          <w:szCs w:val="20"/>
        </w:rPr>
      </w:pPr>
    </w:p>
    <w:p w:rsidR="00EB5067" w:rsidRPr="00EB5067" w:rsidRDefault="00EB5067" w:rsidP="00EB5067">
      <w:pPr>
        <w:rPr>
          <w:b/>
          <w:sz w:val="20"/>
          <w:szCs w:val="20"/>
        </w:rPr>
      </w:pPr>
      <w:r w:rsidRPr="00EB5067">
        <w:rPr>
          <w:b/>
          <w:sz w:val="20"/>
          <w:szCs w:val="20"/>
        </w:rPr>
        <w:t>If conditions for resubmission met</w:t>
      </w:r>
    </w:p>
    <w:p w:rsidR="00EB5067" w:rsidRPr="00E42468" w:rsidRDefault="00EB5067" w:rsidP="00EB5067">
      <w:pPr>
        <w:rPr>
          <w:sz w:val="20"/>
          <w:szCs w:val="20"/>
        </w:rPr>
      </w:pPr>
      <w:r w:rsidRPr="00E42468">
        <w:rPr>
          <w:sz w:val="20"/>
          <w:szCs w:val="20"/>
        </w:rPr>
        <w:t>8. Student hands in resubmission within 10 academic days of initial mark being given</w:t>
      </w:r>
    </w:p>
    <w:p w:rsidR="00E42468" w:rsidRDefault="00EB5067" w:rsidP="00EB5067">
      <w:pPr>
        <w:rPr>
          <w:sz w:val="20"/>
          <w:szCs w:val="20"/>
        </w:rPr>
      </w:pPr>
      <w:r w:rsidRPr="00E42468">
        <w:rPr>
          <w:sz w:val="20"/>
          <w:szCs w:val="20"/>
        </w:rPr>
        <w:t>9. Resubmission is marked by the course assessor</w:t>
      </w:r>
    </w:p>
    <w:p w:rsidR="00EB5067" w:rsidRPr="00E42468" w:rsidRDefault="00EB5067" w:rsidP="00EB5067">
      <w:pPr>
        <w:rPr>
          <w:sz w:val="20"/>
          <w:szCs w:val="20"/>
        </w:rPr>
      </w:pPr>
      <w:r w:rsidRPr="00E42468">
        <w:rPr>
          <w:noProof/>
          <w:sz w:val="20"/>
          <w:szCs w:val="20"/>
          <w:lang w:eastAsia="en-GB"/>
        </w:rPr>
        <mc:AlternateContent>
          <mc:Choice Requires="wps">
            <w:drawing>
              <wp:anchor distT="45720" distB="45720" distL="114300" distR="114300" simplePos="0" relativeHeight="251661312" behindDoc="0" locked="0" layoutInCell="1" allowOverlap="1" wp14:anchorId="1B4B8760" wp14:editId="3B952E9D">
                <wp:simplePos x="0" y="0"/>
                <wp:positionH relativeFrom="column">
                  <wp:posOffset>4076700</wp:posOffset>
                </wp:positionH>
                <wp:positionV relativeFrom="paragraph">
                  <wp:posOffset>243840</wp:posOffset>
                </wp:positionV>
                <wp:extent cx="2360930" cy="1714500"/>
                <wp:effectExtent l="0" t="0" r="279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4500"/>
                        </a:xfrm>
                        <a:prstGeom prst="rect">
                          <a:avLst/>
                        </a:prstGeom>
                        <a:solidFill>
                          <a:srgbClr val="FFFFFF"/>
                        </a:solidFill>
                        <a:ln w="9525">
                          <a:solidFill>
                            <a:srgbClr val="000000"/>
                          </a:solidFill>
                          <a:miter lim="800000"/>
                          <a:headEnd/>
                          <a:tailEnd/>
                        </a:ln>
                      </wps:spPr>
                      <wps:txbx>
                        <w:txbxContent>
                          <w:p w:rsidR="00BF5EEF" w:rsidRDefault="00BF5EEF" w:rsidP="00EB5067">
                            <w:pPr>
                              <w:rPr>
                                <w:b/>
                                <w:sz w:val="20"/>
                                <w:szCs w:val="20"/>
                              </w:rPr>
                            </w:pPr>
                            <w:r w:rsidRPr="00EB5067">
                              <w:rPr>
                                <w:b/>
                                <w:sz w:val="20"/>
                                <w:szCs w:val="20"/>
                              </w:rPr>
                              <w:t>12. Final mark is recorded</w:t>
                            </w:r>
                          </w:p>
                          <w:p w:rsidR="00BF5EEF" w:rsidRPr="00E42468" w:rsidRDefault="00BF5EEF" w:rsidP="00EB5067">
                            <w:pPr>
                              <w:rPr>
                                <w:sz w:val="20"/>
                                <w:szCs w:val="20"/>
                              </w:rPr>
                            </w:pPr>
                            <w:r w:rsidRPr="00E42468">
                              <w:rPr>
                                <w:sz w:val="20"/>
                                <w:szCs w:val="20"/>
                              </w:rPr>
                              <w:t xml:space="preserve">If student has failed and lead IV allows the student to retake the assessment for the criteria covered, students will be issued with a NEW assignment at stage 2. This will be limited to one submission, with no resubmission opportunities and a maximum grade of Pass. </w:t>
                            </w:r>
                          </w:p>
                          <w:p w:rsidR="00BF5EEF" w:rsidRDefault="00BF5EE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B4B8760" id="_x0000_t202" coordsize="21600,21600" o:spt="202" path="m,l,21600r21600,l21600,xe">
                <v:stroke joinstyle="miter"/>
                <v:path gradientshapeok="t" o:connecttype="rect"/>
              </v:shapetype>
              <v:shape id="Text Box 2" o:spid="_x0000_s1026" type="#_x0000_t202" style="position:absolute;margin-left:321pt;margin-top:19.2pt;width:185.9pt;height:1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">
                <v:textbox>
                  <w:txbxContent>
                    <w:p w:rsidR="00BF5EEF" w:rsidRDefault="00BF5EEF" w:rsidP="00EB5067">
                      <w:pPr>
                        <w:rPr>
                          <w:b/>
                          <w:sz w:val="20"/>
                          <w:szCs w:val="20"/>
                        </w:rPr>
                      </w:pPr>
                      <w:r w:rsidRPr="00EB5067">
                        <w:rPr>
                          <w:b/>
                          <w:sz w:val="20"/>
                          <w:szCs w:val="20"/>
                        </w:rPr>
                        <w:t>12. Final mark is recorded</w:t>
                      </w:r>
                    </w:p>
                    <w:p w:rsidR="00BF5EEF" w:rsidRPr="00E42468" w:rsidRDefault="00BF5EEF" w:rsidP="00EB5067">
                      <w:pPr>
                        <w:rPr>
                          <w:sz w:val="20"/>
                          <w:szCs w:val="20"/>
                        </w:rPr>
                      </w:pPr>
                      <w:r w:rsidRPr="00E42468">
                        <w:rPr>
                          <w:sz w:val="20"/>
                          <w:szCs w:val="20"/>
                        </w:rPr>
                        <w:t xml:space="preserve">If student has failed and lead IV allows the student to retake the assessment for the criteria covered, students will be issued with a NEW assignment at stage 2. This will be limited to one submission, with no resubmission opportunities and a maximum grade of Pass. </w:t>
                      </w:r>
                    </w:p>
                    <w:p w:rsidR="00BF5EEF" w:rsidRDefault="00BF5EEF"/>
                  </w:txbxContent>
                </v:textbox>
                <w10:wrap type="square"/>
              </v:shape>
            </w:pict>
          </mc:Fallback>
        </mc:AlternateContent>
      </w:r>
      <w:r w:rsidRPr="00E42468">
        <w:rPr>
          <w:sz w:val="20"/>
          <w:szCs w:val="20"/>
        </w:rPr>
        <w:t>10. Resubmission assessment is verified internally</w:t>
      </w:r>
    </w:p>
    <w:p w:rsidR="00EB5067" w:rsidRPr="00E42468" w:rsidRDefault="00EB5067" w:rsidP="00EB5067">
      <w:pPr>
        <w:rPr>
          <w:sz w:val="20"/>
          <w:szCs w:val="20"/>
        </w:rPr>
      </w:pPr>
      <w:r w:rsidRPr="00E42468">
        <w:rPr>
          <w:sz w:val="20"/>
          <w:szCs w:val="20"/>
        </w:rPr>
        <w:t>11. Resubmission mark with feedback is provided to student</w:t>
      </w:r>
    </w:p>
    <w:p w:rsidR="00EB5067" w:rsidRPr="00EB5067" w:rsidRDefault="00EB5067" w:rsidP="00EB5067">
      <w:pPr>
        <w:rPr>
          <w:b/>
          <w:sz w:val="20"/>
          <w:szCs w:val="20"/>
        </w:rPr>
      </w:pPr>
    </w:p>
    <w:p w:rsidR="00EB5067" w:rsidRPr="00EB5067" w:rsidRDefault="00EB5067" w:rsidP="00EB5067">
      <w:pPr>
        <w:rPr>
          <w:b/>
          <w:sz w:val="20"/>
          <w:szCs w:val="20"/>
        </w:rPr>
      </w:pPr>
      <w:r w:rsidRPr="00EB5067">
        <w:rPr>
          <w:b/>
          <w:sz w:val="20"/>
          <w:szCs w:val="20"/>
        </w:rPr>
        <w:t>If conditions for resubmission are not met – go to 12</w:t>
      </w:r>
    </w:p>
    <w:p w:rsidR="00EB5067" w:rsidRPr="00E42468" w:rsidRDefault="00EB5067" w:rsidP="00EB5067">
      <w:pPr>
        <w:rPr>
          <w:sz w:val="20"/>
          <w:szCs w:val="20"/>
        </w:rPr>
      </w:pPr>
      <w:r w:rsidRPr="00E42468">
        <w:rPr>
          <w:sz w:val="20"/>
          <w:szCs w:val="20"/>
        </w:rPr>
        <w:t>If student reaches the grade criteria they wished to attain – go to 12</w:t>
      </w:r>
    </w:p>
    <w:p w:rsidR="00EB5067" w:rsidRPr="00EB5067" w:rsidRDefault="00EB5067" w:rsidP="00EB5067">
      <w:pPr>
        <w:rPr>
          <w:b/>
          <w:sz w:val="20"/>
          <w:szCs w:val="20"/>
        </w:rPr>
      </w:pPr>
      <w:r>
        <w:rPr>
          <w:b/>
          <w:sz w:val="20"/>
          <w:szCs w:val="20"/>
        </w:rPr>
        <w:br/>
      </w:r>
    </w:p>
    <w:p w:rsidR="00EB5067" w:rsidRPr="00EB5067" w:rsidRDefault="00EB5067" w:rsidP="00EB5067">
      <w:pPr>
        <w:tabs>
          <w:tab w:val="left" w:pos="1230"/>
        </w:tabs>
      </w:pPr>
    </w:p>
    <w:p w:rsidR="00D6772B" w:rsidRPr="00E12E73" w:rsidRDefault="00D6772B" w:rsidP="00E12E73">
      <w:pPr>
        <w:rPr>
          <w:rFonts w:ascii="ChevinExtraBold" w:hAnsi="ChevinExtraBold" w:cs="ChevinExtraBold"/>
          <w:b/>
          <w:color w:val="000000"/>
          <w:sz w:val="24"/>
          <w:szCs w:val="24"/>
        </w:rPr>
      </w:pPr>
      <w:r w:rsidRPr="00E12E73">
        <w:rPr>
          <w:rFonts w:ascii="ChevinExtraBold" w:hAnsi="ChevinExtraBold" w:cs="ChevinExtraBold"/>
          <w:b/>
          <w:color w:val="000000"/>
          <w:sz w:val="24"/>
          <w:szCs w:val="24"/>
        </w:rPr>
        <w:lastRenderedPageBreak/>
        <w:t>Resources</w:t>
      </w:r>
    </w:p>
    <w:p w:rsidR="00D6772B" w:rsidRDefault="00D6772B" w:rsidP="00D6772B">
      <w:pPr>
        <w:pStyle w:val="Default"/>
      </w:pPr>
      <w:r>
        <w:tab/>
      </w:r>
      <w:r w:rsidR="00E45773">
        <w:br/>
      </w:r>
      <w:r>
        <w:t xml:space="preserve">There are a number of resources </w:t>
      </w:r>
      <w:r w:rsidR="00111B4E">
        <w:t xml:space="preserve">provided </w:t>
      </w:r>
      <w:r>
        <w:t>for you to utilise</w:t>
      </w:r>
      <w:r w:rsidR="007E338F">
        <w:t xml:space="preserve"> within</w:t>
      </w:r>
      <w:r w:rsidR="00546C48">
        <w:t xml:space="preserve"> and outside of </w:t>
      </w:r>
      <w:r w:rsidR="00111B4E">
        <w:br/>
      </w:r>
      <w:r w:rsidR="007E338F">
        <w:t xml:space="preserve">The </w:t>
      </w:r>
      <w:r w:rsidR="00E45773">
        <w:t>S</w:t>
      </w:r>
      <w:r w:rsidR="007E338F">
        <w:t>tudio building</w:t>
      </w:r>
      <w:r>
        <w:t>.</w:t>
      </w:r>
    </w:p>
    <w:p w:rsidR="00D6772B" w:rsidRDefault="00D6772B" w:rsidP="00D6772B">
      <w:pPr>
        <w:pStyle w:val="Default"/>
      </w:pPr>
    </w:p>
    <w:p w:rsidR="00D6772B" w:rsidRDefault="00D6772B" w:rsidP="00D6772B">
      <w:pPr>
        <w:pStyle w:val="Default"/>
      </w:pPr>
      <w:r>
        <w:t xml:space="preserve">Virtual Learning Environment (V.L.E.) </w:t>
      </w:r>
      <w:r w:rsidR="00E42468">
        <w:t>/ Google Classroom</w:t>
      </w:r>
    </w:p>
    <w:p w:rsidR="00546C48" w:rsidRDefault="00D6772B" w:rsidP="00546C48">
      <w:pPr>
        <w:pStyle w:val="Default"/>
        <w:ind w:left="720"/>
      </w:pPr>
      <w:r>
        <w:t xml:space="preserve">All </w:t>
      </w:r>
      <w:proofErr w:type="spellStart"/>
      <w:r>
        <w:t>handouts</w:t>
      </w:r>
      <w:proofErr w:type="spellEnd"/>
      <w:r>
        <w:t>, assignment briefs</w:t>
      </w:r>
      <w:r w:rsidR="00E42468">
        <w:t>,</w:t>
      </w:r>
      <w:r>
        <w:t xml:space="preserve"> and digital resources </w:t>
      </w:r>
      <w:r w:rsidR="00546C48">
        <w:t xml:space="preserve">–such as progress tracker </w:t>
      </w:r>
      <w:r>
        <w:t>will be available to you.</w:t>
      </w:r>
      <w:r w:rsidR="00546C48">
        <w:t xml:space="preserve"> </w:t>
      </w:r>
      <w:r>
        <w:t xml:space="preserve">You can access the V.L.E. </w:t>
      </w:r>
      <w:r w:rsidR="00905523">
        <w:t xml:space="preserve">or Google Classroom </w:t>
      </w:r>
      <w:r>
        <w:t xml:space="preserve">from any computer that has internet access using the browser of your choice and visiting the URL </w:t>
      </w:r>
      <w:hyperlink r:id="rId14" w:history="1">
        <w:r w:rsidRPr="00E2276D">
          <w:rPr>
            <w:rStyle w:val="Hyperlink"/>
          </w:rPr>
          <w:t>http://vle.thestudioliverpool.uk</w:t>
        </w:r>
      </w:hyperlink>
      <w:r>
        <w:t xml:space="preserve"> and signing in using </w:t>
      </w:r>
      <w:r>
        <w:rPr>
          <w:b/>
        </w:rPr>
        <w:t xml:space="preserve">YOUR </w:t>
      </w:r>
      <w:r w:rsidR="00C35D6D">
        <w:rPr>
          <w:b/>
        </w:rPr>
        <w:t xml:space="preserve">unique </w:t>
      </w:r>
      <w:r w:rsidR="00C35D6D">
        <w:t>u</w:t>
      </w:r>
      <w:r w:rsidR="00546C48">
        <w:t xml:space="preserve">sername and password. </w:t>
      </w:r>
      <w:r w:rsidR="00546C48">
        <w:br/>
      </w:r>
      <w:r w:rsidR="00546C48">
        <w:tab/>
      </w:r>
    </w:p>
    <w:p w:rsidR="00C35D6D" w:rsidRDefault="00C35D6D" w:rsidP="00D6772B">
      <w:pPr>
        <w:pStyle w:val="Default"/>
      </w:pPr>
      <w:r>
        <w:t>Learning Resource Centre (L.R.C.)</w:t>
      </w:r>
    </w:p>
    <w:p w:rsidR="00C35D6D" w:rsidRDefault="00C35D6D" w:rsidP="00F2517D">
      <w:pPr>
        <w:pStyle w:val="Default"/>
        <w:ind w:left="720"/>
      </w:pPr>
      <w:r>
        <w:t xml:space="preserve">The LRC is available to you to use within the school day (except in the case of visiting speakers or during the exam period) during your independent study sessions. In the LRC there are </w:t>
      </w:r>
      <w:r w:rsidR="00643F1F">
        <w:t>computers</w:t>
      </w:r>
      <w:r w:rsidR="007E338F">
        <w:t>, internet, books</w:t>
      </w:r>
      <w:r w:rsidR="00643F1F">
        <w:t xml:space="preserve"> and</w:t>
      </w:r>
      <w:r>
        <w:t xml:space="preserve"> table</w:t>
      </w:r>
      <w:r w:rsidR="007E338F">
        <w:t>s for you to use to complete work</w:t>
      </w:r>
      <w:r w:rsidR="00643F1F">
        <w:t>.</w:t>
      </w:r>
      <w:r w:rsidR="00F2517D">
        <w:t xml:space="preserve"> It can be located on the fifth floor (5) of the CUC building. </w:t>
      </w:r>
    </w:p>
    <w:p w:rsidR="007E338F" w:rsidRDefault="007E338F" w:rsidP="00D6772B">
      <w:pPr>
        <w:pStyle w:val="Default"/>
      </w:pPr>
    </w:p>
    <w:p w:rsidR="007E338F" w:rsidRDefault="007E338F" w:rsidP="00D6772B">
      <w:pPr>
        <w:pStyle w:val="Default"/>
      </w:pPr>
      <w:r>
        <w:t xml:space="preserve">Magazines and Books </w:t>
      </w:r>
    </w:p>
    <w:p w:rsidR="007E338F" w:rsidRDefault="00E42468" w:rsidP="00D6772B">
      <w:pPr>
        <w:pStyle w:val="Default"/>
      </w:pPr>
      <w:r>
        <w:tab/>
        <w:t>In 4.16</w:t>
      </w:r>
      <w:r w:rsidR="007E338F">
        <w:t xml:space="preserve"> there is a book case that has a number of instruction manuals for software and </w:t>
      </w:r>
      <w:r w:rsidR="007E338F">
        <w:tab/>
        <w:t xml:space="preserve">industry magazines for you to peruse during independent study periods. </w:t>
      </w:r>
    </w:p>
    <w:p w:rsidR="007E338F" w:rsidRDefault="007E338F" w:rsidP="00D6772B">
      <w:pPr>
        <w:pStyle w:val="Default"/>
      </w:pPr>
    </w:p>
    <w:p w:rsidR="007E338F" w:rsidRDefault="007E338F" w:rsidP="00D6772B">
      <w:pPr>
        <w:pStyle w:val="Default"/>
      </w:pPr>
      <w:r>
        <w:t xml:space="preserve">University Prospectuses </w:t>
      </w:r>
    </w:p>
    <w:p w:rsidR="007E338F" w:rsidRDefault="00E42468" w:rsidP="00D6772B">
      <w:pPr>
        <w:pStyle w:val="Default"/>
      </w:pPr>
      <w:r>
        <w:tab/>
        <w:t>In 4.16</w:t>
      </w:r>
      <w:r w:rsidR="007E338F">
        <w:t xml:space="preserve"> there is a book case that has a number of university prospectuses for you to peruse </w:t>
      </w:r>
      <w:r w:rsidR="000709FF">
        <w:tab/>
      </w:r>
      <w:r w:rsidR="007E338F">
        <w:t xml:space="preserve">during independent study periods to help you </w:t>
      </w:r>
      <w:r w:rsidR="000709FF">
        <w:t xml:space="preserve">to develop your future. </w:t>
      </w:r>
    </w:p>
    <w:p w:rsidR="007E338F" w:rsidRDefault="007E338F" w:rsidP="00D6772B">
      <w:pPr>
        <w:pStyle w:val="Default"/>
      </w:pPr>
    </w:p>
    <w:p w:rsidR="007E338F" w:rsidRDefault="007E338F" w:rsidP="00D6772B">
      <w:pPr>
        <w:pStyle w:val="Default"/>
      </w:pPr>
      <w:r>
        <w:t xml:space="preserve">Independent Study </w:t>
      </w:r>
    </w:p>
    <w:p w:rsidR="007E338F" w:rsidRDefault="007E338F" w:rsidP="00D6772B">
      <w:pPr>
        <w:pStyle w:val="Default"/>
      </w:pPr>
      <w:r>
        <w:tab/>
        <w:t xml:space="preserve">You are given an amount of time each week in order to ensure that you have completed </w:t>
      </w:r>
      <w:r>
        <w:rPr>
          <w:b/>
          <w:i/>
        </w:rPr>
        <w:t>all</w:t>
      </w:r>
      <w:r>
        <w:t xml:space="preserve"> </w:t>
      </w:r>
      <w:r>
        <w:tab/>
        <w:t xml:space="preserve">work asked of you. It is </w:t>
      </w:r>
      <w:r w:rsidRPr="007E338F">
        <w:rPr>
          <w:b/>
          <w:i/>
        </w:rPr>
        <w:t>your</w:t>
      </w:r>
      <w:r>
        <w:t xml:space="preserve"> responsibility to ensure that you utilise this time effectively and </w:t>
      </w:r>
      <w:r>
        <w:tab/>
        <w:t xml:space="preserve">to your advantage. If you have any queries or concerns about your work please email your </w:t>
      </w:r>
      <w:r>
        <w:tab/>
        <w:t xml:space="preserve">tutor and/or arrange to see them, be pro-active and do not let work build up as this will </w:t>
      </w:r>
      <w:r>
        <w:tab/>
        <w:t xml:space="preserve">impact on your ability to achieve.  </w:t>
      </w:r>
    </w:p>
    <w:p w:rsidR="000709FF" w:rsidRDefault="000709FF" w:rsidP="00D6772B">
      <w:pPr>
        <w:pStyle w:val="Default"/>
      </w:pPr>
    </w:p>
    <w:p w:rsidR="000709FF" w:rsidRDefault="000709FF" w:rsidP="00D6772B">
      <w:pPr>
        <w:pStyle w:val="Default"/>
      </w:pPr>
      <w:r>
        <w:t>Internet</w:t>
      </w:r>
    </w:p>
    <w:p w:rsidR="000709FF" w:rsidRDefault="000709FF" w:rsidP="00D6772B">
      <w:pPr>
        <w:pStyle w:val="Default"/>
      </w:pPr>
      <w:r>
        <w:tab/>
        <w:t xml:space="preserve">Refer to </w:t>
      </w:r>
      <w:proofErr w:type="gramStart"/>
      <w:r w:rsidR="002302F5">
        <w:t>The</w:t>
      </w:r>
      <w:proofErr w:type="gramEnd"/>
      <w:r w:rsidR="002302F5">
        <w:t xml:space="preserve"> Studio </w:t>
      </w:r>
      <w:r w:rsidR="00512542">
        <w:t>internet Use Agreement</w:t>
      </w:r>
      <w:r>
        <w:t xml:space="preserve">.  </w:t>
      </w:r>
    </w:p>
    <w:p w:rsidR="007E338F" w:rsidRPr="007E338F" w:rsidRDefault="007E338F" w:rsidP="00D6772B">
      <w:pPr>
        <w:pStyle w:val="Default"/>
      </w:pPr>
    </w:p>
    <w:p w:rsidR="00917E37" w:rsidRDefault="00917E37" w:rsidP="00D6772B">
      <w:pPr>
        <w:pStyle w:val="Default"/>
      </w:pPr>
      <w:r>
        <w:t xml:space="preserve">Photocopier </w:t>
      </w:r>
    </w:p>
    <w:p w:rsidR="00917E37" w:rsidRDefault="00917E37" w:rsidP="00D6772B">
      <w:pPr>
        <w:pStyle w:val="Default"/>
      </w:pPr>
      <w:r>
        <w:tab/>
        <w:t xml:space="preserve">Try to limit the number of uses that you need. Most of the resources you require can be </w:t>
      </w:r>
      <w:r>
        <w:tab/>
        <w:t xml:space="preserve">access digitally or via the internet.  </w:t>
      </w:r>
    </w:p>
    <w:p w:rsidR="00917E37" w:rsidRPr="00D6772B" w:rsidRDefault="00917E37" w:rsidP="00D6772B">
      <w:pPr>
        <w:pStyle w:val="Default"/>
      </w:pPr>
    </w:p>
    <w:p w:rsidR="00D6772B" w:rsidRDefault="00917E37" w:rsidP="00D6772B">
      <w:pPr>
        <w:pStyle w:val="Default"/>
      </w:pPr>
      <w:r>
        <w:t>2D Printer</w:t>
      </w:r>
    </w:p>
    <w:p w:rsidR="00917E37" w:rsidRDefault="00917E37" w:rsidP="00D6772B">
      <w:pPr>
        <w:pStyle w:val="Default"/>
      </w:pPr>
      <w:r>
        <w:tab/>
        <w:t xml:space="preserve">Try to limit the number of uses that you need. Most of the submissions can be done digitally </w:t>
      </w:r>
      <w:r>
        <w:tab/>
        <w:t xml:space="preserve">or using digital files.  </w:t>
      </w:r>
    </w:p>
    <w:p w:rsidR="00917E37" w:rsidRDefault="00917E37" w:rsidP="00D6772B">
      <w:pPr>
        <w:pStyle w:val="Default"/>
      </w:pPr>
    </w:p>
    <w:p w:rsidR="00917E37" w:rsidRDefault="00917E37" w:rsidP="00D6772B">
      <w:pPr>
        <w:pStyle w:val="Default"/>
      </w:pPr>
      <w:r>
        <w:t>3D printer</w:t>
      </w:r>
    </w:p>
    <w:p w:rsidR="00917E37" w:rsidRDefault="00917E37" w:rsidP="00CA0846">
      <w:pPr>
        <w:pStyle w:val="Default"/>
        <w:ind w:left="720"/>
      </w:pPr>
      <w:r>
        <w:t>If you have a 3</w:t>
      </w:r>
      <w:r w:rsidR="00CA0846">
        <w:t>D</w:t>
      </w:r>
      <w:r>
        <w:t xml:space="preserve"> model for printing please export your file as a .</w:t>
      </w:r>
      <w:proofErr w:type="spellStart"/>
      <w:r>
        <w:t>stl</w:t>
      </w:r>
      <w:proofErr w:type="spellEnd"/>
      <w:r>
        <w:t>.  Printing will only happen</w:t>
      </w:r>
      <w:r w:rsidR="00CA0846">
        <w:t xml:space="preserve"> </w:t>
      </w:r>
      <w:r>
        <w:t>overnight and your file must be with your tutor by/during afternoon break.  Book your printing appointment with your tutor to avoid disappointment, if you do not book do not expect your print to happen that night, you must book your print in advance.</w:t>
      </w:r>
    </w:p>
    <w:p w:rsidR="00917E37" w:rsidRDefault="00917E37" w:rsidP="00D6772B">
      <w:pPr>
        <w:pStyle w:val="Default"/>
      </w:pPr>
      <w:r>
        <w:t xml:space="preserve">  </w:t>
      </w:r>
    </w:p>
    <w:p w:rsidR="00917E37" w:rsidRDefault="00917E37" w:rsidP="00D6772B">
      <w:pPr>
        <w:pStyle w:val="Default"/>
      </w:pPr>
      <w:r>
        <w:t xml:space="preserve">Subject Specific Equipment and Technology </w:t>
      </w:r>
    </w:p>
    <w:p w:rsidR="00917E37" w:rsidRDefault="002302F5" w:rsidP="00D6772B">
      <w:pPr>
        <w:pStyle w:val="Default"/>
      </w:pPr>
      <w:r>
        <w:tab/>
      </w:r>
      <w:r w:rsidR="00917E37">
        <w:t xml:space="preserve">The studio has a number of pieces of equipment that utilise the latest technology and so </w:t>
      </w:r>
      <w:r>
        <w:tab/>
      </w:r>
      <w:r w:rsidR="00917E37">
        <w:t>they may only be used under supervision. If the equipment is found to be broken/damaged</w:t>
      </w:r>
      <w:r w:rsidR="00E12E73">
        <w:t xml:space="preserve"> </w:t>
      </w:r>
      <w:r>
        <w:tab/>
      </w:r>
      <w:r w:rsidR="00917E37">
        <w:t xml:space="preserve">due to improper use further actions will be taken.  </w:t>
      </w:r>
    </w:p>
    <w:p w:rsidR="00941B49" w:rsidRDefault="00941B49" w:rsidP="007E338F">
      <w:pPr>
        <w:pStyle w:val="Default"/>
        <w:ind w:left="720"/>
      </w:pPr>
    </w:p>
    <w:p w:rsidR="00782F5F" w:rsidRDefault="00782F5F" w:rsidP="00782F5F">
      <w:pPr>
        <w:pStyle w:val="Default"/>
        <w:rPr>
          <w:b/>
        </w:rPr>
      </w:pPr>
    </w:p>
    <w:p w:rsidR="00782F5F" w:rsidRDefault="00782F5F" w:rsidP="00782F5F">
      <w:pPr>
        <w:pStyle w:val="Default"/>
        <w:rPr>
          <w:b/>
        </w:rPr>
      </w:pPr>
    </w:p>
    <w:p w:rsidR="00D6772B" w:rsidRDefault="00782F5F" w:rsidP="00782F5F">
      <w:pPr>
        <w:pStyle w:val="Default"/>
        <w:rPr>
          <w:b/>
        </w:rPr>
      </w:pPr>
      <w:r w:rsidRPr="00782F5F">
        <w:rPr>
          <w:b/>
        </w:rPr>
        <w:t>E</w:t>
      </w:r>
      <w:r w:rsidR="00D6772B" w:rsidRPr="00DD4987">
        <w:rPr>
          <w:b/>
        </w:rPr>
        <w:t>xpectations of the student</w:t>
      </w:r>
    </w:p>
    <w:p w:rsidR="00782F5F" w:rsidRPr="00DD4987" w:rsidRDefault="00782F5F" w:rsidP="00D6772B">
      <w:pPr>
        <w:pStyle w:val="Default"/>
        <w:rPr>
          <w:b/>
        </w:rPr>
      </w:pPr>
    </w:p>
    <w:p w:rsidR="00D6772B" w:rsidRDefault="00D6772B" w:rsidP="00D6772B">
      <w:pPr>
        <w:pStyle w:val="Default"/>
      </w:pPr>
      <w:r>
        <w:t>Attendance</w:t>
      </w:r>
    </w:p>
    <w:p w:rsidR="00546C48" w:rsidRDefault="00546C48" w:rsidP="00905523">
      <w:pPr>
        <w:pStyle w:val="Default"/>
        <w:ind w:left="720"/>
      </w:pPr>
      <w:r>
        <w:t>The Studio expects you to attend every session that you are timetabled for. Should</w:t>
      </w:r>
      <w:r w:rsidR="00F2517D">
        <w:t xml:space="preserve"> you</w:t>
      </w:r>
      <w:r>
        <w:t xml:space="preserve"> not be able to attend</w:t>
      </w:r>
      <w:r w:rsidR="00E45773">
        <w:t>,</w:t>
      </w:r>
      <w:r>
        <w:t xml:space="preserve"> you must notify your tutor in advance and agree a date</w:t>
      </w:r>
      <w:r w:rsidR="00111B4E">
        <w:t xml:space="preserve"> </w:t>
      </w:r>
      <w:r>
        <w:t xml:space="preserve">for you </w:t>
      </w:r>
      <w:r w:rsidR="00F2517D">
        <w:t xml:space="preserve">to </w:t>
      </w:r>
      <w:r>
        <w:t xml:space="preserve">ensure you have caught up by. </w:t>
      </w:r>
      <w:r w:rsidR="002834C0">
        <w:t>If you miss 3 sessions in any assessment cycle you will</w:t>
      </w:r>
      <w:r w:rsidR="00111B4E">
        <w:t xml:space="preserve"> </w:t>
      </w:r>
      <w:r w:rsidR="002834C0">
        <w:t>be reported to Paul Donaldson, Behaviour</w:t>
      </w:r>
      <w:r w:rsidR="00E45773">
        <w:t xml:space="preserve"> Manager</w:t>
      </w:r>
    </w:p>
    <w:p w:rsidR="005955DC" w:rsidRDefault="005955DC" w:rsidP="00D6772B">
      <w:pPr>
        <w:pStyle w:val="Default"/>
      </w:pPr>
    </w:p>
    <w:p w:rsidR="00546C48" w:rsidRDefault="00D6772B" w:rsidP="00D6772B">
      <w:pPr>
        <w:pStyle w:val="Default"/>
      </w:pPr>
      <w:r>
        <w:t>Conduct</w:t>
      </w:r>
    </w:p>
    <w:p w:rsidR="00546C48" w:rsidRDefault="00782F5F" w:rsidP="00D6772B">
      <w:pPr>
        <w:pStyle w:val="Default"/>
      </w:pPr>
      <w:r>
        <w:tab/>
        <w:t xml:space="preserve">The Studio Ethos is ‘Every day is an Interview’ and this should be reflected by your conduct </w:t>
      </w:r>
      <w:r>
        <w:tab/>
        <w:t>w</w:t>
      </w:r>
      <w:r w:rsidR="00DB30BB">
        <w:t xml:space="preserve">ithin sessions and towards yours and others </w:t>
      </w:r>
      <w:r>
        <w:t xml:space="preserve">work. This includes but is not limited to </w:t>
      </w:r>
      <w:r w:rsidR="00DB30BB">
        <w:tab/>
      </w:r>
      <w:r>
        <w:t xml:space="preserve">punctuality, </w:t>
      </w:r>
      <w:r w:rsidR="00DB30BB">
        <w:t>submission deadlines and peer review/assessment.</w:t>
      </w:r>
      <w:r w:rsidR="005955DC">
        <w:t xml:space="preserve"> If you cannot conduct </w:t>
      </w:r>
      <w:r w:rsidR="005955DC">
        <w:tab/>
        <w:t xml:space="preserve">yourself appropriately you will be asked to produce your work elsewhere and you will be </w:t>
      </w:r>
      <w:r w:rsidR="005955DC">
        <w:tab/>
        <w:t xml:space="preserve">reported to Paul Donaldson, </w:t>
      </w:r>
      <w:r w:rsidR="00E45773">
        <w:t>Behaviour Manager</w:t>
      </w:r>
      <w:r w:rsidR="005955DC">
        <w:t>.</w:t>
      </w:r>
    </w:p>
    <w:p w:rsidR="005955DC" w:rsidRDefault="005955DC" w:rsidP="00D6772B">
      <w:pPr>
        <w:pStyle w:val="Default"/>
      </w:pPr>
    </w:p>
    <w:p w:rsidR="00D6772B" w:rsidRDefault="00D6772B" w:rsidP="00D6772B">
      <w:pPr>
        <w:pStyle w:val="Default"/>
      </w:pPr>
      <w:r>
        <w:t>Food and Drink</w:t>
      </w:r>
    </w:p>
    <w:p w:rsidR="00917E37" w:rsidRDefault="00782F5F" w:rsidP="00D6772B">
      <w:pPr>
        <w:pStyle w:val="Default"/>
      </w:pPr>
      <w:r>
        <w:tab/>
      </w:r>
      <w:r w:rsidR="00917E37">
        <w:t xml:space="preserve">Only still, clear, unflavoured water in a clear bottle </w:t>
      </w:r>
      <w:r w:rsidR="00F2517D">
        <w:t>with no label</w:t>
      </w:r>
      <w:r w:rsidR="00917E37">
        <w:t xml:space="preserve"> is allowed to be drunk </w:t>
      </w:r>
      <w:r>
        <w:tab/>
      </w:r>
      <w:r w:rsidR="00917E37">
        <w:t xml:space="preserve">within the classroom. No food should be consumed.  </w:t>
      </w:r>
      <w:r w:rsidR="005955DC">
        <w:t xml:space="preserve">If you are found to be breaking this </w:t>
      </w:r>
      <w:r w:rsidR="005955DC">
        <w:tab/>
        <w:t xml:space="preserve">rule you will be asked to conduct your work elsewhere and you will be reported to </w:t>
      </w:r>
      <w:r w:rsidR="005955DC">
        <w:br/>
      </w:r>
      <w:r w:rsidR="005955DC">
        <w:tab/>
        <w:t xml:space="preserve">Paul Donaldson, </w:t>
      </w:r>
      <w:r w:rsidR="00E45773">
        <w:t>Behaviour Manager</w:t>
      </w:r>
      <w:r w:rsidR="005955DC">
        <w:t>.</w:t>
      </w:r>
    </w:p>
    <w:p w:rsidR="005955DC" w:rsidRDefault="005955DC" w:rsidP="00D6772B">
      <w:pPr>
        <w:pStyle w:val="Default"/>
      </w:pPr>
    </w:p>
    <w:p w:rsidR="00D6772B" w:rsidRDefault="00D6772B" w:rsidP="00D6772B">
      <w:pPr>
        <w:pStyle w:val="Default"/>
      </w:pPr>
      <w:r>
        <w:t>Behaviour</w:t>
      </w:r>
    </w:p>
    <w:p w:rsidR="005955DC" w:rsidRDefault="00782F5F" w:rsidP="00D6772B">
      <w:pPr>
        <w:pStyle w:val="Default"/>
      </w:pPr>
      <w:r>
        <w:tab/>
        <w:t xml:space="preserve">The Studio has provided you with a professional working environment and as a result you </w:t>
      </w:r>
      <w:r>
        <w:tab/>
        <w:t>are expected to behave in a professional manner.  This includes but is not limited to</w:t>
      </w:r>
      <w:r>
        <w:tab/>
        <w:t>language, appearance and behaviour</w:t>
      </w:r>
      <w:r w:rsidR="00DB30BB">
        <w:t>.</w:t>
      </w:r>
      <w:r w:rsidR="005955DC">
        <w:t xml:space="preserve"> If you cannot behave appropriately you will be asked </w:t>
      </w:r>
      <w:r w:rsidR="005955DC">
        <w:tab/>
        <w:t xml:space="preserve">to conduct your work elsewhere and you will be reported to Paul Donaldson, </w:t>
      </w:r>
      <w:r w:rsidR="00111B4E">
        <w:t xml:space="preserve">Behaviour </w:t>
      </w:r>
      <w:r w:rsidR="00111B4E">
        <w:tab/>
        <w:t>Manager.</w:t>
      </w:r>
    </w:p>
    <w:p w:rsidR="00111B4E" w:rsidRDefault="00111B4E" w:rsidP="00D6772B">
      <w:pPr>
        <w:pStyle w:val="Default"/>
      </w:pPr>
    </w:p>
    <w:p w:rsidR="00D6772B" w:rsidRDefault="00D6772B" w:rsidP="00D6772B">
      <w:pPr>
        <w:pStyle w:val="Default"/>
      </w:pPr>
      <w:r>
        <w:t>Independent Study</w:t>
      </w:r>
    </w:p>
    <w:p w:rsidR="00782F5F" w:rsidRDefault="00782F5F" w:rsidP="00D6772B">
      <w:pPr>
        <w:pStyle w:val="Default"/>
      </w:pPr>
      <w:r>
        <w:tab/>
        <w:t xml:space="preserve">The Studio has gifted you a number of sessions each week and it is </w:t>
      </w:r>
      <w:r w:rsidRPr="00F2517D">
        <w:rPr>
          <w:b/>
        </w:rPr>
        <w:t>your</w:t>
      </w:r>
      <w:r w:rsidRPr="00F2517D">
        <w:t xml:space="preserve"> </w:t>
      </w:r>
      <w:r>
        <w:t xml:space="preserve">responsibility to </w:t>
      </w:r>
      <w:r>
        <w:tab/>
        <w:t xml:space="preserve">ensure that you utilise this time effectively and to your advantage. If you have any queries </w:t>
      </w:r>
      <w:r>
        <w:tab/>
        <w:t>or concerns about your work please email your tutor and/or arrange to see them, be pro-</w:t>
      </w:r>
      <w:r>
        <w:tab/>
        <w:t>active and do not let work build up as this will</w:t>
      </w:r>
      <w:r w:rsidR="00E45773">
        <w:t xml:space="preserve"> </w:t>
      </w:r>
      <w:r>
        <w:t>impact on your ability to achieve</w:t>
      </w:r>
    </w:p>
    <w:p w:rsidR="005955DC" w:rsidRDefault="005955DC" w:rsidP="00D6772B">
      <w:pPr>
        <w:pStyle w:val="Default"/>
      </w:pPr>
    </w:p>
    <w:p w:rsidR="00546C48" w:rsidRDefault="00546C48" w:rsidP="00D6772B">
      <w:pPr>
        <w:pStyle w:val="Default"/>
      </w:pPr>
      <w:r>
        <w:t xml:space="preserve">Illness </w:t>
      </w:r>
    </w:p>
    <w:p w:rsidR="002F23C9" w:rsidRDefault="00782F5F" w:rsidP="002F23C9">
      <w:pPr>
        <w:ind w:left="720"/>
        <w:rPr>
          <w:rFonts w:ascii="ChevinExtraBold" w:hAnsi="ChevinExtraBold" w:cs="ChevinExtraBold"/>
          <w:color w:val="000000"/>
          <w:sz w:val="24"/>
          <w:szCs w:val="24"/>
        </w:rPr>
      </w:pPr>
      <w:r>
        <w:rPr>
          <w:rFonts w:ascii="ChevinExtraBold" w:hAnsi="ChevinExtraBold" w:cs="ChevinExtraBold"/>
          <w:color w:val="000000"/>
          <w:sz w:val="24"/>
          <w:szCs w:val="24"/>
        </w:rPr>
        <w:t xml:space="preserve">If you are ill and unable to attend your timetabled session, you are required to notify </w:t>
      </w:r>
      <w:r>
        <w:rPr>
          <w:rFonts w:ascii="ChevinExtraBold" w:hAnsi="ChevinExtraBold" w:cs="ChevinExtraBold"/>
          <w:color w:val="000000"/>
          <w:sz w:val="24"/>
          <w:szCs w:val="24"/>
        </w:rPr>
        <w:br/>
        <w:t xml:space="preserve">The Studio. Please do so and ask for your Creative Media tutor to be notified. Upon your return </w:t>
      </w:r>
      <w:r>
        <w:rPr>
          <w:rFonts w:ascii="ChevinExtraBold" w:hAnsi="ChevinExtraBold" w:cs="ChevinExtraBold"/>
          <w:color w:val="000000"/>
          <w:sz w:val="24"/>
          <w:szCs w:val="24"/>
        </w:rPr>
        <w:tab/>
        <w:t xml:space="preserve">it is </w:t>
      </w:r>
      <w:r>
        <w:rPr>
          <w:rFonts w:ascii="ChevinExtraBold" w:hAnsi="ChevinExtraBold" w:cs="ChevinExtraBold"/>
          <w:b/>
          <w:color w:val="000000"/>
          <w:sz w:val="24"/>
          <w:szCs w:val="24"/>
        </w:rPr>
        <w:t xml:space="preserve">your </w:t>
      </w:r>
      <w:r>
        <w:rPr>
          <w:rFonts w:ascii="ChevinExtraBold" w:hAnsi="ChevinExtraBold" w:cs="ChevinExtraBold"/>
          <w:color w:val="000000"/>
          <w:sz w:val="24"/>
          <w:szCs w:val="24"/>
        </w:rPr>
        <w:t>responsibility to arrange a time to discuss with your tutor about any and all work missed and to agree a date by</w:t>
      </w:r>
      <w:r w:rsidR="002F23C9">
        <w:rPr>
          <w:rFonts w:ascii="ChevinExtraBold" w:hAnsi="ChevinExtraBold" w:cs="ChevinExtraBold"/>
          <w:color w:val="000000"/>
          <w:sz w:val="24"/>
          <w:szCs w:val="24"/>
        </w:rPr>
        <w:t xml:space="preserve"> which you will have caught up.</w:t>
      </w:r>
    </w:p>
    <w:p w:rsidR="002F23C9" w:rsidRDefault="002F23C9" w:rsidP="002F23C9">
      <w:pPr>
        <w:rPr>
          <w:rFonts w:ascii="ChevinExtraBold" w:hAnsi="ChevinExtraBold" w:cs="ChevinExtraBold"/>
          <w:color w:val="000000"/>
          <w:sz w:val="24"/>
          <w:szCs w:val="24"/>
        </w:rPr>
      </w:pPr>
      <w:r>
        <w:rPr>
          <w:rFonts w:ascii="ChevinExtraBold" w:hAnsi="ChevinExtraBold" w:cs="ChevinExtraBold"/>
          <w:color w:val="000000"/>
          <w:sz w:val="24"/>
          <w:szCs w:val="24"/>
        </w:rPr>
        <w:t xml:space="preserve">Referencing </w:t>
      </w:r>
    </w:p>
    <w:p w:rsidR="002F23C9" w:rsidRDefault="002F23C9" w:rsidP="002F23C9">
      <w:pPr>
        <w:ind w:left="720"/>
        <w:rPr>
          <w:rFonts w:ascii="ChevinExtraBold" w:hAnsi="ChevinExtraBold" w:cs="ChevinExtraBold"/>
          <w:color w:val="000000"/>
          <w:sz w:val="24"/>
          <w:szCs w:val="24"/>
        </w:rPr>
      </w:pPr>
      <w:r>
        <w:rPr>
          <w:rFonts w:ascii="ChevinExtraBold" w:hAnsi="ChevinExtraBold" w:cs="ChevinExtraBold"/>
          <w:color w:val="000000"/>
          <w:sz w:val="24"/>
          <w:szCs w:val="24"/>
        </w:rPr>
        <w:t>The Studio expects professionalism when</w:t>
      </w:r>
      <w:r w:rsidR="0079319D">
        <w:rPr>
          <w:rFonts w:ascii="ChevinExtraBold" w:hAnsi="ChevinExtraBold" w:cs="ChevinExtraBold"/>
          <w:color w:val="000000"/>
          <w:sz w:val="24"/>
          <w:szCs w:val="24"/>
        </w:rPr>
        <w:t xml:space="preserve"> it comes to producing work and this requires you to utilise the Harvard Referencing System wherever possible. A full hand-out on how to use the Harvard Referencing System will be made available to you on the V.L.E.</w:t>
      </w:r>
      <w:r w:rsidR="00905523">
        <w:rPr>
          <w:rFonts w:ascii="ChevinExtraBold" w:hAnsi="ChevinExtraBold" w:cs="ChevinExtraBold"/>
          <w:color w:val="000000"/>
          <w:sz w:val="24"/>
          <w:szCs w:val="24"/>
        </w:rPr>
        <w:t xml:space="preserve"> or on Google Classroom. A</w:t>
      </w:r>
      <w:r w:rsidR="0079319D">
        <w:rPr>
          <w:rFonts w:ascii="ChevinExtraBold" w:hAnsi="ChevinExtraBold" w:cs="ChevinExtraBold"/>
          <w:color w:val="000000"/>
          <w:sz w:val="24"/>
          <w:szCs w:val="24"/>
        </w:rPr>
        <w:t xml:space="preserve">ll quotes and use of other peoples work must be referenced and cited otherwise it will be regarded as plagiarism and the plagiarism policy will be actioned. </w:t>
      </w:r>
    </w:p>
    <w:p w:rsidR="0079319D" w:rsidRDefault="0079319D" w:rsidP="002F23C9">
      <w:pPr>
        <w:ind w:left="720"/>
        <w:rPr>
          <w:rFonts w:ascii="ChevinExtraBold" w:hAnsi="ChevinExtraBold" w:cs="ChevinExtraBold"/>
          <w:color w:val="000000"/>
          <w:sz w:val="24"/>
          <w:szCs w:val="24"/>
        </w:rPr>
      </w:pPr>
    </w:p>
    <w:p w:rsidR="0079319D" w:rsidRDefault="0079319D" w:rsidP="002F23C9">
      <w:pPr>
        <w:ind w:left="720"/>
        <w:rPr>
          <w:rFonts w:ascii="ChevinExtraBold" w:hAnsi="ChevinExtraBold" w:cs="ChevinExtraBold"/>
          <w:color w:val="000000"/>
          <w:sz w:val="24"/>
          <w:szCs w:val="24"/>
        </w:rPr>
      </w:pPr>
    </w:p>
    <w:p w:rsidR="00111B4E" w:rsidRDefault="00111B4E" w:rsidP="002F23C9">
      <w:pPr>
        <w:ind w:left="720"/>
        <w:rPr>
          <w:rFonts w:ascii="ChevinExtraBold" w:hAnsi="ChevinExtraBold" w:cs="ChevinExtraBold"/>
          <w:color w:val="000000"/>
          <w:sz w:val="24"/>
          <w:szCs w:val="24"/>
        </w:rPr>
      </w:pPr>
    </w:p>
    <w:p w:rsidR="00DD4987" w:rsidRDefault="00DD4987" w:rsidP="00DD4987">
      <w:pPr>
        <w:pStyle w:val="Default"/>
      </w:pPr>
    </w:p>
    <w:p w:rsidR="007121A0" w:rsidRDefault="007121A0" w:rsidP="00DD4987">
      <w:pPr>
        <w:pStyle w:val="Default"/>
      </w:pPr>
    </w:p>
    <w:p w:rsidR="005F08D0" w:rsidRDefault="005F08D0" w:rsidP="005F08D0">
      <w:pPr>
        <w:pStyle w:val="Default"/>
        <w:rPr>
          <w:b/>
        </w:rPr>
      </w:pPr>
      <w:r w:rsidRPr="001B1C6C">
        <w:rPr>
          <w:b/>
        </w:rPr>
        <w:t xml:space="preserve">Progression Routes </w:t>
      </w:r>
    </w:p>
    <w:p w:rsidR="005F08D0" w:rsidRPr="005F08D0" w:rsidRDefault="00853B2B" w:rsidP="00853B2B">
      <w:pPr>
        <w:pStyle w:val="Default"/>
        <w:ind w:left="720"/>
      </w:pPr>
      <w:r>
        <w:rPr>
          <w:noProof/>
          <w:lang w:eastAsia="en-GB"/>
        </w:rPr>
        <w:drawing>
          <wp:anchor distT="0" distB="0" distL="114300" distR="114300" simplePos="0" relativeHeight="251658240" behindDoc="1" locked="0" layoutInCell="1" allowOverlap="1" wp14:anchorId="450D4847" wp14:editId="299A929A">
            <wp:simplePos x="0" y="0"/>
            <wp:positionH relativeFrom="column">
              <wp:posOffset>-314325</wp:posOffset>
            </wp:positionH>
            <wp:positionV relativeFrom="paragraph">
              <wp:posOffset>347345</wp:posOffset>
            </wp:positionV>
            <wp:extent cx="7255510" cy="4229100"/>
            <wp:effectExtent l="0" t="0" r="2540" b="0"/>
            <wp:wrapTight wrapText="bothSides">
              <wp:wrapPolygon edited="0">
                <wp:start x="0" y="0"/>
                <wp:lineTo x="0" y="21503"/>
                <wp:lineTo x="21551" y="21503"/>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078" t="19874" r="7988" b="9733"/>
                    <a:stretch/>
                  </pic:blipFill>
                  <pic:spPr bwMode="auto">
                    <a:xfrm>
                      <a:off x="0" y="0"/>
                      <a:ext cx="7255510" cy="422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53B2B" w:rsidRDefault="00853B2B" w:rsidP="00853B2B">
      <w:pPr>
        <w:autoSpaceDE w:val="0"/>
        <w:autoSpaceDN w:val="0"/>
        <w:adjustRightInd w:val="0"/>
        <w:spacing w:before="60" w:after="60" w:line="231" w:lineRule="atLeast"/>
        <w:rPr>
          <w:rFonts w:ascii="ChevinBold" w:hAnsi="ChevinBold"/>
          <w:b/>
          <w:bCs/>
          <w:sz w:val="23"/>
          <w:szCs w:val="23"/>
        </w:rPr>
      </w:pPr>
    </w:p>
    <w:p w:rsidR="005F08D0" w:rsidRPr="00546C48" w:rsidRDefault="005F08D0" w:rsidP="00CA0846">
      <w:pPr>
        <w:autoSpaceDE w:val="0"/>
        <w:autoSpaceDN w:val="0"/>
        <w:adjustRightInd w:val="0"/>
        <w:spacing w:before="60" w:after="60" w:line="231" w:lineRule="atLeast"/>
        <w:ind w:left="720"/>
        <w:rPr>
          <w:rFonts w:ascii="ChevinDemiBold" w:hAnsi="ChevinDemiBold" w:cs="ChevinDemiBold"/>
          <w:b/>
          <w:bCs/>
          <w:sz w:val="17"/>
          <w:szCs w:val="17"/>
        </w:rPr>
      </w:pPr>
      <w:r w:rsidRPr="00853B2B">
        <w:rPr>
          <w:rFonts w:ascii="ChevinBold" w:hAnsi="ChevinBold"/>
          <w:b/>
          <w:bCs/>
          <w:sz w:val="23"/>
          <w:szCs w:val="23"/>
        </w:rPr>
        <w:t>Industry Links:</w:t>
      </w:r>
      <w:r w:rsidRPr="005F08D0">
        <w:rPr>
          <w:rFonts w:ascii="ChevinBold" w:hAnsi="ChevinBold"/>
          <w:bCs/>
          <w:sz w:val="23"/>
          <w:szCs w:val="23"/>
        </w:rPr>
        <w:br/>
      </w:r>
      <w:r w:rsidRPr="00853B2B">
        <w:rPr>
          <w:rFonts w:ascii="ChevinDemiBold" w:hAnsi="ChevinDemiBold" w:cs="ChevinDemiBold"/>
          <w:bCs/>
        </w:rPr>
        <w:t xml:space="preserve">The Studio has excellent with </w:t>
      </w:r>
      <w:proofErr w:type="spellStart"/>
      <w:r w:rsidRPr="00853B2B">
        <w:rPr>
          <w:rFonts w:ascii="ChevinDemiBold" w:hAnsi="ChevinDemiBold" w:cs="ChevinDemiBold"/>
          <w:bCs/>
        </w:rPr>
        <w:t>Teeside</w:t>
      </w:r>
      <w:proofErr w:type="spellEnd"/>
      <w:r w:rsidRPr="00853B2B">
        <w:rPr>
          <w:rFonts w:ascii="ChevinDemiBold" w:hAnsi="ChevinDemiBold" w:cs="ChevinDemiBold"/>
          <w:bCs/>
        </w:rPr>
        <w:t xml:space="preserve"> University and University of </w:t>
      </w:r>
      <w:proofErr w:type="spellStart"/>
      <w:r w:rsidRPr="00853B2B">
        <w:rPr>
          <w:rFonts w:ascii="ChevinDemiBold" w:hAnsi="ChevinDemiBold" w:cs="ChevinDemiBold"/>
          <w:bCs/>
        </w:rPr>
        <w:t>Abertay</w:t>
      </w:r>
      <w:proofErr w:type="spellEnd"/>
      <w:r w:rsidRPr="00853B2B">
        <w:rPr>
          <w:rFonts w:ascii="ChevinDemiBold" w:hAnsi="ChevinDemiBold" w:cs="ChevinDemiBold"/>
          <w:bCs/>
        </w:rPr>
        <w:t xml:space="preserve"> </w:t>
      </w:r>
      <w:r w:rsidR="00F2517D">
        <w:rPr>
          <w:rFonts w:ascii="ChevinDemiBold" w:hAnsi="ChevinDemiBold" w:cs="ChevinDemiBold"/>
          <w:bCs/>
        </w:rPr>
        <w:t>G</w:t>
      </w:r>
      <w:r w:rsidRPr="00853B2B">
        <w:rPr>
          <w:rFonts w:ascii="ChevinDemiBold" w:hAnsi="ChevinDemiBold" w:cs="ChevinDemiBold"/>
          <w:bCs/>
        </w:rPr>
        <w:t xml:space="preserve">ames </w:t>
      </w:r>
      <w:r w:rsidR="00F2517D">
        <w:rPr>
          <w:rFonts w:ascii="ChevinDemiBold" w:hAnsi="ChevinDemiBold" w:cs="ChevinDemiBold"/>
          <w:bCs/>
        </w:rPr>
        <w:t>D</w:t>
      </w:r>
      <w:r w:rsidRPr="00853B2B">
        <w:rPr>
          <w:rFonts w:ascii="ChevinDemiBold" w:hAnsi="ChevinDemiBold" w:cs="ChevinDemiBold"/>
          <w:bCs/>
        </w:rPr>
        <w:t>esign departments</w:t>
      </w:r>
      <w:r w:rsidR="00F2517D">
        <w:rPr>
          <w:rFonts w:ascii="ChevinDemiBold" w:hAnsi="ChevinDemiBold" w:cs="ChevinDemiBold"/>
          <w:bCs/>
        </w:rPr>
        <w:t>,</w:t>
      </w:r>
      <w:r w:rsidRPr="00853B2B">
        <w:rPr>
          <w:rFonts w:ascii="ChevinDemiBold" w:hAnsi="ChevinDemiBold" w:cs="ChevinDemiBold"/>
          <w:bCs/>
        </w:rPr>
        <w:t xml:space="preserve"> as well as our partner institutions e.g. Sony, Citrus Suite, Red Ninja, Milky Tea and Apposing and </w:t>
      </w:r>
      <w:r w:rsidR="00F2517D">
        <w:rPr>
          <w:rFonts w:ascii="ChevinDemiBold" w:hAnsi="ChevinDemiBold" w:cs="ChevinDemiBold"/>
          <w:bCs/>
        </w:rPr>
        <w:t xml:space="preserve">other </w:t>
      </w:r>
      <w:r w:rsidRPr="00853B2B">
        <w:rPr>
          <w:rFonts w:ascii="ChevinDemiBold" w:hAnsi="ChevinDemiBold" w:cs="ChevinDemiBold"/>
          <w:bCs/>
        </w:rPr>
        <w:t>leading industry professionals  e.g. Ian Murphy (VFX), Mi</w:t>
      </w:r>
      <w:r w:rsidR="00546C48">
        <w:rPr>
          <w:rFonts w:ascii="ChevinDemiBold" w:hAnsi="ChevinDemiBold" w:cs="ChevinDemiBold"/>
          <w:bCs/>
        </w:rPr>
        <w:t>ke Hanson</w:t>
      </w:r>
      <w:r w:rsidR="00F2517D">
        <w:rPr>
          <w:rFonts w:ascii="ChevinDemiBold" w:hAnsi="ChevinDemiBold" w:cs="ChevinDemiBold"/>
          <w:bCs/>
        </w:rPr>
        <w:t xml:space="preserve"> (Psychotic </w:t>
      </w:r>
      <w:proofErr w:type="spellStart"/>
      <w:r w:rsidR="00F2517D">
        <w:rPr>
          <w:rFonts w:ascii="ChevinDemiBold" w:hAnsi="ChevinDemiBold" w:cs="ChevinDemiBold"/>
          <w:bCs/>
        </w:rPr>
        <w:t>Psoftware</w:t>
      </w:r>
      <w:proofErr w:type="spellEnd"/>
      <w:r w:rsidR="00F2517D">
        <w:rPr>
          <w:rFonts w:ascii="ChevinDemiBold" w:hAnsi="ChevinDemiBold" w:cs="ChevinDemiBold"/>
          <w:bCs/>
        </w:rPr>
        <w:t>)</w:t>
      </w:r>
      <w:r w:rsidR="00546C48">
        <w:rPr>
          <w:rFonts w:ascii="ChevinDemiBold" w:hAnsi="ChevinDemiBold" w:cs="ChevinDemiBold"/>
          <w:bCs/>
        </w:rPr>
        <w:t xml:space="preserve"> and Si </w:t>
      </w:r>
      <w:proofErr w:type="spellStart"/>
      <w:r w:rsidR="00546C48">
        <w:rPr>
          <w:rFonts w:ascii="ChevinDemiBold" w:hAnsi="ChevinDemiBold" w:cs="ChevinDemiBold"/>
          <w:bCs/>
        </w:rPr>
        <w:t>Dubavand</w:t>
      </w:r>
      <w:proofErr w:type="spellEnd"/>
      <w:r w:rsidR="00546C48">
        <w:rPr>
          <w:rFonts w:ascii="ChevinDemiBold" w:hAnsi="ChevinDemiBold" w:cs="ChevinDemiBold"/>
          <w:bCs/>
        </w:rPr>
        <w:t xml:space="preserve"> (BBC). Also The Studio has strong links with Southport College who offer HND in Games Design and a top up year to B.A. </w:t>
      </w:r>
      <w:r w:rsidR="00546C48">
        <w:rPr>
          <w:rFonts w:ascii="ChevinDemiBold" w:hAnsi="ChevinDemiBold" w:cs="ChevinDemiBold"/>
          <w:b/>
          <w:bCs/>
          <w:sz w:val="17"/>
          <w:szCs w:val="17"/>
        </w:rPr>
        <w:t>(accredited by University of Chester)</w:t>
      </w:r>
    </w:p>
    <w:p w:rsidR="005F08D0" w:rsidRDefault="005F08D0" w:rsidP="00853B2B">
      <w:pPr>
        <w:pStyle w:val="Default"/>
      </w:pPr>
    </w:p>
    <w:p w:rsidR="00853B2B" w:rsidRPr="00941B49" w:rsidRDefault="00853B2B" w:rsidP="00853B2B">
      <w:pPr>
        <w:pStyle w:val="Default"/>
        <w:rPr>
          <w:rStyle w:val="HTMLCite"/>
          <w:rFonts w:ascii="Arial" w:hAnsi="Arial" w:cs="Arial"/>
          <w:bCs/>
          <w:color w:val="666666"/>
          <w:lang w:val="en"/>
        </w:rPr>
      </w:pPr>
      <w:r>
        <w:rPr>
          <w:rFonts w:ascii="ChevinBold" w:hAnsi="ChevinBold"/>
          <w:b/>
          <w:bCs/>
          <w:sz w:val="23"/>
          <w:szCs w:val="23"/>
        </w:rPr>
        <w:t>Apprenticeship Schemes:</w:t>
      </w:r>
      <w:r w:rsidR="00941B49">
        <w:rPr>
          <w:rFonts w:ascii="ChevinBold" w:hAnsi="ChevinBold"/>
          <w:b/>
          <w:bCs/>
          <w:sz w:val="23"/>
          <w:szCs w:val="23"/>
        </w:rPr>
        <w:br/>
      </w:r>
      <w:r w:rsidR="002302F5">
        <w:tab/>
      </w:r>
      <w:hyperlink r:id="rId16" w:history="1">
        <w:r w:rsidR="00941B49" w:rsidRPr="00941B49">
          <w:rPr>
            <w:rStyle w:val="Hyperlink"/>
            <w:rFonts w:ascii="Arial" w:hAnsi="Arial" w:cs="Arial"/>
            <w:i/>
            <w:lang w:val="en"/>
          </w:rPr>
          <w:t>www.bbc.co.uk/careers/trainee-</w:t>
        </w:r>
        <w:r w:rsidR="00941B49" w:rsidRPr="00941B49">
          <w:rPr>
            <w:rStyle w:val="Hyperlink"/>
            <w:rFonts w:ascii="Arial" w:hAnsi="Arial" w:cs="Arial"/>
            <w:bCs/>
            <w:i/>
            <w:lang w:val="en"/>
          </w:rPr>
          <w:t>schemes</w:t>
        </w:r>
      </w:hyperlink>
    </w:p>
    <w:p w:rsidR="00941B49" w:rsidRPr="00941B49" w:rsidRDefault="002302F5" w:rsidP="00853B2B">
      <w:pPr>
        <w:pStyle w:val="Default"/>
        <w:rPr>
          <w:rFonts w:ascii="ChevinBold" w:hAnsi="ChevinBold"/>
          <w:bCs/>
          <w:i/>
          <w:sz w:val="23"/>
          <w:szCs w:val="23"/>
        </w:rPr>
      </w:pPr>
      <w:r>
        <w:tab/>
      </w:r>
      <w:hyperlink r:id="rId17" w:history="1">
        <w:r w:rsidR="00941B49" w:rsidRPr="00941B49">
          <w:rPr>
            <w:rStyle w:val="Hyperlink"/>
            <w:rFonts w:ascii="ChevinBold" w:hAnsi="ChevinBold"/>
            <w:bCs/>
            <w:i/>
            <w:sz w:val="23"/>
            <w:szCs w:val="23"/>
          </w:rPr>
          <w:t>http://www.thebigchoice.com/</w:t>
        </w:r>
      </w:hyperlink>
    </w:p>
    <w:p w:rsidR="00941B49" w:rsidRPr="00941B49" w:rsidRDefault="002302F5" w:rsidP="00853B2B">
      <w:pPr>
        <w:pStyle w:val="Default"/>
        <w:rPr>
          <w:rFonts w:ascii="ChevinBold" w:hAnsi="ChevinBold"/>
          <w:bCs/>
          <w:i/>
          <w:sz w:val="23"/>
          <w:szCs w:val="23"/>
        </w:rPr>
      </w:pPr>
      <w:r>
        <w:tab/>
      </w:r>
      <w:hyperlink r:id="rId18" w:history="1">
        <w:r w:rsidR="00941B49" w:rsidRPr="00941B49">
          <w:rPr>
            <w:rStyle w:val="Hyperlink"/>
            <w:rFonts w:ascii="ChevinBold" w:hAnsi="ChevinBold"/>
            <w:bCs/>
            <w:i/>
            <w:sz w:val="23"/>
            <w:szCs w:val="23"/>
          </w:rPr>
          <w:t>http://www.itvjobs.com/working-here/apprenticeships/</w:t>
        </w:r>
      </w:hyperlink>
    </w:p>
    <w:p w:rsidR="00941B49" w:rsidRDefault="002302F5" w:rsidP="00853B2B">
      <w:pPr>
        <w:pStyle w:val="Default"/>
        <w:rPr>
          <w:rFonts w:ascii="ChevinBold" w:hAnsi="ChevinBold"/>
          <w:bCs/>
          <w:i/>
          <w:sz w:val="23"/>
          <w:szCs w:val="23"/>
        </w:rPr>
      </w:pPr>
      <w:r>
        <w:tab/>
      </w:r>
      <w:hyperlink r:id="rId19" w:history="1">
        <w:r w:rsidR="00941B49" w:rsidRPr="00E2276D">
          <w:rPr>
            <w:rStyle w:val="Hyperlink"/>
            <w:rFonts w:ascii="ChevinBold" w:hAnsi="ChevinBold"/>
            <w:bCs/>
            <w:i/>
            <w:sz w:val="23"/>
            <w:szCs w:val="23"/>
          </w:rPr>
          <w:t>http://mediacom.co.uk/en/careers/mediacom-apprentices.aspx</w:t>
        </w:r>
      </w:hyperlink>
    </w:p>
    <w:p w:rsidR="00941B49" w:rsidRPr="00941B49" w:rsidRDefault="00941B49" w:rsidP="00853B2B">
      <w:pPr>
        <w:pStyle w:val="Default"/>
        <w:rPr>
          <w:rFonts w:ascii="ChevinBold" w:hAnsi="ChevinBold"/>
          <w:bCs/>
          <w:i/>
          <w:sz w:val="23"/>
          <w:szCs w:val="23"/>
        </w:rPr>
      </w:pPr>
    </w:p>
    <w:p w:rsidR="005F08D0" w:rsidRPr="00853B2B" w:rsidRDefault="00941B49" w:rsidP="00853B2B">
      <w:pPr>
        <w:pStyle w:val="Pa38"/>
        <w:spacing w:before="280" w:after="60"/>
        <w:rPr>
          <w:b/>
          <w:sz w:val="25"/>
          <w:szCs w:val="25"/>
        </w:rPr>
      </w:pPr>
      <w:r>
        <w:rPr>
          <w:b/>
          <w:bCs/>
          <w:sz w:val="25"/>
          <w:szCs w:val="25"/>
        </w:rPr>
        <w:t>P</w:t>
      </w:r>
      <w:r w:rsidR="005F08D0" w:rsidRPr="00853B2B">
        <w:rPr>
          <w:b/>
          <w:bCs/>
          <w:sz w:val="25"/>
          <w:szCs w:val="25"/>
        </w:rPr>
        <w:t>otential careers and example salaries</w:t>
      </w:r>
    </w:p>
    <w:p w:rsidR="005F08D0" w:rsidRPr="005F08D0" w:rsidRDefault="005F08D0" w:rsidP="00853B2B">
      <w:pPr>
        <w:pStyle w:val="Pa39"/>
        <w:spacing w:after="60"/>
        <w:ind w:left="720"/>
        <w:rPr>
          <w:rFonts w:ascii="ChevinDemiBold" w:hAnsi="ChevinDemiBold" w:cs="ChevinDemiBold"/>
          <w:sz w:val="22"/>
          <w:szCs w:val="22"/>
        </w:rPr>
      </w:pPr>
      <w:r w:rsidRPr="005F08D0">
        <w:rPr>
          <w:rFonts w:ascii="ChevinDemiBold" w:hAnsi="ChevinDemiBold" w:cs="ChevinDemiBold"/>
          <w:bCs/>
          <w:sz w:val="22"/>
          <w:szCs w:val="22"/>
        </w:rPr>
        <w:t xml:space="preserve">Games Designer: </w:t>
      </w:r>
      <w:r w:rsidR="00F2517D">
        <w:rPr>
          <w:rFonts w:ascii="ChevinDemiBold" w:hAnsi="ChevinDemiBold" w:cs="ChevinDemiBold"/>
          <w:bCs/>
          <w:sz w:val="22"/>
          <w:szCs w:val="22"/>
        </w:rPr>
        <w:tab/>
      </w:r>
      <w:r w:rsidRPr="005F08D0">
        <w:rPr>
          <w:rFonts w:ascii="ChevinDemiBold" w:hAnsi="ChevinDemiBold" w:cs="ChevinDemiBold"/>
          <w:bCs/>
          <w:sz w:val="22"/>
          <w:szCs w:val="22"/>
        </w:rPr>
        <w:t>£25,000 - £50,000</w:t>
      </w:r>
    </w:p>
    <w:p w:rsidR="005F08D0" w:rsidRPr="005F08D0" w:rsidRDefault="005F08D0" w:rsidP="00853B2B">
      <w:pPr>
        <w:pStyle w:val="Pa39"/>
        <w:spacing w:after="60"/>
        <w:ind w:left="720"/>
        <w:rPr>
          <w:rFonts w:ascii="ChevinDemiBold" w:hAnsi="ChevinDemiBold" w:cs="ChevinDemiBold"/>
          <w:sz w:val="22"/>
          <w:szCs w:val="22"/>
        </w:rPr>
      </w:pPr>
      <w:r w:rsidRPr="005F08D0">
        <w:rPr>
          <w:rFonts w:ascii="ChevinDemiBold" w:hAnsi="ChevinDemiBold" w:cs="ChevinDemiBold"/>
          <w:bCs/>
          <w:sz w:val="22"/>
          <w:szCs w:val="22"/>
        </w:rPr>
        <w:t xml:space="preserve">Concept Artist: </w:t>
      </w:r>
      <w:r w:rsidR="00F2517D">
        <w:rPr>
          <w:rFonts w:ascii="ChevinDemiBold" w:hAnsi="ChevinDemiBold" w:cs="ChevinDemiBold"/>
          <w:bCs/>
          <w:sz w:val="22"/>
          <w:szCs w:val="22"/>
        </w:rPr>
        <w:tab/>
      </w:r>
      <w:r w:rsidRPr="005F08D0">
        <w:rPr>
          <w:rFonts w:ascii="ChevinDemiBold" w:hAnsi="ChevinDemiBold" w:cs="ChevinDemiBold"/>
          <w:bCs/>
          <w:sz w:val="22"/>
          <w:szCs w:val="22"/>
        </w:rPr>
        <w:t>£35,000 - £40,000</w:t>
      </w:r>
    </w:p>
    <w:p w:rsidR="005F08D0" w:rsidRPr="005F08D0" w:rsidRDefault="005F08D0" w:rsidP="00853B2B">
      <w:pPr>
        <w:pStyle w:val="Pa39"/>
        <w:spacing w:after="60"/>
        <w:ind w:left="720"/>
        <w:rPr>
          <w:rFonts w:ascii="ChevinDemiBold" w:hAnsi="ChevinDemiBold" w:cs="ChevinDemiBold"/>
          <w:sz w:val="22"/>
          <w:szCs w:val="22"/>
        </w:rPr>
      </w:pPr>
      <w:r w:rsidRPr="005F08D0">
        <w:rPr>
          <w:rFonts w:ascii="ChevinDemiBold" w:hAnsi="ChevinDemiBold" w:cs="ChevinDemiBold"/>
          <w:bCs/>
          <w:sz w:val="22"/>
          <w:szCs w:val="22"/>
        </w:rPr>
        <w:t xml:space="preserve">Web Designer: </w:t>
      </w:r>
      <w:r w:rsidR="00F2517D">
        <w:rPr>
          <w:rFonts w:ascii="ChevinDemiBold" w:hAnsi="ChevinDemiBold" w:cs="ChevinDemiBold"/>
          <w:bCs/>
          <w:sz w:val="22"/>
          <w:szCs w:val="22"/>
        </w:rPr>
        <w:tab/>
      </w:r>
      <w:r w:rsidRPr="005F08D0">
        <w:rPr>
          <w:rFonts w:ascii="ChevinDemiBold" w:hAnsi="ChevinDemiBold" w:cs="ChevinDemiBold"/>
          <w:bCs/>
          <w:sz w:val="22"/>
          <w:szCs w:val="22"/>
        </w:rPr>
        <w:t>£22,000 - £30,000</w:t>
      </w:r>
    </w:p>
    <w:p w:rsidR="00F2517D" w:rsidRDefault="00F2517D" w:rsidP="00F2517D">
      <w:pPr>
        <w:pStyle w:val="Pa39"/>
        <w:spacing w:after="60"/>
        <w:ind w:left="720"/>
        <w:rPr>
          <w:rFonts w:ascii="ChevinDemiBold" w:hAnsi="ChevinDemiBold" w:cs="ChevinDemiBold"/>
          <w:bCs/>
          <w:sz w:val="22"/>
          <w:szCs w:val="22"/>
        </w:rPr>
      </w:pPr>
      <w:r>
        <w:rPr>
          <w:rFonts w:ascii="ChevinDemiBold" w:hAnsi="ChevinDemiBold" w:cs="ChevinDemiBold"/>
          <w:bCs/>
          <w:sz w:val="22"/>
          <w:szCs w:val="22"/>
        </w:rPr>
        <w:t xml:space="preserve">App Designer: </w:t>
      </w:r>
      <w:r>
        <w:rPr>
          <w:rFonts w:ascii="ChevinDemiBold" w:hAnsi="ChevinDemiBold" w:cs="ChevinDemiBold"/>
          <w:bCs/>
          <w:sz w:val="22"/>
          <w:szCs w:val="22"/>
        </w:rPr>
        <w:tab/>
        <w:t>£60,000 - £70,000</w:t>
      </w:r>
    </w:p>
    <w:p w:rsidR="00F2517D" w:rsidRPr="00F2517D" w:rsidRDefault="00F2517D" w:rsidP="00F2517D">
      <w:pPr>
        <w:pStyle w:val="Default"/>
        <w:rPr>
          <w:rFonts w:ascii="ChevinDemiBold" w:hAnsi="ChevinDemiBold" w:cs="ChevinDemiBold"/>
          <w:bCs/>
          <w:color w:val="auto"/>
          <w:sz w:val="22"/>
          <w:szCs w:val="22"/>
        </w:rPr>
      </w:pPr>
      <w:r>
        <w:tab/>
      </w:r>
      <w:r w:rsidRPr="00F2517D">
        <w:rPr>
          <w:rFonts w:ascii="ChevinDemiBold" w:hAnsi="ChevinDemiBold" w:cs="ChevinDemiBold"/>
          <w:bCs/>
          <w:color w:val="auto"/>
          <w:sz w:val="22"/>
          <w:szCs w:val="22"/>
        </w:rPr>
        <w:t xml:space="preserve">Games Developer: </w:t>
      </w:r>
      <w:r>
        <w:rPr>
          <w:rFonts w:ascii="ChevinDemiBold" w:hAnsi="ChevinDemiBold" w:cs="ChevinDemiBold"/>
          <w:bCs/>
          <w:color w:val="auto"/>
          <w:sz w:val="22"/>
          <w:szCs w:val="22"/>
        </w:rPr>
        <w:tab/>
      </w:r>
      <w:r w:rsidRPr="00F2517D">
        <w:rPr>
          <w:rFonts w:ascii="ChevinDemiBold" w:hAnsi="ChevinDemiBold" w:cs="ChevinDemiBold"/>
          <w:bCs/>
          <w:color w:val="auto"/>
          <w:sz w:val="22"/>
          <w:szCs w:val="22"/>
        </w:rPr>
        <w:t>£35,000 - £50,000</w:t>
      </w:r>
      <w:r w:rsidRPr="00F2517D">
        <w:rPr>
          <w:rFonts w:ascii="ChevinDemiBold" w:hAnsi="ChevinDemiBold" w:cs="ChevinDemiBold"/>
          <w:bCs/>
          <w:color w:val="auto"/>
          <w:sz w:val="22"/>
          <w:szCs w:val="22"/>
        </w:rPr>
        <w:br/>
      </w:r>
      <w:r w:rsidRPr="00F2517D">
        <w:rPr>
          <w:rFonts w:ascii="ChevinDemiBold" w:hAnsi="ChevinDemiBold" w:cs="ChevinDemiBold"/>
          <w:bCs/>
          <w:color w:val="auto"/>
          <w:sz w:val="22"/>
          <w:szCs w:val="22"/>
        </w:rPr>
        <w:tab/>
        <w:t xml:space="preserve">3D Artist: </w:t>
      </w:r>
      <w:r>
        <w:rPr>
          <w:rFonts w:ascii="ChevinDemiBold" w:hAnsi="ChevinDemiBold" w:cs="ChevinDemiBold"/>
          <w:bCs/>
          <w:color w:val="auto"/>
          <w:sz w:val="22"/>
          <w:szCs w:val="22"/>
        </w:rPr>
        <w:tab/>
      </w:r>
      <w:r>
        <w:rPr>
          <w:rFonts w:ascii="ChevinDemiBold" w:hAnsi="ChevinDemiBold" w:cs="ChevinDemiBold"/>
          <w:bCs/>
          <w:color w:val="auto"/>
          <w:sz w:val="22"/>
          <w:szCs w:val="22"/>
        </w:rPr>
        <w:tab/>
      </w:r>
      <w:r w:rsidRPr="00F2517D">
        <w:rPr>
          <w:rFonts w:ascii="ChevinDemiBold" w:hAnsi="ChevinDemiBold" w:cs="ChevinDemiBold"/>
          <w:bCs/>
          <w:color w:val="auto"/>
          <w:sz w:val="22"/>
          <w:szCs w:val="22"/>
        </w:rPr>
        <w:t>£18,000 - £38,000</w:t>
      </w:r>
    </w:p>
    <w:p w:rsidR="00853B2B" w:rsidRDefault="00853B2B"/>
    <w:p w:rsidR="00941B49" w:rsidRDefault="00941B49">
      <w:pPr>
        <w:rPr>
          <w:rFonts w:ascii="ChevinExtraBold" w:hAnsi="ChevinExtraBold" w:cs="ChevinExtraBold"/>
          <w:color w:val="000000"/>
          <w:sz w:val="24"/>
          <w:szCs w:val="24"/>
        </w:rPr>
      </w:pPr>
    </w:p>
    <w:p w:rsidR="001B1C6C" w:rsidRDefault="001B1C6C" w:rsidP="001B1C6C">
      <w:pPr>
        <w:pStyle w:val="Default"/>
        <w:rPr>
          <w:b/>
        </w:rPr>
      </w:pPr>
      <w:r>
        <w:rPr>
          <w:b/>
        </w:rPr>
        <w:t>Submissions</w:t>
      </w:r>
    </w:p>
    <w:p w:rsidR="00EB5067" w:rsidRDefault="00EB5067" w:rsidP="001B1C6C">
      <w:pPr>
        <w:pStyle w:val="Default"/>
        <w:rPr>
          <w:b/>
        </w:rPr>
      </w:pPr>
    </w:p>
    <w:p w:rsidR="005F08D0" w:rsidRDefault="005F08D0" w:rsidP="005F08D0">
      <w:pPr>
        <w:pStyle w:val="Default"/>
        <w:ind w:left="720"/>
        <w:rPr>
          <w:b/>
        </w:rPr>
      </w:pPr>
      <w:r w:rsidRPr="005F08D0">
        <w:rPr>
          <w:b/>
        </w:rPr>
        <w:t>Deadlines</w:t>
      </w:r>
    </w:p>
    <w:p w:rsidR="00C348D4" w:rsidRDefault="00C348D4" w:rsidP="00C348D4">
      <w:pPr>
        <w:pStyle w:val="Default"/>
        <w:ind w:left="284"/>
        <w:rPr>
          <w:rFonts w:asciiTheme="minorHAnsi" w:hAnsiTheme="minorHAnsi"/>
          <w:sz w:val="20"/>
          <w:szCs w:val="20"/>
        </w:rPr>
      </w:pPr>
    </w:p>
    <w:p w:rsidR="00E42468" w:rsidRDefault="00C348D4" w:rsidP="001942A9">
      <w:pPr>
        <w:pStyle w:val="Default"/>
        <w:ind w:left="719"/>
      </w:pPr>
      <w:r w:rsidRPr="00C348D4">
        <w:t>Any work used as evidence for assignment</w:t>
      </w:r>
      <w:r>
        <w:t xml:space="preserve"> work</w:t>
      </w:r>
      <w:r w:rsidRPr="00C348D4">
        <w:t xml:space="preserve"> must be submitted by 4pm on the hand-in date, to reception staff where you will be given a submission receipt. </w:t>
      </w:r>
    </w:p>
    <w:p w:rsidR="00C348D4" w:rsidRPr="00C348D4" w:rsidRDefault="001942A9" w:rsidP="001942A9">
      <w:pPr>
        <w:pStyle w:val="Default"/>
        <w:ind w:left="719"/>
      </w:pPr>
      <w:r>
        <w:br/>
      </w:r>
      <w:r w:rsidR="00C348D4" w:rsidRPr="00C348D4">
        <w:t>If submitting on paper, you must also hand in the front sheet and</w:t>
      </w:r>
      <w:r w:rsidR="00F2517D">
        <w:t xml:space="preserve"> the plagiarism sheet from each </w:t>
      </w:r>
      <w:r w:rsidR="00C348D4" w:rsidRPr="00C348D4">
        <w:t>assignment, signed to state</w:t>
      </w:r>
      <w:r>
        <w:t xml:space="preserve"> </w:t>
      </w:r>
      <w:r w:rsidR="00C348D4" w:rsidRPr="00C348D4">
        <w:t xml:space="preserve">that </w:t>
      </w:r>
      <w:r w:rsidR="00F2517D">
        <w:t>it</w:t>
      </w:r>
      <w:r w:rsidR="00C348D4" w:rsidRPr="00C348D4">
        <w:t xml:space="preserve"> is your own work</w:t>
      </w:r>
      <w:r w:rsidR="00F2517D">
        <w:t xml:space="preserve"> being submitted</w:t>
      </w:r>
      <w:r w:rsidR="00C348D4" w:rsidRPr="00C348D4">
        <w:t>. Any other accompanying paperwork should be stapled to the</w:t>
      </w:r>
      <w:r>
        <w:t xml:space="preserve"> </w:t>
      </w:r>
      <w:r w:rsidR="00C348D4" w:rsidRPr="00C348D4">
        <w:t xml:space="preserve">front sheet or collected in a plastic/paper wallet </w:t>
      </w:r>
      <w:r>
        <w:tab/>
      </w:r>
      <w:r w:rsidR="00C348D4" w:rsidRPr="00C348D4">
        <w:t xml:space="preserve">and/or folder. Your name should appear on all documents. </w:t>
      </w:r>
    </w:p>
    <w:p w:rsidR="00C348D4" w:rsidRPr="00C348D4" w:rsidRDefault="00C348D4" w:rsidP="00C348D4">
      <w:pPr>
        <w:pStyle w:val="Default"/>
        <w:ind w:left="284"/>
      </w:pPr>
    </w:p>
    <w:p w:rsidR="00C348D4" w:rsidRPr="00C348D4" w:rsidRDefault="00C348D4" w:rsidP="00C348D4">
      <w:pPr>
        <w:pStyle w:val="Default"/>
        <w:ind w:left="719"/>
      </w:pPr>
      <w:r w:rsidRPr="00C348D4">
        <w:t xml:space="preserve">If your tutor has asked you to submit work electronically, you should place the work in the </w:t>
      </w:r>
      <w:r>
        <w:tab/>
      </w:r>
      <w:r w:rsidRPr="00C348D4">
        <w:t xml:space="preserve">appropriate </w:t>
      </w:r>
      <w:r w:rsidR="00E42468">
        <w:t>Google Classroom Submission box</w:t>
      </w:r>
      <w:r w:rsidRPr="00C348D4">
        <w:t xml:space="preserve">. Alternatively, your tutor may accept work by email (check if you are unsure), by Google Sites, by CD/DVD or by pen drive. Where your work consists of several files or an organised folder of work, you should put these into a single ‘zip’ file. </w:t>
      </w:r>
      <w:r w:rsidRPr="00C348D4">
        <w:br/>
      </w:r>
      <w:r w:rsidRPr="00C348D4">
        <w:br/>
        <w:t xml:space="preserve">Electronic submission of work from a logged-in school email account is counted as a declaration that it is all your unaided work. All computer files relating to this assignment must be stored on the college network. </w:t>
      </w:r>
    </w:p>
    <w:p w:rsidR="00C348D4" w:rsidRPr="00C348D4" w:rsidRDefault="00C348D4" w:rsidP="00C348D4">
      <w:pPr>
        <w:pStyle w:val="Default"/>
        <w:ind w:left="284"/>
      </w:pPr>
    </w:p>
    <w:p w:rsidR="00C348D4" w:rsidRPr="00C348D4" w:rsidRDefault="00C348D4" w:rsidP="0079319D">
      <w:pPr>
        <w:ind w:left="719"/>
        <w:rPr>
          <w:rFonts w:ascii="ChevinExtraBold" w:hAnsi="ChevinExtraBold" w:cs="ChevinExtraBold"/>
          <w:b/>
          <w:color w:val="000000"/>
          <w:sz w:val="24"/>
          <w:szCs w:val="24"/>
        </w:rPr>
      </w:pPr>
      <w:r w:rsidRPr="00C348D4">
        <w:rPr>
          <w:rFonts w:ascii="ChevinExtraBold" w:hAnsi="ChevinExtraBold" w:cs="ChevinExtraBold"/>
          <w:b/>
          <w:color w:val="000000"/>
          <w:sz w:val="24"/>
          <w:szCs w:val="24"/>
        </w:rPr>
        <w:t xml:space="preserve">The Studio provides the resources needed to complete work on time. </w:t>
      </w:r>
      <w:r>
        <w:rPr>
          <w:rFonts w:ascii="ChevinExtraBold" w:hAnsi="ChevinExtraBold" w:cs="ChevinExtraBold"/>
          <w:b/>
          <w:color w:val="000000"/>
          <w:sz w:val="24"/>
          <w:szCs w:val="24"/>
        </w:rPr>
        <w:br/>
      </w:r>
      <w:r w:rsidRPr="00C348D4">
        <w:rPr>
          <w:rFonts w:ascii="ChevinExtraBold" w:hAnsi="ChevinExtraBold" w:cs="ChevinExtraBold"/>
          <w:b/>
          <w:color w:val="000000"/>
          <w:sz w:val="24"/>
          <w:szCs w:val="24"/>
        </w:rPr>
        <w:t>Problems with other computer systems are never acceptable as a reason for late work.</w:t>
      </w:r>
    </w:p>
    <w:p w:rsidR="00C348D4" w:rsidRDefault="00C348D4" w:rsidP="005F08D0">
      <w:pPr>
        <w:pStyle w:val="Default"/>
        <w:ind w:left="720"/>
      </w:pPr>
    </w:p>
    <w:p w:rsidR="00C348D4" w:rsidRPr="00C348D4" w:rsidRDefault="00C348D4" w:rsidP="00C348D4">
      <w:pPr>
        <w:pStyle w:val="Default"/>
        <w:ind w:left="284"/>
        <w:rPr>
          <w:b/>
        </w:rPr>
      </w:pPr>
      <w:r w:rsidRPr="00C348D4">
        <w:rPr>
          <w:b/>
        </w:rPr>
        <w:t>Re-submission Policy</w:t>
      </w:r>
    </w:p>
    <w:p w:rsidR="00C348D4" w:rsidRPr="00C348D4" w:rsidRDefault="00C348D4" w:rsidP="00C348D4">
      <w:pPr>
        <w:pStyle w:val="Default"/>
        <w:ind w:left="284"/>
        <w:rPr>
          <w:b/>
        </w:rPr>
      </w:pPr>
    </w:p>
    <w:p w:rsidR="00C348D4" w:rsidRPr="00C348D4" w:rsidRDefault="00C348D4" w:rsidP="00C348D4">
      <w:pPr>
        <w:pStyle w:val="Default"/>
        <w:ind w:left="284"/>
      </w:pPr>
      <w:r>
        <w:tab/>
      </w:r>
      <w:r w:rsidRPr="00C348D4">
        <w:t xml:space="preserve">Only the Lead Internal Verifier can authorise a re-submission and application for </w:t>
      </w:r>
      <w:r>
        <w:tab/>
      </w:r>
      <w:r w:rsidRPr="00C348D4">
        <w:t>resubmission must be negotiated through your assessor. In order to qualify for potential re-</w:t>
      </w:r>
      <w:r>
        <w:tab/>
      </w:r>
      <w:r w:rsidRPr="00C348D4">
        <w:t xml:space="preserve">submission you must meet the following criteria: </w:t>
      </w:r>
    </w:p>
    <w:p w:rsidR="00C348D4" w:rsidRPr="00C348D4" w:rsidRDefault="00C348D4" w:rsidP="00C348D4">
      <w:pPr>
        <w:pStyle w:val="Default"/>
        <w:ind w:left="284"/>
      </w:pPr>
    </w:p>
    <w:p w:rsidR="00C348D4" w:rsidRPr="00C348D4" w:rsidRDefault="00C348D4" w:rsidP="00C348D4">
      <w:pPr>
        <w:pStyle w:val="Default"/>
        <w:numPr>
          <w:ilvl w:val="0"/>
          <w:numId w:val="3"/>
        </w:numPr>
      </w:pPr>
      <w:r w:rsidRPr="00C348D4">
        <w:t>The learner has met initial deadlines or agreed deadline extension.</w:t>
      </w:r>
    </w:p>
    <w:p w:rsidR="00C348D4" w:rsidRPr="00C348D4" w:rsidRDefault="00C348D4" w:rsidP="00C348D4">
      <w:pPr>
        <w:pStyle w:val="Default"/>
        <w:numPr>
          <w:ilvl w:val="0"/>
          <w:numId w:val="3"/>
        </w:numPr>
      </w:pPr>
      <w:r w:rsidRPr="00C348D4">
        <w:t>The tutor judges that the learner will be able to provide improved evidence without further guidance.</w:t>
      </w:r>
    </w:p>
    <w:p w:rsidR="00C348D4" w:rsidRPr="00C348D4" w:rsidRDefault="00C348D4" w:rsidP="00C348D4">
      <w:pPr>
        <w:pStyle w:val="Default"/>
        <w:numPr>
          <w:ilvl w:val="0"/>
          <w:numId w:val="3"/>
        </w:numPr>
      </w:pPr>
      <w:r w:rsidRPr="00C348D4">
        <w:t xml:space="preserve">The assessor has authenticated the evidence submitted for assessment and evidence is accompanied by a signed-and-dated declaration of authenticity by the learner. </w:t>
      </w:r>
      <w:r w:rsidRPr="00C348D4">
        <w:br/>
      </w:r>
      <w:r w:rsidRPr="00C348D4">
        <w:br/>
        <w:t xml:space="preserve">If any of these conditions are not met then re-submission cannot be authorised. </w:t>
      </w:r>
    </w:p>
    <w:p w:rsidR="00C348D4" w:rsidRPr="00C348D4" w:rsidRDefault="00C348D4" w:rsidP="00C348D4">
      <w:pPr>
        <w:pStyle w:val="Default"/>
        <w:ind w:left="284"/>
        <w:rPr>
          <w:b/>
        </w:rPr>
      </w:pPr>
    </w:p>
    <w:p w:rsidR="00C348D4" w:rsidRPr="00C348D4" w:rsidRDefault="00C348D4" w:rsidP="00E0112A">
      <w:pPr>
        <w:pStyle w:val="Default"/>
        <w:ind w:left="284"/>
        <w:jc w:val="center"/>
        <w:rPr>
          <w:b/>
        </w:rPr>
      </w:pPr>
      <w:r w:rsidRPr="00C348D4">
        <w:rPr>
          <w:b/>
        </w:rPr>
        <w:t xml:space="preserve">The resubmission process requires you to provide your re-submitted evidence within </w:t>
      </w:r>
      <w:r w:rsidR="00E0112A">
        <w:rPr>
          <w:b/>
        </w:rPr>
        <w:tab/>
      </w:r>
      <w:r w:rsidRPr="00C348D4">
        <w:rPr>
          <w:b/>
        </w:rPr>
        <w:t xml:space="preserve">10 </w:t>
      </w:r>
      <w:r w:rsidR="00E00522">
        <w:rPr>
          <w:b/>
        </w:rPr>
        <w:t>academic</w:t>
      </w:r>
      <w:r w:rsidRPr="00C348D4">
        <w:rPr>
          <w:b/>
        </w:rPr>
        <w:t xml:space="preserve"> days from approval.</w:t>
      </w:r>
    </w:p>
    <w:p w:rsidR="00C348D4" w:rsidRDefault="00C348D4" w:rsidP="005F08D0">
      <w:pPr>
        <w:pStyle w:val="Default"/>
        <w:ind w:left="720"/>
      </w:pPr>
    </w:p>
    <w:p w:rsidR="00C348D4" w:rsidRDefault="00C348D4" w:rsidP="00C348D4">
      <w:pPr>
        <w:pStyle w:val="Default"/>
        <w:ind w:left="284"/>
        <w:rPr>
          <w:b/>
        </w:rPr>
      </w:pPr>
      <w:r w:rsidRPr="00C348D4">
        <w:rPr>
          <w:b/>
        </w:rPr>
        <w:t>Re-</w:t>
      </w:r>
      <w:r>
        <w:rPr>
          <w:b/>
        </w:rPr>
        <w:t>Take</w:t>
      </w:r>
    </w:p>
    <w:p w:rsidR="00E0112A" w:rsidRDefault="00C348D4" w:rsidP="00E0112A">
      <w:pPr>
        <w:pStyle w:val="Default"/>
        <w:ind w:left="284"/>
      </w:pPr>
      <w:r>
        <w:rPr>
          <w:b/>
        </w:rPr>
        <w:tab/>
      </w:r>
      <w:r>
        <w:t xml:space="preserve">Should you need to retake a second assignment brief will be given to you to complete. You </w:t>
      </w:r>
      <w:r w:rsidR="002302F5">
        <w:tab/>
      </w:r>
      <w:r>
        <w:t xml:space="preserve">will </w:t>
      </w:r>
      <w:r w:rsidR="00E0112A">
        <w:t xml:space="preserve">be able to achieve no higher than a </w:t>
      </w:r>
      <w:r w:rsidR="00E0112A">
        <w:rPr>
          <w:b/>
        </w:rPr>
        <w:t xml:space="preserve">PASS </w:t>
      </w:r>
      <w:r w:rsidR="00E0112A">
        <w:t xml:space="preserve">for this assignment. </w:t>
      </w:r>
      <w:r w:rsidR="00E0112A">
        <w:br/>
      </w:r>
      <w:r w:rsidR="00E0112A">
        <w:br/>
      </w:r>
      <w:r w:rsidR="002302F5">
        <w:tab/>
      </w:r>
      <w:r w:rsidR="00E0112A">
        <w:t xml:space="preserve">If you fail the second assignment then further action will be taken. </w:t>
      </w:r>
    </w:p>
    <w:p w:rsidR="00E0112A" w:rsidRDefault="00E0112A" w:rsidP="00E0112A">
      <w:pPr>
        <w:pStyle w:val="Default"/>
        <w:ind w:left="284"/>
      </w:pPr>
    </w:p>
    <w:p w:rsidR="00C348D4" w:rsidRPr="00E0112A" w:rsidRDefault="00C348D4" w:rsidP="00E0112A">
      <w:pPr>
        <w:pStyle w:val="Default"/>
        <w:ind w:left="284"/>
      </w:pPr>
      <w:r w:rsidRPr="00DD4987">
        <w:rPr>
          <w:b/>
        </w:rPr>
        <w:t>Online Assessments</w:t>
      </w:r>
    </w:p>
    <w:p w:rsidR="00C348D4" w:rsidRDefault="00E42468" w:rsidP="00C348D4">
      <w:pPr>
        <w:pStyle w:val="Default"/>
        <w:rPr>
          <w:b/>
        </w:rPr>
      </w:pPr>
      <w:r>
        <w:tab/>
        <w:t>Any o</w:t>
      </w:r>
      <w:r w:rsidR="00E0112A">
        <w:t xml:space="preserve">nline assessments are externally assessed and </w:t>
      </w:r>
      <w:r>
        <w:t>are under full exam conditions.</w:t>
      </w:r>
    </w:p>
    <w:p w:rsidR="00C348D4" w:rsidRDefault="00C348D4" w:rsidP="005F08D0">
      <w:pPr>
        <w:pStyle w:val="Default"/>
        <w:ind w:left="720"/>
      </w:pPr>
    </w:p>
    <w:p w:rsidR="00C348D4" w:rsidRDefault="00C348D4" w:rsidP="005F08D0">
      <w:pPr>
        <w:pStyle w:val="Default"/>
        <w:ind w:left="720"/>
      </w:pPr>
    </w:p>
    <w:p w:rsidR="00C348D4" w:rsidRDefault="00C348D4" w:rsidP="005F08D0">
      <w:pPr>
        <w:pStyle w:val="Default"/>
        <w:ind w:left="720"/>
      </w:pPr>
    </w:p>
    <w:p w:rsidR="00DD4987" w:rsidRDefault="00DD4987" w:rsidP="00DD4987">
      <w:pPr>
        <w:pStyle w:val="Default"/>
        <w:rPr>
          <w:b/>
        </w:rPr>
      </w:pPr>
      <w:r w:rsidRPr="00DD4987">
        <w:rPr>
          <w:b/>
        </w:rPr>
        <w:t xml:space="preserve"> </w:t>
      </w:r>
    </w:p>
    <w:p w:rsidR="00E12E73" w:rsidRPr="00DD4987" w:rsidRDefault="00E12E73" w:rsidP="00DD4987">
      <w:pPr>
        <w:pStyle w:val="Default"/>
        <w:rPr>
          <w:b/>
        </w:rPr>
      </w:pPr>
    </w:p>
    <w:p w:rsidR="00E42468" w:rsidRDefault="00E42468" w:rsidP="00DD4987">
      <w:pPr>
        <w:pStyle w:val="Default"/>
        <w:rPr>
          <w:b/>
        </w:rPr>
      </w:pPr>
      <w:r>
        <w:rPr>
          <w:b/>
        </w:rPr>
        <w:t>Types of evidence accepted</w:t>
      </w:r>
    </w:p>
    <w:p w:rsidR="00E42468" w:rsidRDefault="00E42468" w:rsidP="00DD4987">
      <w:pPr>
        <w:pStyle w:val="Default"/>
        <w:rPr>
          <w:b/>
        </w:rPr>
      </w:pPr>
    </w:p>
    <w:p w:rsidR="002302F5" w:rsidRPr="002302F5" w:rsidRDefault="002302F5" w:rsidP="00E42468">
      <w:pPr>
        <w:pStyle w:val="Default"/>
        <w:ind w:left="720"/>
      </w:pPr>
      <w:r w:rsidRPr="002302F5">
        <w:t>All work submitted wi</w:t>
      </w:r>
      <w:r>
        <w:t xml:space="preserve">ll be considered </w:t>
      </w:r>
      <w:r w:rsidRPr="002302F5">
        <w:t>for assessment</w:t>
      </w:r>
      <w:r>
        <w:t>. Include everything with your submission as it may help describe, explain or justify your work.  Reference and cite any</w:t>
      </w:r>
      <w:r w:rsidR="001D350F">
        <w:t xml:space="preserve"> </w:t>
      </w:r>
      <w:r>
        <w:t xml:space="preserve">work included that is not yours as well as providing a bibliography and/or research log to demonstrate where you have found the information. Any work that is submitted that cannot be marked </w:t>
      </w:r>
      <w:r w:rsidR="002834C0">
        <w:t>will</w:t>
      </w:r>
      <w:r>
        <w:t xml:space="preserve"> be put forward as supporting evidence. </w:t>
      </w:r>
    </w:p>
    <w:p w:rsidR="00E0112A" w:rsidRPr="00E0112A" w:rsidRDefault="00E0112A" w:rsidP="00DD4987">
      <w:pPr>
        <w:pStyle w:val="Default"/>
      </w:pPr>
    </w:p>
    <w:p w:rsidR="001B1C6C" w:rsidRDefault="001B1C6C" w:rsidP="00DD4987">
      <w:pPr>
        <w:pStyle w:val="Default"/>
      </w:pPr>
      <w:r>
        <w:rPr>
          <w:b/>
        </w:rPr>
        <w:t xml:space="preserve">Example submission layout.  </w:t>
      </w:r>
      <w:r w:rsidR="00DD4987">
        <w:rPr>
          <w:b/>
        </w:rPr>
        <w:br/>
      </w:r>
      <w:r w:rsidR="00DD4987">
        <w:tab/>
      </w:r>
      <w:r w:rsidR="00DD4987">
        <w:tab/>
      </w:r>
    </w:p>
    <w:p w:rsidR="002834C0" w:rsidRPr="004950BD" w:rsidRDefault="00111B4E" w:rsidP="00DD4987">
      <w:pPr>
        <w:pStyle w:val="Default"/>
      </w:pPr>
      <w:r>
        <w:tab/>
      </w:r>
      <w:r w:rsidR="00997980">
        <w:t>Front Sheet</w:t>
      </w:r>
      <w:r w:rsidR="004950BD">
        <w:t xml:space="preserve">, Plagiarism Sheet, and Resubmission Policy sheets are to be signed, stapled </w:t>
      </w:r>
      <w:r w:rsidR="00CA0846">
        <w:tab/>
      </w:r>
      <w:r w:rsidR="004950BD">
        <w:t xml:space="preserve">together and submitted with </w:t>
      </w:r>
      <w:r w:rsidR="004950BD">
        <w:rPr>
          <w:b/>
        </w:rPr>
        <w:t>every</w:t>
      </w:r>
      <w:r w:rsidR="004950BD">
        <w:t xml:space="preserve"> assignment </w:t>
      </w:r>
      <w:r>
        <w:tab/>
      </w:r>
      <w:r w:rsidR="004950BD">
        <w:t xml:space="preserve">submission. Failure to do so will result in </w:t>
      </w:r>
      <w:r w:rsidR="00CA0846">
        <w:tab/>
      </w:r>
      <w:r w:rsidR="004950BD">
        <w:t xml:space="preserve">you </w:t>
      </w:r>
      <w:r w:rsidR="004950BD">
        <w:rPr>
          <w:b/>
        </w:rPr>
        <w:t>not</w:t>
      </w:r>
      <w:r w:rsidR="004950BD">
        <w:t xml:space="preserve"> meeting the hand-in deadline. </w:t>
      </w:r>
    </w:p>
    <w:p w:rsidR="00E12E73" w:rsidRDefault="00997980" w:rsidP="004950BD">
      <w:pPr>
        <w:pStyle w:val="Default"/>
      </w:pPr>
      <w:r>
        <w:rPr>
          <w:noProof/>
          <w:lang w:eastAsia="en-GB"/>
        </w:rPr>
        <w:drawing>
          <wp:inline distT="0" distB="0" distL="0" distR="0">
            <wp:extent cx="3048000" cy="329102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222" t="24176" r="22888" b="10399"/>
                    <a:stretch/>
                  </pic:blipFill>
                  <pic:spPr bwMode="auto">
                    <a:xfrm>
                      <a:off x="0" y="0"/>
                      <a:ext cx="3059073" cy="3302978"/>
                    </a:xfrm>
                    <a:prstGeom prst="rect">
                      <a:avLst/>
                    </a:prstGeom>
                    <a:ln>
                      <a:noFill/>
                    </a:ln>
                    <a:extLst>
                      <a:ext uri="{53640926-AAD7-44D8-BBD7-CCE9431645EC}">
                        <a14:shadowObscured xmlns:a14="http://schemas.microsoft.com/office/drawing/2010/main"/>
                      </a:ext>
                    </a:extLst>
                  </pic:spPr>
                </pic:pic>
              </a:graphicData>
            </a:graphic>
          </wp:inline>
        </w:drawing>
      </w:r>
      <w:r w:rsidR="004950BD">
        <w:rPr>
          <w:noProof/>
          <w:lang w:eastAsia="en-GB"/>
        </w:rPr>
        <w:drawing>
          <wp:inline distT="0" distB="0" distL="0" distR="0" wp14:anchorId="3AAD5728" wp14:editId="26F55DCB">
            <wp:extent cx="3009900" cy="332832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45" t="21756" r="20457" b="7499"/>
                    <a:stretch/>
                  </pic:blipFill>
                  <pic:spPr bwMode="auto">
                    <a:xfrm>
                      <a:off x="0" y="0"/>
                      <a:ext cx="3022603" cy="3342374"/>
                    </a:xfrm>
                    <a:prstGeom prst="rect">
                      <a:avLst/>
                    </a:prstGeom>
                    <a:ln>
                      <a:noFill/>
                    </a:ln>
                    <a:extLst>
                      <a:ext uri="{53640926-AAD7-44D8-BBD7-CCE9431645EC}">
                        <a14:shadowObscured xmlns:a14="http://schemas.microsoft.com/office/drawing/2010/main"/>
                      </a:ext>
                    </a:extLst>
                  </pic:spPr>
                </pic:pic>
              </a:graphicData>
            </a:graphic>
          </wp:inline>
        </w:drawing>
      </w:r>
    </w:p>
    <w:p w:rsidR="00997980" w:rsidRPr="001B1C6C" w:rsidRDefault="004950BD" w:rsidP="00997980">
      <w:pPr>
        <w:pStyle w:val="Default"/>
      </w:pPr>
      <w:r>
        <w:rPr>
          <w:noProof/>
          <w:lang w:eastAsia="en-GB"/>
        </w:rPr>
        <w:drawing>
          <wp:anchor distT="0" distB="0" distL="114300" distR="114300" simplePos="0" relativeHeight="251662336" behindDoc="1" locked="0" layoutInCell="1" allowOverlap="1" wp14:anchorId="3BB864F6" wp14:editId="2C06127A">
            <wp:simplePos x="0" y="0"/>
            <wp:positionH relativeFrom="column">
              <wp:posOffset>114300</wp:posOffset>
            </wp:positionH>
            <wp:positionV relativeFrom="paragraph">
              <wp:posOffset>142240</wp:posOffset>
            </wp:positionV>
            <wp:extent cx="2847975" cy="2479329"/>
            <wp:effectExtent l="0" t="0" r="0" b="0"/>
            <wp:wrapTight wrapText="bothSides">
              <wp:wrapPolygon edited="0">
                <wp:start x="0" y="0"/>
                <wp:lineTo x="0" y="21412"/>
                <wp:lineTo x="21383" y="21412"/>
                <wp:lineTo x="213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1642" t="19983" r="21890" b="24742"/>
                    <a:stretch/>
                  </pic:blipFill>
                  <pic:spPr bwMode="auto">
                    <a:xfrm>
                      <a:off x="0" y="0"/>
                      <a:ext cx="2847975" cy="2479329"/>
                    </a:xfrm>
                    <a:prstGeom prst="rect">
                      <a:avLst/>
                    </a:prstGeom>
                    <a:ln>
                      <a:noFill/>
                    </a:ln>
                    <a:extLst>
                      <a:ext uri="{53640926-AAD7-44D8-BBD7-CCE9431645EC}">
                        <a14:shadowObscured xmlns:a14="http://schemas.microsoft.com/office/drawing/2010/main"/>
                      </a:ext>
                    </a:extLst>
                  </pic:spPr>
                </pic:pic>
              </a:graphicData>
            </a:graphic>
          </wp:anchor>
        </w:drawing>
      </w:r>
    </w:p>
    <w:p w:rsidR="004950BD" w:rsidRDefault="002259F1" w:rsidP="00DD4987">
      <w:pPr>
        <w:pStyle w:val="Default"/>
        <w:ind w:firstLine="720"/>
        <w:rPr>
          <w:noProof/>
          <w:lang w:eastAsia="en-GB"/>
        </w:rPr>
      </w:pPr>
      <w:r w:rsidRPr="004950BD">
        <w:rPr>
          <w:b/>
          <w:noProof/>
          <w:lang w:eastAsia="en-GB"/>
        </w:rPr>
        <mc:AlternateContent>
          <mc:Choice Requires="wps">
            <w:drawing>
              <wp:anchor distT="45720" distB="45720" distL="114300" distR="114300" simplePos="0" relativeHeight="251664384" behindDoc="0" locked="0" layoutInCell="1" allowOverlap="1" wp14:anchorId="71C4FA12" wp14:editId="2CBA6D97">
                <wp:simplePos x="0" y="0"/>
                <wp:positionH relativeFrom="column">
                  <wp:posOffset>3432175</wp:posOffset>
                </wp:positionH>
                <wp:positionV relativeFrom="paragraph">
                  <wp:posOffset>83820</wp:posOffset>
                </wp:positionV>
                <wp:extent cx="2456180" cy="2470150"/>
                <wp:effectExtent l="38100" t="38100" r="115570" b="1206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24701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BF5EEF" w:rsidRDefault="00BF5EEF" w:rsidP="002259F1">
                            <w:pPr>
                              <w:jc w:val="both"/>
                            </w:pPr>
                            <w:r>
                              <w:t>You will need to insert these sheets plus any work submitted into a plastic wallet, ensuring that your name is on everything.</w:t>
                            </w:r>
                          </w:p>
                          <w:p w:rsidR="00BF5EEF" w:rsidRPr="002259F1" w:rsidRDefault="00BF5EEF" w:rsidP="002259F1">
                            <w:pPr>
                              <w:jc w:val="both"/>
                            </w:pPr>
                            <w:r>
                              <w:t xml:space="preserve">You </w:t>
                            </w:r>
                            <w:r>
                              <w:rPr>
                                <w:b/>
                              </w:rPr>
                              <w:t>MUST</w:t>
                            </w:r>
                            <w:r>
                              <w:t xml:space="preserve"> sign your declaration of authenticity before submission. Upon receipt of your submission your tutor will look through your work and if in agreement will sign the second part.  Should the assessor not agree, the plagiarism policy will take effect </w:t>
                            </w:r>
                            <w:proofErr w:type="gramStart"/>
                            <w:r>
                              <w:t>immediately.</w:t>
                            </w:r>
                            <w:proofErr w:type="gramEnd"/>
                          </w:p>
                          <w:p w:rsidR="00BF5EEF" w:rsidRDefault="00BF5EEF"/>
                          <w:p w:rsidR="00BF5EEF" w:rsidRDefault="00BF5EEF"/>
                          <w:p w:rsidR="00BF5EEF" w:rsidRDefault="00BF5EEF">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4FA12" id="_x0000_s1027" type="#_x0000_t202" style="position:absolute;left:0;text-align:left;margin-left:270.25pt;margin-top:6.6pt;width:193.4pt;height:19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">
                <v:shadow on="t" color="black" opacity="26214f" origin="-.5,-.5" offset=".74836mm,.74836mm"/>
                <v:textbox>
                  <w:txbxContent>
                    <w:p w:rsidR="00BF5EEF" w:rsidRDefault="00BF5EEF" w:rsidP="002259F1">
                      <w:pPr>
                        <w:jc w:val="both"/>
                      </w:pPr>
                      <w:r>
                        <w:t>You will need to insert these sheets plus any work submitted into a plastic wallet, ensuring that your name is on everything.</w:t>
                      </w:r>
                    </w:p>
                    <w:p w:rsidR="00BF5EEF" w:rsidRPr="002259F1" w:rsidRDefault="00BF5EEF" w:rsidP="002259F1">
                      <w:pPr>
                        <w:jc w:val="both"/>
                      </w:pPr>
                      <w:r>
                        <w:t xml:space="preserve">You </w:t>
                      </w:r>
                      <w:r>
                        <w:rPr>
                          <w:b/>
                        </w:rPr>
                        <w:t>MUST</w:t>
                      </w:r>
                      <w:r>
                        <w:t xml:space="preserve"> sign your declaration of authenticity before submission. Upon receipt of your submission your tutor will look through your work and if in agreement will sign the second part.  Should the assessor not agree, the plagiarism policy will take effect </w:t>
                      </w:r>
                      <w:proofErr w:type="gramStart"/>
                      <w:r>
                        <w:t>immediately.</w:t>
                      </w:r>
                      <w:proofErr w:type="gramEnd"/>
                    </w:p>
                    <w:p w:rsidR="00BF5EEF" w:rsidRDefault="00BF5EEF"/>
                    <w:p w:rsidR="00BF5EEF" w:rsidRDefault="00BF5EEF"/>
                    <w:p w:rsidR="00BF5EEF" w:rsidRDefault="00BF5EEF">
                      <w:r>
                        <w:t xml:space="preserve"> </w:t>
                      </w:r>
                    </w:p>
                  </w:txbxContent>
                </v:textbox>
                <w10:wrap type="square"/>
              </v:shape>
            </w:pict>
          </mc:Fallback>
        </mc:AlternateContent>
      </w: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p>
    <w:p w:rsidR="00997980" w:rsidRDefault="00997980" w:rsidP="00DD4987">
      <w:pPr>
        <w:pStyle w:val="Default"/>
        <w:ind w:firstLine="720"/>
        <w:rPr>
          <w:b/>
        </w:rPr>
      </w:pPr>
      <w:r>
        <w:rPr>
          <w:b/>
        </w:rPr>
        <w:br/>
      </w:r>
    </w:p>
    <w:p w:rsidR="00997980" w:rsidRDefault="00997980" w:rsidP="00DD4987">
      <w:pPr>
        <w:pStyle w:val="Default"/>
        <w:ind w:firstLine="720"/>
        <w:rPr>
          <w:b/>
        </w:rPr>
      </w:pPr>
    </w:p>
    <w:p w:rsidR="00997980" w:rsidRDefault="00997980" w:rsidP="00DD4987">
      <w:pPr>
        <w:pStyle w:val="Default"/>
        <w:ind w:firstLine="720"/>
        <w:rPr>
          <w:b/>
        </w:rPr>
      </w:pPr>
    </w:p>
    <w:p w:rsidR="00111B4E" w:rsidRDefault="00111B4E" w:rsidP="00111B4E">
      <w:pPr>
        <w:pStyle w:val="Default"/>
        <w:rPr>
          <w:b/>
        </w:rPr>
      </w:pPr>
    </w:p>
    <w:p w:rsidR="00111B4E" w:rsidRDefault="00111B4E" w:rsidP="00111B4E">
      <w:pPr>
        <w:pStyle w:val="Default"/>
        <w:rPr>
          <w:b/>
        </w:rPr>
      </w:pPr>
    </w:p>
    <w:p w:rsidR="00111B4E" w:rsidRDefault="00111B4E" w:rsidP="00111B4E">
      <w:pPr>
        <w:pStyle w:val="Default"/>
        <w:rPr>
          <w:b/>
        </w:rPr>
      </w:pPr>
    </w:p>
    <w:p w:rsidR="00111B4E" w:rsidRDefault="00111B4E" w:rsidP="00111B4E">
      <w:pPr>
        <w:rPr>
          <w:b/>
        </w:rPr>
      </w:pPr>
    </w:p>
    <w:p w:rsidR="00111B4E" w:rsidRDefault="00111B4E"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sectPr w:rsidR="005B2362" w:rsidSect="007265A9">
          <w:headerReference w:type="default" r:id="rId23"/>
          <w:pgSz w:w="11906" w:h="16838"/>
          <w:pgMar w:top="720" w:right="720" w:bottom="720" w:left="720" w:header="708" w:footer="708" w:gutter="0"/>
          <w:cols w:space="708"/>
          <w:docGrid w:linePitch="360"/>
        </w:sectPr>
      </w:pPr>
    </w:p>
    <w:p w:rsidR="005B2362" w:rsidRPr="005B2362" w:rsidRDefault="005B2362" w:rsidP="005B2362">
      <w:pPr>
        <w:pStyle w:val="Default"/>
        <w:rPr>
          <w:b/>
        </w:rPr>
      </w:pPr>
      <w:r>
        <w:rPr>
          <w:b/>
        </w:rPr>
        <w:lastRenderedPageBreak/>
        <w:t>B</w:t>
      </w:r>
      <w:r w:rsidR="00E42468">
        <w:rPr>
          <w:b/>
        </w:rPr>
        <w:t>TEC</w:t>
      </w:r>
      <w:r>
        <w:rPr>
          <w:b/>
        </w:rPr>
        <w:t xml:space="preserve"> Gradin</w:t>
      </w:r>
      <w:r w:rsidRPr="005B2362">
        <w:rPr>
          <w:b/>
        </w:rPr>
        <w:t>g Systems</w:t>
      </w:r>
    </w:p>
    <w:p w:rsidR="005B2362" w:rsidRDefault="005B2362" w:rsidP="005B2362">
      <w:pPr>
        <w:pStyle w:val="Default"/>
      </w:pPr>
    </w:p>
    <w:p w:rsidR="005B2362" w:rsidRDefault="005B2362" w:rsidP="005B2362">
      <w:pPr>
        <w:pStyle w:val="Default"/>
      </w:pPr>
      <w:r>
        <w:t xml:space="preserve">Each unit has a number of Pass, Merit and Distinction criteria linked to Learning Outcomes (LO).  You will find reference to these in the form of e.g. P1 M1 D1. </w:t>
      </w:r>
      <w:r>
        <w:br/>
      </w:r>
    </w:p>
    <w:p w:rsidR="005B2362" w:rsidRDefault="005B2362" w:rsidP="005B2362">
      <w:pPr>
        <w:pStyle w:val="Default"/>
      </w:pPr>
      <w:r>
        <w:t>Each LO must reach a minimum of pass to pass the unit and in order to gain a Unit (P, M or D) grade you must get all Learning Outcomes to be of an equal grade.</w:t>
      </w:r>
    </w:p>
    <w:p w:rsidR="005B2362" w:rsidRDefault="005B2362" w:rsidP="005B2362">
      <w:pPr>
        <w:pStyle w:val="Default"/>
      </w:pPr>
    </w:p>
    <w:tbl>
      <w:tblPr>
        <w:tblStyle w:val="TableGrid"/>
        <w:tblW w:w="0" w:type="auto"/>
        <w:tblLook w:val="04A0" w:firstRow="1" w:lastRow="0" w:firstColumn="1" w:lastColumn="0" w:noHBand="0" w:noVBand="1"/>
      </w:tblPr>
      <w:tblGrid>
        <w:gridCol w:w="2614"/>
        <w:gridCol w:w="2614"/>
        <w:gridCol w:w="2614"/>
        <w:gridCol w:w="2614"/>
      </w:tblGrid>
      <w:tr w:rsidR="005B2362" w:rsidTr="00E6153C">
        <w:tc>
          <w:tcPr>
            <w:tcW w:w="2614" w:type="dxa"/>
            <w:tcBorders>
              <w:top w:val="nil"/>
              <w:left w:val="nil"/>
              <w:bottom w:val="single" w:sz="4" w:space="0" w:color="auto"/>
              <w:right w:val="nil"/>
            </w:tcBorders>
          </w:tcPr>
          <w:p w:rsidR="005B2362" w:rsidRDefault="005B2362" w:rsidP="00E6153C">
            <w:pPr>
              <w:pStyle w:val="Default"/>
            </w:pPr>
          </w:p>
        </w:tc>
        <w:tc>
          <w:tcPr>
            <w:tcW w:w="2614" w:type="dxa"/>
            <w:tcBorders>
              <w:top w:val="nil"/>
              <w:left w:val="nil"/>
              <w:bottom w:val="single" w:sz="4" w:space="0" w:color="auto"/>
              <w:right w:val="nil"/>
            </w:tcBorders>
          </w:tcPr>
          <w:p w:rsidR="005B2362" w:rsidRDefault="005B2362" w:rsidP="00E6153C">
            <w:pPr>
              <w:pStyle w:val="Default"/>
            </w:pPr>
          </w:p>
        </w:tc>
        <w:tc>
          <w:tcPr>
            <w:tcW w:w="2614" w:type="dxa"/>
            <w:tcBorders>
              <w:top w:val="nil"/>
              <w:left w:val="nil"/>
              <w:bottom w:val="single" w:sz="4" w:space="0" w:color="auto"/>
              <w:right w:val="single" w:sz="4" w:space="0" w:color="auto"/>
            </w:tcBorders>
          </w:tcPr>
          <w:p w:rsidR="005B2362" w:rsidRDefault="005B2362" w:rsidP="00E6153C">
            <w:pPr>
              <w:pStyle w:val="Default"/>
            </w:pPr>
          </w:p>
        </w:tc>
        <w:tc>
          <w:tcPr>
            <w:tcW w:w="2614" w:type="dxa"/>
            <w:tcBorders>
              <w:left w:val="single" w:sz="4" w:space="0" w:color="auto"/>
            </w:tcBorders>
          </w:tcPr>
          <w:p w:rsidR="005B2362" w:rsidRDefault="005B2362" w:rsidP="00E6153C">
            <w:pPr>
              <w:pStyle w:val="Default"/>
            </w:pPr>
            <w:r>
              <w:t>Overall Unit Grade</w:t>
            </w:r>
          </w:p>
        </w:tc>
      </w:tr>
      <w:tr w:rsidR="005B2362" w:rsidTr="00E6153C">
        <w:tc>
          <w:tcPr>
            <w:tcW w:w="2614" w:type="dxa"/>
            <w:tcBorders>
              <w:top w:val="single" w:sz="4" w:space="0" w:color="auto"/>
            </w:tcBorders>
          </w:tcPr>
          <w:p w:rsidR="005B2362" w:rsidRDefault="005B2362" w:rsidP="00E6153C">
            <w:pPr>
              <w:pStyle w:val="Default"/>
            </w:pPr>
            <w:r>
              <w:t>P</w:t>
            </w:r>
          </w:p>
        </w:tc>
        <w:tc>
          <w:tcPr>
            <w:tcW w:w="2614" w:type="dxa"/>
            <w:tcBorders>
              <w:top w:val="single" w:sz="4" w:space="0" w:color="auto"/>
            </w:tcBorders>
          </w:tcPr>
          <w:p w:rsidR="005B2362" w:rsidRDefault="005B2362" w:rsidP="00E6153C">
            <w:pPr>
              <w:pStyle w:val="Default"/>
            </w:pPr>
            <w:r>
              <w:t>P</w:t>
            </w:r>
          </w:p>
        </w:tc>
        <w:tc>
          <w:tcPr>
            <w:tcW w:w="2614" w:type="dxa"/>
            <w:tcBorders>
              <w:top w:val="single" w:sz="4" w:space="0" w:color="auto"/>
            </w:tcBorders>
          </w:tcPr>
          <w:p w:rsidR="005B2362" w:rsidRDefault="005B2362" w:rsidP="00E6153C">
            <w:pPr>
              <w:pStyle w:val="Default"/>
            </w:pPr>
            <w:r>
              <w:t>P</w:t>
            </w:r>
          </w:p>
        </w:tc>
        <w:tc>
          <w:tcPr>
            <w:tcW w:w="2614" w:type="dxa"/>
          </w:tcPr>
          <w:p w:rsidR="005B2362" w:rsidRDefault="005B2362" w:rsidP="00E6153C">
            <w:pPr>
              <w:pStyle w:val="Default"/>
            </w:pPr>
            <w:r>
              <w:t>P</w:t>
            </w:r>
          </w:p>
        </w:tc>
      </w:tr>
      <w:tr w:rsidR="005B2362" w:rsidTr="00E6153C">
        <w:tc>
          <w:tcPr>
            <w:tcW w:w="2614" w:type="dxa"/>
          </w:tcPr>
          <w:p w:rsidR="005B2362" w:rsidRDefault="005B2362" w:rsidP="00E6153C">
            <w:pPr>
              <w:pStyle w:val="Default"/>
            </w:pPr>
            <w:r>
              <w:t>M</w:t>
            </w:r>
          </w:p>
        </w:tc>
        <w:tc>
          <w:tcPr>
            <w:tcW w:w="2614" w:type="dxa"/>
          </w:tcPr>
          <w:p w:rsidR="005B2362" w:rsidRDefault="005B2362" w:rsidP="00E6153C">
            <w:pPr>
              <w:pStyle w:val="Default"/>
            </w:pPr>
            <w:r>
              <w:t>M</w:t>
            </w:r>
          </w:p>
        </w:tc>
        <w:tc>
          <w:tcPr>
            <w:tcW w:w="2614" w:type="dxa"/>
          </w:tcPr>
          <w:p w:rsidR="005B2362" w:rsidRDefault="005B2362" w:rsidP="00E6153C">
            <w:pPr>
              <w:pStyle w:val="Default"/>
            </w:pPr>
            <w:r>
              <w:t>M</w:t>
            </w:r>
          </w:p>
        </w:tc>
        <w:tc>
          <w:tcPr>
            <w:tcW w:w="2614" w:type="dxa"/>
          </w:tcPr>
          <w:p w:rsidR="005B2362" w:rsidRDefault="005B2362" w:rsidP="00E6153C">
            <w:pPr>
              <w:pStyle w:val="Default"/>
            </w:pPr>
            <w:r>
              <w:t>M</w:t>
            </w:r>
          </w:p>
        </w:tc>
      </w:tr>
      <w:tr w:rsidR="005B2362" w:rsidTr="00E6153C">
        <w:tc>
          <w:tcPr>
            <w:tcW w:w="2614" w:type="dxa"/>
          </w:tcPr>
          <w:p w:rsidR="005B2362" w:rsidRDefault="005B2362" w:rsidP="00E6153C">
            <w:pPr>
              <w:pStyle w:val="Default"/>
            </w:pPr>
            <w:r>
              <w:t>D</w:t>
            </w:r>
          </w:p>
        </w:tc>
        <w:tc>
          <w:tcPr>
            <w:tcW w:w="2614" w:type="dxa"/>
          </w:tcPr>
          <w:p w:rsidR="005B2362" w:rsidRDefault="005B2362" w:rsidP="00E6153C">
            <w:pPr>
              <w:pStyle w:val="Default"/>
            </w:pPr>
            <w:r>
              <w:t>D</w:t>
            </w:r>
          </w:p>
        </w:tc>
        <w:tc>
          <w:tcPr>
            <w:tcW w:w="2614" w:type="dxa"/>
          </w:tcPr>
          <w:p w:rsidR="005B2362" w:rsidRDefault="005B2362" w:rsidP="00E6153C">
            <w:pPr>
              <w:pStyle w:val="Default"/>
            </w:pPr>
            <w:r>
              <w:t>D</w:t>
            </w:r>
          </w:p>
        </w:tc>
        <w:tc>
          <w:tcPr>
            <w:tcW w:w="2614" w:type="dxa"/>
          </w:tcPr>
          <w:p w:rsidR="005B2362" w:rsidRDefault="005B2362" w:rsidP="00E6153C">
            <w:pPr>
              <w:pStyle w:val="Default"/>
            </w:pPr>
            <w:r>
              <w:t>D</w:t>
            </w:r>
          </w:p>
        </w:tc>
      </w:tr>
    </w:tbl>
    <w:p w:rsidR="005B2362" w:rsidRDefault="005B2362" w:rsidP="005B2362">
      <w:pPr>
        <w:pStyle w:val="Default"/>
      </w:pPr>
    </w:p>
    <w:p w:rsidR="005B2362" w:rsidRDefault="005B2362" w:rsidP="005B2362">
      <w:pPr>
        <w:pStyle w:val="Default"/>
      </w:pPr>
    </w:p>
    <w:p w:rsidR="005B2362" w:rsidRDefault="005B2362" w:rsidP="005B2362">
      <w:pPr>
        <w:pStyle w:val="Default"/>
      </w:pPr>
      <w:r>
        <w:t xml:space="preserve">Any variation of grade will result in the lowest grade being the overall unit grade e.g. </w:t>
      </w:r>
    </w:p>
    <w:p w:rsidR="005B2362" w:rsidRDefault="005B2362" w:rsidP="005B2362">
      <w:pPr>
        <w:pStyle w:val="Default"/>
      </w:pPr>
    </w:p>
    <w:tbl>
      <w:tblPr>
        <w:tblStyle w:val="TableGrid"/>
        <w:tblW w:w="0" w:type="auto"/>
        <w:tblInd w:w="5" w:type="dxa"/>
        <w:tblLook w:val="04A0" w:firstRow="1" w:lastRow="0" w:firstColumn="1" w:lastColumn="0" w:noHBand="0" w:noVBand="1"/>
      </w:tblPr>
      <w:tblGrid>
        <w:gridCol w:w="2612"/>
        <w:gridCol w:w="2613"/>
        <w:gridCol w:w="2613"/>
        <w:gridCol w:w="2613"/>
      </w:tblGrid>
      <w:tr w:rsidR="005B2362" w:rsidTr="00E6153C">
        <w:tc>
          <w:tcPr>
            <w:tcW w:w="2614" w:type="dxa"/>
            <w:tcBorders>
              <w:top w:val="nil"/>
              <w:left w:val="nil"/>
              <w:bottom w:val="single" w:sz="4" w:space="0" w:color="auto"/>
              <w:right w:val="nil"/>
            </w:tcBorders>
          </w:tcPr>
          <w:p w:rsidR="005B2362" w:rsidRDefault="005B2362" w:rsidP="00E6153C">
            <w:pPr>
              <w:pStyle w:val="Default"/>
            </w:pPr>
          </w:p>
        </w:tc>
        <w:tc>
          <w:tcPr>
            <w:tcW w:w="2614" w:type="dxa"/>
            <w:tcBorders>
              <w:top w:val="nil"/>
              <w:left w:val="nil"/>
              <w:bottom w:val="single" w:sz="4" w:space="0" w:color="auto"/>
              <w:right w:val="nil"/>
            </w:tcBorders>
          </w:tcPr>
          <w:p w:rsidR="005B2362" w:rsidRDefault="005B2362" w:rsidP="00E6153C">
            <w:pPr>
              <w:pStyle w:val="Default"/>
            </w:pPr>
          </w:p>
        </w:tc>
        <w:tc>
          <w:tcPr>
            <w:tcW w:w="2614" w:type="dxa"/>
            <w:tcBorders>
              <w:top w:val="nil"/>
              <w:left w:val="nil"/>
              <w:bottom w:val="single" w:sz="4" w:space="0" w:color="auto"/>
              <w:right w:val="single" w:sz="4" w:space="0" w:color="auto"/>
            </w:tcBorders>
          </w:tcPr>
          <w:p w:rsidR="005B2362" w:rsidRDefault="005B2362" w:rsidP="00E6153C">
            <w:pPr>
              <w:pStyle w:val="Default"/>
            </w:pPr>
          </w:p>
        </w:tc>
        <w:tc>
          <w:tcPr>
            <w:tcW w:w="2614" w:type="dxa"/>
            <w:tcBorders>
              <w:left w:val="single" w:sz="4" w:space="0" w:color="auto"/>
            </w:tcBorders>
          </w:tcPr>
          <w:p w:rsidR="005B2362" w:rsidRDefault="005B2362" w:rsidP="00E6153C">
            <w:pPr>
              <w:pStyle w:val="Default"/>
            </w:pPr>
            <w:r>
              <w:t>Overall Unit Grade</w:t>
            </w:r>
          </w:p>
        </w:tc>
      </w:tr>
      <w:tr w:rsidR="005B2362" w:rsidTr="00E6153C">
        <w:tc>
          <w:tcPr>
            <w:tcW w:w="2614" w:type="dxa"/>
            <w:tcBorders>
              <w:top w:val="single" w:sz="4" w:space="0" w:color="auto"/>
            </w:tcBorders>
          </w:tcPr>
          <w:p w:rsidR="005B2362" w:rsidRDefault="005B2362" w:rsidP="00E6153C">
            <w:pPr>
              <w:pStyle w:val="Default"/>
            </w:pPr>
            <w:r>
              <w:t>D</w:t>
            </w:r>
          </w:p>
        </w:tc>
        <w:tc>
          <w:tcPr>
            <w:tcW w:w="2614" w:type="dxa"/>
            <w:tcBorders>
              <w:top w:val="single" w:sz="4" w:space="0" w:color="auto"/>
            </w:tcBorders>
          </w:tcPr>
          <w:p w:rsidR="005B2362" w:rsidRDefault="005B2362" w:rsidP="00E6153C">
            <w:pPr>
              <w:pStyle w:val="Default"/>
            </w:pPr>
            <w:r>
              <w:t>D</w:t>
            </w:r>
          </w:p>
        </w:tc>
        <w:tc>
          <w:tcPr>
            <w:tcW w:w="2614" w:type="dxa"/>
            <w:tcBorders>
              <w:top w:val="single" w:sz="4" w:space="0" w:color="auto"/>
            </w:tcBorders>
          </w:tcPr>
          <w:p w:rsidR="005B2362" w:rsidRDefault="005B2362" w:rsidP="00E6153C">
            <w:pPr>
              <w:pStyle w:val="Default"/>
            </w:pPr>
            <w:r>
              <w:t>P</w:t>
            </w:r>
          </w:p>
        </w:tc>
        <w:tc>
          <w:tcPr>
            <w:tcW w:w="2614" w:type="dxa"/>
          </w:tcPr>
          <w:p w:rsidR="005B2362" w:rsidRDefault="005B2362" w:rsidP="00E6153C">
            <w:pPr>
              <w:pStyle w:val="Default"/>
            </w:pPr>
            <w:r>
              <w:t>P</w:t>
            </w:r>
          </w:p>
        </w:tc>
      </w:tr>
      <w:tr w:rsidR="005B2362" w:rsidTr="00E6153C">
        <w:tc>
          <w:tcPr>
            <w:tcW w:w="2614" w:type="dxa"/>
          </w:tcPr>
          <w:p w:rsidR="005B2362" w:rsidRDefault="005B2362" w:rsidP="00E6153C">
            <w:pPr>
              <w:pStyle w:val="Default"/>
            </w:pPr>
            <w:r>
              <w:t>D</w:t>
            </w:r>
          </w:p>
        </w:tc>
        <w:tc>
          <w:tcPr>
            <w:tcW w:w="2614" w:type="dxa"/>
          </w:tcPr>
          <w:p w:rsidR="005B2362" w:rsidRDefault="005B2362" w:rsidP="00E6153C">
            <w:pPr>
              <w:pStyle w:val="Default"/>
            </w:pPr>
            <w:r>
              <w:t>M</w:t>
            </w:r>
          </w:p>
        </w:tc>
        <w:tc>
          <w:tcPr>
            <w:tcW w:w="2614" w:type="dxa"/>
          </w:tcPr>
          <w:p w:rsidR="005B2362" w:rsidRDefault="005B2362" w:rsidP="00E6153C">
            <w:pPr>
              <w:pStyle w:val="Default"/>
            </w:pPr>
            <w:r>
              <w:t>D</w:t>
            </w:r>
          </w:p>
        </w:tc>
        <w:tc>
          <w:tcPr>
            <w:tcW w:w="2614" w:type="dxa"/>
          </w:tcPr>
          <w:p w:rsidR="005B2362" w:rsidRDefault="005B2362" w:rsidP="00E6153C">
            <w:pPr>
              <w:pStyle w:val="Default"/>
            </w:pPr>
            <w:r>
              <w:t>M</w:t>
            </w:r>
          </w:p>
        </w:tc>
      </w:tr>
      <w:tr w:rsidR="005B2362" w:rsidTr="00E6153C">
        <w:tc>
          <w:tcPr>
            <w:tcW w:w="2614" w:type="dxa"/>
          </w:tcPr>
          <w:p w:rsidR="005B2362" w:rsidRDefault="005B2362" w:rsidP="00E6153C">
            <w:pPr>
              <w:pStyle w:val="Default"/>
            </w:pPr>
            <w:r>
              <w:t>P</w:t>
            </w:r>
          </w:p>
        </w:tc>
        <w:tc>
          <w:tcPr>
            <w:tcW w:w="2614" w:type="dxa"/>
          </w:tcPr>
          <w:p w:rsidR="005B2362" w:rsidRDefault="005B2362" w:rsidP="00E6153C">
            <w:pPr>
              <w:pStyle w:val="Default"/>
            </w:pPr>
            <w:r>
              <w:t>M</w:t>
            </w:r>
          </w:p>
        </w:tc>
        <w:tc>
          <w:tcPr>
            <w:tcW w:w="2614" w:type="dxa"/>
          </w:tcPr>
          <w:p w:rsidR="005B2362" w:rsidRDefault="005B2362" w:rsidP="00E6153C">
            <w:pPr>
              <w:pStyle w:val="Default"/>
            </w:pPr>
            <w:r>
              <w:t>D</w:t>
            </w:r>
          </w:p>
        </w:tc>
        <w:tc>
          <w:tcPr>
            <w:tcW w:w="2614" w:type="dxa"/>
          </w:tcPr>
          <w:p w:rsidR="005B2362" w:rsidRDefault="005B2362" w:rsidP="00E6153C">
            <w:pPr>
              <w:pStyle w:val="Default"/>
            </w:pPr>
            <w:r>
              <w:t>P</w:t>
            </w:r>
          </w:p>
        </w:tc>
      </w:tr>
      <w:tr w:rsidR="005B2362" w:rsidTr="00E6153C">
        <w:tc>
          <w:tcPr>
            <w:tcW w:w="2614" w:type="dxa"/>
          </w:tcPr>
          <w:p w:rsidR="005B2362" w:rsidRDefault="005B2362" w:rsidP="00E6153C">
            <w:pPr>
              <w:pStyle w:val="Default"/>
            </w:pPr>
            <w:r>
              <w:t>M</w:t>
            </w:r>
          </w:p>
        </w:tc>
        <w:tc>
          <w:tcPr>
            <w:tcW w:w="2614" w:type="dxa"/>
          </w:tcPr>
          <w:p w:rsidR="005B2362" w:rsidRDefault="005B2362" w:rsidP="00E6153C">
            <w:pPr>
              <w:pStyle w:val="Default"/>
            </w:pPr>
            <w:r>
              <w:t>D</w:t>
            </w:r>
          </w:p>
        </w:tc>
        <w:tc>
          <w:tcPr>
            <w:tcW w:w="2614" w:type="dxa"/>
          </w:tcPr>
          <w:p w:rsidR="005B2362" w:rsidRDefault="005B2362" w:rsidP="00E6153C">
            <w:pPr>
              <w:pStyle w:val="Default"/>
            </w:pPr>
            <w:r>
              <w:t>M</w:t>
            </w:r>
          </w:p>
        </w:tc>
        <w:tc>
          <w:tcPr>
            <w:tcW w:w="2614" w:type="dxa"/>
          </w:tcPr>
          <w:p w:rsidR="005B2362" w:rsidRDefault="005B2362" w:rsidP="00E6153C">
            <w:pPr>
              <w:pStyle w:val="Default"/>
            </w:pPr>
            <w:r>
              <w:t>M</w:t>
            </w:r>
          </w:p>
        </w:tc>
      </w:tr>
      <w:tr w:rsidR="005B2362" w:rsidTr="00E6153C">
        <w:tc>
          <w:tcPr>
            <w:tcW w:w="2614" w:type="dxa"/>
          </w:tcPr>
          <w:p w:rsidR="005B2362" w:rsidRDefault="005B2362" w:rsidP="00E6153C">
            <w:pPr>
              <w:pStyle w:val="Default"/>
            </w:pPr>
            <w:r>
              <w:t>M</w:t>
            </w:r>
          </w:p>
        </w:tc>
        <w:tc>
          <w:tcPr>
            <w:tcW w:w="2614" w:type="dxa"/>
          </w:tcPr>
          <w:p w:rsidR="005B2362" w:rsidRDefault="005B2362" w:rsidP="00E6153C">
            <w:pPr>
              <w:pStyle w:val="Default"/>
            </w:pPr>
            <w:r>
              <w:t>M</w:t>
            </w:r>
          </w:p>
        </w:tc>
        <w:tc>
          <w:tcPr>
            <w:tcW w:w="2614" w:type="dxa"/>
          </w:tcPr>
          <w:p w:rsidR="005B2362" w:rsidRDefault="005B2362" w:rsidP="00E6153C">
            <w:pPr>
              <w:pStyle w:val="Default"/>
            </w:pPr>
            <w:r>
              <w:t>P</w:t>
            </w:r>
          </w:p>
        </w:tc>
        <w:tc>
          <w:tcPr>
            <w:tcW w:w="2614" w:type="dxa"/>
          </w:tcPr>
          <w:p w:rsidR="005B2362" w:rsidRDefault="005B2362" w:rsidP="00E6153C">
            <w:pPr>
              <w:pStyle w:val="Default"/>
            </w:pPr>
            <w:r>
              <w:t>P</w:t>
            </w:r>
          </w:p>
        </w:tc>
      </w:tr>
    </w:tbl>
    <w:p w:rsidR="005B2362" w:rsidRDefault="005B2362" w:rsidP="005B2362">
      <w:pPr>
        <w:pStyle w:val="Default"/>
      </w:pPr>
    </w:p>
    <w:p w:rsidR="005B2362" w:rsidRDefault="005B2362" w:rsidP="005B2362">
      <w:pPr>
        <w:pStyle w:val="Default"/>
      </w:pPr>
    </w:p>
    <w:p w:rsidR="005B2362" w:rsidRDefault="001D350F" w:rsidP="005B2362">
      <w:pPr>
        <w:pStyle w:val="Default"/>
      </w:pPr>
      <w:r>
        <w:t>Your final u</w:t>
      </w:r>
      <w:r w:rsidR="005B2362">
        <w:t>nit grades will be recorded on the tracking spreadsheet a</w:t>
      </w:r>
      <w:r w:rsidR="00E42468">
        <w:t>nd will result in a number of BTEC</w:t>
      </w:r>
      <w:r w:rsidR="005B2362">
        <w:t xml:space="preserve"> points. The </w:t>
      </w:r>
      <w:r w:rsidR="00E42468">
        <w:t>BTEC</w:t>
      </w:r>
      <w:r w:rsidR="005B2362">
        <w:t xml:space="preserve"> points are then </w:t>
      </w:r>
      <w:r>
        <w:t>converted into a final grade(s) and have an equivalent number of UCAS points. (See UCAS tariff points table).</w:t>
      </w:r>
    </w:p>
    <w:p w:rsidR="001D350F" w:rsidRDefault="001D350F" w:rsidP="005B2362">
      <w:pPr>
        <w:pStyle w:val="Default"/>
      </w:pPr>
    </w:p>
    <w:p w:rsidR="001D350F" w:rsidRDefault="001D350F" w:rsidP="005B2362">
      <w:pPr>
        <w:pStyle w:val="Default"/>
      </w:pPr>
    </w:p>
    <w:p w:rsidR="001D350F" w:rsidRDefault="001D350F">
      <w:pPr>
        <w:rPr>
          <w:rFonts w:ascii="ChevinExtraBold" w:hAnsi="ChevinExtraBold" w:cs="ChevinExtraBold"/>
          <w:b/>
          <w:color w:val="000000"/>
          <w:sz w:val="24"/>
          <w:szCs w:val="24"/>
        </w:rPr>
      </w:pPr>
      <w:r>
        <w:rPr>
          <w:rFonts w:ascii="ChevinExtraBold" w:hAnsi="ChevinExtraBold" w:cs="ChevinExtraBold"/>
          <w:b/>
          <w:color w:val="000000"/>
          <w:sz w:val="24"/>
          <w:szCs w:val="24"/>
        </w:rPr>
        <w:br w:type="page"/>
      </w:r>
    </w:p>
    <w:p w:rsidR="001D350F" w:rsidRPr="007121A0" w:rsidRDefault="001D350F" w:rsidP="001D350F">
      <w:pPr>
        <w:pStyle w:val="Default"/>
        <w:rPr>
          <w:b/>
        </w:rPr>
      </w:pPr>
      <w:r w:rsidRPr="005F08D0">
        <w:rPr>
          <w:b/>
        </w:rPr>
        <w:lastRenderedPageBreak/>
        <w:t>UCAS Points</w:t>
      </w:r>
      <w:bookmarkStart w:id="0" w:name="btecqcf"/>
      <w:bookmarkEnd w:id="0"/>
      <w:r w:rsidR="00E6153C">
        <w:rPr>
          <w:b/>
        </w:rPr>
        <w:t xml:space="preserve"> Table 2016+</w:t>
      </w:r>
    </w:p>
    <w:p w:rsidR="001D350F" w:rsidRDefault="001D350F" w:rsidP="001D350F">
      <w:pPr>
        <w:pStyle w:val="Default"/>
      </w:pPr>
    </w:p>
    <w:p w:rsidR="002C4C37" w:rsidRDefault="002C4C37" w:rsidP="001D350F">
      <w:pPr>
        <w:pStyle w:val="Default"/>
      </w:pPr>
    </w:p>
    <w:p w:rsidR="002C4C37" w:rsidRDefault="002C4C37" w:rsidP="001D350F">
      <w:pPr>
        <w:pStyle w:val="Default"/>
      </w:pPr>
    </w:p>
    <w:p w:rsidR="002C4C37" w:rsidRDefault="002C4C37" w:rsidP="001D350F">
      <w:pPr>
        <w:pStyle w:val="Default"/>
      </w:pPr>
    </w:p>
    <w:tbl>
      <w:tblPr>
        <w:tblStyle w:val="TableGrid"/>
        <w:tblW w:w="10603" w:type="dxa"/>
        <w:tblLayout w:type="fixed"/>
        <w:tblLook w:val="04A0" w:firstRow="1" w:lastRow="0" w:firstColumn="1" w:lastColumn="0" w:noHBand="0" w:noVBand="1"/>
      </w:tblPr>
      <w:tblGrid>
        <w:gridCol w:w="1297"/>
        <w:gridCol w:w="1250"/>
        <w:gridCol w:w="1276"/>
        <w:gridCol w:w="1275"/>
        <w:gridCol w:w="1560"/>
        <w:gridCol w:w="1417"/>
        <w:gridCol w:w="1418"/>
        <w:gridCol w:w="1110"/>
      </w:tblGrid>
      <w:tr w:rsidR="003F5CBF" w:rsidTr="003F5CBF">
        <w:trPr>
          <w:trHeight w:val="921"/>
        </w:trPr>
        <w:tc>
          <w:tcPr>
            <w:tcW w:w="1297" w:type="dxa"/>
            <w:shd w:val="clear" w:color="auto" w:fill="7030A0"/>
          </w:tcPr>
          <w:p w:rsidR="003F5CBF" w:rsidRPr="003F5CBF" w:rsidRDefault="003F5CBF" w:rsidP="008A623F">
            <w:pPr>
              <w:pStyle w:val="Default"/>
              <w:rPr>
                <w:b/>
                <w:color w:val="FFFFFF" w:themeColor="background1"/>
                <w:sz w:val="20"/>
                <w:szCs w:val="20"/>
              </w:rPr>
            </w:pPr>
            <w:r w:rsidRPr="003F5CBF">
              <w:rPr>
                <w:b/>
                <w:color w:val="FFFFFF" w:themeColor="background1"/>
                <w:sz w:val="20"/>
                <w:szCs w:val="20"/>
              </w:rPr>
              <w:t xml:space="preserve">3 x </w:t>
            </w:r>
          </w:p>
          <w:p w:rsidR="008A623F" w:rsidRPr="003F5CBF" w:rsidRDefault="003F5CBF" w:rsidP="008A623F">
            <w:pPr>
              <w:pStyle w:val="Default"/>
              <w:rPr>
                <w:b/>
                <w:color w:val="FFFFFF" w:themeColor="background1"/>
                <w:sz w:val="20"/>
                <w:szCs w:val="20"/>
              </w:rPr>
            </w:pPr>
            <w:r w:rsidRPr="003F5CBF">
              <w:rPr>
                <w:b/>
                <w:color w:val="FFFFFF" w:themeColor="background1"/>
                <w:sz w:val="20"/>
                <w:szCs w:val="20"/>
              </w:rPr>
              <w:t>A Level</w:t>
            </w:r>
          </w:p>
          <w:p w:rsidR="003F5CBF" w:rsidRPr="003F5CBF" w:rsidRDefault="003F5CBF" w:rsidP="008A623F">
            <w:pPr>
              <w:pStyle w:val="Default"/>
              <w:rPr>
                <w:b/>
                <w:color w:val="FFFFFF" w:themeColor="background1"/>
                <w:sz w:val="20"/>
                <w:szCs w:val="20"/>
              </w:rPr>
            </w:pPr>
            <w:r w:rsidRPr="003F5CBF">
              <w:rPr>
                <w:b/>
                <w:color w:val="FFFFFF" w:themeColor="background1"/>
                <w:sz w:val="20"/>
                <w:szCs w:val="20"/>
              </w:rPr>
              <w:t>(</w:t>
            </w:r>
            <w:proofErr w:type="spellStart"/>
            <w:r w:rsidRPr="003F5CBF">
              <w:rPr>
                <w:b/>
                <w:color w:val="FFFFFF" w:themeColor="background1"/>
                <w:sz w:val="20"/>
                <w:szCs w:val="20"/>
              </w:rPr>
              <w:t>equiv</w:t>
            </w:r>
            <w:proofErr w:type="spellEnd"/>
            <w:r w:rsidRPr="003F5CBF">
              <w:rPr>
                <w:b/>
                <w:color w:val="FFFFFF" w:themeColor="background1"/>
                <w:sz w:val="20"/>
                <w:szCs w:val="20"/>
              </w:rPr>
              <w:t>)</w:t>
            </w:r>
          </w:p>
        </w:tc>
        <w:tc>
          <w:tcPr>
            <w:tcW w:w="1250" w:type="dxa"/>
            <w:shd w:val="clear" w:color="auto" w:fill="7030A0"/>
          </w:tcPr>
          <w:p w:rsidR="003F5CBF" w:rsidRPr="003F5CBF" w:rsidRDefault="003F5CBF" w:rsidP="00E6153C">
            <w:pPr>
              <w:pStyle w:val="Default"/>
              <w:rPr>
                <w:b/>
                <w:color w:val="FFFFFF" w:themeColor="background1"/>
                <w:sz w:val="20"/>
                <w:szCs w:val="20"/>
              </w:rPr>
            </w:pPr>
            <w:r w:rsidRPr="003F5CBF">
              <w:rPr>
                <w:b/>
                <w:color w:val="FFFFFF" w:themeColor="background1"/>
                <w:sz w:val="20"/>
                <w:szCs w:val="20"/>
              </w:rPr>
              <w:t xml:space="preserve">2 x </w:t>
            </w:r>
          </w:p>
          <w:p w:rsidR="008A623F" w:rsidRPr="003F5CBF" w:rsidRDefault="003F5CBF" w:rsidP="00E6153C">
            <w:pPr>
              <w:pStyle w:val="Default"/>
              <w:rPr>
                <w:b/>
                <w:color w:val="FFFFFF" w:themeColor="background1"/>
                <w:sz w:val="20"/>
                <w:szCs w:val="20"/>
              </w:rPr>
            </w:pPr>
            <w:r w:rsidRPr="003F5CBF">
              <w:rPr>
                <w:b/>
                <w:color w:val="FFFFFF" w:themeColor="background1"/>
                <w:sz w:val="20"/>
                <w:szCs w:val="20"/>
              </w:rPr>
              <w:t>A Level</w:t>
            </w:r>
          </w:p>
          <w:p w:rsidR="003F5CBF" w:rsidRPr="003F5CBF" w:rsidRDefault="003F5CBF" w:rsidP="00E6153C">
            <w:pPr>
              <w:pStyle w:val="Default"/>
              <w:rPr>
                <w:b/>
                <w:color w:val="FFFFFF" w:themeColor="background1"/>
                <w:sz w:val="20"/>
                <w:szCs w:val="20"/>
              </w:rPr>
            </w:pPr>
            <w:r w:rsidRPr="003F5CBF">
              <w:rPr>
                <w:b/>
                <w:color w:val="FFFFFF" w:themeColor="background1"/>
                <w:sz w:val="20"/>
                <w:szCs w:val="20"/>
              </w:rPr>
              <w:t>(</w:t>
            </w:r>
            <w:proofErr w:type="spellStart"/>
            <w:r w:rsidRPr="003F5CBF">
              <w:rPr>
                <w:b/>
                <w:color w:val="FFFFFF" w:themeColor="background1"/>
                <w:sz w:val="20"/>
                <w:szCs w:val="20"/>
              </w:rPr>
              <w:t>equiv</w:t>
            </w:r>
            <w:proofErr w:type="spellEnd"/>
            <w:r w:rsidRPr="003F5CBF">
              <w:rPr>
                <w:b/>
                <w:color w:val="FFFFFF" w:themeColor="background1"/>
                <w:sz w:val="20"/>
                <w:szCs w:val="20"/>
              </w:rPr>
              <w:t>)</w:t>
            </w:r>
          </w:p>
        </w:tc>
        <w:tc>
          <w:tcPr>
            <w:tcW w:w="1276" w:type="dxa"/>
            <w:shd w:val="clear" w:color="auto" w:fill="7030A0"/>
          </w:tcPr>
          <w:p w:rsidR="008A623F" w:rsidRPr="007121A0" w:rsidRDefault="008A623F" w:rsidP="008A623F">
            <w:pPr>
              <w:pStyle w:val="Default"/>
              <w:rPr>
                <w:b/>
                <w:color w:val="FFFFFF" w:themeColor="background1"/>
              </w:rPr>
            </w:pPr>
            <w:r w:rsidRPr="007121A0">
              <w:rPr>
                <w:b/>
                <w:color w:val="FFFFFF" w:themeColor="background1"/>
              </w:rPr>
              <w:t>UCAS</w:t>
            </w:r>
          </w:p>
          <w:p w:rsidR="008A623F" w:rsidRPr="007121A0" w:rsidRDefault="008A623F" w:rsidP="008A623F">
            <w:pPr>
              <w:pStyle w:val="Default"/>
              <w:rPr>
                <w:b/>
                <w:color w:val="FFFFFF" w:themeColor="background1"/>
              </w:rPr>
            </w:pPr>
            <w:r w:rsidRPr="007121A0">
              <w:rPr>
                <w:b/>
                <w:color w:val="FFFFFF" w:themeColor="background1"/>
              </w:rPr>
              <w:t>Tariff Points</w:t>
            </w:r>
          </w:p>
        </w:tc>
        <w:tc>
          <w:tcPr>
            <w:tcW w:w="1275" w:type="dxa"/>
            <w:shd w:val="clear" w:color="auto" w:fill="7030A0"/>
          </w:tcPr>
          <w:p w:rsidR="008A623F" w:rsidRPr="007121A0" w:rsidRDefault="008A623F" w:rsidP="00E6153C">
            <w:pPr>
              <w:pStyle w:val="Default"/>
              <w:rPr>
                <w:b/>
                <w:color w:val="FFFFFF" w:themeColor="background1"/>
              </w:rPr>
            </w:pPr>
          </w:p>
        </w:tc>
        <w:tc>
          <w:tcPr>
            <w:tcW w:w="1560" w:type="dxa"/>
            <w:shd w:val="clear" w:color="auto" w:fill="7030A0"/>
          </w:tcPr>
          <w:p w:rsidR="003F5CBF" w:rsidRPr="003F5CBF" w:rsidRDefault="003F5CBF" w:rsidP="003F5CBF">
            <w:pPr>
              <w:pStyle w:val="Default"/>
              <w:rPr>
                <w:b/>
                <w:color w:val="FFFFFF" w:themeColor="background1"/>
                <w:sz w:val="20"/>
                <w:szCs w:val="20"/>
              </w:rPr>
            </w:pPr>
            <w:r w:rsidRPr="003F5CBF">
              <w:rPr>
                <w:b/>
                <w:color w:val="FFFFFF" w:themeColor="background1"/>
                <w:sz w:val="20"/>
                <w:szCs w:val="20"/>
              </w:rPr>
              <w:t xml:space="preserve">1.5 x </w:t>
            </w:r>
          </w:p>
          <w:p w:rsidR="003F5CBF" w:rsidRPr="003F5CBF" w:rsidRDefault="003F5CBF" w:rsidP="003F5CBF">
            <w:pPr>
              <w:pStyle w:val="Default"/>
              <w:rPr>
                <w:b/>
                <w:color w:val="FFFFFF" w:themeColor="background1"/>
                <w:sz w:val="20"/>
                <w:szCs w:val="20"/>
              </w:rPr>
            </w:pPr>
            <w:r w:rsidRPr="003F5CBF">
              <w:rPr>
                <w:b/>
                <w:color w:val="FFFFFF" w:themeColor="background1"/>
                <w:sz w:val="20"/>
                <w:szCs w:val="20"/>
              </w:rPr>
              <w:t>A Level</w:t>
            </w:r>
          </w:p>
          <w:p w:rsidR="008A623F" w:rsidRPr="003F5CBF" w:rsidRDefault="003F5CBF" w:rsidP="003F5CBF">
            <w:pPr>
              <w:pStyle w:val="Default"/>
              <w:rPr>
                <w:b/>
                <w:color w:val="FFFFFF" w:themeColor="background1"/>
                <w:sz w:val="20"/>
                <w:szCs w:val="20"/>
              </w:rPr>
            </w:pPr>
            <w:r w:rsidRPr="003F5CBF">
              <w:rPr>
                <w:b/>
                <w:color w:val="FFFFFF" w:themeColor="background1"/>
                <w:sz w:val="20"/>
                <w:szCs w:val="20"/>
              </w:rPr>
              <w:t>(</w:t>
            </w:r>
            <w:proofErr w:type="spellStart"/>
            <w:r w:rsidRPr="003F5CBF">
              <w:rPr>
                <w:b/>
                <w:color w:val="FFFFFF" w:themeColor="background1"/>
                <w:sz w:val="20"/>
                <w:szCs w:val="20"/>
              </w:rPr>
              <w:t>equiv</w:t>
            </w:r>
            <w:proofErr w:type="spellEnd"/>
            <w:r w:rsidRPr="003F5CBF">
              <w:rPr>
                <w:b/>
                <w:color w:val="FFFFFF" w:themeColor="background1"/>
                <w:sz w:val="20"/>
                <w:szCs w:val="20"/>
              </w:rPr>
              <w:t>)</w:t>
            </w:r>
          </w:p>
        </w:tc>
        <w:tc>
          <w:tcPr>
            <w:tcW w:w="1417" w:type="dxa"/>
            <w:shd w:val="clear" w:color="auto" w:fill="7030A0"/>
          </w:tcPr>
          <w:p w:rsidR="003F5CBF" w:rsidRPr="003F5CBF" w:rsidRDefault="003F5CBF" w:rsidP="003F5CBF">
            <w:pPr>
              <w:pStyle w:val="Default"/>
              <w:rPr>
                <w:b/>
                <w:color w:val="FFFFFF" w:themeColor="background1"/>
                <w:sz w:val="20"/>
                <w:szCs w:val="20"/>
              </w:rPr>
            </w:pPr>
            <w:r w:rsidRPr="003F5CBF">
              <w:rPr>
                <w:b/>
                <w:color w:val="FFFFFF" w:themeColor="background1"/>
                <w:sz w:val="20"/>
                <w:szCs w:val="20"/>
              </w:rPr>
              <w:t xml:space="preserve">1 x </w:t>
            </w:r>
          </w:p>
          <w:p w:rsidR="003F5CBF" w:rsidRPr="003F5CBF" w:rsidRDefault="003F5CBF" w:rsidP="003F5CBF">
            <w:pPr>
              <w:pStyle w:val="Default"/>
              <w:rPr>
                <w:b/>
                <w:color w:val="FFFFFF" w:themeColor="background1"/>
                <w:sz w:val="20"/>
                <w:szCs w:val="20"/>
              </w:rPr>
            </w:pPr>
            <w:r w:rsidRPr="003F5CBF">
              <w:rPr>
                <w:b/>
                <w:color w:val="FFFFFF" w:themeColor="background1"/>
                <w:sz w:val="20"/>
                <w:szCs w:val="20"/>
              </w:rPr>
              <w:t>A Level</w:t>
            </w:r>
          </w:p>
          <w:p w:rsidR="008A623F" w:rsidRPr="003F5CBF" w:rsidRDefault="003F5CBF" w:rsidP="003F5CBF">
            <w:pPr>
              <w:pStyle w:val="Default"/>
              <w:rPr>
                <w:b/>
                <w:color w:val="FFFFFF" w:themeColor="background1"/>
                <w:sz w:val="20"/>
                <w:szCs w:val="20"/>
              </w:rPr>
            </w:pPr>
            <w:r w:rsidRPr="003F5CBF">
              <w:rPr>
                <w:b/>
                <w:color w:val="FFFFFF" w:themeColor="background1"/>
                <w:sz w:val="20"/>
                <w:szCs w:val="20"/>
              </w:rPr>
              <w:t>(</w:t>
            </w:r>
            <w:proofErr w:type="spellStart"/>
            <w:r w:rsidRPr="003F5CBF">
              <w:rPr>
                <w:b/>
                <w:color w:val="FFFFFF" w:themeColor="background1"/>
                <w:sz w:val="20"/>
                <w:szCs w:val="20"/>
              </w:rPr>
              <w:t>equiv</w:t>
            </w:r>
            <w:proofErr w:type="spellEnd"/>
            <w:r w:rsidRPr="003F5CBF">
              <w:rPr>
                <w:b/>
                <w:color w:val="FFFFFF" w:themeColor="background1"/>
                <w:sz w:val="20"/>
                <w:szCs w:val="20"/>
              </w:rPr>
              <w:t>)</w:t>
            </w:r>
          </w:p>
        </w:tc>
        <w:tc>
          <w:tcPr>
            <w:tcW w:w="1418" w:type="dxa"/>
            <w:shd w:val="clear" w:color="auto" w:fill="7030A0"/>
          </w:tcPr>
          <w:p w:rsidR="003F5CBF" w:rsidRPr="003F5CBF" w:rsidRDefault="003F5CBF" w:rsidP="003F5CBF">
            <w:pPr>
              <w:pStyle w:val="Default"/>
              <w:rPr>
                <w:b/>
                <w:color w:val="FFFFFF" w:themeColor="background1"/>
                <w:sz w:val="20"/>
                <w:szCs w:val="20"/>
              </w:rPr>
            </w:pPr>
            <w:r w:rsidRPr="003F5CBF">
              <w:rPr>
                <w:b/>
                <w:color w:val="FFFFFF" w:themeColor="background1"/>
                <w:sz w:val="20"/>
                <w:szCs w:val="20"/>
              </w:rPr>
              <w:t xml:space="preserve">0.5 x </w:t>
            </w:r>
          </w:p>
          <w:p w:rsidR="003F5CBF" w:rsidRPr="003F5CBF" w:rsidRDefault="003F5CBF" w:rsidP="003F5CBF">
            <w:pPr>
              <w:pStyle w:val="Default"/>
              <w:rPr>
                <w:b/>
                <w:color w:val="FFFFFF" w:themeColor="background1"/>
                <w:sz w:val="20"/>
                <w:szCs w:val="20"/>
              </w:rPr>
            </w:pPr>
            <w:r w:rsidRPr="003F5CBF">
              <w:rPr>
                <w:b/>
                <w:color w:val="FFFFFF" w:themeColor="background1"/>
                <w:sz w:val="20"/>
                <w:szCs w:val="20"/>
              </w:rPr>
              <w:t>A Level</w:t>
            </w:r>
          </w:p>
          <w:p w:rsidR="008A623F" w:rsidRPr="003F5CBF" w:rsidRDefault="003F5CBF" w:rsidP="003F5CBF">
            <w:pPr>
              <w:pStyle w:val="Default"/>
              <w:rPr>
                <w:b/>
                <w:color w:val="FFFFFF" w:themeColor="background1"/>
                <w:sz w:val="20"/>
                <w:szCs w:val="20"/>
              </w:rPr>
            </w:pPr>
            <w:r w:rsidRPr="003F5CBF">
              <w:rPr>
                <w:b/>
                <w:color w:val="FFFFFF" w:themeColor="background1"/>
                <w:sz w:val="20"/>
                <w:szCs w:val="20"/>
              </w:rPr>
              <w:t>(</w:t>
            </w:r>
            <w:proofErr w:type="spellStart"/>
            <w:r w:rsidRPr="003F5CBF">
              <w:rPr>
                <w:b/>
                <w:color w:val="FFFFFF" w:themeColor="background1"/>
                <w:sz w:val="20"/>
                <w:szCs w:val="20"/>
              </w:rPr>
              <w:t>equiv</w:t>
            </w:r>
            <w:proofErr w:type="spellEnd"/>
            <w:r w:rsidRPr="003F5CBF">
              <w:rPr>
                <w:b/>
                <w:color w:val="FFFFFF" w:themeColor="background1"/>
                <w:sz w:val="20"/>
                <w:szCs w:val="20"/>
              </w:rPr>
              <w:t>)</w:t>
            </w:r>
          </w:p>
        </w:tc>
        <w:tc>
          <w:tcPr>
            <w:tcW w:w="1110" w:type="dxa"/>
            <w:shd w:val="clear" w:color="auto" w:fill="7030A0"/>
          </w:tcPr>
          <w:p w:rsidR="008A623F" w:rsidRPr="007121A0" w:rsidRDefault="008A623F" w:rsidP="00E6153C">
            <w:pPr>
              <w:pStyle w:val="Default"/>
              <w:rPr>
                <w:b/>
                <w:color w:val="FFFFFF" w:themeColor="background1"/>
              </w:rPr>
            </w:pPr>
            <w:r w:rsidRPr="007121A0">
              <w:rPr>
                <w:b/>
                <w:color w:val="FFFFFF" w:themeColor="background1"/>
              </w:rPr>
              <w:t>UCAS</w:t>
            </w:r>
          </w:p>
          <w:p w:rsidR="008A623F" w:rsidRDefault="008A623F" w:rsidP="00E6153C">
            <w:pPr>
              <w:pStyle w:val="Default"/>
              <w:rPr>
                <w:b/>
                <w:color w:val="FFFFFF" w:themeColor="background1"/>
              </w:rPr>
            </w:pPr>
            <w:r w:rsidRPr="007121A0">
              <w:rPr>
                <w:b/>
                <w:color w:val="FFFFFF" w:themeColor="background1"/>
              </w:rPr>
              <w:t xml:space="preserve">Tariff </w:t>
            </w:r>
          </w:p>
          <w:p w:rsidR="008A623F" w:rsidRPr="007121A0" w:rsidRDefault="008A623F" w:rsidP="00E6153C">
            <w:pPr>
              <w:pStyle w:val="Default"/>
              <w:rPr>
                <w:b/>
                <w:color w:val="FFFFFF" w:themeColor="background1"/>
              </w:rPr>
            </w:pPr>
            <w:r w:rsidRPr="007121A0">
              <w:rPr>
                <w:b/>
                <w:color w:val="FFFFFF" w:themeColor="background1"/>
              </w:rPr>
              <w:t>Points</w:t>
            </w:r>
          </w:p>
        </w:tc>
      </w:tr>
      <w:tr w:rsidR="003F5CBF" w:rsidTr="003F5CBF">
        <w:trPr>
          <w:trHeight w:val="602"/>
        </w:trPr>
        <w:tc>
          <w:tcPr>
            <w:tcW w:w="1297" w:type="dxa"/>
            <w:shd w:val="clear" w:color="auto" w:fill="7030A0"/>
          </w:tcPr>
          <w:p w:rsidR="008A623F" w:rsidRPr="007121A0" w:rsidRDefault="008A623F" w:rsidP="00E6153C">
            <w:pPr>
              <w:pStyle w:val="Default"/>
              <w:rPr>
                <w:b/>
                <w:color w:val="FFFFFF" w:themeColor="background1"/>
              </w:rPr>
            </w:pPr>
            <w:r w:rsidRPr="007121A0">
              <w:rPr>
                <w:b/>
                <w:color w:val="FFFFFF" w:themeColor="background1"/>
              </w:rPr>
              <w:t>Extended Diploma</w:t>
            </w:r>
          </w:p>
        </w:tc>
        <w:tc>
          <w:tcPr>
            <w:tcW w:w="1250" w:type="dxa"/>
            <w:shd w:val="clear" w:color="auto" w:fill="7030A0"/>
          </w:tcPr>
          <w:p w:rsidR="008A623F" w:rsidRDefault="008A623F" w:rsidP="00E6153C">
            <w:pPr>
              <w:pStyle w:val="Default"/>
              <w:rPr>
                <w:b/>
                <w:color w:val="FFFFFF" w:themeColor="background1"/>
              </w:rPr>
            </w:pPr>
            <w:r>
              <w:rPr>
                <w:b/>
                <w:color w:val="FFFFFF" w:themeColor="background1"/>
              </w:rPr>
              <w:t>National</w:t>
            </w:r>
          </w:p>
          <w:p w:rsidR="008A623F" w:rsidRPr="007121A0" w:rsidRDefault="008A623F" w:rsidP="00E6153C">
            <w:pPr>
              <w:pStyle w:val="Default"/>
              <w:rPr>
                <w:b/>
                <w:color w:val="FFFFFF" w:themeColor="background1"/>
              </w:rPr>
            </w:pPr>
            <w:r w:rsidRPr="007121A0">
              <w:rPr>
                <w:b/>
                <w:color w:val="FFFFFF" w:themeColor="background1"/>
              </w:rPr>
              <w:t>Diploma</w:t>
            </w:r>
          </w:p>
        </w:tc>
        <w:tc>
          <w:tcPr>
            <w:tcW w:w="1276" w:type="dxa"/>
            <w:shd w:val="clear" w:color="auto" w:fill="7030A0"/>
          </w:tcPr>
          <w:p w:rsidR="008A623F" w:rsidRDefault="008A623F" w:rsidP="00E6153C">
            <w:pPr>
              <w:pStyle w:val="Default"/>
              <w:rPr>
                <w:b/>
                <w:color w:val="FFFFFF" w:themeColor="background1"/>
              </w:rPr>
            </w:pPr>
          </w:p>
        </w:tc>
        <w:tc>
          <w:tcPr>
            <w:tcW w:w="1275" w:type="dxa"/>
            <w:shd w:val="clear" w:color="auto" w:fill="7030A0"/>
          </w:tcPr>
          <w:p w:rsidR="008A623F" w:rsidRDefault="008A623F" w:rsidP="00E6153C">
            <w:pPr>
              <w:pStyle w:val="Default"/>
              <w:rPr>
                <w:b/>
                <w:color w:val="FFFFFF" w:themeColor="background1"/>
              </w:rPr>
            </w:pPr>
          </w:p>
        </w:tc>
        <w:tc>
          <w:tcPr>
            <w:tcW w:w="1560" w:type="dxa"/>
            <w:shd w:val="clear" w:color="auto" w:fill="7030A0"/>
          </w:tcPr>
          <w:p w:rsidR="008A623F" w:rsidRDefault="008A623F" w:rsidP="00E6153C">
            <w:pPr>
              <w:pStyle w:val="Default"/>
              <w:rPr>
                <w:b/>
                <w:color w:val="FFFFFF" w:themeColor="background1"/>
              </w:rPr>
            </w:pPr>
            <w:r>
              <w:rPr>
                <w:b/>
                <w:color w:val="FFFFFF" w:themeColor="background1"/>
              </w:rPr>
              <w:t>National</w:t>
            </w:r>
          </w:p>
          <w:p w:rsidR="008A623F" w:rsidRPr="007121A0" w:rsidRDefault="008A623F" w:rsidP="00E6153C">
            <w:pPr>
              <w:pStyle w:val="Default"/>
              <w:rPr>
                <w:b/>
                <w:color w:val="FFFFFF" w:themeColor="background1"/>
              </w:rPr>
            </w:pPr>
            <w:r>
              <w:rPr>
                <w:b/>
                <w:color w:val="FFFFFF" w:themeColor="background1"/>
              </w:rPr>
              <w:t>Foundation</w:t>
            </w:r>
          </w:p>
        </w:tc>
        <w:tc>
          <w:tcPr>
            <w:tcW w:w="1417" w:type="dxa"/>
            <w:shd w:val="clear" w:color="auto" w:fill="7030A0"/>
          </w:tcPr>
          <w:p w:rsidR="008A623F" w:rsidRDefault="008A623F" w:rsidP="008A623F">
            <w:pPr>
              <w:pStyle w:val="Default"/>
              <w:rPr>
                <w:b/>
                <w:color w:val="FFFFFF" w:themeColor="background1"/>
              </w:rPr>
            </w:pPr>
            <w:r>
              <w:rPr>
                <w:b/>
                <w:color w:val="FFFFFF" w:themeColor="background1"/>
              </w:rPr>
              <w:t>National</w:t>
            </w:r>
          </w:p>
          <w:p w:rsidR="008A623F" w:rsidRPr="007121A0" w:rsidRDefault="008A623F" w:rsidP="008A623F">
            <w:pPr>
              <w:pStyle w:val="Default"/>
              <w:rPr>
                <w:b/>
                <w:color w:val="FFFFFF" w:themeColor="background1"/>
              </w:rPr>
            </w:pPr>
            <w:r>
              <w:rPr>
                <w:b/>
                <w:color w:val="FFFFFF" w:themeColor="background1"/>
              </w:rPr>
              <w:t>Extended Certificate</w:t>
            </w:r>
          </w:p>
        </w:tc>
        <w:tc>
          <w:tcPr>
            <w:tcW w:w="1418" w:type="dxa"/>
            <w:shd w:val="clear" w:color="auto" w:fill="7030A0"/>
          </w:tcPr>
          <w:p w:rsidR="008A623F" w:rsidRDefault="008A623F" w:rsidP="00E6153C">
            <w:pPr>
              <w:pStyle w:val="Default"/>
              <w:rPr>
                <w:b/>
                <w:color w:val="FFFFFF" w:themeColor="background1"/>
              </w:rPr>
            </w:pPr>
            <w:r>
              <w:rPr>
                <w:b/>
                <w:color w:val="FFFFFF" w:themeColor="background1"/>
              </w:rPr>
              <w:t>National</w:t>
            </w:r>
          </w:p>
          <w:p w:rsidR="008A623F" w:rsidRPr="007121A0" w:rsidRDefault="008A623F" w:rsidP="00E6153C">
            <w:pPr>
              <w:pStyle w:val="Default"/>
              <w:rPr>
                <w:b/>
                <w:color w:val="FFFFFF" w:themeColor="background1"/>
              </w:rPr>
            </w:pPr>
            <w:r w:rsidRPr="007121A0">
              <w:rPr>
                <w:b/>
                <w:color w:val="FFFFFF" w:themeColor="background1"/>
              </w:rPr>
              <w:t>Certificate</w:t>
            </w:r>
          </w:p>
        </w:tc>
        <w:tc>
          <w:tcPr>
            <w:tcW w:w="1110" w:type="dxa"/>
            <w:shd w:val="clear" w:color="auto" w:fill="7030A0"/>
          </w:tcPr>
          <w:p w:rsidR="008A623F" w:rsidRPr="007121A0" w:rsidRDefault="008A623F" w:rsidP="00E6153C">
            <w:pPr>
              <w:pStyle w:val="Default"/>
              <w:rPr>
                <w:b/>
                <w:color w:val="FFFFFF" w:themeColor="background1"/>
              </w:rPr>
            </w:pPr>
          </w:p>
        </w:tc>
      </w:tr>
      <w:tr w:rsidR="003F5CBF" w:rsidTr="003F5CBF">
        <w:trPr>
          <w:trHeight w:val="324"/>
        </w:trPr>
        <w:tc>
          <w:tcPr>
            <w:tcW w:w="1297" w:type="dxa"/>
          </w:tcPr>
          <w:p w:rsidR="008A623F" w:rsidRPr="00B41DA6" w:rsidRDefault="008A623F" w:rsidP="008A623F">
            <w:pPr>
              <w:pStyle w:val="Default"/>
            </w:pPr>
            <w:r w:rsidRPr="00B41DA6">
              <w:t>D*D*D*</w:t>
            </w:r>
          </w:p>
        </w:tc>
        <w:tc>
          <w:tcPr>
            <w:tcW w:w="1250" w:type="dxa"/>
          </w:tcPr>
          <w:p w:rsidR="008A623F" w:rsidRPr="00B41DA6" w:rsidRDefault="008A623F" w:rsidP="008A623F">
            <w:pPr>
              <w:pStyle w:val="Default"/>
            </w:pPr>
          </w:p>
        </w:tc>
        <w:tc>
          <w:tcPr>
            <w:tcW w:w="1276" w:type="dxa"/>
          </w:tcPr>
          <w:p w:rsidR="008A623F" w:rsidRDefault="008A623F" w:rsidP="008A623F">
            <w:pPr>
              <w:pStyle w:val="Default"/>
            </w:pPr>
            <w:r>
              <w:t>168</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17"/>
        </w:trPr>
        <w:tc>
          <w:tcPr>
            <w:tcW w:w="1297" w:type="dxa"/>
          </w:tcPr>
          <w:p w:rsidR="008A623F" w:rsidRPr="00B41DA6" w:rsidRDefault="008A623F" w:rsidP="008A623F">
            <w:pPr>
              <w:pStyle w:val="Default"/>
            </w:pPr>
            <w:r w:rsidRPr="00B41DA6">
              <w:t>D*D*D</w:t>
            </w:r>
          </w:p>
        </w:tc>
        <w:tc>
          <w:tcPr>
            <w:tcW w:w="1250" w:type="dxa"/>
          </w:tcPr>
          <w:p w:rsidR="008A623F" w:rsidRPr="00B41DA6" w:rsidRDefault="008A623F" w:rsidP="008A623F">
            <w:pPr>
              <w:pStyle w:val="Default"/>
            </w:pPr>
          </w:p>
        </w:tc>
        <w:tc>
          <w:tcPr>
            <w:tcW w:w="1276" w:type="dxa"/>
          </w:tcPr>
          <w:p w:rsidR="008A623F" w:rsidRDefault="008A623F" w:rsidP="008A623F">
            <w:pPr>
              <w:pStyle w:val="Default"/>
            </w:pPr>
            <w:r>
              <w:t>160</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r w:rsidRPr="00B41DA6">
              <w:t>D*DD</w:t>
            </w:r>
          </w:p>
        </w:tc>
        <w:tc>
          <w:tcPr>
            <w:tcW w:w="1250" w:type="dxa"/>
          </w:tcPr>
          <w:p w:rsidR="008A623F" w:rsidRPr="00B41DA6" w:rsidRDefault="008A623F" w:rsidP="008A623F">
            <w:pPr>
              <w:pStyle w:val="Default"/>
            </w:pPr>
          </w:p>
        </w:tc>
        <w:tc>
          <w:tcPr>
            <w:tcW w:w="1276" w:type="dxa"/>
          </w:tcPr>
          <w:p w:rsidR="008A623F" w:rsidRDefault="008A623F" w:rsidP="008A623F">
            <w:pPr>
              <w:pStyle w:val="Default"/>
            </w:pPr>
            <w:r>
              <w:t>152</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r w:rsidRPr="00B41DA6">
              <w:t>DDD</w:t>
            </w:r>
          </w:p>
        </w:tc>
        <w:tc>
          <w:tcPr>
            <w:tcW w:w="1250" w:type="dxa"/>
          </w:tcPr>
          <w:p w:rsidR="008A623F" w:rsidRPr="00B41DA6" w:rsidRDefault="008A623F" w:rsidP="008A623F">
            <w:pPr>
              <w:pStyle w:val="Default"/>
            </w:pPr>
          </w:p>
        </w:tc>
        <w:tc>
          <w:tcPr>
            <w:tcW w:w="1276" w:type="dxa"/>
          </w:tcPr>
          <w:p w:rsidR="008A623F" w:rsidRDefault="008A623F" w:rsidP="008A623F">
            <w:pPr>
              <w:pStyle w:val="Default"/>
            </w:pPr>
            <w:r>
              <w:t>144</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r w:rsidRPr="00B41DA6">
              <w:t>DDM</w:t>
            </w:r>
          </w:p>
        </w:tc>
        <w:tc>
          <w:tcPr>
            <w:tcW w:w="1250" w:type="dxa"/>
          </w:tcPr>
          <w:p w:rsidR="008A623F" w:rsidRPr="00B41DA6" w:rsidRDefault="008A623F" w:rsidP="008A623F">
            <w:pPr>
              <w:pStyle w:val="Default"/>
            </w:pPr>
          </w:p>
        </w:tc>
        <w:tc>
          <w:tcPr>
            <w:tcW w:w="1276" w:type="dxa"/>
          </w:tcPr>
          <w:p w:rsidR="008A623F" w:rsidRDefault="008A623F" w:rsidP="008A623F">
            <w:pPr>
              <w:pStyle w:val="Default"/>
            </w:pPr>
            <w:r>
              <w:t>128</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r w:rsidRPr="00B41DA6">
              <w:t>DMM</w:t>
            </w:r>
          </w:p>
        </w:tc>
        <w:tc>
          <w:tcPr>
            <w:tcW w:w="1250" w:type="dxa"/>
          </w:tcPr>
          <w:p w:rsidR="008A623F" w:rsidRPr="00B41DA6" w:rsidRDefault="008A623F" w:rsidP="008A623F">
            <w:pPr>
              <w:pStyle w:val="Default"/>
            </w:pPr>
            <w:r w:rsidRPr="00B41DA6">
              <w:t>D*D*</w:t>
            </w:r>
          </w:p>
        </w:tc>
        <w:tc>
          <w:tcPr>
            <w:tcW w:w="1276" w:type="dxa"/>
            <w:shd w:val="clear" w:color="auto" w:fill="auto"/>
          </w:tcPr>
          <w:p w:rsidR="008A623F" w:rsidRDefault="008A623F" w:rsidP="008A623F">
            <w:pPr>
              <w:pStyle w:val="Default"/>
            </w:pPr>
            <w:r>
              <w:t>112</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p>
        </w:tc>
        <w:tc>
          <w:tcPr>
            <w:tcW w:w="1250" w:type="dxa"/>
          </w:tcPr>
          <w:p w:rsidR="008A623F" w:rsidRPr="00B41DA6" w:rsidRDefault="008A623F" w:rsidP="008A623F">
            <w:pPr>
              <w:pStyle w:val="Default"/>
            </w:pPr>
            <w:r w:rsidRPr="00B41DA6">
              <w:t>D*D</w:t>
            </w:r>
          </w:p>
        </w:tc>
        <w:tc>
          <w:tcPr>
            <w:tcW w:w="1276" w:type="dxa"/>
          </w:tcPr>
          <w:p w:rsidR="008A623F" w:rsidRDefault="008A623F" w:rsidP="008A623F">
            <w:pPr>
              <w:pStyle w:val="Default"/>
            </w:pPr>
            <w:r>
              <w:t>104</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r w:rsidRPr="00B41DA6">
              <w:t>MMM</w:t>
            </w:r>
          </w:p>
        </w:tc>
        <w:tc>
          <w:tcPr>
            <w:tcW w:w="1250" w:type="dxa"/>
          </w:tcPr>
          <w:p w:rsidR="008A623F" w:rsidRPr="00B41DA6" w:rsidRDefault="008A623F" w:rsidP="008A623F">
            <w:pPr>
              <w:pStyle w:val="Default"/>
            </w:pPr>
            <w:r w:rsidRPr="00B41DA6">
              <w:t>DD</w:t>
            </w:r>
          </w:p>
        </w:tc>
        <w:tc>
          <w:tcPr>
            <w:tcW w:w="1276" w:type="dxa"/>
          </w:tcPr>
          <w:p w:rsidR="008A623F" w:rsidRDefault="008A623F" w:rsidP="008A623F">
            <w:pPr>
              <w:pStyle w:val="Default"/>
            </w:pPr>
            <w:r>
              <w:t>96</w:t>
            </w: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Default="008A623F" w:rsidP="008A623F">
            <w:pPr>
              <w:pStyle w:val="Default"/>
            </w:pPr>
          </w:p>
        </w:tc>
      </w:tr>
      <w:tr w:rsidR="003F5CBF" w:rsidTr="003F5CBF">
        <w:trPr>
          <w:trHeight w:val="300"/>
        </w:trPr>
        <w:tc>
          <w:tcPr>
            <w:tcW w:w="1297" w:type="dxa"/>
          </w:tcPr>
          <w:p w:rsidR="008A623F" w:rsidRPr="00B41DA6" w:rsidRDefault="008A623F" w:rsidP="008A623F">
            <w:pPr>
              <w:pStyle w:val="Default"/>
            </w:pPr>
          </w:p>
        </w:tc>
        <w:tc>
          <w:tcPr>
            <w:tcW w:w="1250" w:type="dxa"/>
          </w:tcPr>
          <w:p w:rsidR="008A623F" w:rsidRPr="00B41DA6" w:rsidRDefault="008A623F" w:rsidP="008A623F">
            <w:pPr>
              <w:pStyle w:val="Default"/>
            </w:pPr>
          </w:p>
        </w:tc>
        <w:tc>
          <w:tcPr>
            <w:tcW w:w="1276" w:type="dxa"/>
          </w:tcPr>
          <w:p w:rsidR="008A623F"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r w:rsidRPr="00B41DA6">
              <w:t>D*D*</w:t>
            </w: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p>
        </w:tc>
        <w:tc>
          <w:tcPr>
            <w:tcW w:w="1110" w:type="dxa"/>
          </w:tcPr>
          <w:p w:rsidR="008A623F" w:rsidRPr="00B41DA6" w:rsidRDefault="008A623F" w:rsidP="008A623F">
            <w:pPr>
              <w:pStyle w:val="Default"/>
            </w:pPr>
            <w:r>
              <w:t>84</w:t>
            </w:r>
          </w:p>
        </w:tc>
      </w:tr>
      <w:tr w:rsidR="003F5CBF" w:rsidTr="003F5CBF">
        <w:trPr>
          <w:trHeight w:val="300"/>
        </w:trPr>
        <w:tc>
          <w:tcPr>
            <w:tcW w:w="1297" w:type="dxa"/>
            <w:shd w:val="clear" w:color="auto" w:fill="auto"/>
          </w:tcPr>
          <w:p w:rsidR="008A623F" w:rsidRPr="00B41DA6" w:rsidRDefault="008A623F" w:rsidP="008A623F">
            <w:pPr>
              <w:pStyle w:val="Default"/>
            </w:pPr>
            <w:r w:rsidRPr="00B41DA6">
              <w:t>MMP</w:t>
            </w:r>
          </w:p>
        </w:tc>
        <w:tc>
          <w:tcPr>
            <w:tcW w:w="1250" w:type="dxa"/>
            <w:shd w:val="clear" w:color="auto" w:fill="auto"/>
          </w:tcPr>
          <w:p w:rsidR="008A623F" w:rsidRPr="00B41DA6" w:rsidRDefault="008A623F" w:rsidP="008A623F">
            <w:pPr>
              <w:pStyle w:val="Default"/>
            </w:pPr>
            <w:r w:rsidRPr="00B41DA6">
              <w:t>DM</w:t>
            </w:r>
          </w:p>
        </w:tc>
        <w:tc>
          <w:tcPr>
            <w:tcW w:w="1276" w:type="dxa"/>
            <w:shd w:val="clear" w:color="auto" w:fill="auto"/>
          </w:tcPr>
          <w:p w:rsidR="008A623F" w:rsidRDefault="008A623F" w:rsidP="008A623F">
            <w:pPr>
              <w:pStyle w:val="Default"/>
            </w:pPr>
            <w:r>
              <w:t>80</w:t>
            </w: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r w:rsidRPr="00B41DA6">
              <w:t>D*D</w:t>
            </w:r>
          </w:p>
        </w:tc>
        <w:tc>
          <w:tcPr>
            <w:tcW w:w="1417" w:type="dxa"/>
            <w:shd w:val="clear" w:color="auto" w:fill="auto"/>
          </w:tcPr>
          <w:p w:rsidR="008A623F" w:rsidRPr="00B41DA6" w:rsidRDefault="008A623F" w:rsidP="008A623F">
            <w:pPr>
              <w:pStyle w:val="Default"/>
            </w:pP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Pr="00B41DA6" w:rsidRDefault="008A623F" w:rsidP="008A623F">
            <w:pPr>
              <w:pStyle w:val="Default"/>
            </w:pPr>
            <w:r>
              <w:t>78</w:t>
            </w:r>
          </w:p>
        </w:tc>
      </w:tr>
      <w:tr w:rsidR="003F5CBF" w:rsidTr="003F5CBF">
        <w:trPr>
          <w:trHeight w:val="300"/>
        </w:trPr>
        <w:tc>
          <w:tcPr>
            <w:tcW w:w="1297" w:type="dxa"/>
            <w:shd w:val="clear" w:color="auto" w:fill="auto"/>
          </w:tcPr>
          <w:p w:rsidR="008A623F" w:rsidRPr="00B41DA6" w:rsidRDefault="008A623F" w:rsidP="008A623F">
            <w:pPr>
              <w:pStyle w:val="Default"/>
            </w:pPr>
          </w:p>
        </w:tc>
        <w:tc>
          <w:tcPr>
            <w:tcW w:w="1250" w:type="dxa"/>
            <w:shd w:val="clear" w:color="auto" w:fill="auto"/>
          </w:tcPr>
          <w:p w:rsidR="008A623F" w:rsidRPr="00B41DA6" w:rsidRDefault="008A623F" w:rsidP="008A623F">
            <w:pPr>
              <w:pStyle w:val="Default"/>
            </w:pPr>
          </w:p>
        </w:tc>
        <w:tc>
          <w:tcPr>
            <w:tcW w:w="1276" w:type="dxa"/>
            <w:shd w:val="clear" w:color="auto" w:fill="auto"/>
          </w:tcPr>
          <w:p w:rsidR="008A623F"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r w:rsidRPr="00B41DA6">
              <w:t>DD</w:t>
            </w:r>
          </w:p>
        </w:tc>
        <w:tc>
          <w:tcPr>
            <w:tcW w:w="1417" w:type="dxa"/>
            <w:shd w:val="clear" w:color="auto" w:fill="auto"/>
          </w:tcPr>
          <w:p w:rsidR="008A623F" w:rsidRPr="00B41DA6" w:rsidRDefault="008A623F" w:rsidP="008A623F">
            <w:pPr>
              <w:pStyle w:val="Default"/>
            </w:pP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Pr="00B41DA6" w:rsidRDefault="008A623F" w:rsidP="008A623F">
            <w:pPr>
              <w:pStyle w:val="Default"/>
            </w:pPr>
            <w:r>
              <w:t>72</w:t>
            </w:r>
          </w:p>
        </w:tc>
      </w:tr>
      <w:tr w:rsidR="003F5CBF" w:rsidTr="003F5CBF">
        <w:trPr>
          <w:trHeight w:val="300"/>
        </w:trPr>
        <w:tc>
          <w:tcPr>
            <w:tcW w:w="1297" w:type="dxa"/>
            <w:shd w:val="clear" w:color="auto" w:fill="auto"/>
          </w:tcPr>
          <w:p w:rsidR="008A623F" w:rsidRPr="00B41DA6" w:rsidRDefault="008A623F" w:rsidP="008A623F">
            <w:pPr>
              <w:pStyle w:val="Default"/>
            </w:pPr>
            <w:r w:rsidRPr="00B41DA6">
              <w:t>MPP</w:t>
            </w:r>
          </w:p>
        </w:tc>
        <w:tc>
          <w:tcPr>
            <w:tcW w:w="1250" w:type="dxa"/>
            <w:shd w:val="clear" w:color="auto" w:fill="auto"/>
          </w:tcPr>
          <w:p w:rsidR="008A623F" w:rsidRPr="00B41DA6" w:rsidRDefault="008A623F" w:rsidP="008A623F">
            <w:pPr>
              <w:pStyle w:val="Default"/>
            </w:pPr>
            <w:r w:rsidRPr="00B41DA6">
              <w:t>MM</w:t>
            </w:r>
          </w:p>
        </w:tc>
        <w:tc>
          <w:tcPr>
            <w:tcW w:w="1276" w:type="dxa"/>
            <w:shd w:val="clear" w:color="auto" w:fill="auto"/>
          </w:tcPr>
          <w:p w:rsidR="008A623F" w:rsidRDefault="008A623F" w:rsidP="008A623F">
            <w:pPr>
              <w:pStyle w:val="Default"/>
            </w:pPr>
            <w:r>
              <w:t>64</w:t>
            </w: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r w:rsidRPr="00B41DA6">
              <w:t>DM</w:t>
            </w:r>
          </w:p>
        </w:tc>
        <w:tc>
          <w:tcPr>
            <w:tcW w:w="1417" w:type="dxa"/>
            <w:shd w:val="clear" w:color="auto" w:fill="auto"/>
          </w:tcPr>
          <w:p w:rsidR="008A623F" w:rsidRPr="00B41DA6" w:rsidRDefault="008A623F" w:rsidP="008A623F">
            <w:pPr>
              <w:pStyle w:val="Default"/>
            </w:pP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Pr="00B41DA6" w:rsidRDefault="008A623F" w:rsidP="008A623F">
            <w:pPr>
              <w:pStyle w:val="Default"/>
            </w:pPr>
            <w:r>
              <w:t>60</w:t>
            </w:r>
          </w:p>
        </w:tc>
      </w:tr>
      <w:tr w:rsidR="003F5CBF" w:rsidTr="003F5CBF">
        <w:trPr>
          <w:trHeight w:val="300"/>
        </w:trPr>
        <w:tc>
          <w:tcPr>
            <w:tcW w:w="1297" w:type="dxa"/>
            <w:shd w:val="clear" w:color="auto" w:fill="auto"/>
          </w:tcPr>
          <w:p w:rsidR="008A623F" w:rsidRPr="00B41DA6" w:rsidRDefault="008A623F" w:rsidP="008A623F">
            <w:pPr>
              <w:pStyle w:val="Default"/>
            </w:pPr>
          </w:p>
        </w:tc>
        <w:tc>
          <w:tcPr>
            <w:tcW w:w="1250" w:type="dxa"/>
            <w:shd w:val="clear" w:color="auto" w:fill="auto"/>
          </w:tcPr>
          <w:p w:rsidR="008A623F" w:rsidRPr="00B41DA6" w:rsidRDefault="008A623F" w:rsidP="008A623F">
            <w:pPr>
              <w:pStyle w:val="Default"/>
            </w:pPr>
          </w:p>
        </w:tc>
        <w:tc>
          <w:tcPr>
            <w:tcW w:w="1276" w:type="dxa"/>
            <w:shd w:val="clear" w:color="auto" w:fill="auto"/>
          </w:tcPr>
          <w:p w:rsidR="008A623F"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p>
        </w:tc>
        <w:tc>
          <w:tcPr>
            <w:tcW w:w="1417" w:type="dxa"/>
            <w:shd w:val="clear" w:color="auto" w:fill="auto"/>
          </w:tcPr>
          <w:p w:rsidR="008A623F" w:rsidRPr="00B41DA6" w:rsidRDefault="008A623F" w:rsidP="008A623F">
            <w:pPr>
              <w:pStyle w:val="Default"/>
            </w:pPr>
            <w:r w:rsidRPr="00B41DA6">
              <w:t>D*</w:t>
            </w: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Default="008A623F" w:rsidP="008A623F">
            <w:pPr>
              <w:pStyle w:val="Default"/>
            </w:pPr>
            <w:r>
              <w:t>56</w:t>
            </w:r>
          </w:p>
        </w:tc>
      </w:tr>
      <w:tr w:rsidR="003F5CBF" w:rsidTr="003F5CBF">
        <w:trPr>
          <w:trHeight w:val="300"/>
        </w:trPr>
        <w:tc>
          <w:tcPr>
            <w:tcW w:w="1297" w:type="dxa"/>
            <w:shd w:val="clear" w:color="auto" w:fill="auto"/>
          </w:tcPr>
          <w:p w:rsidR="008A623F" w:rsidRPr="00B41DA6" w:rsidRDefault="008A623F" w:rsidP="008A623F">
            <w:pPr>
              <w:pStyle w:val="Default"/>
            </w:pPr>
            <w:r w:rsidRPr="00B41DA6">
              <w:t>PPP</w:t>
            </w:r>
          </w:p>
        </w:tc>
        <w:tc>
          <w:tcPr>
            <w:tcW w:w="1250" w:type="dxa"/>
            <w:shd w:val="clear" w:color="auto" w:fill="auto"/>
          </w:tcPr>
          <w:p w:rsidR="008A623F" w:rsidRPr="00B41DA6" w:rsidRDefault="008A623F" w:rsidP="008A623F">
            <w:pPr>
              <w:pStyle w:val="Default"/>
            </w:pPr>
            <w:r w:rsidRPr="00B41DA6">
              <w:t>MP</w:t>
            </w:r>
          </w:p>
        </w:tc>
        <w:tc>
          <w:tcPr>
            <w:tcW w:w="1276" w:type="dxa"/>
            <w:shd w:val="clear" w:color="auto" w:fill="auto"/>
          </w:tcPr>
          <w:p w:rsidR="008A623F" w:rsidRDefault="008A623F" w:rsidP="008A623F">
            <w:pPr>
              <w:pStyle w:val="Default"/>
            </w:pPr>
            <w:r>
              <w:t>48</w:t>
            </w: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r w:rsidRPr="00B41DA6">
              <w:t>MM</w:t>
            </w:r>
          </w:p>
        </w:tc>
        <w:tc>
          <w:tcPr>
            <w:tcW w:w="1417" w:type="dxa"/>
            <w:shd w:val="clear" w:color="auto" w:fill="auto"/>
          </w:tcPr>
          <w:p w:rsidR="008A623F" w:rsidRPr="00B41DA6" w:rsidRDefault="008A623F" w:rsidP="008A623F">
            <w:pPr>
              <w:pStyle w:val="Default"/>
            </w:pPr>
            <w:r w:rsidRPr="00B41DA6">
              <w:t>D</w:t>
            </w: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Default="008A623F" w:rsidP="008A623F">
            <w:pPr>
              <w:pStyle w:val="Default"/>
            </w:pPr>
            <w:r>
              <w:t>48</w:t>
            </w:r>
          </w:p>
        </w:tc>
      </w:tr>
      <w:tr w:rsidR="003F5CBF" w:rsidTr="003F5CBF">
        <w:trPr>
          <w:trHeight w:val="300"/>
        </w:trPr>
        <w:tc>
          <w:tcPr>
            <w:tcW w:w="1297" w:type="dxa"/>
            <w:shd w:val="clear" w:color="auto" w:fill="auto"/>
          </w:tcPr>
          <w:p w:rsidR="008A623F" w:rsidRPr="00B41DA6" w:rsidRDefault="008A623F" w:rsidP="008A623F">
            <w:pPr>
              <w:pStyle w:val="Default"/>
            </w:pPr>
          </w:p>
        </w:tc>
        <w:tc>
          <w:tcPr>
            <w:tcW w:w="1250" w:type="dxa"/>
            <w:shd w:val="clear" w:color="auto" w:fill="auto"/>
          </w:tcPr>
          <w:p w:rsidR="008A623F" w:rsidRPr="00B41DA6" w:rsidRDefault="008A623F" w:rsidP="008A623F">
            <w:pPr>
              <w:pStyle w:val="Default"/>
            </w:pPr>
          </w:p>
        </w:tc>
        <w:tc>
          <w:tcPr>
            <w:tcW w:w="1276" w:type="dxa"/>
            <w:shd w:val="clear" w:color="auto" w:fill="auto"/>
          </w:tcPr>
          <w:p w:rsidR="008A623F"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r w:rsidRPr="00B41DA6">
              <w:t>MP</w:t>
            </w:r>
          </w:p>
        </w:tc>
        <w:tc>
          <w:tcPr>
            <w:tcW w:w="1417" w:type="dxa"/>
            <w:shd w:val="clear" w:color="auto" w:fill="auto"/>
          </w:tcPr>
          <w:p w:rsidR="008A623F" w:rsidRPr="00B41DA6" w:rsidRDefault="008A623F" w:rsidP="008A623F">
            <w:pPr>
              <w:pStyle w:val="Default"/>
            </w:pP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Default="008A623F" w:rsidP="008A623F">
            <w:pPr>
              <w:pStyle w:val="Default"/>
            </w:pPr>
            <w:r>
              <w:t>36</w:t>
            </w:r>
          </w:p>
        </w:tc>
      </w:tr>
      <w:tr w:rsidR="003F5CBF" w:rsidTr="003F5CBF">
        <w:trPr>
          <w:trHeight w:val="300"/>
        </w:trPr>
        <w:tc>
          <w:tcPr>
            <w:tcW w:w="1297" w:type="dxa"/>
            <w:shd w:val="clear" w:color="auto" w:fill="auto"/>
          </w:tcPr>
          <w:p w:rsidR="008A623F" w:rsidRPr="00B41DA6" w:rsidRDefault="008A623F" w:rsidP="008A623F">
            <w:pPr>
              <w:pStyle w:val="Default"/>
            </w:pPr>
          </w:p>
        </w:tc>
        <w:tc>
          <w:tcPr>
            <w:tcW w:w="1250" w:type="dxa"/>
            <w:shd w:val="clear" w:color="auto" w:fill="auto"/>
          </w:tcPr>
          <w:p w:rsidR="008A623F" w:rsidRPr="00B41DA6" w:rsidRDefault="008A623F" w:rsidP="008A623F">
            <w:pPr>
              <w:pStyle w:val="Default"/>
            </w:pPr>
            <w:r w:rsidRPr="00B41DA6">
              <w:t>PP</w:t>
            </w:r>
          </w:p>
        </w:tc>
        <w:tc>
          <w:tcPr>
            <w:tcW w:w="1276" w:type="dxa"/>
            <w:shd w:val="clear" w:color="auto" w:fill="auto"/>
          </w:tcPr>
          <w:p w:rsidR="008A623F" w:rsidRDefault="008A623F" w:rsidP="008A623F">
            <w:pPr>
              <w:pStyle w:val="Default"/>
            </w:pPr>
            <w:r>
              <w:t>32</w:t>
            </w:r>
          </w:p>
        </w:tc>
        <w:tc>
          <w:tcPr>
            <w:tcW w:w="1275" w:type="dxa"/>
            <w:shd w:val="clear" w:color="auto" w:fill="7030A0"/>
          </w:tcPr>
          <w:p w:rsidR="008A623F" w:rsidRPr="00B41DA6" w:rsidRDefault="008A623F" w:rsidP="008A623F">
            <w:pPr>
              <w:pStyle w:val="Default"/>
            </w:pPr>
          </w:p>
        </w:tc>
        <w:tc>
          <w:tcPr>
            <w:tcW w:w="1560" w:type="dxa"/>
            <w:shd w:val="clear" w:color="auto" w:fill="auto"/>
          </w:tcPr>
          <w:p w:rsidR="008A623F" w:rsidRPr="00B41DA6" w:rsidRDefault="008A623F" w:rsidP="008A623F">
            <w:pPr>
              <w:pStyle w:val="Default"/>
            </w:pPr>
          </w:p>
        </w:tc>
        <w:tc>
          <w:tcPr>
            <w:tcW w:w="1417" w:type="dxa"/>
            <w:shd w:val="clear" w:color="auto" w:fill="auto"/>
          </w:tcPr>
          <w:p w:rsidR="008A623F" w:rsidRPr="00B41DA6" w:rsidRDefault="008A623F" w:rsidP="008A623F">
            <w:pPr>
              <w:pStyle w:val="Default"/>
            </w:pPr>
            <w:r w:rsidRPr="00B41DA6">
              <w:t>M</w:t>
            </w:r>
          </w:p>
        </w:tc>
        <w:tc>
          <w:tcPr>
            <w:tcW w:w="1418" w:type="dxa"/>
            <w:shd w:val="clear" w:color="auto" w:fill="auto"/>
          </w:tcPr>
          <w:p w:rsidR="008A623F" w:rsidRPr="00B41DA6" w:rsidRDefault="008A623F" w:rsidP="008A623F">
            <w:pPr>
              <w:pStyle w:val="Default"/>
            </w:pPr>
          </w:p>
        </w:tc>
        <w:tc>
          <w:tcPr>
            <w:tcW w:w="1110" w:type="dxa"/>
            <w:shd w:val="clear" w:color="auto" w:fill="auto"/>
          </w:tcPr>
          <w:p w:rsidR="008A623F" w:rsidRDefault="008A623F" w:rsidP="008A623F">
            <w:pPr>
              <w:pStyle w:val="Default"/>
            </w:pPr>
            <w:r>
              <w:t>32</w:t>
            </w:r>
          </w:p>
        </w:tc>
      </w:tr>
      <w:tr w:rsidR="003F5CBF" w:rsidTr="003F5CBF">
        <w:trPr>
          <w:trHeight w:val="317"/>
        </w:trPr>
        <w:tc>
          <w:tcPr>
            <w:tcW w:w="1297" w:type="dxa"/>
          </w:tcPr>
          <w:p w:rsidR="008A623F" w:rsidRPr="00B41DA6" w:rsidRDefault="008A623F" w:rsidP="008A623F">
            <w:pPr>
              <w:pStyle w:val="Default"/>
            </w:pPr>
          </w:p>
        </w:tc>
        <w:tc>
          <w:tcPr>
            <w:tcW w:w="1250" w:type="dxa"/>
          </w:tcPr>
          <w:p w:rsidR="008A623F" w:rsidRPr="00B41DA6" w:rsidRDefault="008A623F" w:rsidP="008A623F">
            <w:pPr>
              <w:pStyle w:val="Default"/>
            </w:pPr>
          </w:p>
        </w:tc>
        <w:tc>
          <w:tcPr>
            <w:tcW w:w="1276" w:type="dxa"/>
          </w:tcPr>
          <w:p w:rsidR="008A623F" w:rsidRPr="00B41DA6"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r w:rsidRPr="00B41DA6">
              <w:t>D*</w:t>
            </w:r>
          </w:p>
        </w:tc>
        <w:tc>
          <w:tcPr>
            <w:tcW w:w="1110" w:type="dxa"/>
          </w:tcPr>
          <w:p w:rsidR="008A623F" w:rsidRDefault="008A623F" w:rsidP="008A623F">
            <w:pPr>
              <w:pStyle w:val="Default"/>
            </w:pPr>
            <w:r>
              <w:t>28</w:t>
            </w:r>
          </w:p>
        </w:tc>
      </w:tr>
      <w:tr w:rsidR="003F5CBF" w:rsidTr="003F5CBF">
        <w:trPr>
          <w:trHeight w:val="300"/>
        </w:trPr>
        <w:tc>
          <w:tcPr>
            <w:tcW w:w="1297" w:type="dxa"/>
          </w:tcPr>
          <w:p w:rsidR="008A623F" w:rsidRPr="00B41DA6" w:rsidRDefault="008A623F" w:rsidP="008A623F">
            <w:pPr>
              <w:pStyle w:val="Default"/>
            </w:pPr>
          </w:p>
        </w:tc>
        <w:tc>
          <w:tcPr>
            <w:tcW w:w="1250" w:type="dxa"/>
          </w:tcPr>
          <w:p w:rsidR="008A623F" w:rsidRPr="00B41DA6" w:rsidRDefault="008A623F" w:rsidP="008A623F">
            <w:pPr>
              <w:pStyle w:val="Default"/>
            </w:pPr>
          </w:p>
        </w:tc>
        <w:tc>
          <w:tcPr>
            <w:tcW w:w="1276" w:type="dxa"/>
          </w:tcPr>
          <w:p w:rsidR="008A623F" w:rsidRPr="00B41DA6"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r w:rsidRPr="00B41DA6">
              <w:t>PP</w:t>
            </w: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r w:rsidRPr="00B41DA6">
              <w:t>D</w:t>
            </w:r>
          </w:p>
        </w:tc>
        <w:tc>
          <w:tcPr>
            <w:tcW w:w="1110" w:type="dxa"/>
          </w:tcPr>
          <w:p w:rsidR="008A623F" w:rsidRDefault="008A623F" w:rsidP="008A623F">
            <w:pPr>
              <w:pStyle w:val="Default"/>
            </w:pPr>
            <w:r>
              <w:t>24</w:t>
            </w:r>
          </w:p>
        </w:tc>
      </w:tr>
      <w:tr w:rsidR="003F5CBF" w:rsidTr="003F5CBF">
        <w:trPr>
          <w:trHeight w:val="300"/>
        </w:trPr>
        <w:tc>
          <w:tcPr>
            <w:tcW w:w="1297" w:type="dxa"/>
          </w:tcPr>
          <w:p w:rsidR="008A623F" w:rsidRPr="00B41DA6" w:rsidRDefault="008A623F" w:rsidP="008A623F">
            <w:pPr>
              <w:pStyle w:val="Default"/>
            </w:pPr>
          </w:p>
        </w:tc>
        <w:tc>
          <w:tcPr>
            <w:tcW w:w="1250" w:type="dxa"/>
          </w:tcPr>
          <w:p w:rsidR="008A623F" w:rsidRPr="00B41DA6" w:rsidRDefault="008A623F" w:rsidP="008A623F">
            <w:pPr>
              <w:pStyle w:val="Default"/>
            </w:pPr>
          </w:p>
        </w:tc>
        <w:tc>
          <w:tcPr>
            <w:tcW w:w="1276" w:type="dxa"/>
          </w:tcPr>
          <w:p w:rsidR="008A623F" w:rsidRPr="00B41DA6"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r w:rsidRPr="00B41DA6">
              <w:t>P</w:t>
            </w:r>
          </w:p>
        </w:tc>
        <w:tc>
          <w:tcPr>
            <w:tcW w:w="1418" w:type="dxa"/>
          </w:tcPr>
          <w:p w:rsidR="008A623F" w:rsidRPr="00B41DA6" w:rsidRDefault="008A623F" w:rsidP="008A623F">
            <w:pPr>
              <w:pStyle w:val="Default"/>
            </w:pPr>
            <w:r w:rsidRPr="00B41DA6">
              <w:t>M</w:t>
            </w:r>
          </w:p>
        </w:tc>
        <w:tc>
          <w:tcPr>
            <w:tcW w:w="1110" w:type="dxa"/>
          </w:tcPr>
          <w:p w:rsidR="008A623F" w:rsidRDefault="008A623F" w:rsidP="008A623F">
            <w:pPr>
              <w:pStyle w:val="Default"/>
            </w:pPr>
            <w:r>
              <w:t>16</w:t>
            </w:r>
          </w:p>
        </w:tc>
      </w:tr>
      <w:tr w:rsidR="003F5CBF" w:rsidTr="003F5CBF">
        <w:trPr>
          <w:trHeight w:val="283"/>
        </w:trPr>
        <w:tc>
          <w:tcPr>
            <w:tcW w:w="1297" w:type="dxa"/>
          </w:tcPr>
          <w:p w:rsidR="008A623F" w:rsidRPr="00B41DA6" w:rsidRDefault="008A623F" w:rsidP="008A623F">
            <w:pPr>
              <w:pStyle w:val="Default"/>
            </w:pPr>
          </w:p>
        </w:tc>
        <w:tc>
          <w:tcPr>
            <w:tcW w:w="1250" w:type="dxa"/>
          </w:tcPr>
          <w:p w:rsidR="008A623F" w:rsidRPr="00B41DA6" w:rsidRDefault="008A623F" w:rsidP="008A623F">
            <w:pPr>
              <w:pStyle w:val="Default"/>
            </w:pPr>
          </w:p>
        </w:tc>
        <w:tc>
          <w:tcPr>
            <w:tcW w:w="1276" w:type="dxa"/>
          </w:tcPr>
          <w:p w:rsidR="008A623F" w:rsidRPr="00B41DA6" w:rsidRDefault="008A623F" w:rsidP="008A623F">
            <w:pPr>
              <w:pStyle w:val="Default"/>
            </w:pPr>
          </w:p>
        </w:tc>
        <w:tc>
          <w:tcPr>
            <w:tcW w:w="1275" w:type="dxa"/>
            <w:shd w:val="clear" w:color="auto" w:fill="7030A0"/>
          </w:tcPr>
          <w:p w:rsidR="008A623F" w:rsidRPr="00B41DA6" w:rsidRDefault="008A623F" w:rsidP="008A623F">
            <w:pPr>
              <w:pStyle w:val="Default"/>
            </w:pPr>
          </w:p>
        </w:tc>
        <w:tc>
          <w:tcPr>
            <w:tcW w:w="1560" w:type="dxa"/>
          </w:tcPr>
          <w:p w:rsidR="008A623F" w:rsidRPr="00B41DA6" w:rsidRDefault="008A623F" w:rsidP="008A623F">
            <w:pPr>
              <w:pStyle w:val="Default"/>
            </w:pPr>
          </w:p>
        </w:tc>
        <w:tc>
          <w:tcPr>
            <w:tcW w:w="1417" w:type="dxa"/>
          </w:tcPr>
          <w:p w:rsidR="008A623F" w:rsidRPr="00B41DA6" w:rsidRDefault="008A623F" w:rsidP="008A623F">
            <w:pPr>
              <w:pStyle w:val="Default"/>
            </w:pPr>
          </w:p>
        </w:tc>
        <w:tc>
          <w:tcPr>
            <w:tcW w:w="1418" w:type="dxa"/>
          </w:tcPr>
          <w:p w:rsidR="008A623F" w:rsidRPr="00B41DA6" w:rsidRDefault="008A623F" w:rsidP="008A623F">
            <w:pPr>
              <w:pStyle w:val="Default"/>
            </w:pPr>
            <w:r w:rsidRPr="00B41DA6">
              <w:t>P</w:t>
            </w:r>
          </w:p>
        </w:tc>
        <w:tc>
          <w:tcPr>
            <w:tcW w:w="1110" w:type="dxa"/>
          </w:tcPr>
          <w:p w:rsidR="008A623F" w:rsidRDefault="008A623F" w:rsidP="008A623F">
            <w:pPr>
              <w:pStyle w:val="Default"/>
            </w:pPr>
            <w:r>
              <w:t>8</w:t>
            </w:r>
          </w:p>
        </w:tc>
      </w:tr>
    </w:tbl>
    <w:p w:rsidR="001D350F" w:rsidRDefault="001D350F" w:rsidP="001D350F">
      <w:pPr>
        <w:pStyle w:val="Default"/>
      </w:pPr>
    </w:p>
    <w:p w:rsidR="00111B4E" w:rsidRDefault="00111B4E"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pPr>
    </w:p>
    <w:p w:rsidR="005B2362" w:rsidRDefault="005B2362" w:rsidP="00111B4E">
      <w:pPr>
        <w:rPr>
          <w:rFonts w:ascii="ChevinExtraBold" w:hAnsi="ChevinExtraBold" w:cs="ChevinExtraBold"/>
          <w:b/>
          <w:color w:val="000000"/>
          <w:sz w:val="24"/>
          <w:szCs w:val="24"/>
        </w:rPr>
        <w:sectPr w:rsidR="005B2362" w:rsidSect="005B2362">
          <w:type w:val="continuous"/>
          <w:pgSz w:w="11906" w:h="16838"/>
          <w:pgMar w:top="720" w:right="720" w:bottom="720" w:left="720" w:header="708" w:footer="708" w:gutter="0"/>
          <w:cols w:space="708"/>
          <w:docGrid w:linePitch="360"/>
        </w:sectPr>
      </w:pPr>
    </w:p>
    <w:p w:rsidR="005B2362" w:rsidRPr="00111B4E" w:rsidRDefault="005B2362" w:rsidP="00111B4E">
      <w:pPr>
        <w:rPr>
          <w:rFonts w:ascii="ChevinExtraBold" w:hAnsi="ChevinExtraBold" w:cs="ChevinExtraBold"/>
          <w:b/>
          <w:color w:val="000000"/>
          <w:sz w:val="24"/>
          <w:szCs w:val="24"/>
        </w:rPr>
      </w:pPr>
    </w:p>
    <w:p w:rsidR="00DD4987" w:rsidRDefault="00DD4987" w:rsidP="00111B4E">
      <w:pPr>
        <w:pStyle w:val="Default"/>
        <w:rPr>
          <w:b/>
        </w:rPr>
      </w:pPr>
      <w:r w:rsidRPr="00DD4987">
        <w:rPr>
          <w:b/>
        </w:rPr>
        <w:t>Tracking Spreadsheet</w:t>
      </w:r>
    </w:p>
    <w:p w:rsidR="004950BD" w:rsidRDefault="004950BD" w:rsidP="004950BD">
      <w:pPr>
        <w:pStyle w:val="Default"/>
        <w:rPr>
          <w:b/>
        </w:rPr>
      </w:pPr>
    </w:p>
    <w:p w:rsidR="005B2362" w:rsidRDefault="004950BD" w:rsidP="004950BD">
      <w:pPr>
        <w:pStyle w:val="Default"/>
      </w:pPr>
      <w:r w:rsidRPr="004950BD">
        <w:t xml:space="preserve">The tracking spreadsheet is available to </w:t>
      </w:r>
      <w:r w:rsidR="00E6153C">
        <w:t xml:space="preserve">you via the Student Share Drive, </w:t>
      </w:r>
      <w:r w:rsidR="00E6153C">
        <w:br/>
      </w:r>
      <w:r w:rsidR="00E6153C">
        <w:br/>
        <w:t xml:space="preserve"> and Google Classroom. It will look similar to below. </w:t>
      </w:r>
    </w:p>
    <w:p w:rsidR="005B2362" w:rsidRDefault="005B2362" w:rsidP="004950BD">
      <w:pPr>
        <w:pStyle w:val="Default"/>
      </w:pPr>
    </w:p>
    <w:p w:rsidR="004950BD" w:rsidRDefault="004950BD" w:rsidP="004950BD">
      <w:pPr>
        <w:pStyle w:val="Default"/>
      </w:pPr>
      <w:r>
        <w:t>Please utilise this to keep informed of your progress</w:t>
      </w:r>
      <w:r w:rsidR="00E6153C">
        <w:t xml:space="preserve"> on the course.</w:t>
      </w:r>
    </w:p>
    <w:p w:rsidR="004950BD" w:rsidRPr="004950BD" w:rsidRDefault="004950BD" w:rsidP="004950BD">
      <w:pPr>
        <w:pStyle w:val="Default"/>
      </w:pPr>
    </w:p>
    <w:p w:rsidR="004950BD" w:rsidRPr="004950BD" w:rsidRDefault="004950BD" w:rsidP="004950BD">
      <w:pPr>
        <w:pStyle w:val="Default"/>
      </w:pPr>
    </w:p>
    <w:p w:rsidR="004950BD" w:rsidRDefault="004950BD" w:rsidP="004950BD">
      <w:pPr>
        <w:pStyle w:val="Default"/>
        <w:rPr>
          <w:b/>
        </w:rPr>
      </w:pPr>
    </w:p>
    <w:p w:rsidR="004950BD" w:rsidRDefault="004950BD" w:rsidP="004950BD">
      <w:pPr>
        <w:pStyle w:val="Default"/>
        <w:rPr>
          <w:b/>
        </w:rPr>
      </w:pPr>
    </w:p>
    <w:p w:rsidR="004950BD" w:rsidRDefault="00111B4E" w:rsidP="004950BD">
      <w:pPr>
        <w:pStyle w:val="Default"/>
        <w:rPr>
          <w:b/>
        </w:rPr>
      </w:pPr>
      <w:r>
        <w:rPr>
          <w:noProof/>
          <w:lang w:eastAsia="en-GB"/>
        </w:rPr>
        <w:drawing>
          <wp:anchor distT="0" distB="0" distL="114300" distR="114300" simplePos="0" relativeHeight="251665408" behindDoc="1" locked="0" layoutInCell="1" allowOverlap="1" wp14:anchorId="6184A4D3" wp14:editId="38B40B4B">
            <wp:simplePos x="0" y="0"/>
            <wp:positionH relativeFrom="column">
              <wp:posOffset>-283845</wp:posOffset>
            </wp:positionH>
            <wp:positionV relativeFrom="paragraph">
              <wp:posOffset>175961</wp:posOffset>
            </wp:positionV>
            <wp:extent cx="10350500" cy="2884805"/>
            <wp:effectExtent l="0" t="0" r="0" b="0"/>
            <wp:wrapTight wrapText="bothSides">
              <wp:wrapPolygon edited="0">
                <wp:start x="0" y="0"/>
                <wp:lineTo x="0" y="21396"/>
                <wp:lineTo x="21547" y="21396"/>
                <wp:lineTo x="215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775" r="10342" b="37795"/>
                    <a:stretch/>
                  </pic:blipFill>
                  <pic:spPr bwMode="auto">
                    <a:xfrm>
                      <a:off x="0" y="0"/>
                      <a:ext cx="10350500" cy="288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23C9" w:rsidRPr="00045335" w:rsidRDefault="00111B4E" w:rsidP="00045335">
      <w:pPr>
        <w:rPr>
          <w:rFonts w:ascii="ChevinExtraBold" w:hAnsi="ChevinExtraBold" w:cs="ChevinExtraBold"/>
          <w:noProof/>
          <w:color w:val="000000"/>
          <w:sz w:val="24"/>
          <w:szCs w:val="24"/>
          <w:lang w:eastAsia="en-GB"/>
        </w:rPr>
      </w:pPr>
      <w:r>
        <w:rPr>
          <w:noProof/>
          <w:lang w:eastAsia="en-GB"/>
        </w:rPr>
        <w:br w:type="page"/>
      </w:r>
    </w:p>
    <w:p w:rsidR="00111B4E" w:rsidRDefault="00111B4E">
      <w:pPr>
        <w:rPr>
          <w:rFonts w:ascii="ChevinExtraBold" w:hAnsi="ChevinExtraBold" w:cs="ChevinExtraBold"/>
          <w:b/>
          <w:color w:val="000000"/>
          <w:sz w:val="24"/>
          <w:szCs w:val="24"/>
        </w:rPr>
        <w:sectPr w:rsidR="00111B4E" w:rsidSect="005B2362">
          <w:pgSz w:w="16838" w:h="11906" w:orient="landscape"/>
          <w:pgMar w:top="720" w:right="720" w:bottom="720" w:left="720" w:header="708" w:footer="708" w:gutter="0"/>
          <w:cols w:space="708"/>
          <w:docGrid w:linePitch="360"/>
        </w:sectPr>
      </w:pPr>
    </w:p>
    <w:p w:rsidR="003C4EC0" w:rsidRDefault="003C4EC0">
      <w:pPr>
        <w:rPr>
          <w:rFonts w:ascii="ChevinExtraBold" w:hAnsi="ChevinExtraBold" w:cs="ChevinExtraBold"/>
          <w:b/>
          <w:color w:val="000000"/>
          <w:sz w:val="24"/>
          <w:szCs w:val="24"/>
        </w:rPr>
      </w:pPr>
    </w:p>
    <w:p w:rsidR="004950BD" w:rsidRDefault="004950BD" w:rsidP="00DD4987">
      <w:pPr>
        <w:pStyle w:val="Default"/>
        <w:ind w:firstLine="720"/>
        <w:rPr>
          <w:b/>
        </w:rPr>
      </w:pPr>
    </w:p>
    <w:p w:rsidR="005F08D0" w:rsidRDefault="005F08D0" w:rsidP="005F08D0">
      <w:pPr>
        <w:pStyle w:val="Default"/>
      </w:pPr>
    </w:p>
    <w:p w:rsidR="005F08D0" w:rsidRPr="005F08D0" w:rsidRDefault="005F08D0" w:rsidP="005F08D0">
      <w:pPr>
        <w:pStyle w:val="Default"/>
        <w:rPr>
          <w:b/>
        </w:rPr>
      </w:pPr>
      <w:r w:rsidRPr="005F08D0">
        <w:rPr>
          <w:b/>
        </w:rPr>
        <w:t>Policies</w:t>
      </w:r>
      <w:r w:rsidR="00546C48">
        <w:rPr>
          <w:b/>
        </w:rPr>
        <w:t xml:space="preserve"> &amp; Procedures</w:t>
      </w:r>
    </w:p>
    <w:p w:rsidR="003C4EC0" w:rsidRDefault="003C4EC0" w:rsidP="005F08D0">
      <w:pPr>
        <w:pStyle w:val="Default"/>
        <w:ind w:left="720"/>
      </w:pPr>
    </w:p>
    <w:p w:rsidR="003C4EC0" w:rsidRPr="00CC32C7" w:rsidRDefault="003C4EC0" w:rsidP="003C4EC0">
      <w:pPr>
        <w:pStyle w:val="Default"/>
        <w:ind w:left="284"/>
        <w:rPr>
          <w:rFonts w:asciiTheme="minorHAnsi" w:hAnsiTheme="minorHAnsi"/>
          <w:b/>
          <w:bCs/>
          <w:sz w:val="22"/>
          <w:szCs w:val="22"/>
        </w:rPr>
      </w:pPr>
      <w:r w:rsidRPr="00CC32C7">
        <w:rPr>
          <w:rFonts w:asciiTheme="minorHAnsi" w:hAnsiTheme="minorHAnsi"/>
          <w:b/>
          <w:bCs/>
          <w:sz w:val="22"/>
          <w:szCs w:val="22"/>
        </w:rPr>
        <w:t xml:space="preserve">Plagiarism Warning </w:t>
      </w:r>
    </w:p>
    <w:p w:rsidR="003C4EC0" w:rsidRPr="00CC32C7" w:rsidRDefault="003C4EC0" w:rsidP="003C4EC0">
      <w:pPr>
        <w:pStyle w:val="Default"/>
        <w:ind w:left="284"/>
        <w:rPr>
          <w:rFonts w:asciiTheme="minorHAnsi" w:hAnsiTheme="minorHAnsi"/>
          <w:sz w:val="20"/>
          <w:szCs w:val="20"/>
        </w:rPr>
      </w:pPr>
      <w:r w:rsidRPr="00CC32C7">
        <w:rPr>
          <w:rFonts w:asciiTheme="minorHAnsi" w:hAnsiTheme="minorHAnsi"/>
          <w:sz w:val="20"/>
          <w:szCs w:val="20"/>
        </w:rPr>
        <w:t xml:space="preserve">Work presented for assessment must be your own. You must show an understanding of the nature of the material and this is best achieved by producing content in your own words. You can SUPPORT your work by quoting other people’s words (or pictures), but you MUST show that YOU UNDERSTAND what they mean. If you are quoting other people, identify the source of the quote. </w:t>
      </w:r>
    </w:p>
    <w:p w:rsidR="003C4EC0" w:rsidRPr="00CC32C7" w:rsidRDefault="003C4EC0" w:rsidP="003C4EC0">
      <w:pPr>
        <w:pStyle w:val="Default"/>
        <w:ind w:left="284"/>
        <w:rPr>
          <w:rFonts w:asciiTheme="minorHAnsi" w:hAnsiTheme="minorHAnsi"/>
          <w:sz w:val="20"/>
          <w:szCs w:val="20"/>
        </w:rPr>
      </w:pPr>
    </w:p>
    <w:p w:rsidR="003C4EC0" w:rsidRDefault="003C4EC0" w:rsidP="003C4EC0">
      <w:pPr>
        <w:pStyle w:val="Default"/>
        <w:ind w:left="284"/>
        <w:rPr>
          <w:rFonts w:asciiTheme="minorHAnsi" w:hAnsiTheme="minorHAnsi"/>
          <w:sz w:val="20"/>
          <w:szCs w:val="20"/>
        </w:rPr>
      </w:pPr>
      <w:r w:rsidRPr="00CC32C7">
        <w:rPr>
          <w:rFonts w:asciiTheme="minorHAnsi" w:hAnsiTheme="minorHAnsi"/>
          <w:sz w:val="20"/>
          <w:szCs w:val="20"/>
        </w:rPr>
        <w:t>Plagiarism is where a student copies work from another source, including the work of another student</w:t>
      </w:r>
      <w:r>
        <w:rPr>
          <w:rFonts w:asciiTheme="minorHAnsi" w:hAnsiTheme="minorHAnsi"/>
          <w:sz w:val="20"/>
          <w:szCs w:val="20"/>
        </w:rPr>
        <w:t xml:space="preserve"> or allowing their work to be copied</w:t>
      </w:r>
      <w:r w:rsidRPr="00CC32C7">
        <w:rPr>
          <w:rFonts w:asciiTheme="minorHAnsi" w:hAnsiTheme="minorHAnsi"/>
          <w:sz w:val="20"/>
          <w:szCs w:val="20"/>
        </w:rPr>
        <w:t xml:space="preserve">, and fails to acknowledge the fact. Plagiarism is an academic offence and will lead to you failing the project in which it took place. </w:t>
      </w:r>
    </w:p>
    <w:p w:rsidR="003C4EC0" w:rsidRDefault="003C4EC0" w:rsidP="003C4EC0">
      <w:pPr>
        <w:pStyle w:val="Default"/>
        <w:ind w:left="284"/>
        <w:rPr>
          <w:rFonts w:asciiTheme="minorHAnsi" w:hAnsiTheme="minorHAnsi"/>
          <w:sz w:val="20"/>
          <w:szCs w:val="20"/>
        </w:rPr>
      </w:pPr>
    </w:p>
    <w:p w:rsidR="003C4EC0" w:rsidRPr="00612579" w:rsidRDefault="003C4EC0" w:rsidP="003C4EC0">
      <w:pPr>
        <w:pStyle w:val="Default"/>
        <w:ind w:left="284"/>
        <w:rPr>
          <w:rFonts w:asciiTheme="minorHAnsi" w:hAnsiTheme="minorHAnsi"/>
          <w:sz w:val="20"/>
          <w:szCs w:val="20"/>
        </w:rPr>
      </w:pPr>
      <w:r>
        <w:rPr>
          <w:rFonts w:asciiTheme="minorHAnsi" w:hAnsiTheme="minorHAnsi"/>
          <w:sz w:val="20"/>
          <w:szCs w:val="20"/>
        </w:rPr>
        <w:t>You will automatically fail a project if it is found that you have colluded with other learners to produce work, which is then submitted individually, except where this is specifically required/allowed or falsely claiming extenuating circumstances to gain an unfair advantage in assessment outcomes.</w:t>
      </w:r>
    </w:p>
    <w:p w:rsidR="003C4EC0" w:rsidRPr="00CC32C7" w:rsidRDefault="003C4EC0" w:rsidP="003C4EC0">
      <w:pPr>
        <w:pStyle w:val="Default"/>
        <w:ind w:left="284"/>
        <w:rPr>
          <w:rFonts w:asciiTheme="minorHAnsi" w:hAnsiTheme="minorHAnsi"/>
          <w:sz w:val="20"/>
          <w:szCs w:val="20"/>
        </w:rPr>
      </w:pPr>
    </w:p>
    <w:p w:rsidR="003C4EC0" w:rsidRPr="00CC32C7" w:rsidRDefault="003C4EC0" w:rsidP="003C4EC0">
      <w:pPr>
        <w:pStyle w:val="Default"/>
        <w:ind w:left="284"/>
        <w:rPr>
          <w:rFonts w:asciiTheme="minorHAnsi" w:hAnsiTheme="minorHAnsi"/>
          <w:b/>
          <w:bCs/>
          <w:sz w:val="20"/>
          <w:szCs w:val="20"/>
        </w:rPr>
      </w:pPr>
      <w:r w:rsidRPr="00CC32C7">
        <w:rPr>
          <w:rFonts w:asciiTheme="minorHAnsi" w:hAnsiTheme="minorHAnsi"/>
          <w:b/>
          <w:bCs/>
          <w:sz w:val="22"/>
          <w:szCs w:val="22"/>
        </w:rPr>
        <w:t>Never simply ‘copy &amp; paste’ material from a website into your assignment work</w:t>
      </w:r>
      <w:r w:rsidRPr="00CC32C7">
        <w:rPr>
          <w:rFonts w:asciiTheme="minorHAnsi" w:hAnsiTheme="minorHAnsi"/>
          <w:b/>
          <w:bCs/>
          <w:sz w:val="20"/>
          <w:szCs w:val="20"/>
        </w:rPr>
        <w:t>.</w:t>
      </w:r>
    </w:p>
    <w:p w:rsidR="003C4EC0" w:rsidRPr="00CC32C7" w:rsidRDefault="003C4EC0" w:rsidP="003C4EC0">
      <w:pPr>
        <w:pStyle w:val="Default"/>
        <w:ind w:left="284"/>
        <w:rPr>
          <w:rFonts w:asciiTheme="minorHAnsi" w:hAnsiTheme="minorHAnsi"/>
          <w:sz w:val="20"/>
          <w:szCs w:val="20"/>
        </w:rPr>
      </w:pPr>
      <w:r w:rsidRPr="00CC32C7">
        <w:rPr>
          <w:rFonts w:asciiTheme="minorHAnsi" w:hAnsiTheme="minorHAnsi"/>
          <w:sz w:val="20"/>
          <w:szCs w:val="20"/>
        </w:rPr>
        <w:t xml:space="preserve">Where there is doubt over the authenticity of your work, you will be given an opportunity to demonstrate that the work submitted is your own. </w:t>
      </w:r>
    </w:p>
    <w:p w:rsidR="003C4EC0" w:rsidRPr="00CC32C7" w:rsidRDefault="003C4EC0" w:rsidP="003C4EC0">
      <w:pPr>
        <w:pStyle w:val="Default"/>
        <w:rPr>
          <w:rFonts w:asciiTheme="minorHAnsi" w:hAnsiTheme="minorHAnsi"/>
          <w:sz w:val="20"/>
          <w:szCs w:val="20"/>
        </w:rPr>
      </w:pPr>
    </w:p>
    <w:p w:rsidR="003C4EC0" w:rsidRPr="00CC32C7" w:rsidRDefault="003C4EC0" w:rsidP="003C4EC0">
      <w:pPr>
        <w:pStyle w:val="Default"/>
        <w:ind w:left="284"/>
        <w:rPr>
          <w:rFonts w:asciiTheme="minorHAnsi" w:hAnsiTheme="minorHAnsi"/>
          <w:sz w:val="22"/>
          <w:szCs w:val="22"/>
        </w:rPr>
      </w:pPr>
      <w:r w:rsidRPr="00CC32C7">
        <w:rPr>
          <w:rFonts w:asciiTheme="minorHAnsi" w:hAnsiTheme="minorHAnsi"/>
          <w:b/>
          <w:bCs/>
          <w:sz w:val="22"/>
          <w:szCs w:val="22"/>
        </w:rPr>
        <w:t xml:space="preserve">Sources of information </w:t>
      </w:r>
    </w:p>
    <w:p w:rsidR="003C4EC0" w:rsidRDefault="003C4EC0" w:rsidP="003C4EC0">
      <w:pPr>
        <w:pStyle w:val="Default"/>
        <w:ind w:left="284"/>
        <w:rPr>
          <w:rFonts w:asciiTheme="minorHAnsi" w:hAnsiTheme="minorHAnsi"/>
          <w:sz w:val="20"/>
          <w:szCs w:val="20"/>
        </w:rPr>
      </w:pPr>
      <w:r w:rsidRPr="00CC32C7">
        <w:rPr>
          <w:rFonts w:asciiTheme="minorHAnsi" w:hAnsiTheme="minorHAnsi"/>
          <w:sz w:val="20"/>
          <w:szCs w:val="20"/>
        </w:rPr>
        <w:t xml:space="preserve">You are encouraged to use books, magazines and the Internet for research. Not all sources contain information that has been verified as accurate; unless you are sure of the source, always check information against other sources. </w:t>
      </w:r>
    </w:p>
    <w:p w:rsidR="003C4EC0" w:rsidRDefault="003C4EC0" w:rsidP="003C4EC0">
      <w:pPr>
        <w:pStyle w:val="Default"/>
        <w:ind w:left="284"/>
        <w:rPr>
          <w:rFonts w:asciiTheme="minorHAnsi" w:hAnsiTheme="minorHAnsi"/>
          <w:sz w:val="20"/>
          <w:szCs w:val="20"/>
        </w:rPr>
      </w:pPr>
    </w:p>
    <w:p w:rsidR="003C4EC0" w:rsidRPr="00CC32C7" w:rsidRDefault="003C4EC0" w:rsidP="003C4EC0">
      <w:pPr>
        <w:pStyle w:val="Default"/>
        <w:ind w:left="284"/>
        <w:rPr>
          <w:rFonts w:asciiTheme="minorHAnsi" w:hAnsiTheme="minorHAnsi"/>
          <w:sz w:val="20"/>
          <w:szCs w:val="20"/>
        </w:rPr>
      </w:pPr>
    </w:p>
    <w:p w:rsidR="003C4EC0" w:rsidRPr="00CC32C7" w:rsidRDefault="003C4EC0" w:rsidP="003C4EC0">
      <w:pPr>
        <w:pStyle w:val="Default"/>
        <w:ind w:left="284"/>
        <w:rPr>
          <w:rFonts w:asciiTheme="minorHAnsi" w:hAnsiTheme="minorHAnsi"/>
          <w:b/>
          <w:bCs/>
          <w:sz w:val="22"/>
          <w:szCs w:val="22"/>
        </w:rPr>
      </w:pPr>
      <w:r w:rsidRPr="00CC32C7">
        <w:rPr>
          <w:rFonts w:asciiTheme="minorHAnsi" w:hAnsiTheme="minorHAnsi"/>
          <w:b/>
          <w:bCs/>
          <w:sz w:val="22"/>
          <w:szCs w:val="22"/>
        </w:rPr>
        <w:t xml:space="preserve">Submitting work </w:t>
      </w:r>
    </w:p>
    <w:p w:rsidR="003C4EC0" w:rsidRPr="00CC32C7" w:rsidRDefault="003C4EC0" w:rsidP="003C4EC0">
      <w:pPr>
        <w:pStyle w:val="Default"/>
        <w:ind w:left="284"/>
        <w:rPr>
          <w:rFonts w:asciiTheme="minorHAnsi" w:hAnsiTheme="minorHAnsi"/>
          <w:sz w:val="20"/>
          <w:szCs w:val="20"/>
        </w:rPr>
      </w:pPr>
      <w:r w:rsidRPr="00CC32C7">
        <w:rPr>
          <w:rFonts w:asciiTheme="minorHAnsi" w:hAnsiTheme="minorHAnsi"/>
          <w:sz w:val="20"/>
          <w:szCs w:val="20"/>
        </w:rPr>
        <w:t>Any work used as evidence for this assignment must b</w:t>
      </w:r>
      <w:r>
        <w:rPr>
          <w:rFonts w:asciiTheme="minorHAnsi" w:hAnsiTheme="minorHAnsi"/>
          <w:sz w:val="20"/>
          <w:szCs w:val="20"/>
        </w:rPr>
        <w:t xml:space="preserve">e submitted by 4pm on the hand-in date, to reception staff where you will be given a submission receipt. </w:t>
      </w:r>
      <w:r w:rsidRPr="00CC32C7">
        <w:rPr>
          <w:rFonts w:asciiTheme="minorHAnsi" w:hAnsiTheme="minorHAnsi"/>
          <w:sz w:val="20"/>
          <w:szCs w:val="20"/>
        </w:rPr>
        <w:t xml:space="preserve">If submitting on paper, you must </w:t>
      </w:r>
      <w:r>
        <w:rPr>
          <w:rFonts w:asciiTheme="minorHAnsi" w:hAnsiTheme="minorHAnsi"/>
          <w:sz w:val="20"/>
          <w:szCs w:val="20"/>
        </w:rPr>
        <w:t xml:space="preserve">also </w:t>
      </w:r>
      <w:r w:rsidRPr="00CC32C7">
        <w:rPr>
          <w:rFonts w:asciiTheme="minorHAnsi" w:hAnsiTheme="minorHAnsi"/>
          <w:sz w:val="20"/>
          <w:szCs w:val="20"/>
        </w:rPr>
        <w:t xml:space="preserve">hand in the front sheet and this sheet from this assignment, signed to state that this is your own work. Any other accompanying paperwork should be stapled to the front sheet or collected in a plastic/paper wallet and/or folder. Your name should appear on all documents. </w:t>
      </w:r>
    </w:p>
    <w:p w:rsidR="003C4EC0" w:rsidRPr="00CC32C7" w:rsidRDefault="003C4EC0" w:rsidP="003C4EC0">
      <w:pPr>
        <w:pStyle w:val="Default"/>
        <w:ind w:left="284"/>
        <w:rPr>
          <w:rFonts w:asciiTheme="minorHAnsi" w:hAnsiTheme="minorHAnsi"/>
          <w:sz w:val="20"/>
          <w:szCs w:val="20"/>
        </w:rPr>
      </w:pPr>
    </w:p>
    <w:p w:rsidR="003C4EC0" w:rsidRDefault="003C4EC0" w:rsidP="003C4EC0">
      <w:pPr>
        <w:pStyle w:val="Default"/>
        <w:ind w:left="284"/>
        <w:rPr>
          <w:rFonts w:asciiTheme="minorHAnsi" w:hAnsiTheme="minorHAnsi"/>
          <w:sz w:val="20"/>
          <w:szCs w:val="20"/>
        </w:rPr>
      </w:pPr>
      <w:r w:rsidRPr="00CC32C7">
        <w:rPr>
          <w:rFonts w:asciiTheme="minorHAnsi" w:hAnsiTheme="minorHAnsi"/>
          <w:sz w:val="20"/>
          <w:szCs w:val="20"/>
        </w:rPr>
        <w:t xml:space="preserve">If your tutor has asked you to submit work electronically, you should place the work in the appropriate FROG VLE “drop box”. Alternatively, your tutor may accept work by email (check if you are unsure), by Google Sites, by CD/DVD or by pen drive. Where your work consists of several files or an organised folder of work, you should put these into a single ‘zip’ file. </w:t>
      </w:r>
      <w:r w:rsidRPr="00CC32C7">
        <w:rPr>
          <w:rFonts w:asciiTheme="minorHAnsi" w:hAnsiTheme="minorHAnsi"/>
          <w:sz w:val="20"/>
          <w:szCs w:val="20"/>
        </w:rPr>
        <w:br/>
      </w:r>
      <w:r w:rsidRPr="00CC32C7">
        <w:rPr>
          <w:rFonts w:asciiTheme="minorHAnsi" w:hAnsiTheme="minorHAnsi"/>
          <w:sz w:val="20"/>
          <w:szCs w:val="20"/>
        </w:rPr>
        <w:br/>
        <w:t xml:space="preserve">Electronic submission of work from a logged-in </w:t>
      </w:r>
      <w:r>
        <w:rPr>
          <w:rFonts w:asciiTheme="minorHAnsi" w:hAnsiTheme="minorHAnsi"/>
          <w:sz w:val="20"/>
          <w:szCs w:val="20"/>
        </w:rPr>
        <w:t xml:space="preserve">school email </w:t>
      </w:r>
      <w:r w:rsidRPr="00CC32C7">
        <w:rPr>
          <w:rFonts w:asciiTheme="minorHAnsi" w:hAnsiTheme="minorHAnsi"/>
          <w:sz w:val="20"/>
          <w:szCs w:val="20"/>
        </w:rPr>
        <w:t xml:space="preserve">account is counted as a declaration that it is all your unaided work. All computer files relating to this assignment must be stored on the college network. </w:t>
      </w:r>
    </w:p>
    <w:p w:rsidR="003C4EC0" w:rsidRDefault="003C4EC0" w:rsidP="003C4EC0">
      <w:pPr>
        <w:pStyle w:val="Default"/>
        <w:ind w:left="284"/>
        <w:rPr>
          <w:rFonts w:asciiTheme="minorHAnsi" w:hAnsiTheme="minorHAnsi"/>
          <w:sz w:val="20"/>
          <w:szCs w:val="20"/>
        </w:rPr>
      </w:pPr>
    </w:p>
    <w:p w:rsidR="003C4EC0" w:rsidRDefault="003C4EC0" w:rsidP="003C4EC0">
      <w:pPr>
        <w:pStyle w:val="Default"/>
        <w:ind w:left="284"/>
        <w:rPr>
          <w:rFonts w:asciiTheme="minorHAnsi" w:hAnsiTheme="minorHAnsi"/>
          <w:b/>
          <w:bCs/>
          <w:sz w:val="22"/>
          <w:szCs w:val="22"/>
        </w:rPr>
      </w:pPr>
      <w:r w:rsidRPr="00CC32C7">
        <w:rPr>
          <w:rFonts w:asciiTheme="minorHAnsi" w:hAnsiTheme="minorHAnsi"/>
          <w:b/>
          <w:bCs/>
          <w:sz w:val="22"/>
          <w:szCs w:val="22"/>
        </w:rPr>
        <w:t>Re-submission Policy</w:t>
      </w:r>
    </w:p>
    <w:p w:rsidR="003C4EC0" w:rsidRPr="00CC32C7" w:rsidRDefault="003C4EC0" w:rsidP="003C4EC0">
      <w:pPr>
        <w:pStyle w:val="Default"/>
        <w:ind w:left="284"/>
        <w:rPr>
          <w:rFonts w:asciiTheme="minorHAnsi" w:hAnsiTheme="minorHAnsi"/>
          <w:sz w:val="22"/>
          <w:szCs w:val="22"/>
        </w:rPr>
      </w:pPr>
    </w:p>
    <w:p w:rsidR="003C4EC0" w:rsidRDefault="003C4EC0" w:rsidP="003C4EC0">
      <w:pPr>
        <w:pStyle w:val="Default"/>
        <w:ind w:left="284"/>
        <w:rPr>
          <w:rFonts w:asciiTheme="minorHAnsi" w:hAnsiTheme="minorHAnsi"/>
          <w:sz w:val="20"/>
          <w:szCs w:val="20"/>
        </w:rPr>
      </w:pPr>
      <w:r w:rsidRPr="00CC32C7">
        <w:rPr>
          <w:rFonts w:asciiTheme="minorHAnsi" w:hAnsiTheme="minorHAnsi"/>
          <w:b/>
          <w:sz w:val="20"/>
          <w:szCs w:val="20"/>
          <w:u w:val="single"/>
        </w:rPr>
        <w:t xml:space="preserve">Only </w:t>
      </w:r>
      <w:r w:rsidRPr="00CC32C7">
        <w:rPr>
          <w:rFonts w:asciiTheme="minorHAnsi" w:hAnsiTheme="minorHAnsi"/>
          <w:sz w:val="20"/>
          <w:szCs w:val="20"/>
        </w:rPr>
        <w:t>the Lead Internal Verifier can authorise a re-submission and application for resubmission must be n</w:t>
      </w:r>
      <w:r>
        <w:rPr>
          <w:rFonts w:asciiTheme="minorHAnsi" w:hAnsiTheme="minorHAnsi"/>
          <w:sz w:val="20"/>
          <w:szCs w:val="20"/>
        </w:rPr>
        <w:t>egotiated through your assessor.</w:t>
      </w:r>
      <w:r w:rsidRPr="00CC32C7">
        <w:rPr>
          <w:rFonts w:asciiTheme="minorHAnsi" w:hAnsiTheme="minorHAnsi"/>
          <w:sz w:val="20"/>
          <w:szCs w:val="20"/>
        </w:rPr>
        <w:t xml:space="preserve"> In order to qualify for potential re-submission you must meet the following criteria:</w:t>
      </w:r>
      <w:r>
        <w:rPr>
          <w:rFonts w:asciiTheme="minorHAnsi" w:hAnsiTheme="minorHAnsi"/>
          <w:sz w:val="20"/>
          <w:szCs w:val="20"/>
        </w:rPr>
        <w:t xml:space="preserve"> </w:t>
      </w:r>
    </w:p>
    <w:p w:rsidR="003C4EC0" w:rsidRPr="00CC32C7" w:rsidRDefault="003C4EC0" w:rsidP="003C4EC0">
      <w:pPr>
        <w:pStyle w:val="Default"/>
        <w:ind w:left="284"/>
        <w:rPr>
          <w:rFonts w:asciiTheme="minorHAnsi" w:hAnsiTheme="minorHAnsi"/>
          <w:sz w:val="20"/>
          <w:szCs w:val="20"/>
        </w:rPr>
      </w:pPr>
    </w:p>
    <w:p w:rsidR="003C4EC0" w:rsidRPr="00CC32C7" w:rsidRDefault="003C4EC0" w:rsidP="003C4EC0">
      <w:pPr>
        <w:pStyle w:val="Default"/>
        <w:numPr>
          <w:ilvl w:val="0"/>
          <w:numId w:val="3"/>
        </w:numPr>
        <w:rPr>
          <w:rFonts w:asciiTheme="minorHAnsi" w:hAnsiTheme="minorHAnsi"/>
          <w:sz w:val="20"/>
          <w:szCs w:val="20"/>
        </w:rPr>
      </w:pPr>
      <w:r w:rsidRPr="00CC32C7">
        <w:rPr>
          <w:rFonts w:asciiTheme="minorHAnsi" w:hAnsiTheme="minorHAnsi"/>
          <w:sz w:val="20"/>
          <w:szCs w:val="20"/>
        </w:rPr>
        <w:t>The learner has met initial deadlines or agreed deadline extension.</w:t>
      </w:r>
    </w:p>
    <w:p w:rsidR="003C4EC0" w:rsidRPr="00CC32C7" w:rsidRDefault="003C4EC0" w:rsidP="003C4EC0">
      <w:pPr>
        <w:pStyle w:val="Default"/>
        <w:numPr>
          <w:ilvl w:val="0"/>
          <w:numId w:val="3"/>
        </w:numPr>
        <w:rPr>
          <w:rFonts w:asciiTheme="minorHAnsi" w:hAnsiTheme="minorHAnsi"/>
          <w:sz w:val="20"/>
          <w:szCs w:val="20"/>
        </w:rPr>
      </w:pPr>
      <w:r w:rsidRPr="00CC32C7">
        <w:rPr>
          <w:rFonts w:asciiTheme="minorHAnsi" w:hAnsiTheme="minorHAnsi"/>
          <w:sz w:val="20"/>
          <w:szCs w:val="20"/>
        </w:rPr>
        <w:t>The tutor judges</w:t>
      </w:r>
      <w:r>
        <w:rPr>
          <w:rFonts w:asciiTheme="minorHAnsi" w:hAnsiTheme="minorHAnsi"/>
          <w:sz w:val="20"/>
          <w:szCs w:val="20"/>
        </w:rPr>
        <w:t xml:space="preserve"> that</w:t>
      </w:r>
      <w:r w:rsidRPr="00CC32C7">
        <w:rPr>
          <w:rFonts w:asciiTheme="minorHAnsi" w:hAnsiTheme="minorHAnsi"/>
          <w:sz w:val="20"/>
          <w:szCs w:val="20"/>
        </w:rPr>
        <w:t xml:space="preserve"> the learner will be able to provide improved evidence without further guidance.</w:t>
      </w:r>
    </w:p>
    <w:p w:rsidR="003C4EC0" w:rsidRPr="00CC32C7" w:rsidRDefault="003C4EC0" w:rsidP="003C4EC0">
      <w:pPr>
        <w:pStyle w:val="Default"/>
        <w:numPr>
          <w:ilvl w:val="0"/>
          <w:numId w:val="3"/>
        </w:numPr>
        <w:rPr>
          <w:rFonts w:asciiTheme="minorHAnsi" w:hAnsiTheme="minorHAnsi"/>
          <w:sz w:val="20"/>
          <w:szCs w:val="20"/>
        </w:rPr>
      </w:pPr>
      <w:r w:rsidRPr="00CC32C7">
        <w:rPr>
          <w:rFonts w:asciiTheme="minorHAnsi" w:hAnsiTheme="minorHAnsi"/>
          <w:sz w:val="20"/>
          <w:szCs w:val="20"/>
        </w:rPr>
        <w:t xml:space="preserve">The assessor has authenticated the evidence submitted for assessment and evidence is accompanied by a signed-and-dated declaration of authenticity by the learner. </w:t>
      </w:r>
      <w:r w:rsidRPr="00CC32C7">
        <w:rPr>
          <w:rFonts w:asciiTheme="minorHAnsi" w:hAnsiTheme="minorHAnsi"/>
          <w:sz w:val="20"/>
          <w:szCs w:val="20"/>
        </w:rPr>
        <w:br/>
      </w:r>
      <w:r w:rsidRPr="00CC32C7">
        <w:rPr>
          <w:rFonts w:asciiTheme="minorHAnsi" w:hAnsiTheme="minorHAnsi"/>
          <w:sz w:val="20"/>
          <w:szCs w:val="20"/>
        </w:rPr>
        <w:br/>
        <w:t xml:space="preserve">If any of these conditions are </w:t>
      </w:r>
      <w:r w:rsidRPr="00CC32C7">
        <w:rPr>
          <w:rFonts w:asciiTheme="minorHAnsi" w:hAnsiTheme="minorHAnsi"/>
          <w:b/>
          <w:sz w:val="20"/>
          <w:szCs w:val="20"/>
        </w:rPr>
        <w:t>not</w:t>
      </w:r>
      <w:r w:rsidRPr="00CC32C7">
        <w:rPr>
          <w:rFonts w:asciiTheme="minorHAnsi" w:hAnsiTheme="minorHAnsi"/>
          <w:sz w:val="20"/>
          <w:szCs w:val="20"/>
        </w:rPr>
        <w:t xml:space="preserve"> met then re-submission cannot be authorised. </w:t>
      </w:r>
    </w:p>
    <w:p w:rsidR="003C4EC0" w:rsidRPr="00CC32C7" w:rsidRDefault="003C4EC0" w:rsidP="003C4EC0">
      <w:pPr>
        <w:pStyle w:val="Default"/>
        <w:ind w:left="284"/>
        <w:rPr>
          <w:rFonts w:asciiTheme="minorHAnsi" w:hAnsiTheme="minorHAnsi"/>
          <w:sz w:val="20"/>
          <w:szCs w:val="20"/>
        </w:rPr>
      </w:pPr>
    </w:p>
    <w:p w:rsidR="003C4EC0" w:rsidRPr="00CC32C7" w:rsidRDefault="003C4EC0" w:rsidP="003C4EC0">
      <w:pPr>
        <w:pStyle w:val="Default"/>
        <w:ind w:left="284"/>
        <w:rPr>
          <w:rFonts w:asciiTheme="minorHAnsi" w:hAnsiTheme="minorHAnsi"/>
          <w:sz w:val="20"/>
          <w:szCs w:val="20"/>
        </w:rPr>
      </w:pPr>
      <w:r w:rsidRPr="00CC32C7">
        <w:rPr>
          <w:rFonts w:asciiTheme="minorHAnsi" w:hAnsiTheme="minorHAnsi"/>
          <w:sz w:val="20"/>
          <w:szCs w:val="20"/>
        </w:rPr>
        <w:t xml:space="preserve">The resubmission process requires you to provide your re-submitted evidence within 10 working days from approval. </w:t>
      </w:r>
    </w:p>
    <w:p w:rsidR="003C4EC0" w:rsidRPr="00CC32C7" w:rsidRDefault="003C4EC0" w:rsidP="003C4EC0">
      <w:pPr>
        <w:pStyle w:val="Default"/>
        <w:ind w:left="284"/>
        <w:rPr>
          <w:rFonts w:asciiTheme="minorHAnsi" w:hAnsiTheme="minorHAnsi"/>
          <w:sz w:val="20"/>
          <w:szCs w:val="20"/>
        </w:rPr>
      </w:pPr>
    </w:p>
    <w:p w:rsidR="003C4EC0" w:rsidRPr="00CC32C7" w:rsidRDefault="003C4EC0" w:rsidP="003C4EC0">
      <w:pPr>
        <w:pStyle w:val="Default"/>
        <w:ind w:left="284"/>
        <w:rPr>
          <w:rFonts w:asciiTheme="minorHAnsi" w:hAnsiTheme="minorHAnsi"/>
          <w:sz w:val="20"/>
          <w:szCs w:val="20"/>
        </w:rPr>
      </w:pPr>
    </w:p>
    <w:p w:rsidR="003C4EC0" w:rsidRDefault="003C4EC0" w:rsidP="003C4EC0">
      <w:pPr>
        <w:pStyle w:val="Default"/>
        <w:ind w:left="720"/>
        <w:rPr>
          <w:b/>
          <w:bCs/>
          <w:sz w:val="20"/>
          <w:szCs w:val="20"/>
        </w:rPr>
      </w:pPr>
      <w:r w:rsidRPr="00CC32C7">
        <w:rPr>
          <w:b/>
          <w:bCs/>
          <w:sz w:val="20"/>
          <w:szCs w:val="20"/>
        </w:rPr>
        <w:t>The Studio provides the resources needed to complete work on time. Problems with other computer systems are never acceptable as a reason for late work</w:t>
      </w:r>
    </w:p>
    <w:p w:rsidR="003C4EC0" w:rsidRDefault="003C4EC0" w:rsidP="003C4EC0">
      <w:pPr>
        <w:pStyle w:val="Default"/>
        <w:ind w:left="720"/>
        <w:rPr>
          <w:b/>
          <w:bCs/>
          <w:sz w:val="20"/>
          <w:szCs w:val="20"/>
        </w:rPr>
      </w:pPr>
    </w:p>
    <w:p w:rsidR="003C4EC0" w:rsidRDefault="003C4EC0" w:rsidP="003C4EC0">
      <w:pPr>
        <w:pStyle w:val="Default"/>
        <w:ind w:left="720"/>
        <w:rPr>
          <w:b/>
          <w:bCs/>
          <w:sz w:val="20"/>
          <w:szCs w:val="20"/>
        </w:rPr>
      </w:pPr>
    </w:p>
    <w:p w:rsidR="003C4EC0" w:rsidRDefault="003C4EC0" w:rsidP="003C4EC0">
      <w:pPr>
        <w:pStyle w:val="Default"/>
        <w:ind w:left="720"/>
        <w:rPr>
          <w:b/>
          <w:bCs/>
          <w:sz w:val="20"/>
          <w:szCs w:val="20"/>
        </w:rPr>
      </w:pPr>
    </w:p>
    <w:p w:rsidR="003C4EC0" w:rsidRPr="005F08D0" w:rsidRDefault="003C4EC0" w:rsidP="003C4EC0">
      <w:pPr>
        <w:pStyle w:val="Default"/>
        <w:ind w:left="720"/>
      </w:pPr>
    </w:p>
    <w:p w:rsidR="003C4EC0" w:rsidRDefault="003C4EC0" w:rsidP="00546C48">
      <w:pPr>
        <w:pStyle w:val="Default"/>
        <w:ind w:left="720"/>
      </w:pPr>
    </w:p>
    <w:p w:rsidR="00546C48" w:rsidRDefault="00546C48" w:rsidP="00546C48">
      <w:pPr>
        <w:pStyle w:val="Default"/>
        <w:ind w:left="720"/>
      </w:pPr>
      <w:r w:rsidRPr="005F08D0">
        <w:t>I.V</w:t>
      </w:r>
      <w:r w:rsidR="004950BD">
        <w:t>.</w:t>
      </w:r>
      <w:r w:rsidRPr="005F08D0">
        <w:t xml:space="preserve"> Procedures</w:t>
      </w:r>
    </w:p>
    <w:p w:rsidR="004950BD" w:rsidRDefault="004950BD" w:rsidP="00195317">
      <w:pPr>
        <w:pStyle w:val="Default"/>
        <w:ind w:left="1440"/>
      </w:pPr>
      <w:r>
        <w:t>Internal Verification (I.V.) is when another</w:t>
      </w:r>
      <w:r w:rsidR="00E6153C">
        <w:t xml:space="preserve"> appropriate </w:t>
      </w:r>
      <w:r>
        <w:t xml:space="preserve">member of staff </w:t>
      </w:r>
      <w:r w:rsidR="003C4EC0">
        <w:t>checks the assessor grades are accurate and follow</w:t>
      </w:r>
      <w:r w:rsidR="00E6153C">
        <w:t>s</w:t>
      </w:r>
      <w:r w:rsidR="003C4EC0">
        <w:t xml:space="preserve"> the B</w:t>
      </w:r>
      <w:r w:rsidR="00E6153C">
        <w:t>TEC</w:t>
      </w:r>
      <w:r w:rsidR="003C4EC0">
        <w:t xml:space="preserve"> guidelines and criteria.  A sample of at least 25% pieces of work per assignment submission is required by Edexcel and equal distribution of work by eac</w:t>
      </w:r>
      <w:r w:rsidR="00990907">
        <w:t>h student will be looked at.</w:t>
      </w:r>
    </w:p>
    <w:p w:rsidR="003C4EC0" w:rsidRPr="005F08D0" w:rsidRDefault="003C4EC0" w:rsidP="00546C48">
      <w:pPr>
        <w:pStyle w:val="Default"/>
        <w:ind w:left="720"/>
      </w:pPr>
    </w:p>
    <w:p w:rsidR="00546C48" w:rsidRDefault="00546C48" w:rsidP="00546C48">
      <w:pPr>
        <w:pStyle w:val="Default"/>
        <w:ind w:left="720"/>
      </w:pPr>
      <w:r w:rsidRPr="005F08D0">
        <w:t>S.V</w:t>
      </w:r>
      <w:r w:rsidR="004950BD">
        <w:t>.</w:t>
      </w:r>
      <w:r w:rsidRPr="005F08D0">
        <w:t xml:space="preserve"> Procedures</w:t>
      </w:r>
    </w:p>
    <w:p w:rsidR="003C4EC0" w:rsidRDefault="003C4EC0" w:rsidP="00195317">
      <w:pPr>
        <w:pStyle w:val="Default"/>
        <w:ind w:left="1440"/>
      </w:pPr>
      <w:r>
        <w:t xml:space="preserve">Standards Verification (S.V.) is when an external assessor visits The Studio </w:t>
      </w:r>
      <w:r w:rsidR="00045335">
        <w:br/>
      </w:r>
      <w:r>
        <w:t>(or is sent digitally) a specific sample of work from each unit undertaken. The amount of work addressed</w:t>
      </w:r>
      <w:r w:rsidR="00E6153C">
        <w:t xml:space="preserve"> and learners chosen</w:t>
      </w:r>
      <w:r>
        <w:t xml:space="preserve"> is defined by the Standards Verifier. </w:t>
      </w:r>
    </w:p>
    <w:p w:rsidR="00546C48" w:rsidRPr="005F08D0" w:rsidRDefault="00546C48" w:rsidP="005F08D0">
      <w:pPr>
        <w:pStyle w:val="Default"/>
        <w:ind w:left="720"/>
      </w:pPr>
    </w:p>
    <w:p w:rsidR="002F23C9" w:rsidRDefault="002F23C9" w:rsidP="002F23C9">
      <w:pPr>
        <w:pStyle w:val="Default"/>
        <w:ind w:left="720"/>
      </w:pPr>
      <w:r w:rsidRPr="005F08D0">
        <w:t>Exams Policy</w:t>
      </w:r>
    </w:p>
    <w:p w:rsidR="00045335" w:rsidRDefault="00990907" w:rsidP="00E6153C">
      <w:pPr>
        <w:pStyle w:val="Default"/>
        <w:ind w:left="1440"/>
      </w:pPr>
      <w:r>
        <w:t xml:space="preserve">You may be required to undertake exams, controlled assessments or work under </w:t>
      </w:r>
      <w:r w:rsidR="000E451E">
        <w:t>exam conditions.</w:t>
      </w:r>
      <w:r>
        <w:t xml:space="preserve"> </w:t>
      </w:r>
      <w:r w:rsidR="00E6153C">
        <w:t>If you have a</w:t>
      </w:r>
      <w:r w:rsidR="000E451E">
        <w:t xml:space="preserve">ny specific requirements or equipment for your assessment/exam </w:t>
      </w:r>
      <w:r w:rsidR="00E6153C">
        <w:t>your BTEC tuto</w:t>
      </w:r>
      <w:r w:rsidR="0067405C">
        <w:t xml:space="preserve">r or Coach must be informed as soon as possible in order to best accommodate your needs. If this information is delayed then it may be detrimental to your academic achievement. </w:t>
      </w:r>
    </w:p>
    <w:p w:rsidR="00905523" w:rsidRDefault="00905523" w:rsidP="001B1C6C">
      <w:pPr>
        <w:pStyle w:val="Default"/>
        <w:rPr>
          <w:b/>
        </w:rPr>
      </w:pPr>
    </w:p>
    <w:p w:rsidR="00DD4987" w:rsidRPr="00DD4987" w:rsidRDefault="00DD4987" w:rsidP="00DD4987">
      <w:pPr>
        <w:pStyle w:val="Default"/>
        <w:rPr>
          <w:b/>
        </w:rPr>
      </w:pPr>
      <w:r w:rsidRPr="00DD4987">
        <w:rPr>
          <w:b/>
        </w:rPr>
        <w:t xml:space="preserve">Appeals </w:t>
      </w:r>
    </w:p>
    <w:p w:rsidR="002259F1" w:rsidRDefault="00DD4987" w:rsidP="002259F1">
      <w:pPr>
        <w:pStyle w:val="Default"/>
      </w:pPr>
      <w:r>
        <w:tab/>
      </w:r>
      <w:r w:rsidR="002259F1">
        <w:t>Procedures</w:t>
      </w:r>
    </w:p>
    <w:p w:rsidR="002259F1" w:rsidRDefault="002259F1" w:rsidP="00DD4987">
      <w:pPr>
        <w:pStyle w:val="Default"/>
      </w:pPr>
      <w:r>
        <w:tab/>
      </w:r>
      <w:r>
        <w:tab/>
        <w:t xml:space="preserve">If you require an extension to your deadline you can apply for it by completing a </w:t>
      </w:r>
      <w:r>
        <w:tab/>
      </w:r>
      <w:r>
        <w:tab/>
      </w:r>
      <w:r>
        <w:tab/>
        <w:t xml:space="preserve">Deadline extension request or Extenuating Circumstances form and submitting it to </w:t>
      </w:r>
      <w:r>
        <w:tab/>
      </w:r>
      <w:r>
        <w:tab/>
        <w:t xml:space="preserve">your tutor along with any supportive documentation. Your application will then be </w:t>
      </w:r>
      <w:r>
        <w:tab/>
      </w:r>
      <w:r>
        <w:tab/>
      </w:r>
      <w:r>
        <w:tab/>
        <w:t xml:space="preserve">discussed with appropriate members of staff and you will be informed of the result in </w:t>
      </w:r>
      <w:r>
        <w:tab/>
      </w:r>
      <w:r>
        <w:tab/>
        <w:t xml:space="preserve">writing.  </w:t>
      </w:r>
    </w:p>
    <w:p w:rsidR="002259F1" w:rsidRDefault="002259F1" w:rsidP="00DD4987">
      <w:pPr>
        <w:pStyle w:val="Default"/>
      </w:pPr>
    </w:p>
    <w:p w:rsidR="00DD4987" w:rsidRDefault="00DD4987" w:rsidP="002259F1">
      <w:pPr>
        <w:pStyle w:val="Default"/>
        <w:ind w:firstLine="720"/>
      </w:pPr>
      <w:r>
        <w:t>Contesting grades</w:t>
      </w:r>
    </w:p>
    <w:p w:rsidR="00FA728F" w:rsidRDefault="009110E2" w:rsidP="002259F1">
      <w:pPr>
        <w:pStyle w:val="Default"/>
      </w:pPr>
      <w:r>
        <w:tab/>
      </w:r>
      <w:r>
        <w:tab/>
      </w:r>
      <w:r w:rsidR="00195317">
        <w:t xml:space="preserve">Where you have a dispute over the grade awarded, you have the right to ask for your </w:t>
      </w:r>
      <w:r w:rsidR="00195317">
        <w:tab/>
      </w:r>
      <w:r w:rsidR="00195317">
        <w:tab/>
        <w:t xml:space="preserve">work to be included within (or in addition to) the I.V. sample. The I.V. will then follow </w:t>
      </w:r>
      <w:r w:rsidR="00195317">
        <w:tab/>
      </w:r>
      <w:r w:rsidR="00195317">
        <w:tab/>
        <w:t xml:space="preserve">the I.V. procedure and will inform you of the result in writing. </w:t>
      </w:r>
      <w:r w:rsidR="00DD4987">
        <w:tab/>
      </w:r>
      <w:r w:rsidR="0052372D">
        <w:t xml:space="preserve"> </w:t>
      </w:r>
    </w:p>
    <w:p w:rsidR="0052372D" w:rsidRDefault="0052372D" w:rsidP="00DD4987">
      <w:pPr>
        <w:pStyle w:val="Default"/>
      </w:pPr>
    </w:p>
    <w:p w:rsidR="00FA728F" w:rsidRPr="00632D66" w:rsidRDefault="00FA728F" w:rsidP="00FA728F">
      <w:pPr>
        <w:pStyle w:val="Default"/>
        <w:ind w:firstLine="720"/>
      </w:pPr>
      <w:r w:rsidRPr="00632D66">
        <w:rPr>
          <w:bCs/>
        </w:rPr>
        <w:t>Extensions</w:t>
      </w:r>
    </w:p>
    <w:p w:rsidR="00FA728F" w:rsidRDefault="00FA728F" w:rsidP="00FA728F">
      <w:pPr>
        <w:pStyle w:val="Default"/>
        <w:ind w:left="1440"/>
      </w:pPr>
      <w:r w:rsidRPr="009110E2">
        <w:t>Where you have a temporary unexpected circumstance that means you are unable to complete a particular assignment on time you may</w:t>
      </w:r>
      <w:r>
        <w:t xml:space="preserve"> </w:t>
      </w:r>
      <w:r w:rsidRPr="009110E2">
        <w:t>apply for an extension for up to</w:t>
      </w:r>
      <w:r>
        <w:t xml:space="preserve"> </w:t>
      </w:r>
      <w:r w:rsidRPr="009110E2">
        <w:t xml:space="preserve">ten working </w:t>
      </w:r>
      <w:r>
        <w:t>days.</w:t>
      </w:r>
    </w:p>
    <w:p w:rsidR="00FA728F" w:rsidRDefault="00FA728F" w:rsidP="00FA728F">
      <w:pPr>
        <w:pStyle w:val="Default"/>
      </w:pPr>
    </w:p>
    <w:p w:rsidR="00FA728F" w:rsidRDefault="00FA728F" w:rsidP="00FA728F">
      <w:pPr>
        <w:pStyle w:val="Default"/>
        <w:ind w:left="1440"/>
      </w:pPr>
      <w:r w:rsidRPr="009110E2">
        <w:t>Examples of unexpected circumstances may include short-term</w:t>
      </w:r>
      <w:r>
        <w:t xml:space="preserve"> </w:t>
      </w:r>
      <w:r w:rsidRPr="009110E2">
        <w:t>illness, caring for a sick</w:t>
      </w:r>
      <w:r>
        <w:t xml:space="preserve"> </w:t>
      </w:r>
      <w:r w:rsidRPr="009110E2">
        <w:t xml:space="preserve">relative, unexpected personal difficulties. You should complete and submit an </w:t>
      </w:r>
      <w:hyperlink r:id="rId25" w:tgtFrame="_blank" w:tooltip="Extension Application Form" w:history="1">
        <w:r w:rsidRPr="009110E2">
          <w:t>extension request form</w:t>
        </w:r>
      </w:hyperlink>
      <w:r w:rsidRPr="009110E2">
        <w:t>, with any supporting evidence, to your School office.</w:t>
      </w:r>
    </w:p>
    <w:p w:rsidR="00FA728F" w:rsidRPr="009110E2" w:rsidRDefault="00FA728F" w:rsidP="00FA728F">
      <w:pPr>
        <w:pStyle w:val="Default"/>
        <w:ind w:left="720"/>
      </w:pPr>
    </w:p>
    <w:p w:rsidR="009110E2" w:rsidRDefault="00FA728F" w:rsidP="002259F1">
      <w:pPr>
        <w:pStyle w:val="Default"/>
        <w:ind w:left="720"/>
      </w:pPr>
      <w:r>
        <w:tab/>
      </w:r>
      <w:r w:rsidRPr="009110E2">
        <w:t xml:space="preserve">You must submit the request before the submission date. Extensions cannot be </w:t>
      </w:r>
      <w:r>
        <w:tab/>
      </w:r>
      <w:r>
        <w:tab/>
      </w:r>
      <w:r w:rsidRPr="009110E2">
        <w:t xml:space="preserve">given retrospectively. </w:t>
      </w:r>
      <w:r w:rsidR="00195317">
        <w:t>The Studio</w:t>
      </w:r>
      <w:r w:rsidRPr="009110E2">
        <w:t xml:space="preserve"> will tell you whether the extension has been </w:t>
      </w:r>
      <w:r>
        <w:tab/>
      </w:r>
      <w:r>
        <w:tab/>
      </w:r>
      <w:r w:rsidRPr="009110E2">
        <w:t xml:space="preserve">granted, normally within one working day of your request. </w:t>
      </w:r>
      <w:r w:rsidR="00195317">
        <w:t>The Studio</w:t>
      </w:r>
      <w:r w:rsidRPr="009110E2">
        <w:t xml:space="preserve"> will tell you the </w:t>
      </w:r>
      <w:r w:rsidR="00195317">
        <w:tab/>
      </w:r>
      <w:r w:rsidRPr="009110E2">
        <w:t>new</w:t>
      </w:r>
      <w:r>
        <w:t xml:space="preserve"> </w:t>
      </w:r>
      <w:r w:rsidRPr="009110E2">
        <w:t xml:space="preserve">submission date in writing. If your request is refused you must complete </w:t>
      </w:r>
      <w:r>
        <w:tab/>
      </w:r>
      <w:r>
        <w:tab/>
      </w:r>
      <w:r w:rsidRPr="009110E2">
        <w:t>your assignment by the original submission date.</w:t>
      </w:r>
    </w:p>
    <w:p w:rsidR="009110E2" w:rsidRDefault="009110E2" w:rsidP="00DD4987">
      <w:pPr>
        <w:pStyle w:val="Default"/>
      </w:pPr>
    </w:p>
    <w:p w:rsidR="00DD4987" w:rsidRDefault="00DD4987" w:rsidP="00DD4987">
      <w:pPr>
        <w:pStyle w:val="Default"/>
      </w:pPr>
      <w:r>
        <w:tab/>
      </w:r>
      <w:r w:rsidR="005F08D0">
        <w:t>Extenuating</w:t>
      </w:r>
      <w:r>
        <w:t xml:space="preserve"> circumstances</w:t>
      </w:r>
    </w:p>
    <w:p w:rsidR="009110E2" w:rsidRDefault="001F0B40" w:rsidP="009110E2">
      <w:pPr>
        <w:pStyle w:val="Default"/>
      </w:pPr>
      <w:r>
        <w:tab/>
      </w:r>
      <w:r>
        <w:tab/>
      </w:r>
      <w:r w:rsidR="009110E2" w:rsidRPr="009110E2">
        <w:t xml:space="preserve">During your studies you may have serious personal, medical or family problems that </w:t>
      </w:r>
      <w:r w:rsidR="009110E2">
        <w:tab/>
      </w:r>
      <w:r w:rsidR="009110E2">
        <w:tab/>
      </w:r>
      <w:r w:rsidR="009110E2" w:rsidRPr="009110E2">
        <w:t>are outside your control and are negatively affe</w:t>
      </w:r>
      <w:r w:rsidR="0067405C">
        <w:t>cting your academic performance;</w:t>
      </w:r>
      <w:r w:rsidR="009110E2" w:rsidRPr="009110E2">
        <w:t xml:space="preserve"> If </w:t>
      </w:r>
      <w:r w:rsidR="009110E2">
        <w:tab/>
      </w:r>
      <w:r w:rsidR="009110E2">
        <w:tab/>
      </w:r>
      <w:r w:rsidR="009110E2" w:rsidRPr="009110E2">
        <w:t xml:space="preserve">you believe that what is happening to you is affecting your ability to prepare or </w:t>
      </w:r>
      <w:r w:rsidR="009110E2">
        <w:tab/>
      </w:r>
      <w:r w:rsidR="009110E2">
        <w:tab/>
      </w:r>
      <w:r w:rsidR="009110E2">
        <w:tab/>
      </w:r>
      <w:r w:rsidR="009110E2" w:rsidRPr="009110E2">
        <w:t>participate in your studies</w:t>
      </w:r>
      <w:r w:rsidR="0067405C">
        <w:t>,</w:t>
      </w:r>
      <w:r w:rsidR="009110E2" w:rsidRPr="009110E2">
        <w:t xml:space="preserve"> or complete assessments, then it is your responsibility to </w:t>
      </w:r>
      <w:r w:rsidR="009110E2">
        <w:tab/>
      </w:r>
      <w:r w:rsidR="009110E2">
        <w:tab/>
      </w:r>
      <w:r w:rsidR="009110E2" w:rsidRPr="009110E2">
        <w:t xml:space="preserve">let </w:t>
      </w:r>
      <w:r w:rsidR="00E45773">
        <w:t xml:space="preserve">The Studio </w:t>
      </w:r>
      <w:r w:rsidR="009110E2" w:rsidRPr="009110E2">
        <w:t>know what is happening as soon as possible.</w:t>
      </w:r>
    </w:p>
    <w:p w:rsidR="009110E2" w:rsidRPr="009110E2" w:rsidRDefault="009110E2" w:rsidP="009110E2">
      <w:pPr>
        <w:pStyle w:val="Default"/>
      </w:pPr>
    </w:p>
    <w:p w:rsidR="009110E2" w:rsidRDefault="009110E2" w:rsidP="009110E2">
      <w:pPr>
        <w:pStyle w:val="Default"/>
      </w:pPr>
      <w:r>
        <w:tab/>
      </w:r>
      <w:r>
        <w:tab/>
      </w:r>
      <w:r w:rsidRPr="009110E2">
        <w:t xml:space="preserve">Where this occurs </w:t>
      </w:r>
      <w:r>
        <w:t>The Studio</w:t>
      </w:r>
      <w:r w:rsidRPr="009110E2">
        <w:t xml:space="preserve"> will provide appropriate support and, </w:t>
      </w:r>
      <w:r w:rsidR="002259F1">
        <w:tab/>
      </w:r>
      <w:r w:rsidR="002259F1">
        <w:tab/>
      </w:r>
      <w:r w:rsidR="002259F1">
        <w:tab/>
      </w:r>
      <w:r w:rsidRPr="009110E2">
        <w:t xml:space="preserve">depending on the nature of the problem, you can apply for an </w:t>
      </w:r>
      <w:r w:rsidR="002259F1">
        <w:tab/>
      </w:r>
      <w:r w:rsidR="002259F1">
        <w:tab/>
      </w:r>
      <w:r w:rsidR="002259F1">
        <w:tab/>
        <w:t>e</w:t>
      </w:r>
      <w:r w:rsidRPr="009110E2">
        <w:t>xtension to an assignment</w:t>
      </w:r>
      <w:r w:rsidR="002259F1">
        <w:t xml:space="preserve"> </w:t>
      </w:r>
      <w:r w:rsidRPr="009110E2">
        <w:t xml:space="preserve">submission date. </w:t>
      </w:r>
    </w:p>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r>
        <w:rPr>
          <w:rFonts w:ascii="ChevinExtraBold" w:hAnsi="ChevinExtraBold" w:cs="ChevinExtraBold"/>
          <w:color w:val="000000"/>
          <w:sz w:val="24"/>
          <w:szCs w:val="24"/>
        </w:rPr>
        <w:tab/>
      </w:r>
      <w:r>
        <w:rPr>
          <w:rFonts w:ascii="ChevinExtraBold" w:hAnsi="ChevinExtraBold" w:cs="ChevinExtraBold"/>
          <w:color w:val="000000"/>
          <w:sz w:val="24"/>
          <w:szCs w:val="24"/>
        </w:rPr>
        <w:tab/>
      </w:r>
      <w:r w:rsidRPr="00FA728F">
        <w:rPr>
          <w:rFonts w:ascii="ChevinExtraBold" w:hAnsi="ChevinExtraBold" w:cs="ChevinExtraBold"/>
          <w:color w:val="000000"/>
          <w:sz w:val="24"/>
          <w:szCs w:val="24"/>
        </w:rPr>
        <w:t xml:space="preserve">Extenuating Circumstances include situations where you have </w:t>
      </w:r>
      <w:r w:rsidR="00B84086">
        <w:rPr>
          <w:rFonts w:ascii="ChevinExtraBold" w:hAnsi="ChevinExtraBold" w:cs="ChevinExtraBold"/>
          <w:color w:val="000000"/>
          <w:sz w:val="24"/>
          <w:szCs w:val="24"/>
        </w:rPr>
        <w:tab/>
      </w:r>
      <w:r w:rsidR="00B84086">
        <w:rPr>
          <w:rFonts w:ascii="ChevinExtraBold" w:hAnsi="ChevinExtraBold" w:cs="ChevinExtraBold"/>
          <w:color w:val="000000"/>
          <w:sz w:val="24"/>
          <w:szCs w:val="24"/>
        </w:rPr>
        <w:tab/>
      </w:r>
      <w:r w:rsidR="00B84086">
        <w:rPr>
          <w:rFonts w:ascii="ChevinExtraBold" w:hAnsi="ChevinExtraBold" w:cs="ChevinExtraBold"/>
          <w:color w:val="000000"/>
          <w:sz w:val="24"/>
          <w:szCs w:val="24"/>
        </w:rPr>
        <w:tab/>
      </w:r>
      <w:r w:rsidRPr="00FA728F">
        <w:rPr>
          <w:rFonts w:ascii="ChevinExtraBold" w:hAnsi="ChevinExtraBold" w:cs="ChevinExtraBold"/>
          <w:color w:val="000000"/>
          <w:sz w:val="24"/>
          <w:szCs w:val="24"/>
        </w:rPr>
        <w:t>experienced:</w:t>
      </w:r>
    </w:p>
    <w:p w:rsidR="009110E2" w:rsidRDefault="00FA728F" w:rsidP="00FA728F">
      <w:pPr>
        <w:spacing w:before="100" w:beforeAutospacing="1" w:after="100" w:afterAutospacing="1" w:line="240" w:lineRule="auto"/>
        <w:ind w:left="1418"/>
        <w:rPr>
          <w:rFonts w:ascii="ChevinExtraBold" w:hAnsi="ChevinExtraBold" w:cs="ChevinExtraBold"/>
          <w:color w:val="000000"/>
          <w:sz w:val="24"/>
          <w:szCs w:val="24"/>
        </w:rPr>
      </w:pPr>
      <w:r w:rsidRPr="00FA728F">
        <w:rPr>
          <w:rFonts w:ascii="ChevinExtraBold" w:hAnsi="ChevinExtraBold" w:cs="ChevinExtraBold"/>
          <w:color w:val="000000"/>
          <w:sz w:val="24"/>
          <w:szCs w:val="24"/>
        </w:rPr>
        <w:t>• Significant illness or injury</w:t>
      </w:r>
      <w:r w:rsidRPr="00FA728F">
        <w:rPr>
          <w:rFonts w:ascii="ChevinExtraBold" w:hAnsi="ChevinExtraBold" w:cs="ChevinExtraBold"/>
          <w:color w:val="000000"/>
          <w:sz w:val="24"/>
          <w:szCs w:val="24"/>
        </w:rPr>
        <w:br/>
        <w:t xml:space="preserve">• </w:t>
      </w:r>
      <w:proofErr w:type="gramStart"/>
      <w:r w:rsidRPr="00FA728F">
        <w:rPr>
          <w:rFonts w:ascii="ChevinExtraBold" w:hAnsi="ChevinExtraBold" w:cs="ChevinExtraBold"/>
          <w:color w:val="000000"/>
          <w:sz w:val="24"/>
          <w:szCs w:val="24"/>
        </w:rPr>
        <w:t>The</w:t>
      </w:r>
      <w:proofErr w:type="gramEnd"/>
      <w:r w:rsidRPr="00FA728F">
        <w:rPr>
          <w:rFonts w:ascii="ChevinExtraBold" w:hAnsi="ChevinExtraBold" w:cs="ChevinExtraBold"/>
          <w:color w:val="000000"/>
          <w:sz w:val="24"/>
          <w:szCs w:val="24"/>
        </w:rPr>
        <w:t xml:space="preserve"> death or critical/significant illness of a close family </w:t>
      </w:r>
      <w:r w:rsidR="00B84086">
        <w:rPr>
          <w:rFonts w:ascii="ChevinExtraBold" w:hAnsi="ChevinExtraBold" w:cs="ChevinExtraBold"/>
          <w:color w:val="000000"/>
          <w:sz w:val="24"/>
          <w:szCs w:val="24"/>
        </w:rPr>
        <w:t>m</w:t>
      </w:r>
      <w:r w:rsidRPr="00FA728F">
        <w:rPr>
          <w:rFonts w:ascii="ChevinExtraBold" w:hAnsi="ChevinExtraBold" w:cs="ChevinExtraBold"/>
          <w:color w:val="000000"/>
          <w:sz w:val="24"/>
          <w:szCs w:val="24"/>
        </w:rPr>
        <w:t>ember/dependent</w:t>
      </w:r>
      <w:r w:rsidRPr="00FA728F">
        <w:rPr>
          <w:rFonts w:ascii="ChevinExtraBold" w:hAnsi="ChevinExtraBold" w:cs="ChevinExtraBold"/>
          <w:color w:val="000000"/>
          <w:sz w:val="24"/>
          <w:szCs w:val="24"/>
        </w:rPr>
        <w:br/>
        <w:t>• Family crisis or major financial problems leading to acute stress</w:t>
      </w:r>
      <w:r w:rsidRPr="00FA728F">
        <w:rPr>
          <w:rFonts w:ascii="ChevinExtraBold" w:hAnsi="ChevinExtraBold" w:cs="ChevinExtraBold"/>
          <w:color w:val="000000"/>
          <w:sz w:val="24"/>
          <w:szCs w:val="24"/>
        </w:rPr>
        <w:br/>
        <w:t>• Absence for jury service or maternity, paternity or adoption leave</w:t>
      </w:r>
      <w:r w:rsidRPr="00FA728F">
        <w:rPr>
          <w:rFonts w:ascii="ChevinExtraBold" w:hAnsi="ChevinExtraBold" w:cs="ChevinExtraBold"/>
          <w:color w:val="000000"/>
          <w:sz w:val="24"/>
          <w:szCs w:val="24"/>
        </w:rPr>
        <w:br/>
        <w:t>• A criminal a</w:t>
      </w:r>
      <w:r>
        <w:rPr>
          <w:rFonts w:ascii="ChevinExtraBold" w:hAnsi="ChevinExtraBold" w:cs="ChevinExtraBold"/>
          <w:color w:val="000000"/>
          <w:sz w:val="24"/>
          <w:szCs w:val="24"/>
        </w:rPr>
        <w:t>ct where you have been a victim.</w:t>
      </w:r>
    </w:p>
    <w:p w:rsidR="00FA728F" w:rsidRDefault="00FA728F" w:rsidP="00FA728F">
      <w:pPr>
        <w:spacing w:before="100" w:beforeAutospacing="1" w:after="100" w:afterAutospacing="1" w:line="240" w:lineRule="auto"/>
        <w:ind w:left="1418"/>
        <w:rPr>
          <w:rFonts w:ascii="ChevinExtraBold" w:hAnsi="ChevinExtraBold" w:cs="ChevinExtraBold"/>
          <w:color w:val="000000"/>
          <w:sz w:val="24"/>
          <w:szCs w:val="24"/>
        </w:rPr>
      </w:pPr>
      <w:r w:rsidRPr="00FA728F">
        <w:rPr>
          <w:rFonts w:ascii="ChevinExtraBold" w:hAnsi="ChevinExtraBold" w:cs="ChevinExtraBold"/>
          <w:color w:val="000000"/>
          <w:sz w:val="24"/>
          <w:szCs w:val="24"/>
        </w:rPr>
        <w:t xml:space="preserve">Although this may be a difficult time for you, if you are applying for Extenuating Circumstances it is in your own interest to act as early as possible. </w:t>
      </w:r>
      <w:r w:rsidR="0067405C">
        <w:rPr>
          <w:rFonts w:ascii="ChevinExtraBold" w:hAnsi="ChevinExtraBold" w:cs="ChevinExtraBold"/>
          <w:color w:val="000000"/>
          <w:sz w:val="24"/>
          <w:szCs w:val="24"/>
        </w:rPr>
        <w:t>Where possible y</w:t>
      </w:r>
      <w:r w:rsidRPr="00FA728F">
        <w:rPr>
          <w:rFonts w:ascii="ChevinExtraBold" w:hAnsi="ChevinExtraBold" w:cs="ChevinExtraBold"/>
          <w:color w:val="000000"/>
          <w:sz w:val="24"/>
          <w:szCs w:val="24"/>
        </w:rPr>
        <w:t>ou must apply no later than 3 days after any examination or assessment submission date. Do not wait until you receive your assessment results to submit a claim. It is in your own interests to submit the claim as soon as possible.</w:t>
      </w:r>
    </w:p>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r>
        <w:rPr>
          <w:rFonts w:ascii="Times New Roman" w:eastAsia="Times New Roman" w:hAnsi="Times New Roman" w:cs="Times New Roman"/>
          <w:sz w:val="24"/>
          <w:szCs w:val="24"/>
          <w:lang w:val="en" w:eastAsia="en-GB"/>
        </w:rPr>
        <w:tab/>
      </w:r>
      <w:r>
        <w:rPr>
          <w:rFonts w:ascii="Times New Roman" w:eastAsia="Times New Roman" w:hAnsi="Times New Roman" w:cs="Times New Roman"/>
          <w:sz w:val="24"/>
          <w:szCs w:val="24"/>
          <w:lang w:val="en" w:eastAsia="en-GB"/>
        </w:rPr>
        <w:tab/>
      </w:r>
      <w:r w:rsidRPr="00FA728F">
        <w:rPr>
          <w:rFonts w:ascii="ChevinExtraBold" w:hAnsi="ChevinExtraBold" w:cs="ChevinExtraBold"/>
          <w:color w:val="000000"/>
          <w:sz w:val="24"/>
          <w:szCs w:val="24"/>
        </w:rPr>
        <w:t xml:space="preserve">Evidence is required to substantiate your submission. If this is not available at the </w:t>
      </w:r>
      <w:r>
        <w:rPr>
          <w:rFonts w:ascii="ChevinExtraBold" w:hAnsi="ChevinExtraBold" w:cs="ChevinExtraBold"/>
          <w:color w:val="000000"/>
          <w:sz w:val="24"/>
          <w:szCs w:val="24"/>
        </w:rPr>
        <w:tab/>
      </w:r>
      <w:r>
        <w:rPr>
          <w:rFonts w:ascii="ChevinExtraBold" w:hAnsi="ChevinExtraBold" w:cs="ChevinExtraBold"/>
          <w:color w:val="000000"/>
          <w:sz w:val="24"/>
          <w:szCs w:val="24"/>
        </w:rPr>
        <w:tab/>
      </w:r>
      <w:r w:rsidRPr="00FA728F">
        <w:rPr>
          <w:rFonts w:ascii="ChevinExtraBold" w:hAnsi="ChevinExtraBold" w:cs="ChevinExtraBold"/>
          <w:color w:val="000000"/>
          <w:sz w:val="24"/>
          <w:szCs w:val="24"/>
        </w:rPr>
        <w:t xml:space="preserve">time you complete the application form, please make it clear what evidence you will </w:t>
      </w:r>
      <w:r>
        <w:rPr>
          <w:rFonts w:ascii="ChevinExtraBold" w:hAnsi="ChevinExtraBold" w:cs="ChevinExtraBold"/>
          <w:color w:val="000000"/>
          <w:sz w:val="24"/>
          <w:szCs w:val="24"/>
        </w:rPr>
        <w:tab/>
      </w:r>
      <w:r>
        <w:rPr>
          <w:rFonts w:ascii="ChevinExtraBold" w:hAnsi="ChevinExtraBold" w:cs="ChevinExtraBold"/>
          <w:color w:val="000000"/>
          <w:sz w:val="24"/>
          <w:szCs w:val="24"/>
        </w:rPr>
        <w:tab/>
      </w:r>
      <w:r w:rsidRPr="00FA728F">
        <w:rPr>
          <w:rFonts w:ascii="ChevinExtraBold" w:hAnsi="ChevinExtraBold" w:cs="ChevinExtraBold"/>
          <w:color w:val="000000"/>
          <w:sz w:val="24"/>
          <w:szCs w:val="24"/>
        </w:rPr>
        <w:t xml:space="preserve">be able to supply and when it will be available. You must submit the evidence as </w:t>
      </w:r>
      <w:r>
        <w:rPr>
          <w:rFonts w:ascii="ChevinExtraBold" w:hAnsi="ChevinExtraBold" w:cs="ChevinExtraBold"/>
          <w:color w:val="000000"/>
          <w:sz w:val="24"/>
          <w:szCs w:val="24"/>
        </w:rPr>
        <w:tab/>
      </w:r>
      <w:r>
        <w:rPr>
          <w:rFonts w:ascii="ChevinExtraBold" w:hAnsi="ChevinExtraBold" w:cs="ChevinExtraBold"/>
          <w:color w:val="000000"/>
          <w:sz w:val="24"/>
          <w:szCs w:val="24"/>
        </w:rPr>
        <w:tab/>
      </w:r>
      <w:r>
        <w:rPr>
          <w:rFonts w:ascii="ChevinExtraBold" w:hAnsi="ChevinExtraBold" w:cs="ChevinExtraBold"/>
          <w:color w:val="000000"/>
          <w:sz w:val="24"/>
          <w:szCs w:val="24"/>
        </w:rPr>
        <w:tab/>
      </w:r>
      <w:r w:rsidRPr="00FA728F">
        <w:rPr>
          <w:rFonts w:ascii="ChevinExtraBold" w:hAnsi="ChevinExtraBold" w:cs="ChevinExtraBold"/>
          <w:color w:val="000000"/>
          <w:sz w:val="24"/>
          <w:szCs w:val="24"/>
        </w:rPr>
        <w:t xml:space="preserve">soon as possible. The sooner evidence is provided the earlier a decision will be </w:t>
      </w:r>
      <w:r>
        <w:rPr>
          <w:rFonts w:ascii="ChevinExtraBold" w:hAnsi="ChevinExtraBold" w:cs="ChevinExtraBold"/>
          <w:color w:val="000000"/>
          <w:sz w:val="24"/>
          <w:szCs w:val="24"/>
        </w:rPr>
        <w:tab/>
      </w:r>
      <w:r>
        <w:rPr>
          <w:rFonts w:ascii="ChevinExtraBold" w:hAnsi="ChevinExtraBold" w:cs="ChevinExtraBold"/>
          <w:color w:val="000000"/>
          <w:sz w:val="24"/>
          <w:szCs w:val="24"/>
        </w:rPr>
        <w:tab/>
      </w:r>
      <w:r>
        <w:rPr>
          <w:rFonts w:ascii="ChevinExtraBold" w:hAnsi="ChevinExtraBold" w:cs="ChevinExtraBold"/>
          <w:color w:val="000000"/>
          <w:sz w:val="24"/>
          <w:szCs w:val="24"/>
        </w:rPr>
        <w:tab/>
      </w:r>
      <w:r w:rsidRPr="00FA728F">
        <w:rPr>
          <w:rFonts w:ascii="ChevinExtraBold" w:hAnsi="ChevinExtraBold" w:cs="ChevinExtraBold"/>
          <w:color w:val="000000"/>
          <w:sz w:val="24"/>
          <w:szCs w:val="24"/>
        </w:rPr>
        <w:t xml:space="preserve">made and support provided. </w:t>
      </w:r>
      <w:r w:rsidR="002259F1">
        <w:rPr>
          <w:rFonts w:ascii="ChevinExtraBold" w:hAnsi="ChevinExtraBold" w:cs="ChevinExtraBold"/>
          <w:color w:val="000000"/>
          <w:sz w:val="24"/>
          <w:szCs w:val="24"/>
        </w:rPr>
        <w:br/>
      </w:r>
      <w:r>
        <w:rPr>
          <w:rFonts w:ascii="ChevinExtraBold" w:hAnsi="ChevinExtraBold" w:cs="ChevinExtraBold"/>
          <w:color w:val="000000"/>
          <w:sz w:val="24"/>
          <w:szCs w:val="24"/>
        </w:rPr>
        <w:br/>
      </w:r>
      <w:r w:rsidRPr="00FA728F">
        <w:rPr>
          <w:rFonts w:ascii="ChevinExtraBold" w:hAnsi="ChevinExtraBold" w:cs="ChevinExtraBold"/>
          <w:color w:val="000000"/>
          <w:sz w:val="24"/>
          <w:szCs w:val="24"/>
        </w:rPr>
        <w:t>For guidance,</w:t>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please see the table below for examples of the</w:t>
      </w:r>
      <w:r w:rsidR="0067405C">
        <w:rPr>
          <w:rFonts w:ascii="ChevinExtraBold" w:hAnsi="ChevinExtraBold" w:cs="ChevinExtraBold"/>
          <w:color w:val="000000"/>
          <w:sz w:val="24"/>
          <w:szCs w:val="24"/>
        </w:rPr>
        <w:t xml:space="preserve"> types of</w:t>
      </w:r>
      <w:r w:rsidRPr="00FA728F">
        <w:rPr>
          <w:rFonts w:ascii="ChevinExtraBold" w:hAnsi="ChevinExtraBold" w:cs="ChevinExtraBold"/>
          <w:color w:val="000000"/>
          <w:sz w:val="24"/>
          <w:szCs w:val="24"/>
        </w:rPr>
        <w:t xml:space="preserve"> evidence you may submit.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820"/>
        <w:gridCol w:w="5646"/>
      </w:tblGrid>
      <w:tr w:rsidR="00FA728F" w:rsidRPr="00FA728F" w:rsidTr="00FA728F">
        <w:trPr>
          <w:tblHeader/>
          <w:tblCellSpacing w:w="15" w:type="dxa"/>
          <w:jc w:val="center"/>
        </w:trPr>
        <w:tc>
          <w:tcPr>
            <w:tcW w:w="4775" w:type="dxa"/>
            <w:tcBorders>
              <w:bottom w:val="single" w:sz="4" w:space="0" w:color="auto"/>
            </w:tcBorders>
            <w:vAlign w:val="center"/>
            <w:hideMark/>
          </w:tcPr>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Extenuating Circumstance reason</w:t>
            </w:r>
          </w:p>
        </w:tc>
        <w:tc>
          <w:tcPr>
            <w:tcW w:w="5601" w:type="dxa"/>
            <w:tcBorders>
              <w:left w:val="single" w:sz="4" w:space="0" w:color="auto"/>
              <w:bottom w:val="single" w:sz="4" w:space="0" w:color="auto"/>
            </w:tcBorders>
            <w:vAlign w:val="center"/>
            <w:hideMark/>
          </w:tcPr>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Example</w:t>
            </w:r>
            <w:r w:rsidR="00C85382">
              <w:rPr>
                <w:rFonts w:ascii="ChevinExtraBold" w:hAnsi="ChevinExtraBold" w:cs="ChevinExtraBold"/>
                <w:color w:val="000000"/>
                <w:sz w:val="24"/>
                <w:szCs w:val="24"/>
              </w:rPr>
              <w:t xml:space="preserve"> of type of</w:t>
            </w:r>
            <w:r w:rsidRPr="00FA728F">
              <w:rPr>
                <w:rFonts w:ascii="ChevinExtraBold" w:hAnsi="ChevinExtraBold" w:cs="ChevinExtraBold"/>
                <w:color w:val="000000"/>
                <w:sz w:val="24"/>
                <w:szCs w:val="24"/>
              </w:rPr>
              <w:t xml:space="preserve"> evidence</w:t>
            </w:r>
          </w:p>
        </w:tc>
      </w:tr>
      <w:tr w:rsidR="00FA728F" w:rsidRPr="00FA728F" w:rsidTr="00FA728F">
        <w:trPr>
          <w:tblCellSpacing w:w="15" w:type="dxa"/>
          <w:jc w:val="center"/>
        </w:trPr>
        <w:tc>
          <w:tcPr>
            <w:tcW w:w="4775" w:type="dxa"/>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Significant illness or injury to self</w:t>
            </w:r>
          </w:p>
        </w:tc>
        <w:tc>
          <w:tcPr>
            <w:tcW w:w="5601" w:type="dxa"/>
            <w:tcBorders>
              <w:top w:val="single" w:sz="4" w:space="0" w:color="auto"/>
              <w:left w:val="single" w:sz="4" w:space="0" w:color="auto"/>
            </w:tcBorders>
            <w:vAlign w:val="center"/>
            <w:hideMark/>
          </w:tcPr>
          <w:p w:rsidR="00FA728F" w:rsidRDefault="00FA728F" w:rsidP="00FA728F">
            <w:pPr>
              <w:spacing w:before="100" w:beforeAutospacing="1" w:after="100" w:afterAutospacing="1" w:line="240" w:lineRule="auto"/>
              <w:rPr>
                <w:rFonts w:ascii="ChevinExtraBold" w:hAnsi="ChevinExtraBold" w:cs="ChevinExtraBold"/>
                <w:color w:val="000000"/>
                <w:sz w:val="24"/>
                <w:szCs w:val="24"/>
              </w:rPr>
            </w:pP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Medical certificate or prescription</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Hospital letter or note</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Appointment card</w:t>
            </w:r>
          </w:p>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p>
        </w:tc>
      </w:tr>
      <w:tr w:rsidR="00FA728F" w:rsidRPr="00FA728F" w:rsidTr="00FA728F">
        <w:trPr>
          <w:tblCellSpacing w:w="15" w:type="dxa"/>
          <w:jc w:val="center"/>
        </w:trPr>
        <w:tc>
          <w:tcPr>
            <w:tcW w:w="4775" w:type="dxa"/>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Death or critical/significant illness of a close family member/dependent</w:t>
            </w:r>
          </w:p>
        </w:tc>
        <w:tc>
          <w:tcPr>
            <w:tcW w:w="5601" w:type="dxa"/>
            <w:tcBorders>
              <w:left w:val="single" w:sz="4" w:space="0" w:color="auto"/>
            </w:tcBorders>
            <w:vAlign w:val="center"/>
            <w:hideMark/>
          </w:tcPr>
          <w:p w:rsidR="00FA728F" w:rsidRDefault="00FA728F" w:rsidP="00FA728F">
            <w:pPr>
              <w:spacing w:before="100" w:beforeAutospacing="1" w:after="100" w:afterAutospacing="1" w:line="240" w:lineRule="auto"/>
              <w:rPr>
                <w:rFonts w:ascii="ChevinExtraBold" w:hAnsi="ChevinExtraBold" w:cs="ChevinExtraBold"/>
                <w:color w:val="000000"/>
                <w:sz w:val="24"/>
                <w:szCs w:val="24"/>
              </w:rPr>
            </w:pP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Death certificate</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Obituary notice</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Newspaper article</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 xml:space="preserve">Medical certificate/hospital letter or note </w:t>
            </w:r>
          </w:p>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p>
        </w:tc>
      </w:tr>
      <w:tr w:rsidR="00FA728F" w:rsidRPr="00FA728F" w:rsidTr="00FA728F">
        <w:trPr>
          <w:tblCellSpacing w:w="15" w:type="dxa"/>
          <w:jc w:val="center"/>
        </w:trPr>
        <w:tc>
          <w:tcPr>
            <w:tcW w:w="4775" w:type="dxa"/>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Family crisis or major financial problems leading to acute stress</w:t>
            </w:r>
          </w:p>
        </w:tc>
        <w:tc>
          <w:tcPr>
            <w:tcW w:w="5601" w:type="dxa"/>
            <w:tcBorders>
              <w:left w:val="single" w:sz="4" w:space="0" w:color="auto"/>
            </w:tcBorders>
            <w:vAlign w:val="center"/>
            <w:hideMark/>
          </w:tcPr>
          <w:p w:rsidR="00FA728F" w:rsidRDefault="00FA728F" w:rsidP="00FA728F">
            <w:pPr>
              <w:spacing w:before="100" w:beforeAutospacing="1" w:after="100" w:afterAutospacing="1" w:line="240" w:lineRule="auto"/>
              <w:rPr>
                <w:rFonts w:ascii="ChevinExtraBold" w:hAnsi="ChevinExtraBold" w:cs="ChevinExtraBold"/>
                <w:color w:val="000000"/>
                <w:sz w:val="24"/>
                <w:szCs w:val="24"/>
              </w:rPr>
            </w:pP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Documents relating to the issue</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 xml:space="preserve">Statement from independent professional, </w:t>
            </w:r>
            <w:r>
              <w:rPr>
                <w:rFonts w:ascii="ChevinExtraBold" w:hAnsi="ChevinExtraBold" w:cs="ChevinExtraBold"/>
                <w:color w:val="000000"/>
                <w:sz w:val="24"/>
                <w:szCs w:val="24"/>
              </w:rPr>
              <w:t xml:space="preserve">  </w:t>
            </w:r>
            <w:r>
              <w:rPr>
                <w:rFonts w:ascii="ChevinExtraBold" w:hAnsi="ChevinExtraBold" w:cs="ChevinExtraBold"/>
                <w:color w:val="000000"/>
                <w:sz w:val="24"/>
                <w:szCs w:val="24"/>
              </w:rPr>
              <w:br/>
              <w:t xml:space="preserve">  </w:t>
            </w:r>
            <w:r w:rsidRPr="00FA728F">
              <w:rPr>
                <w:rFonts w:ascii="ChevinExtraBold" w:hAnsi="ChevinExtraBold" w:cs="ChevinExtraBold"/>
                <w:color w:val="000000"/>
                <w:sz w:val="24"/>
                <w:szCs w:val="24"/>
              </w:rPr>
              <w:t xml:space="preserve">including counsellor, victim support or legal advisor </w:t>
            </w:r>
          </w:p>
          <w:p w:rsidR="00FA728F" w:rsidRPr="00FA728F" w:rsidRDefault="00FA728F" w:rsidP="00FA728F">
            <w:pPr>
              <w:spacing w:before="100" w:beforeAutospacing="1" w:after="100" w:afterAutospacing="1" w:line="240" w:lineRule="auto"/>
              <w:rPr>
                <w:rFonts w:ascii="ChevinExtraBold" w:hAnsi="ChevinExtraBold" w:cs="ChevinExtraBold"/>
                <w:color w:val="000000"/>
                <w:sz w:val="24"/>
                <w:szCs w:val="24"/>
              </w:rPr>
            </w:pPr>
          </w:p>
        </w:tc>
      </w:tr>
      <w:tr w:rsidR="00FA728F" w:rsidRPr="00FA728F" w:rsidTr="00FA728F">
        <w:trPr>
          <w:trHeight w:val="727"/>
          <w:tblCellSpacing w:w="15" w:type="dxa"/>
          <w:jc w:val="center"/>
        </w:trPr>
        <w:tc>
          <w:tcPr>
            <w:tcW w:w="4775" w:type="dxa"/>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Absence for jury service or maternity, paternity or adoption leave</w:t>
            </w:r>
          </w:p>
        </w:tc>
        <w:tc>
          <w:tcPr>
            <w:tcW w:w="5601" w:type="dxa"/>
            <w:tcBorders>
              <w:left w:val="single" w:sz="4" w:space="0" w:color="auto"/>
            </w:tcBorders>
            <w:vAlign w:val="center"/>
            <w:hideMark/>
          </w:tcPr>
          <w:p w:rsidR="00FA728F" w:rsidRDefault="00FA728F" w:rsidP="00FA728F">
            <w:pPr>
              <w:spacing w:after="0" w:line="240" w:lineRule="auto"/>
              <w:rPr>
                <w:rFonts w:ascii="ChevinExtraBold" w:hAnsi="ChevinExtraBold" w:cs="ChevinExtraBold"/>
                <w:color w:val="000000"/>
                <w:sz w:val="24"/>
                <w:szCs w:val="24"/>
              </w:rPr>
            </w:pPr>
            <w:r>
              <w:rPr>
                <w:rFonts w:ascii="ChevinExtraBold" w:hAnsi="ChevinExtraBold" w:cs="ChevinExtraBold"/>
                <w:color w:val="000000"/>
                <w:sz w:val="24"/>
                <w:szCs w:val="24"/>
              </w:rPr>
              <w:br/>
              <w:t xml:space="preserve">  </w:t>
            </w:r>
            <w:r w:rsidRPr="00FA728F">
              <w:rPr>
                <w:rFonts w:ascii="ChevinExtraBold" w:hAnsi="ChevinExtraBold" w:cs="ChevinExtraBold"/>
                <w:color w:val="000000"/>
                <w:sz w:val="24"/>
                <w:szCs w:val="24"/>
              </w:rPr>
              <w:t xml:space="preserve">Official letters/documentation </w:t>
            </w:r>
          </w:p>
          <w:p w:rsidR="00FA728F" w:rsidRPr="00FA728F" w:rsidRDefault="00FA728F" w:rsidP="00FA728F">
            <w:pPr>
              <w:spacing w:after="0" w:line="240" w:lineRule="auto"/>
              <w:rPr>
                <w:rFonts w:ascii="ChevinExtraBold" w:hAnsi="ChevinExtraBold" w:cs="ChevinExtraBold"/>
                <w:color w:val="000000"/>
                <w:sz w:val="24"/>
                <w:szCs w:val="24"/>
              </w:rPr>
            </w:pPr>
          </w:p>
        </w:tc>
      </w:tr>
      <w:tr w:rsidR="00FA728F" w:rsidRPr="00FA728F" w:rsidTr="00FA728F">
        <w:trPr>
          <w:tblCellSpacing w:w="15" w:type="dxa"/>
          <w:jc w:val="center"/>
        </w:trPr>
        <w:tc>
          <w:tcPr>
            <w:tcW w:w="4775" w:type="dxa"/>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Victim of crime</w:t>
            </w:r>
          </w:p>
        </w:tc>
        <w:tc>
          <w:tcPr>
            <w:tcW w:w="5601" w:type="dxa"/>
            <w:tcBorders>
              <w:left w:val="single" w:sz="4" w:space="0" w:color="auto"/>
            </w:tcBorders>
            <w:vAlign w:val="center"/>
            <w:hideMark/>
          </w:tcPr>
          <w:p w:rsidR="00FA728F" w:rsidRDefault="00FA728F" w:rsidP="00FA728F">
            <w:pPr>
              <w:spacing w:after="0" w:line="240" w:lineRule="auto"/>
              <w:rPr>
                <w:rFonts w:ascii="ChevinExtraBold" w:hAnsi="ChevinExtraBold" w:cs="ChevinExtraBold"/>
                <w:color w:val="000000"/>
                <w:sz w:val="24"/>
                <w:szCs w:val="24"/>
              </w:rPr>
            </w:pP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Police report</w:t>
            </w:r>
            <w:r w:rsidRPr="00FA728F">
              <w:rPr>
                <w:rFonts w:ascii="ChevinExtraBold" w:hAnsi="ChevinExtraBold" w:cs="ChevinExtraBold"/>
                <w:color w:val="000000"/>
                <w:sz w:val="24"/>
                <w:szCs w:val="24"/>
              </w:rPr>
              <w:br/>
            </w: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 xml:space="preserve">Statement from independent professional, </w:t>
            </w:r>
            <w:r>
              <w:rPr>
                <w:rFonts w:ascii="ChevinExtraBold" w:hAnsi="ChevinExtraBold" w:cs="ChevinExtraBold"/>
                <w:color w:val="000000"/>
                <w:sz w:val="24"/>
                <w:szCs w:val="24"/>
              </w:rPr>
              <w:br/>
              <w:t xml:space="preserve">  i</w:t>
            </w:r>
            <w:r w:rsidRPr="00FA728F">
              <w:rPr>
                <w:rFonts w:ascii="ChevinExtraBold" w:hAnsi="ChevinExtraBold" w:cs="ChevinExtraBold"/>
                <w:color w:val="000000"/>
                <w:sz w:val="24"/>
                <w:szCs w:val="24"/>
              </w:rPr>
              <w:t xml:space="preserve">ncluding counsellor, victim support or legal advisor </w:t>
            </w:r>
          </w:p>
          <w:p w:rsidR="00FA728F" w:rsidRPr="00FA728F" w:rsidRDefault="00FA728F" w:rsidP="00FA728F">
            <w:pPr>
              <w:spacing w:after="0" w:line="240" w:lineRule="auto"/>
              <w:rPr>
                <w:rFonts w:ascii="ChevinExtraBold" w:hAnsi="ChevinExtraBold" w:cs="ChevinExtraBold"/>
                <w:color w:val="000000"/>
                <w:sz w:val="24"/>
                <w:szCs w:val="24"/>
              </w:rPr>
            </w:pPr>
          </w:p>
        </w:tc>
      </w:tr>
      <w:tr w:rsidR="00FA728F" w:rsidRPr="00FA728F" w:rsidTr="00FA728F">
        <w:trPr>
          <w:tblCellSpacing w:w="15" w:type="dxa"/>
          <w:jc w:val="center"/>
        </w:trPr>
        <w:tc>
          <w:tcPr>
            <w:tcW w:w="4775" w:type="dxa"/>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Work commitments (in rare cases)</w:t>
            </w:r>
          </w:p>
        </w:tc>
        <w:tc>
          <w:tcPr>
            <w:tcW w:w="5601" w:type="dxa"/>
            <w:tcBorders>
              <w:left w:val="single" w:sz="4" w:space="0" w:color="auto"/>
            </w:tcBorders>
            <w:vAlign w:val="center"/>
            <w:hideMark/>
          </w:tcPr>
          <w:p w:rsidR="00FA728F" w:rsidRPr="00FA728F" w:rsidRDefault="00FA728F" w:rsidP="00FA728F">
            <w:pPr>
              <w:spacing w:after="0" w:line="240" w:lineRule="auto"/>
              <w:rPr>
                <w:rFonts w:ascii="ChevinExtraBold" w:hAnsi="ChevinExtraBold" w:cs="ChevinExtraBold"/>
                <w:color w:val="000000"/>
                <w:sz w:val="24"/>
                <w:szCs w:val="24"/>
              </w:rPr>
            </w:pPr>
            <w:r>
              <w:rPr>
                <w:rFonts w:ascii="ChevinExtraBold" w:hAnsi="ChevinExtraBold" w:cs="ChevinExtraBold"/>
                <w:color w:val="000000"/>
                <w:sz w:val="24"/>
                <w:szCs w:val="24"/>
              </w:rPr>
              <w:t xml:space="preserve">  </w:t>
            </w:r>
            <w:r w:rsidRPr="00FA728F">
              <w:rPr>
                <w:rFonts w:ascii="ChevinExtraBold" w:hAnsi="ChevinExtraBold" w:cs="ChevinExtraBold"/>
                <w:color w:val="000000"/>
                <w:sz w:val="24"/>
                <w:szCs w:val="24"/>
              </w:rPr>
              <w:t xml:space="preserve">Letter from employer </w:t>
            </w:r>
          </w:p>
        </w:tc>
      </w:tr>
    </w:tbl>
    <w:p w:rsidR="00FA728F" w:rsidRDefault="00FA728F" w:rsidP="00FA728F">
      <w:pPr>
        <w:spacing w:after="0" w:line="240" w:lineRule="auto"/>
        <w:rPr>
          <w:rFonts w:ascii="ChevinExtraBold" w:hAnsi="ChevinExtraBold" w:cs="ChevinExtraBold"/>
          <w:color w:val="000000"/>
          <w:sz w:val="24"/>
          <w:szCs w:val="24"/>
        </w:rPr>
      </w:pPr>
    </w:p>
    <w:p w:rsidR="00FA728F" w:rsidRDefault="00FA728F" w:rsidP="00FA728F">
      <w:pPr>
        <w:spacing w:after="0" w:line="240" w:lineRule="auto"/>
        <w:rPr>
          <w:rFonts w:ascii="ChevinExtraBold" w:hAnsi="ChevinExtraBold" w:cs="ChevinExtraBold"/>
          <w:color w:val="000000"/>
          <w:sz w:val="24"/>
          <w:szCs w:val="24"/>
        </w:rPr>
      </w:pPr>
    </w:p>
    <w:p w:rsidR="00FA728F" w:rsidRDefault="00FA728F" w:rsidP="00FA728F">
      <w:p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Reasons that do not constitute grounds for the granting of Extenuating Circumstances:</w:t>
      </w:r>
    </w:p>
    <w:p w:rsidR="0067405C" w:rsidRPr="00FA728F" w:rsidRDefault="0067405C" w:rsidP="00FA728F">
      <w:pPr>
        <w:spacing w:after="0" w:line="240" w:lineRule="auto"/>
        <w:rPr>
          <w:rFonts w:ascii="ChevinExtraBold" w:hAnsi="ChevinExtraBold" w:cs="ChevinExtraBold"/>
          <w:color w:val="000000"/>
          <w:sz w:val="24"/>
          <w:szCs w:val="24"/>
        </w:rPr>
      </w:pPr>
    </w:p>
    <w:p w:rsidR="00FA728F" w:rsidRPr="00FA728F" w:rsidRDefault="00FA728F" w:rsidP="00FA728F">
      <w:pPr>
        <w:pStyle w:val="ListParagraph"/>
        <w:numPr>
          <w:ilvl w:val="0"/>
          <w:numId w:val="5"/>
        </w:num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 xml:space="preserve">Everyday issues and occurrences such as transport problems, time management, childcare, holidays, moving house </w:t>
      </w:r>
    </w:p>
    <w:p w:rsidR="00FA728F" w:rsidRPr="00FA728F" w:rsidRDefault="00FA728F" w:rsidP="00FA728F">
      <w:pPr>
        <w:pStyle w:val="ListParagraph"/>
        <w:numPr>
          <w:ilvl w:val="0"/>
          <w:numId w:val="5"/>
        </w:num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 xml:space="preserve">Everyday illnesses such as colds and headaches </w:t>
      </w:r>
    </w:p>
    <w:p w:rsidR="00FA728F" w:rsidRPr="00FA728F" w:rsidRDefault="00FA728F" w:rsidP="00FA728F">
      <w:pPr>
        <w:pStyle w:val="ListParagraph"/>
        <w:numPr>
          <w:ilvl w:val="0"/>
          <w:numId w:val="5"/>
        </w:num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 xml:space="preserve">Religious observance or obligations </w:t>
      </w:r>
    </w:p>
    <w:p w:rsidR="00FA728F" w:rsidRPr="00FA728F" w:rsidRDefault="00FA728F" w:rsidP="00FA728F">
      <w:pPr>
        <w:pStyle w:val="ListParagraph"/>
        <w:numPr>
          <w:ilvl w:val="0"/>
          <w:numId w:val="5"/>
        </w:num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 xml:space="preserve">Extended periods of international travel during term time </w:t>
      </w:r>
    </w:p>
    <w:p w:rsidR="00FA728F" w:rsidRPr="00FA728F" w:rsidRDefault="00FA728F" w:rsidP="00FA728F">
      <w:pPr>
        <w:pStyle w:val="ListParagraph"/>
        <w:numPr>
          <w:ilvl w:val="0"/>
          <w:numId w:val="5"/>
        </w:numPr>
        <w:spacing w:after="0" w:line="240" w:lineRule="auto"/>
        <w:rPr>
          <w:rFonts w:ascii="ChevinExtraBold" w:hAnsi="ChevinExtraBold" w:cs="ChevinExtraBold"/>
          <w:color w:val="000000"/>
          <w:sz w:val="24"/>
          <w:szCs w:val="24"/>
        </w:rPr>
      </w:pPr>
      <w:r w:rsidRPr="00FA728F">
        <w:rPr>
          <w:rFonts w:ascii="ChevinExtraBold" w:hAnsi="ChevinExtraBold" w:cs="ChevinExtraBold"/>
          <w:color w:val="000000"/>
          <w:sz w:val="24"/>
          <w:szCs w:val="24"/>
        </w:rPr>
        <w:t xml:space="preserve">Disability or learning difficulty </w:t>
      </w:r>
    </w:p>
    <w:p w:rsidR="009110E2" w:rsidRPr="009110E2" w:rsidRDefault="009110E2" w:rsidP="009110E2">
      <w:pPr>
        <w:pStyle w:val="Default"/>
      </w:pPr>
    </w:p>
    <w:p w:rsidR="005F08D0" w:rsidRDefault="005F08D0" w:rsidP="007265A9">
      <w:pPr>
        <w:pStyle w:val="Default"/>
      </w:pPr>
    </w:p>
    <w:p w:rsidR="0067405C" w:rsidRPr="00512542" w:rsidRDefault="0067405C" w:rsidP="007265A9">
      <w:pPr>
        <w:pStyle w:val="Default"/>
        <w:rPr>
          <w:b/>
        </w:rPr>
      </w:pPr>
      <w:r w:rsidRPr="00512542">
        <w:rPr>
          <w:b/>
        </w:rPr>
        <w:t>Equipment List</w:t>
      </w:r>
    </w:p>
    <w:p w:rsidR="0067405C" w:rsidRDefault="0067405C" w:rsidP="007265A9">
      <w:pPr>
        <w:pStyle w:val="Default"/>
      </w:pPr>
    </w:p>
    <w:p w:rsidR="0067405C" w:rsidRDefault="0067405C" w:rsidP="00F35243">
      <w:pPr>
        <w:pStyle w:val="Default"/>
        <w:ind w:left="720"/>
      </w:pPr>
      <w:r>
        <w:t>To encourage good habits we expected each student to have and maintain the following equipment</w:t>
      </w:r>
      <w:r w:rsidR="009760D8">
        <w:t xml:space="preserve"> at all times from the start of the course:</w:t>
      </w:r>
      <w:r>
        <w:t xml:space="preserve"> </w:t>
      </w:r>
    </w:p>
    <w:p w:rsidR="0067405C" w:rsidRDefault="0067405C" w:rsidP="00F35243">
      <w:pPr>
        <w:pStyle w:val="Default"/>
        <w:ind w:left="720"/>
      </w:pPr>
    </w:p>
    <w:p w:rsidR="00782761" w:rsidRDefault="00782761" w:rsidP="00F35243">
      <w:pPr>
        <w:pStyle w:val="Default"/>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4853"/>
      </w:tblGrid>
      <w:tr w:rsidR="00782761" w:rsidTr="00766FA5">
        <w:tc>
          <w:tcPr>
            <w:tcW w:w="5228" w:type="dxa"/>
          </w:tcPr>
          <w:p w:rsidR="00782761" w:rsidRPr="00766FA5" w:rsidRDefault="00782761" w:rsidP="00F35243">
            <w:pPr>
              <w:pStyle w:val="Default"/>
              <w:rPr>
                <w:u w:val="single"/>
              </w:rPr>
            </w:pPr>
            <w:r w:rsidRPr="00766FA5">
              <w:rPr>
                <w:u w:val="single"/>
              </w:rPr>
              <w:t>Essential</w:t>
            </w:r>
          </w:p>
        </w:tc>
        <w:tc>
          <w:tcPr>
            <w:tcW w:w="5228" w:type="dxa"/>
          </w:tcPr>
          <w:p w:rsidR="00782761" w:rsidRPr="00766FA5" w:rsidRDefault="00782761" w:rsidP="00F35243">
            <w:pPr>
              <w:pStyle w:val="Default"/>
              <w:rPr>
                <w:u w:val="single"/>
              </w:rPr>
            </w:pPr>
            <w:r w:rsidRPr="00766FA5">
              <w:rPr>
                <w:u w:val="single"/>
              </w:rPr>
              <w:t>Non-Essential</w:t>
            </w:r>
          </w:p>
        </w:tc>
      </w:tr>
      <w:tr w:rsidR="00782761" w:rsidTr="00766FA5">
        <w:tc>
          <w:tcPr>
            <w:tcW w:w="5228" w:type="dxa"/>
          </w:tcPr>
          <w:p w:rsidR="00782761" w:rsidRDefault="00782761" w:rsidP="00766FA5">
            <w:pPr>
              <w:pStyle w:val="Default"/>
            </w:pPr>
            <w:r>
              <w:t>Pen(s)</w:t>
            </w:r>
          </w:p>
          <w:p w:rsidR="00782761" w:rsidRDefault="00782761" w:rsidP="00766FA5">
            <w:pPr>
              <w:pStyle w:val="Default"/>
            </w:pPr>
            <w:r>
              <w:t>Pencil(s)</w:t>
            </w:r>
          </w:p>
          <w:p w:rsidR="00782761" w:rsidRDefault="00782761" w:rsidP="00766FA5">
            <w:pPr>
              <w:pStyle w:val="Default"/>
            </w:pPr>
            <w:r>
              <w:t>Eraser</w:t>
            </w:r>
          </w:p>
          <w:p w:rsidR="00782761" w:rsidRDefault="00782761" w:rsidP="00766FA5">
            <w:pPr>
              <w:pStyle w:val="Default"/>
            </w:pPr>
            <w:r>
              <w:t>Sharpener</w:t>
            </w:r>
          </w:p>
          <w:p w:rsidR="00766FA5" w:rsidRDefault="00766FA5" w:rsidP="00766FA5">
            <w:pPr>
              <w:pStyle w:val="Default"/>
            </w:pPr>
            <w:r>
              <w:t>Ruler</w:t>
            </w:r>
          </w:p>
          <w:p w:rsidR="00782761" w:rsidRDefault="00782761" w:rsidP="00766FA5">
            <w:pPr>
              <w:pStyle w:val="Default"/>
            </w:pPr>
            <w:r>
              <w:t>Coloured Pencils</w:t>
            </w:r>
          </w:p>
          <w:p w:rsidR="00766FA5" w:rsidRDefault="00782761" w:rsidP="00766FA5">
            <w:pPr>
              <w:pStyle w:val="Default"/>
            </w:pPr>
            <w:r>
              <w:t>Fine line</w:t>
            </w:r>
            <w:r w:rsidR="00766FA5">
              <w:t>rs/Felt tip pens</w:t>
            </w:r>
          </w:p>
          <w:p w:rsidR="00766FA5" w:rsidRDefault="00766FA5" w:rsidP="00766FA5">
            <w:pPr>
              <w:pStyle w:val="Default"/>
            </w:pPr>
            <w:r>
              <w:t>Note book/Jotter/Moleskin A5/A6</w:t>
            </w:r>
          </w:p>
          <w:p w:rsidR="00782761" w:rsidRDefault="00766FA5" w:rsidP="00766FA5">
            <w:pPr>
              <w:pStyle w:val="Default"/>
            </w:pPr>
            <w:r>
              <w:t>Pen Drive with Keychain (32Gb or hire)</w:t>
            </w:r>
          </w:p>
          <w:p w:rsidR="00782761" w:rsidRDefault="00782761" w:rsidP="00782761">
            <w:pPr>
              <w:pStyle w:val="Default"/>
            </w:pPr>
            <w:r>
              <w:t>Headphones</w:t>
            </w:r>
          </w:p>
        </w:tc>
        <w:tc>
          <w:tcPr>
            <w:tcW w:w="5228" w:type="dxa"/>
          </w:tcPr>
          <w:p w:rsidR="00782761" w:rsidRDefault="00782761" w:rsidP="00782761">
            <w:pPr>
              <w:pStyle w:val="Default"/>
              <w:jc w:val="both"/>
            </w:pPr>
            <w:r>
              <w:t xml:space="preserve">Computer Mouse </w:t>
            </w:r>
          </w:p>
          <w:p w:rsidR="00782761" w:rsidRDefault="00782761" w:rsidP="00782761">
            <w:pPr>
              <w:pStyle w:val="Default"/>
              <w:jc w:val="both"/>
            </w:pPr>
            <w:r>
              <w:t xml:space="preserve">Graphics Tablet + Pen </w:t>
            </w:r>
          </w:p>
          <w:p w:rsidR="00782761" w:rsidRDefault="00782761" w:rsidP="00782761">
            <w:pPr>
              <w:pStyle w:val="Default"/>
              <w:jc w:val="both"/>
            </w:pPr>
            <w:r>
              <w:t>Mobile Phone (SMART) with Apps (free)</w:t>
            </w:r>
          </w:p>
          <w:p w:rsidR="00782761" w:rsidRDefault="00782761" w:rsidP="00782761">
            <w:pPr>
              <w:pStyle w:val="Default"/>
              <w:ind w:left="720"/>
              <w:jc w:val="both"/>
            </w:pPr>
            <w:r>
              <w:t xml:space="preserve">Google Drive </w:t>
            </w:r>
          </w:p>
          <w:p w:rsidR="00782761" w:rsidRDefault="00782761" w:rsidP="00782761">
            <w:pPr>
              <w:pStyle w:val="Default"/>
              <w:ind w:left="720"/>
              <w:jc w:val="both"/>
            </w:pPr>
            <w:r>
              <w:t>Google Classroom</w:t>
            </w:r>
          </w:p>
          <w:p w:rsidR="00782761" w:rsidRDefault="00782761" w:rsidP="00782761">
            <w:pPr>
              <w:pStyle w:val="Default"/>
              <w:ind w:left="720"/>
              <w:jc w:val="both"/>
            </w:pPr>
            <w:r>
              <w:t>Gmail</w:t>
            </w:r>
          </w:p>
          <w:p w:rsidR="00782761" w:rsidRDefault="00782761" w:rsidP="00782761">
            <w:pPr>
              <w:pStyle w:val="Default"/>
              <w:ind w:left="720"/>
              <w:jc w:val="both"/>
            </w:pPr>
            <w:proofErr w:type="spellStart"/>
            <w:r>
              <w:t>WamEdu</w:t>
            </w:r>
            <w:proofErr w:type="spellEnd"/>
          </w:p>
          <w:p w:rsidR="00782761" w:rsidRDefault="00782761" w:rsidP="00782761">
            <w:pPr>
              <w:pStyle w:val="Default"/>
              <w:ind w:left="720"/>
              <w:jc w:val="both"/>
            </w:pPr>
            <w:r>
              <w:t>Slack</w:t>
            </w:r>
          </w:p>
          <w:p w:rsidR="00782761" w:rsidRDefault="00782761" w:rsidP="00782761">
            <w:pPr>
              <w:pStyle w:val="Default"/>
              <w:ind w:left="720"/>
              <w:jc w:val="both"/>
            </w:pPr>
            <w:proofErr w:type="spellStart"/>
            <w:r>
              <w:t>Trello</w:t>
            </w:r>
            <w:proofErr w:type="spellEnd"/>
          </w:p>
          <w:p w:rsidR="00766FA5" w:rsidRDefault="00782761" w:rsidP="00782761">
            <w:pPr>
              <w:pStyle w:val="Default"/>
              <w:ind w:left="720"/>
              <w:jc w:val="both"/>
            </w:pPr>
            <w:r>
              <w:t>YouTube</w:t>
            </w:r>
            <w:r w:rsidR="00766FA5">
              <w:t xml:space="preserve"> </w:t>
            </w:r>
          </w:p>
          <w:p w:rsidR="00782761" w:rsidRDefault="00766FA5" w:rsidP="00766FA5">
            <w:pPr>
              <w:pStyle w:val="Default"/>
              <w:jc w:val="both"/>
            </w:pPr>
            <w:r>
              <w:t>USB Data Cable (if using mobile phone)</w:t>
            </w:r>
          </w:p>
          <w:p w:rsidR="00782761" w:rsidRDefault="00782761" w:rsidP="00782761">
            <w:pPr>
              <w:pStyle w:val="Default"/>
              <w:jc w:val="both"/>
            </w:pPr>
            <w:r>
              <w:t xml:space="preserve">Laptop or Desktop with internet access. </w:t>
            </w:r>
          </w:p>
          <w:p w:rsidR="00782761" w:rsidRDefault="00782761" w:rsidP="00F35243">
            <w:pPr>
              <w:pStyle w:val="Default"/>
            </w:pPr>
          </w:p>
        </w:tc>
      </w:tr>
    </w:tbl>
    <w:p w:rsidR="00766FA5" w:rsidRDefault="00766FA5" w:rsidP="007265A9">
      <w:pPr>
        <w:pStyle w:val="Default"/>
      </w:pPr>
    </w:p>
    <w:p w:rsidR="00766FA5" w:rsidRDefault="00766FA5">
      <w:pPr>
        <w:rPr>
          <w:rFonts w:ascii="ChevinExtraBold" w:hAnsi="ChevinExtraBold" w:cs="ChevinExtraBold"/>
          <w:color w:val="000000"/>
          <w:sz w:val="24"/>
          <w:szCs w:val="24"/>
        </w:rPr>
      </w:pPr>
      <w:r>
        <w:br w:type="page"/>
      </w:r>
    </w:p>
    <w:p w:rsidR="0067405C" w:rsidRDefault="0067405C" w:rsidP="007265A9">
      <w:pPr>
        <w:pStyle w:val="Default"/>
      </w:pPr>
    </w:p>
    <w:p w:rsidR="00766FA5" w:rsidRDefault="00766FA5" w:rsidP="007265A9">
      <w:pPr>
        <w:pStyle w:val="Default"/>
      </w:pPr>
    </w:p>
    <w:p w:rsidR="00512542" w:rsidRDefault="00512542" w:rsidP="007265A9">
      <w:pPr>
        <w:pStyle w:val="Default"/>
        <w:rPr>
          <w:b/>
        </w:rPr>
      </w:pPr>
      <w:r w:rsidRPr="00512542">
        <w:rPr>
          <w:b/>
        </w:rPr>
        <w:t>Reading List</w:t>
      </w:r>
    </w:p>
    <w:p w:rsidR="00512542" w:rsidRDefault="00512542" w:rsidP="007265A9">
      <w:pPr>
        <w:pStyle w:val="Default"/>
        <w:rPr>
          <w:b/>
        </w:rPr>
      </w:pPr>
    </w:p>
    <w:p w:rsidR="00254FCF" w:rsidRPr="00F35243" w:rsidRDefault="00512542" w:rsidP="00F35243">
      <w:pPr>
        <w:pStyle w:val="Default"/>
        <w:ind w:left="720"/>
      </w:pPr>
      <w:r w:rsidRPr="00F35243">
        <w:t>It is important that you not only attend class and undertake your assignment work but that you also read around the subject for a more holistic view of the digital creative industries. It is important for a number of reasons especially for that of literacy skills,</w:t>
      </w:r>
      <w:r w:rsidR="00F35243" w:rsidRPr="00F35243">
        <w:t xml:space="preserve"> the ability to transfer</w:t>
      </w:r>
      <w:r w:rsidRPr="00F35243">
        <w:t xml:space="preserve"> concepts and technical knowledge and creative wonder. </w:t>
      </w:r>
      <w:r w:rsidR="00407AFA">
        <w:t>Below is a small suggested list of Books, Websites, Tutorials and Twitter Feeds for you to look at to help familiarise yourself with concepts, language and some of the opportunities that might be available</w:t>
      </w:r>
      <w:r w:rsidR="00254FCF">
        <w:t>.</w:t>
      </w:r>
    </w:p>
    <w:p w:rsidR="0067405C" w:rsidRPr="00F35243" w:rsidRDefault="00512542" w:rsidP="007265A9">
      <w:pPr>
        <w:pStyle w:val="Default"/>
      </w:pPr>
      <w:r w:rsidRPr="00F35243">
        <w:tab/>
      </w:r>
    </w:p>
    <w:p w:rsidR="00F35243" w:rsidRPr="00B244A4" w:rsidRDefault="00512542" w:rsidP="00B244A4">
      <w:pPr>
        <w:pStyle w:val="Default"/>
        <w:ind w:left="720"/>
      </w:pPr>
      <w:r>
        <w:tab/>
        <w:t>Books</w:t>
      </w:r>
      <w:r w:rsidR="00F35243">
        <w:t>:</w:t>
      </w:r>
      <w:r w:rsidR="00F35243" w:rsidRPr="00B244A4">
        <w:rPr>
          <w:sz w:val="20"/>
          <w:szCs w:val="20"/>
        </w:rPr>
        <w:t xml:space="preserve"> </w:t>
      </w:r>
    </w:p>
    <w:p w:rsidR="00B244A4" w:rsidRPr="00B244A4" w:rsidRDefault="00B244A4" w:rsidP="00B244A4">
      <w:pPr>
        <w:pStyle w:val="Heading1"/>
        <w:shd w:val="clear" w:color="auto" w:fill="FFFFFF"/>
        <w:spacing w:before="0"/>
        <w:ind w:left="1440" w:firstLine="720"/>
        <w:rPr>
          <w:rFonts w:ascii="ChevinExtraBold" w:eastAsiaTheme="minorHAnsi" w:hAnsi="ChevinExtraBold" w:cs="ChevinExtraBold"/>
          <w:color w:val="000000"/>
          <w:sz w:val="20"/>
          <w:szCs w:val="20"/>
        </w:rPr>
      </w:pPr>
      <w:r w:rsidRPr="00B244A4">
        <w:rPr>
          <w:rFonts w:ascii="ChevinExtraBold" w:eastAsiaTheme="minorHAnsi" w:hAnsi="ChevinExtraBold" w:cs="ChevinExtraBold"/>
          <w:color w:val="000000"/>
          <w:sz w:val="20"/>
          <w:szCs w:val="20"/>
        </w:rPr>
        <w:t>Human-computer Interaction - Alan Dix - 978-0132398640</w:t>
      </w:r>
    </w:p>
    <w:p w:rsidR="00F35243" w:rsidRPr="00B244A4" w:rsidRDefault="00F35243" w:rsidP="00B244A4">
      <w:pPr>
        <w:pStyle w:val="Default"/>
        <w:ind w:left="720"/>
        <w:rPr>
          <w:sz w:val="20"/>
          <w:szCs w:val="20"/>
        </w:rPr>
      </w:pPr>
      <w:r w:rsidRPr="00B244A4">
        <w:rPr>
          <w:sz w:val="20"/>
          <w:szCs w:val="20"/>
        </w:rPr>
        <w:t xml:space="preserve"> </w:t>
      </w:r>
      <w:r w:rsidR="00B244A4">
        <w:rPr>
          <w:sz w:val="20"/>
          <w:szCs w:val="20"/>
        </w:rPr>
        <w:tab/>
      </w:r>
      <w:r w:rsidR="00B244A4">
        <w:rPr>
          <w:sz w:val="20"/>
          <w:szCs w:val="20"/>
        </w:rPr>
        <w:tab/>
      </w:r>
      <w:r w:rsidR="00B244A4" w:rsidRPr="00B244A4">
        <w:rPr>
          <w:sz w:val="20"/>
          <w:szCs w:val="20"/>
        </w:rPr>
        <w:t>The Art of Game Design: A Book of Lenses – Jesse Schell ISBN 978-1466598645</w:t>
      </w:r>
    </w:p>
    <w:p w:rsidR="00B244A4" w:rsidRDefault="00B244A4" w:rsidP="00B244A4">
      <w:pPr>
        <w:pStyle w:val="Heading1"/>
        <w:shd w:val="clear" w:color="auto" w:fill="FFFFFF"/>
        <w:spacing w:before="0"/>
        <w:ind w:left="2160"/>
        <w:rPr>
          <w:rFonts w:ascii="ChevinExtraBold" w:eastAsiaTheme="minorHAnsi" w:hAnsi="ChevinExtraBold" w:cs="ChevinExtraBold"/>
          <w:color w:val="000000"/>
          <w:sz w:val="20"/>
          <w:szCs w:val="20"/>
        </w:rPr>
      </w:pPr>
      <w:r w:rsidRPr="00B244A4">
        <w:rPr>
          <w:rFonts w:ascii="ChevinExtraBold" w:eastAsiaTheme="minorHAnsi" w:hAnsi="ChevinExtraBold" w:cs="ChevinExtraBold"/>
          <w:color w:val="000000"/>
          <w:sz w:val="20"/>
          <w:szCs w:val="20"/>
        </w:rPr>
        <w:t xml:space="preserve">Game Design Workshop: A </w:t>
      </w:r>
      <w:proofErr w:type="spellStart"/>
      <w:r w:rsidRPr="00B244A4">
        <w:rPr>
          <w:rFonts w:ascii="ChevinExtraBold" w:eastAsiaTheme="minorHAnsi" w:hAnsi="ChevinExtraBold" w:cs="ChevinExtraBold"/>
          <w:color w:val="000000"/>
          <w:sz w:val="20"/>
          <w:szCs w:val="20"/>
        </w:rPr>
        <w:t>Playcentric</w:t>
      </w:r>
      <w:proofErr w:type="spellEnd"/>
      <w:r w:rsidRPr="00B244A4">
        <w:rPr>
          <w:rFonts w:ascii="ChevinExtraBold" w:eastAsiaTheme="minorHAnsi" w:hAnsi="ChevinExtraBold" w:cs="ChevinExtraBold"/>
          <w:color w:val="000000"/>
          <w:sz w:val="20"/>
          <w:szCs w:val="20"/>
        </w:rPr>
        <w:t xml:space="preserve"> Approach to Creating Innovative Games – Tracy Fullerton ISBN 978-1482217162</w:t>
      </w:r>
    </w:p>
    <w:p w:rsidR="00254FCF" w:rsidRDefault="00254FCF" w:rsidP="00F35243">
      <w:pPr>
        <w:pStyle w:val="Default"/>
        <w:ind w:left="720"/>
      </w:pPr>
    </w:p>
    <w:p w:rsidR="00B244A4" w:rsidRDefault="00512542" w:rsidP="00F35243">
      <w:pPr>
        <w:pStyle w:val="Default"/>
        <w:ind w:left="720"/>
      </w:pPr>
      <w:r>
        <w:tab/>
        <w:t>Websites</w:t>
      </w:r>
      <w:r w:rsidR="00F35243">
        <w:t>:</w:t>
      </w:r>
    </w:p>
    <w:p w:rsidR="00F35243" w:rsidRPr="00B244A4" w:rsidRDefault="00F35243" w:rsidP="00F35243">
      <w:pPr>
        <w:pStyle w:val="Default"/>
        <w:ind w:left="720"/>
        <w:rPr>
          <w:sz w:val="20"/>
          <w:szCs w:val="20"/>
        </w:rPr>
      </w:pPr>
      <w:r>
        <w:tab/>
      </w:r>
      <w:r>
        <w:tab/>
      </w:r>
      <w:r w:rsidRPr="00B244A4">
        <w:rPr>
          <w:sz w:val="20"/>
          <w:szCs w:val="20"/>
        </w:rPr>
        <w:t xml:space="preserve">Scott McCloud  </w:t>
      </w:r>
      <w:r w:rsidRPr="00B244A4">
        <w:rPr>
          <w:sz w:val="20"/>
          <w:szCs w:val="20"/>
        </w:rPr>
        <w:tab/>
      </w:r>
      <w:r w:rsidR="00B244A4">
        <w:rPr>
          <w:sz w:val="20"/>
          <w:szCs w:val="20"/>
        </w:rPr>
        <w:tab/>
      </w:r>
      <w:r w:rsidR="00B244A4">
        <w:rPr>
          <w:sz w:val="20"/>
          <w:szCs w:val="20"/>
        </w:rPr>
        <w:tab/>
      </w:r>
      <w:hyperlink r:id="rId26" w:history="1">
        <w:r w:rsidRPr="00B244A4">
          <w:rPr>
            <w:sz w:val="20"/>
            <w:szCs w:val="20"/>
          </w:rPr>
          <w:t>http://scottmccloud.com/1-webcomics/zot/index.html</w:t>
        </w:r>
      </w:hyperlink>
    </w:p>
    <w:p w:rsidR="00F35243" w:rsidRPr="00B244A4" w:rsidRDefault="00F35243" w:rsidP="00F35243">
      <w:pPr>
        <w:pStyle w:val="Default"/>
        <w:ind w:left="720"/>
        <w:rPr>
          <w:sz w:val="20"/>
          <w:szCs w:val="20"/>
        </w:rPr>
      </w:pPr>
      <w:r w:rsidRPr="00B244A4">
        <w:rPr>
          <w:sz w:val="20"/>
          <w:szCs w:val="20"/>
        </w:rPr>
        <w:tab/>
      </w:r>
      <w:r w:rsidRPr="00B244A4">
        <w:rPr>
          <w:sz w:val="20"/>
          <w:szCs w:val="20"/>
        </w:rPr>
        <w:tab/>
        <w:t>BBC Click</w:t>
      </w:r>
      <w:r w:rsidRPr="00B244A4">
        <w:rPr>
          <w:sz w:val="20"/>
          <w:szCs w:val="20"/>
        </w:rPr>
        <w:tab/>
      </w:r>
      <w:r w:rsidRPr="00B244A4">
        <w:rPr>
          <w:sz w:val="20"/>
          <w:szCs w:val="20"/>
        </w:rPr>
        <w:tab/>
      </w:r>
      <w:r w:rsidR="00B244A4">
        <w:rPr>
          <w:sz w:val="20"/>
          <w:szCs w:val="20"/>
        </w:rPr>
        <w:tab/>
      </w:r>
      <w:hyperlink r:id="rId27" w:history="1">
        <w:r w:rsidRPr="00B244A4">
          <w:rPr>
            <w:sz w:val="20"/>
            <w:szCs w:val="20"/>
          </w:rPr>
          <w:t>http://www.bbc.co.uk/programmes/b006m9ry</w:t>
        </w:r>
      </w:hyperlink>
      <w:r w:rsidRPr="00B244A4">
        <w:rPr>
          <w:sz w:val="20"/>
          <w:szCs w:val="20"/>
        </w:rPr>
        <w:t xml:space="preserve"> </w:t>
      </w:r>
    </w:p>
    <w:p w:rsidR="00F35243" w:rsidRPr="00B244A4" w:rsidRDefault="00F35243" w:rsidP="00F35243">
      <w:pPr>
        <w:pStyle w:val="Default"/>
        <w:ind w:left="720"/>
        <w:rPr>
          <w:sz w:val="20"/>
          <w:szCs w:val="20"/>
        </w:rPr>
      </w:pPr>
      <w:r w:rsidRPr="00B244A4">
        <w:rPr>
          <w:sz w:val="20"/>
          <w:szCs w:val="20"/>
        </w:rPr>
        <w:tab/>
      </w:r>
      <w:r w:rsidRPr="00B244A4">
        <w:rPr>
          <w:sz w:val="20"/>
          <w:szCs w:val="20"/>
        </w:rPr>
        <w:tab/>
        <w:t>BBC News (Technology)</w:t>
      </w:r>
      <w:r w:rsidRPr="00B244A4">
        <w:rPr>
          <w:sz w:val="20"/>
          <w:szCs w:val="20"/>
        </w:rPr>
        <w:tab/>
      </w:r>
      <w:hyperlink r:id="rId28" w:history="1">
        <w:r w:rsidRPr="00B244A4">
          <w:rPr>
            <w:sz w:val="20"/>
            <w:szCs w:val="20"/>
          </w:rPr>
          <w:t>http://www.bbc.co.uk/news/technology</w:t>
        </w:r>
      </w:hyperlink>
    </w:p>
    <w:p w:rsidR="00F35243" w:rsidRPr="00B244A4" w:rsidRDefault="00F35243" w:rsidP="00B244A4">
      <w:pPr>
        <w:pStyle w:val="Default"/>
        <w:ind w:left="720"/>
        <w:rPr>
          <w:sz w:val="20"/>
          <w:szCs w:val="20"/>
        </w:rPr>
      </w:pPr>
      <w:r w:rsidRPr="00B244A4">
        <w:rPr>
          <w:sz w:val="20"/>
          <w:szCs w:val="20"/>
        </w:rPr>
        <w:tab/>
      </w:r>
      <w:r w:rsidRPr="00B244A4">
        <w:rPr>
          <w:sz w:val="20"/>
          <w:szCs w:val="20"/>
        </w:rPr>
        <w:tab/>
      </w:r>
      <w:proofErr w:type="spellStart"/>
      <w:r w:rsidR="00B244A4" w:rsidRPr="00B244A4">
        <w:rPr>
          <w:sz w:val="20"/>
          <w:szCs w:val="20"/>
        </w:rPr>
        <w:t>Gamasutra</w:t>
      </w:r>
      <w:proofErr w:type="spellEnd"/>
      <w:r w:rsidR="00B244A4" w:rsidRPr="00B244A4">
        <w:rPr>
          <w:sz w:val="20"/>
          <w:szCs w:val="20"/>
        </w:rPr>
        <w:t xml:space="preserve"> </w:t>
      </w:r>
      <w:r w:rsidR="00B244A4" w:rsidRPr="00B244A4">
        <w:rPr>
          <w:sz w:val="20"/>
          <w:szCs w:val="20"/>
        </w:rPr>
        <w:tab/>
      </w:r>
      <w:r w:rsidR="00B244A4" w:rsidRPr="00B244A4">
        <w:rPr>
          <w:sz w:val="20"/>
          <w:szCs w:val="20"/>
        </w:rPr>
        <w:tab/>
      </w:r>
      <w:r w:rsidR="00B244A4">
        <w:rPr>
          <w:sz w:val="20"/>
          <w:szCs w:val="20"/>
        </w:rPr>
        <w:tab/>
      </w:r>
      <w:hyperlink r:id="rId29" w:history="1">
        <w:r w:rsidR="00B244A4" w:rsidRPr="00B244A4">
          <w:rPr>
            <w:sz w:val="20"/>
            <w:szCs w:val="20"/>
          </w:rPr>
          <w:t>http://www.gamasutra.com</w:t>
        </w:r>
      </w:hyperlink>
      <w:r>
        <w:t xml:space="preserve"> </w:t>
      </w:r>
    </w:p>
    <w:p w:rsidR="00882AF0" w:rsidRDefault="00882AF0" w:rsidP="007265A9">
      <w:pPr>
        <w:pStyle w:val="Default"/>
      </w:pPr>
    </w:p>
    <w:p w:rsidR="00254FCF" w:rsidRDefault="00970287" w:rsidP="007265A9">
      <w:pPr>
        <w:pStyle w:val="Default"/>
      </w:pPr>
      <w:r>
        <w:tab/>
      </w:r>
      <w:r>
        <w:tab/>
        <w:t>Tutorials</w:t>
      </w:r>
    </w:p>
    <w:p w:rsidR="00254FCF" w:rsidRPr="00782761" w:rsidRDefault="00882AF0" w:rsidP="00254FCF">
      <w:pPr>
        <w:pStyle w:val="Default"/>
        <w:ind w:left="2160"/>
        <w:rPr>
          <w:b/>
          <w:sz w:val="20"/>
          <w:szCs w:val="20"/>
        </w:rPr>
      </w:pPr>
      <w:r w:rsidRPr="00782761">
        <w:rPr>
          <w:b/>
          <w:sz w:val="20"/>
          <w:szCs w:val="20"/>
        </w:rPr>
        <w:t xml:space="preserve">C# and Unity Tutorials  </w:t>
      </w:r>
    </w:p>
    <w:p w:rsidR="00512542" w:rsidRPr="00970287" w:rsidRDefault="00C85382" w:rsidP="00970287">
      <w:pPr>
        <w:pStyle w:val="Default"/>
        <w:ind w:left="2160"/>
        <w:rPr>
          <w:sz w:val="20"/>
          <w:szCs w:val="20"/>
        </w:rPr>
      </w:pPr>
      <w:hyperlink r:id="rId30" w:history="1">
        <w:r w:rsidR="00254FCF" w:rsidRPr="00970287">
          <w:rPr>
            <w:sz w:val="20"/>
            <w:szCs w:val="20"/>
          </w:rPr>
          <w:t>https://unity3d.com/learn/tutorials/topics/scripting/coding-unity-absolute-beginner</w:t>
        </w:r>
      </w:hyperlink>
    </w:p>
    <w:p w:rsidR="00254FCF" w:rsidRPr="00782761" w:rsidRDefault="00254FCF" w:rsidP="00970287">
      <w:pPr>
        <w:pStyle w:val="Default"/>
        <w:ind w:left="2160"/>
        <w:rPr>
          <w:b/>
          <w:sz w:val="20"/>
          <w:szCs w:val="20"/>
        </w:rPr>
      </w:pPr>
      <w:r w:rsidRPr="00782761">
        <w:rPr>
          <w:b/>
          <w:sz w:val="20"/>
          <w:szCs w:val="20"/>
        </w:rPr>
        <w:t xml:space="preserve">Unity </w:t>
      </w:r>
    </w:p>
    <w:p w:rsidR="00254FCF" w:rsidRPr="00970287" w:rsidRDefault="00C85382" w:rsidP="00970287">
      <w:pPr>
        <w:pStyle w:val="Default"/>
        <w:ind w:left="2160"/>
        <w:rPr>
          <w:sz w:val="20"/>
          <w:szCs w:val="20"/>
        </w:rPr>
      </w:pPr>
      <w:hyperlink r:id="rId31" w:history="1">
        <w:r w:rsidR="00254FCF" w:rsidRPr="00970287">
          <w:rPr>
            <w:sz w:val="20"/>
            <w:szCs w:val="20"/>
          </w:rPr>
          <w:t>https://unity3d.com/learn/tutorials</w:t>
        </w:r>
      </w:hyperlink>
    </w:p>
    <w:p w:rsidR="00254FCF" w:rsidRPr="00782761" w:rsidRDefault="00254FCF" w:rsidP="00970287">
      <w:pPr>
        <w:pStyle w:val="Default"/>
        <w:ind w:left="2160"/>
        <w:rPr>
          <w:b/>
          <w:sz w:val="20"/>
          <w:szCs w:val="20"/>
        </w:rPr>
      </w:pPr>
      <w:r w:rsidRPr="00782761">
        <w:rPr>
          <w:b/>
          <w:sz w:val="20"/>
          <w:szCs w:val="20"/>
        </w:rPr>
        <w:t xml:space="preserve">Construct 2 </w:t>
      </w:r>
    </w:p>
    <w:p w:rsidR="00254FCF" w:rsidRPr="00970287" w:rsidRDefault="00C85382" w:rsidP="00970287">
      <w:pPr>
        <w:pStyle w:val="Default"/>
        <w:ind w:left="2160"/>
        <w:rPr>
          <w:sz w:val="20"/>
          <w:szCs w:val="20"/>
        </w:rPr>
      </w:pPr>
      <w:hyperlink r:id="rId32" w:history="1">
        <w:r w:rsidR="00254FCF" w:rsidRPr="00970287">
          <w:rPr>
            <w:sz w:val="20"/>
            <w:szCs w:val="20"/>
          </w:rPr>
          <w:t>https://www.scirra.com/tutorials/top/page-1</w:t>
        </w:r>
      </w:hyperlink>
    </w:p>
    <w:p w:rsidR="00254FCF" w:rsidRDefault="00254FCF" w:rsidP="007265A9">
      <w:pPr>
        <w:pStyle w:val="Default"/>
      </w:pPr>
    </w:p>
    <w:p w:rsidR="00F35243" w:rsidRDefault="00F35243" w:rsidP="007265A9">
      <w:pPr>
        <w:pStyle w:val="Default"/>
      </w:pPr>
      <w:r>
        <w:tab/>
      </w:r>
      <w:r>
        <w:tab/>
        <w:t>Twitter Feeds:</w:t>
      </w:r>
    </w:p>
    <w:p w:rsidR="00F35243" w:rsidRDefault="00F35243" w:rsidP="007265A9">
      <w:pPr>
        <w:pStyle w:val="Default"/>
      </w:pPr>
      <w:r>
        <w:tab/>
      </w:r>
      <w:r>
        <w:tab/>
      </w:r>
      <w:r>
        <w:tab/>
        <w:t xml:space="preserve">Shaun </w:t>
      </w:r>
      <w:proofErr w:type="spellStart"/>
      <w:r>
        <w:t>McInernery</w:t>
      </w:r>
      <w:proofErr w:type="spellEnd"/>
      <w:r>
        <w:tab/>
        <w:t xml:space="preserve"> </w:t>
      </w:r>
      <w:r>
        <w:tab/>
        <w:t>@</w:t>
      </w:r>
      <w:proofErr w:type="spellStart"/>
      <w:r>
        <w:t>LPSPrincipal</w:t>
      </w:r>
      <w:proofErr w:type="spellEnd"/>
    </w:p>
    <w:p w:rsidR="00F35243" w:rsidRDefault="00F35243" w:rsidP="00F35243">
      <w:pPr>
        <w:pStyle w:val="Default"/>
        <w:ind w:left="1440" w:firstLine="720"/>
      </w:pPr>
      <w:r>
        <w:t>The Studio Liverpool</w:t>
      </w:r>
      <w:r>
        <w:tab/>
        <w:t>@</w:t>
      </w:r>
      <w:proofErr w:type="spellStart"/>
      <w:r>
        <w:t>lpoolstudio</w:t>
      </w:r>
      <w:bookmarkStart w:id="1" w:name="_GoBack"/>
      <w:bookmarkEnd w:id="1"/>
      <w:proofErr w:type="spellEnd"/>
    </w:p>
    <w:p w:rsidR="00F35243" w:rsidRDefault="00F35243" w:rsidP="007265A9">
      <w:pPr>
        <w:pStyle w:val="Default"/>
      </w:pPr>
      <w:r>
        <w:tab/>
      </w:r>
      <w:r>
        <w:tab/>
      </w:r>
      <w:r>
        <w:tab/>
        <w:t>MINT Games</w:t>
      </w:r>
      <w:r>
        <w:tab/>
      </w:r>
      <w:r>
        <w:tab/>
        <w:t xml:space="preserve"> </w:t>
      </w:r>
      <w:r>
        <w:tab/>
        <w:t>@</w:t>
      </w:r>
      <w:proofErr w:type="spellStart"/>
      <w:r>
        <w:t>MintGamesUK</w:t>
      </w:r>
      <w:proofErr w:type="spellEnd"/>
    </w:p>
    <w:p w:rsidR="00F35243" w:rsidRDefault="00F35243" w:rsidP="007265A9">
      <w:pPr>
        <w:pStyle w:val="Default"/>
      </w:pPr>
      <w:r>
        <w:tab/>
      </w:r>
      <w:r>
        <w:tab/>
      </w:r>
      <w:r>
        <w:tab/>
      </w:r>
      <w:proofErr w:type="spellStart"/>
      <w:r>
        <w:t>Ripstone</w:t>
      </w:r>
      <w:proofErr w:type="spellEnd"/>
      <w:r>
        <w:tab/>
      </w:r>
      <w:r>
        <w:tab/>
        <w:t xml:space="preserve"> </w:t>
      </w:r>
      <w:r>
        <w:tab/>
        <w:t>@</w:t>
      </w:r>
      <w:proofErr w:type="spellStart"/>
      <w:r>
        <w:t>RipstoneGames</w:t>
      </w:r>
      <w:proofErr w:type="spellEnd"/>
    </w:p>
    <w:p w:rsidR="00F35243" w:rsidRDefault="00F35243" w:rsidP="007265A9">
      <w:pPr>
        <w:pStyle w:val="Default"/>
      </w:pPr>
      <w:r>
        <w:tab/>
      </w:r>
      <w:r>
        <w:tab/>
      </w:r>
      <w:r>
        <w:tab/>
        <w:t>TechCrunch</w:t>
      </w:r>
      <w:r>
        <w:tab/>
      </w:r>
      <w:r>
        <w:tab/>
      </w:r>
      <w:r>
        <w:tab/>
        <w:t>@TechCrunch</w:t>
      </w:r>
    </w:p>
    <w:p w:rsidR="00F35243" w:rsidRDefault="00F35243" w:rsidP="007265A9">
      <w:pPr>
        <w:pStyle w:val="Default"/>
      </w:pPr>
      <w:r>
        <w:tab/>
      </w:r>
      <w:r>
        <w:tab/>
      </w:r>
      <w:r>
        <w:tab/>
      </w:r>
      <w:proofErr w:type="spellStart"/>
      <w:r>
        <w:t>Rockstar</w:t>
      </w:r>
      <w:proofErr w:type="spellEnd"/>
      <w:r>
        <w:tab/>
      </w:r>
      <w:r>
        <w:tab/>
      </w:r>
      <w:r>
        <w:tab/>
        <w:t>@</w:t>
      </w:r>
      <w:proofErr w:type="spellStart"/>
      <w:r>
        <w:t>RockstarGames</w:t>
      </w:r>
      <w:proofErr w:type="spellEnd"/>
    </w:p>
    <w:p w:rsidR="00F35243" w:rsidRDefault="00F35243" w:rsidP="007265A9">
      <w:pPr>
        <w:pStyle w:val="Default"/>
      </w:pPr>
      <w:r>
        <w:tab/>
      </w:r>
      <w:r>
        <w:tab/>
      </w:r>
      <w:r>
        <w:tab/>
        <w:t>Catalyst</w:t>
      </w:r>
      <w:r>
        <w:tab/>
      </w:r>
      <w:r>
        <w:tab/>
      </w:r>
      <w:r>
        <w:tab/>
        <w:t>@</w:t>
      </w:r>
      <w:proofErr w:type="spellStart"/>
      <w:r>
        <w:t>Catalyst_Games</w:t>
      </w:r>
      <w:proofErr w:type="spellEnd"/>
    </w:p>
    <w:p w:rsidR="00F35243" w:rsidRDefault="00F35243" w:rsidP="007265A9">
      <w:pPr>
        <w:pStyle w:val="Default"/>
      </w:pPr>
      <w:r>
        <w:tab/>
      </w:r>
      <w:r>
        <w:tab/>
      </w:r>
      <w:r>
        <w:tab/>
      </w:r>
      <w:proofErr w:type="spellStart"/>
      <w:r>
        <w:t>UVGames</w:t>
      </w:r>
      <w:proofErr w:type="spellEnd"/>
      <w:r>
        <w:tab/>
      </w:r>
      <w:r>
        <w:tab/>
      </w:r>
      <w:r>
        <w:tab/>
        <w:t>@</w:t>
      </w:r>
      <w:proofErr w:type="spellStart"/>
      <w:r>
        <w:t>UV_Games</w:t>
      </w:r>
      <w:proofErr w:type="spellEnd"/>
    </w:p>
    <w:p w:rsidR="00B244A4" w:rsidRDefault="00B244A4" w:rsidP="007265A9">
      <w:pPr>
        <w:pStyle w:val="Default"/>
      </w:pPr>
    </w:p>
    <w:p w:rsidR="00512542" w:rsidRDefault="00512542" w:rsidP="00766FA5">
      <w:pPr>
        <w:pStyle w:val="Default"/>
        <w:ind w:left="720"/>
      </w:pPr>
      <w:r>
        <w:rPr>
          <w:b/>
        </w:rPr>
        <w:t>YouTube</w:t>
      </w:r>
    </w:p>
    <w:p w:rsidR="00512542" w:rsidRDefault="00F35243" w:rsidP="007265A9">
      <w:pPr>
        <w:pStyle w:val="Default"/>
      </w:pPr>
      <w:r>
        <w:tab/>
      </w:r>
      <w:r w:rsidR="00512542">
        <w:tab/>
      </w:r>
    </w:p>
    <w:p w:rsidR="00512542" w:rsidRDefault="00B244A4" w:rsidP="00766FA5">
      <w:pPr>
        <w:pStyle w:val="Default"/>
        <w:ind w:left="1440"/>
      </w:pPr>
      <w:r>
        <w:t>The ability to find all the relevant (and interesting) videos that surround or support the course can be found here at my YouTube channel under the playlist section.</w:t>
      </w:r>
    </w:p>
    <w:p w:rsidR="00B244A4" w:rsidRDefault="00B244A4" w:rsidP="00766FA5">
      <w:pPr>
        <w:pStyle w:val="Default"/>
        <w:ind w:left="720"/>
      </w:pPr>
      <w:r>
        <w:tab/>
      </w:r>
      <w:hyperlink r:id="rId33" w:history="1">
        <w:r w:rsidRPr="00882A39">
          <w:rPr>
            <w:rStyle w:val="Hyperlink"/>
          </w:rPr>
          <w:t>https://www.youtube.com/channel/UCxOZGJNFI2XIHLIPtJYBAxQ</w:t>
        </w:r>
      </w:hyperlink>
    </w:p>
    <w:p w:rsidR="00B244A4" w:rsidRPr="00512542" w:rsidRDefault="00B244A4" w:rsidP="007265A9">
      <w:pPr>
        <w:pStyle w:val="Default"/>
      </w:pPr>
    </w:p>
    <w:p w:rsidR="00512542" w:rsidRDefault="00512542" w:rsidP="007265A9">
      <w:pPr>
        <w:pStyle w:val="Default"/>
      </w:pPr>
    </w:p>
    <w:p w:rsidR="00512542" w:rsidRDefault="00512542" w:rsidP="007265A9">
      <w:pPr>
        <w:pStyle w:val="Default"/>
      </w:pPr>
    </w:p>
    <w:p w:rsidR="0067405C" w:rsidRDefault="0067405C" w:rsidP="007265A9">
      <w:pPr>
        <w:pStyle w:val="Default"/>
      </w:pPr>
    </w:p>
    <w:p w:rsidR="001D350F" w:rsidRDefault="001D350F" w:rsidP="007265A9">
      <w:pPr>
        <w:pStyle w:val="Default"/>
        <w:rPr>
          <w:b/>
        </w:rPr>
      </w:pPr>
    </w:p>
    <w:p w:rsidR="007265A9" w:rsidRDefault="007265A9" w:rsidP="007265A9">
      <w:pPr>
        <w:pStyle w:val="Default"/>
      </w:pPr>
    </w:p>
    <w:p w:rsidR="007265A9" w:rsidRPr="007265A9" w:rsidRDefault="007265A9" w:rsidP="007265A9">
      <w:pPr>
        <w:pStyle w:val="Default"/>
      </w:pPr>
    </w:p>
    <w:p w:rsidR="005B2362" w:rsidRPr="005F08D0" w:rsidRDefault="005B2362" w:rsidP="005F08D0">
      <w:pPr>
        <w:pStyle w:val="Default"/>
      </w:pPr>
    </w:p>
    <w:sectPr w:rsidR="005B2362" w:rsidRPr="005F08D0" w:rsidSect="00111B4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EEF" w:rsidRDefault="00BF5EEF" w:rsidP="00530DDD">
      <w:pPr>
        <w:spacing w:after="0" w:line="240" w:lineRule="auto"/>
      </w:pPr>
      <w:r>
        <w:separator/>
      </w:r>
    </w:p>
  </w:endnote>
  <w:endnote w:type="continuationSeparator" w:id="0">
    <w:p w:rsidR="00BF5EEF" w:rsidRDefault="00BF5EEF" w:rsidP="00530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hevinExtraBold">
    <w:altName w:val="ChevinExtraBold"/>
    <w:panose1 w:val="00000000000000000000"/>
    <w:charset w:val="00"/>
    <w:family w:val="swiss"/>
    <w:notTrueType/>
    <w:pitch w:val="default"/>
    <w:sig w:usb0="00000003" w:usb1="00000000" w:usb2="00000000" w:usb3="00000000" w:csb0="00000001" w:csb1="00000000"/>
  </w:font>
  <w:font w:name="ChevinBold">
    <w:altName w:val="ChevinBold"/>
    <w:panose1 w:val="00000000000000000000"/>
    <w:charset w:val="00"/>
    <w:family w:val="swiss"/>
    <w:notTrueType/>
    <w:pitch w:val="default"/>
    <w:sig w:usb0="00000003" w:usb1="00000000" w:usb2="00000000" w:usb3="00000000" w:csb0="00000001" w:csb1="00000000"/>
  </w:font>
  <w:font w:name="ChevinDemiBold">
    <w:altName w:val="ChevinDemi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EEF" w:rsidRDefault="00BF5EEF" w:rsidP="00530DDD">
      <w:pPr>
        <w:spacing w:after="0" w:line="240" w:lineRule="auto"/>
      </w:pPr>
      <w:r>
        <w:separator/>
      </w:r>
    </w:p>
  </w:footnote>
  <w:footnote w:type="continuationSeparator" w:id="0">
    <w:p w:rsidR="00BF5EEF" w:rsidRDefault="00BF5EEF" w:rsidP="00530D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EEF" w:rsidRDefault="00BF5EEF">
    <w:pPr>
      <w:pStyle w:val="Header"/>
    </w:pPr>
    <w:r>
      <w:rPr>
        <w:rFonts w:ascii="Segoe UI" w:eastAsia="Times New Roman" w:hAnsi="Segoe UI" w:cs="Segoe UI"/>
        <w:noProof/>
        <w:color w:val="333333"/>
        <w:sz w:val="20"/>
        <w:szCs w:val="20"/>
        <w:lang w:eastAsia="en-GB"/>
      </w:rPr>
      <w:drawing>
        <wp:anchor distT="0" distB="0" distL="114300" distR="114300" simplePos="0" relativeHeight="251659264" behindDoc="1" locked="0" layoutInCell="1" allowOverlap="1" wp14:anchorId="569BCC3A" wp14:editId="31F6B659">
          <wp:simplePos x="0" y="0"/>
          <wp:positionH relativeFrom="column">
            <wp:posOffset>5648325</wp:posOffset>
          </wp:positionH>
          <wp:positionV relativeFrom="paragraph">
            <wp:posOffset>-173990</wp:posOffset>
          </wp:positionV>
          <wp:extent cx="1133475" cy="1133475"/>
          <wp:effectExtent l="0" t="0" r="9525" b="9525"/>
          <wp:wrapTight wrapText="bothSides">
            <wp:wrapPolygon edited="0">
              <wp:start x="0" y="0"/>
              <wp:lineTo x="0" y="21418"/>
              <wp:lineTo x="21418" y="21418"/>
              <wp:lineTo x="21418" y="0"/>
              <wp:lineTo x="0" y="0"/>
            </wp:wrapPolygon>
          </wp:wrapTight>
          <wp:docPr id="1" name="Picture 1" descr="E:\1.SSL\Studi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SSL\Studio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47FF"/>
    <w:multiLevelType w:val="hybridMultilevel"/>
    <w:tmpl w:val="5D085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815046EC">
      <w:numFmt w:val="bullet"/>
      <w:lvlText w:val="•"/>
      <w:lvlJc w:val="left"/>
      <w:pPr>
        <w:ind w:left="2160" w:hanging="360"/>
      </w:pPr>
      <w:rPr>
        <w:rFonts w:ascii="Segoe UI" w:eastAsia="Times New Roman" w:hAnsi="Segoe UI" w:cs="Segoe U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1D600A"/>
    <w:multiLevelType w:val="multilevel"/>
    <w:tmpl w:val="5072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6608BB"/>
    <w:multiLevelType w:val="hybridMultilevel"/>
    <w:tmpl w:val="38268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8023274"/>
    <w:multiLevelType w:val="multilevel"/>
    <w:tmpl w:val="B23A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6170C9"/>
    <w:multiLevelType w:val="hybridMultilevel"/>
    <w:tmpl w:val="5224AA5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DDD"/>
    <w:rsid w:val="00012E15"/>
    <w:rsid w:val="0003161D"/>
    <w:rsid w:val="00045335"/>
    <w:rsid w:val="00045487"/>
    <w:rsid w:val="000709FF"/>
    <w:rsid w:val="000B08FC"/>
    <w:rsid w:val="000E451E"/>
    <w:rsid w:val="00111B4E"/>
    <w:rsid w:val="0019045C"/>
    <w:rsid w:val="001942A9"/>
    <w:rsid w:val="00195317"/>
    <w:rsid w:val="001B1C6C"/>
    <w:rsid w:val="001D350F"/>
    <w:rsid w:val="001F0B40"/>
    <w:rsid w:val="00206FBD"/>
    <w:rsid w:val="00211E80"/>
    <w:rsid w:val="002259F1"/>
    <w:rsid w:val="002302F5"/>
    <w:rsid w:val="00254FCF"/>
    <w:rsid w:val="002834C0"/>
    <w:rsid w:val="002C4C37"/>
    <w:rsid w:val="002E25D1"/>
    <w:rsid w:val="002E4469"/>
    <w:rsid w:val="002F23C9"/>
    <w:rsid w:val="0039735C"/>
    <w:rsid w:val="003C4EC0"/>
    <w:rsid w:val="003F5CBF"/>
    <w:rsid w:val="004044BB"/>
    <w:rsid w:val="004064B1"/>
    <w:rsid w:val="00407AFA"/>
    <w:rsid w:val="00457803"/>
    <w:rsid w:val="004950BD"/>
    <w:rsid w:val="004B2BCF"/>
    <w:rsid w:val="00512542"/>
    <w:rsid w:val="0052372D"/>
    <w:rsid w:val="00530DDD"/>
    <w:rsid w:val="00546C48"/>
    <w:rsid w:val="005572FF"/>
    <w:rsid w:val="005907C2"/>
    <w:rsid w:val="005955DC"/>
    <w:rsid w:val="005B2362"/>
    <w:rsid w:val="005C1C6B"/>
    <w:rsid w:val="005E319B"/>
    <w:rsid w:val="005F08D0"/>
    <w:rsid w:val="00632D66"/>
    <w:rsid w:val="00643F1F"/>
    <w:rsid w:val="0067405C"/>
    <w:rsid w:val="006B5578"/>
    <w:rsid w:val="007121A0"/>
    <w:rsid w:val="007265A9"/>
    <w:rsid w:val="00766FA5"/>
    <w:rsid w:val="00782761"/>
    <w:rsid w:val="00782F5F"/>
    <w:rsid w:val="0079319D"/>
    <w:rsid w:val="007B3E7A"/>
    <w:rsid w:val="007D1913"/>
    <w:rsid w:val="007E338F"/>
    <w:rsid w:val="00853B2B"/>
    <w:rsid w:val="00857D0B"/>
    <w:rsid w:val="00882AF0"/>
    <w:rsid w:val="008A623F"/>
    <w:rsid w:val="008B393F"/>
    <w:rsid w:val="008E1F91"/>
    <w:rsid w:val="00905523"/>
    <w:rsid w:val="009110E2"/>
    <w:rsid w:val="00917E37"/>
    <w:rsid w:val="00941B49"/>
    <w:rsid w:val="009470FC"/>
    <w:rsid w:val="00970287"/>
    <w:rsid w:val="009760D8"/>
    <w:rsid w:val="00990907"/>
    <w:rsid w:val="00997980"/>
    <w:rsid w:val="00A4118C"/>
    <w:rsid w:val="00AC233A"/>
    <w:rsid w:val="00B244A4"/>
    <w:rsid w:val="00B41DA6"/>
    <w:rsid w:val="00B84086"/>
    <w:rsid w:val="00BF5EEF"/>
    <w:rsid w:val="00C17B7F"/>
    <w:rsid w:val="00C24332"/>
    <w:rsid w:val="00C348D4"/>
    <w:rsid w:val="00C35D6D"/>
    <w:rsid w:val="00C85382"/>
    <w:rsid w:val="00CA0846"/>
    <w:rsid w:val="00D430AC"/>
    <w:rsid w:val="00D61226"/>
    <w:rsid w:val="00D6772B"/>
    <w:rsid w:val="00DB30BB"/>
    <w:rsid w:val="00DD4987"/>
    <w:rsid w:val="00E00522"/>
    <w:rsid w:val="00E0112A"/>
    <w:rsid w:val="00E126AB"/>
    <w:rsid w:val="00E12E73"/>
    <w:rsid w:val="00E42468"/>
    <w:rsid w:val="00E4399D"/>
    <w:rsid w:val="00E45773"/>
    <w:rsid w:val="00E6153C"/>
    <w:rsid w:val="00EB5067"/>
    <w:rsid w:val="00F2517D"/>
    <w:rsid w:val="00F35243"/>
    <w:rsid w:val="00F44AB3"/>
    <w:rsid w:val="00F628EC"/>
    <w:rsid w:val="00F929BE"/>
    <w:rsid w:val="00FA0DC9"/>
    <w:rsid w:val="00FA728F"/>
    <w:rsid w:val="00FD54D2"/>
    <w:rsid w:val="00FE09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0E19BE70-A18C-4AE9-8A56-9F431CDC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9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121A0"/>
    <w:pPr>
      <w:spacing w:after="150" w:line="264" w:lineRule="auto"/>
      <w:textAlignment w:val="baseline"/>
      <w:outlineLvl w:val="2"/>
    </w:pPr>
    <w:rPr>
      <w:rFonts w:ascii="Arial" w:eastAsia="Times New Roman"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DDD"/>
    <w:pPr>
      <w:ind w:left="720"/>
      <w:contextualSpacing/>
    </w:pPr>
  </w:style>
  <w:style w:type="paragraph" w:styleId="Header">
    <w:name w:val="header"/>
    <w:basedOn w:val="Normal"/>
    <w:link w:val="HeaderChar"/>
    <w:uiPriority w:val="99"/>
    <w:unhideWhenUsed/>
    <w:rsid w:val="00530D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0DDD"/>
  </w:style>
  <w:style w:type="paragraph" w:styleId="Footer">
    <w:name w:val="footer"/>
    <w:basedOn w:val="Normal"/>
    <w:link w:val="FooterChar"/>
    <w:uiPriority w:val="99"/>
    <w:unhideWhenUsed/>
    <w:rsid w:val="00530D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0DDD"/>
  </w:style>
  <w:style w:type="paragraph" w:customStyle="1" w:styleId="Default">
    <w:name w:val="Default"/>
    <w:rsid w:val="00012E15"/>
    <w:pPr>
      <w:autoSpaceDE w:val="0"/>
      <w:autoSpaceDN w:val="0"/>
      <w:adjustRightInd w:val="0"/>
      <w:spacing w:after="0" w:line="240" w:lineRule="auto"/>
    </w:pPr>
    <w:rPr>
      <w:rFonts w:ascii="ChevinExtraBold" w:hAnsi="ChevinExtraBold" w:cs="ChevinExtraBold"/>
      <w:color w:val="000000"/>
      <w:sz w:val="24"/>
      <w:szCs w:val="24"/>
    </w:rPr>
  </w:style>
  <w:style w:type="paragraph" w:customStyle="1" w:styleId="Pa38">
    <w:name w:val="Pa38"/>
    <w:basedOn w:val="Default"/>
    <w:next w:val="Default"/>
    <w:uiPriority w:val="99"/>
    <w:rsid w:val="00012E15"/>
    <w:pPr>
      <w:spacing w:line="251" w:lineRule="atLeast"/>
    </w:pPr>
    <w:rPr>
      <w:rFonts w:cstheme="minorBidi"/>
      <w:color w:val="auto"/>
    </w:rPr>
  </w:style>
  <w:style w:type="paragraph" w:customStyle="1" w:styleId="Pa39">
    <w:name w:val="Pa39"/>
    <w:basedOn w:val="Default"/>
    <w:next w:val="Default"/>
    <w:uiPriority w:val="99"/>
    <w:rsid w:val="00012E15"/>
    <w:pPr>
      <w:spacing w:line="221" w:lineRule="atLeast"/>
    </w:pPr>
    <w:rPr>
      <w:rFonts w:cstheme="minorBidi"/>
      <w:color w:val="auto"/>
    </w:rPr>
  </w:style>
  <w:style w:type="paragraph" w:customStyle="1" w:styleId="Pa18">
    <w:name w:val="Pa18"/>
    <w:basedOn w:val="Default"/>
    <w:next w:val="Default"/>
    <w:uiPriority w:val="99"/>
    <w:rsid w:val="00012E15"/>
    <w:pPr>
      <w:spacing w:line="231" w:lineRule="atLeast"/>
    </w:pPr>
    <w:rPr>
      <w:rFonts w:ascii="ChevinBold" w:hAnsi="ChevinBold" w:cstheme="minorBidi"/>
      <w:color w:val="auto"/>
    </w:rPr>
  </w:style>
  <w:style w:type="character" w:customStyle="1" w:styleId="Heading3Char">
    <w:name w:val="Heading 3 Char"/>
    <w:basedOn w:val="DefaultParagraphFont"/>
    <w:link w:val="Heading3"/>
    <w:uiPriority w:val="9"/>
    <w:rsid w:val="007121A0"/>
    <w:rPr>
      <w:rFonts w:ascii="Arial" w:eastAsia="Times New Roman" w:hAnsi="Arial" w:cs="Arial"/>
      <w:b/>
      <w:bCs/>
      <w:sz w:val="26"/>
      <w:szCs w:val="26"/>
      <w:lang w:eastAsia="en-GB"/>
    </w:rPr>
  </w:style>
  <w:style w:type="paragraph" w:styleId="BalloonText">
    <w:name w:val="Balloon Text"/>
    <w:basedOn w:val="Normal"/>
    <w:link w:val="BalloonTextChar"/>
    <w:uiPriority w:val="99"/>
    <w:semiHidden/>
    <w:unhideWhenUsed/>
    <w:rsid w:val="007121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21A0"/>
    <w:rPr>
      <w:rFonts w:ascii="Segoe UI" w:hAnsi="Segoe UI" w:cs="Segoe UI"/>
      <w:sz w:val="18"/>
      <w:szCs w:val="18"/>
    </w:rPr>
  </w:style>
  <w:style w:type="table" w:styleId="TableGrid">
    <w:name w:val="Table Grid"/>
    <w:basedOn w:val="TableNormal"/>
    <w:uiPriority w:val="39"/>
    <w:rsid w:val="007121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6772B"/>
    <w:rPr>
      <w:color w:val="0563C1" w:themeColor="hyperlink"/>
      <w:u w:val="single"/>
    </w:rPr>
  </w:style>
  <w:style w:type="character" w:styleId="HTMLCite">
    <w:name w:val="HTML Cite"/>
    <w:basedOn w:val="DefaultParagraphFont"/>
    <w:uiPriority w:val="99"/>
    <w:semiHidden/>
    <w:unhideWhenUsed/>
    <w:rsid w:val="00941B49"/>
    <w:rPr>
      <w:i/>
      <w:iCs/>
    </w:rPr>
  </w:style>
  <w:style w:type="paragraph" w:styleId="NormalWeb">
    <w:name w:val="Normal (Web)"/>
    <w:basedOn w:val="Normal"/>
    <w:uiPriority w:val="99"/>
    <w:unhideWhenUsed/>
    <w:rsid w:val="00EB506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110E2"/>
    <w:rPr>
      <w:b/>
      <w:bCs/>
    </w:rPr>
  </w:style>
  <w:style w:type="character" w:customStyle="1" w:styleId="Heading1Char">
    <w:name w:val="Heading 1 Char"/>
    <w:basedOn w:val="DefaultParagraphFont"/>
    <w:link w:val="Heading1"/>
    <w:uiPriority w:val="9"/>
    <w:rsid w:val="008B39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393F"/>
    <w:pPr>
      <w:outlineLvl w:val="9"/>
    </w:pPr>
    <w:rPr>
      <w:lang w:val="en-US"/>
    </w:rPr>
  </w:style>
  <w:style w:type="paragraph" w:styleId="TOC2">
    <w:name w:val="toc 2"/>
    <w:basedOn w:val="Normal"/>
    <w:next w:val="Normal"/>
    <w:autoRedefine/>
    <w:uiPriority w:val="39"/>
    <w:unhideWhenUsed/>
    <w:rsid w:val="00F929B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929BE"/>
    <w:pPr>
      <w:spacing w:after="100"/>
    </w:pPr>
    <w:rPr>
      <w:rFonts w:eastAsiaTheme="minorEastAsia" w:cs="Times New Roman"/>
      <w:lang w:val="en-US"/>
    </w:rPr>
  </w:style>
  <w:style w:type="paragraph" w:styleId="TOC3">
    <w:name w:val="toc 3"/>
    <w:basedOn w:val="Normal"/>
    <w:next w:val="Normal"/>
    <w:autoRedefine/>
    <w:uiPriority w:val="39"/>
    <w:unhideWhenUsed/>
    <w:rsid w:val="00F929BE"/>
    <w:pPr>
      <w:spacing w:after="100"/>
      <w:ind w:left="440"/>
    </w:pPr>
    <w:rPr>
      <w:rFonts w:eastAsiaTheme="minorEastAsia" w:cs="Times New Roman"/>
      <w:lang w:val="en-US"/>
    </w:rPr>
  </w:style>
  <w:style w:type="character" w:customStyle="1" w:styleId="a-size-large">
    <w:name w:val="a-size-large"/>
    <w:basedOn w:val="DefaultParagraphFont"/>
    <w:rsid w:val="00B244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5276">
      <w:bodyDiv w:val="1"/>
      <w:marLeft w:val="0"/>
      <w:marRight w:val="0"/>
      <w:marTop w:val="0"/>
      <w:marBottom w:val="0"/>
      <w:divBdr>
        <w:top w:val="none" w:sz="0" w:space="0" w:color="auto"/>
        <w:left w:val="none" w:sz="0" w:space="0" w:color="auto"/>
        <w:bottom w:val="none" w:sz="0" w:space="0" w:color="auto"/>
        <w:right w:val="none" w:sz="0" w:space="0" w:color="auto"/>
      </w:divBdr>
      <w:divsChild>
        <w:div w:id="2072195349">
          <w:marLeft w:val="0"/>
          <w:marRight w:val="0"/>
          <w:marTop w:val="0"/>
          <w:marBottom w:val="0"/>
          <w:divBdr>
            <w:top w:val="none" w:sz="0" w:space="0" w:color="auto"/>
            <w:left w:val="none" w:sz="0" w:space="0" w:color="auto"/>
            <w:bottom w:val="none" w:sz="0" w:space="0" w:color="auto"/>
            <w:right w:val="none" w:sz="0" w:space="0" w:color="auto"/>
          </w:divBdr>
          <w:divsChild>
            <w:div w:id="1741755583">
              <w:marLeft w:val="0"/>
              <w:marRight w:val="0"/>
              <w:marTop w:val="0"/>
              <w:marBottom w:val="0"/>
              <w:divBdr>
                <w:top w:val="none" w:sz="0" w:space="0" w:color="auto"/>
                <w:left w:val="none" w:sz="0" w:space="0" w:color="auto"/>
                <w:bottom w:val="none" w:sz="0" w:space="0" w:color="auto"/>
                <w:right w:val="none" w:sz="0" w:space="0" w:color="auto"/>
              </w:divBdr>
              <w:divsChild>
                <w:div w:id="1653682539">
                  <w:marLeft w:val="0"/>
                  <w:marRight w:val="0"/>
                  <w:marTop w:val="0"/>
                  <w:marBottom w:val="0"/>
                  <w:divBdr>
                    <w:top w:val="none" w:sz="0" w:space="0" w:color="auto"/>
                    <w:left w:val="none" w:sz="0" w:space="0" w:color="auto"/>
                    <w:bottom w:val="none" w:sz="0" w:space="0" w:color="auto"/>
                    <w:right w:val="none" w:sz="0" w:space="0" w:color="auto"/>
                  </w:divBdr>
                  <w:divsChild>
                    <w:div w:id="2065178792">
                      <w:marLeft w:val="0"/>
                      <w:marRight w:val="0"/>
                      <w:marTop w:val="0"/>
                      <w:marBottom w:val="0"/>
                      <w:divBdr>
                        <w:top w:val="none" w:sz="0" w:space="0" w:color="auto"/>
                        <w:left w:val="none" w:sz="0" w:space="0" w:color="auto"/>
                        <w:bottom w:val="none" w:sz="0" w:space="0" w:color="auto"/>
                        <w:right w:val="none" w:sz="0" w:space="0" w:color="auto"/>
                      </w:divBdr>
                      <w:divsChild>
                        <w:div w:id="17441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969332">
      <w:bodyDiv w:val="1"/>
      <w:marLeft w:val="0"/>
      <w:marRight w:val="0"/>
      <w:marTop w:val="0"/>
      <w:marBottom w:val="0"/>
      <w:divBdr>
        <w:top w:val="none" w:sz="0" w:space="0" w:color="auto"/>
        <w:left w:val="none" w:sz="0" w:space="0" w:color="auto"/>
        <w:bottom w:val="none" w:sz="0" w:space="0" w:color="auto"/>
        <w:right w:val="none" w:sz="0" w:space="0" w:color="auto"/>
      </w:divBdr>
    </w:div>
    <w:div w:id="423840677">
      <w:bodyDiv w:val="1"/>
      <w:marLeft w:val="0"/>
      <w:marRight w:val="0"/>
      <w:marTop w:val="0"/>
      <w:marBottom w:val="0"/>
      <w:divBdr>
        <w:top w:val="none" w:sz="0" w:space="0" w:color="auto"/>
        <w:left w:val="none" w:sz="0" w:space="0" w:color="auto"/>
        <w:bottom w:val="none" w:sz="0" w:space="0" w:color="auto"/>
        <w:right w:val="none" w:sz="0" w:space="0" w:color="auto"/>
      </w:divBdr>
    </w:div>
    <w:div w:id="492069191">
      <w:bodyDiv w:val="1"/>
      <w:marLeft w:val="0"/>
      <w:marRight w:val="0"/>
      <w:marTop w:val="0"/>
      <w:marBottom w:val="0"/>
      <w:divBdr>
        <w:top w:val="none" w:sz="0" w:space="0" w:color="auto"/>
        <w:left w:val="none" w:sz="0" w:space="0" w:color="auto"/>
        <w:bottom w:val="none" w:sz="0" w:space="0" w:color="auto"/>
        <w:right w:val="none" w:sz="0" w:space="0" w:color="auto"/>
      </w:divBdr>
    </w:div>
    <w:div w:id="503712573">
      <w:bodyDiv w:val="1"/>
      <w:marLeft w:val="0"/>
      <w:marRight w:val="0"/>
      <w:marTop w:val="0"/>
      <w:marBottom w:val="0"/>
      <w:divBdr>
        <w:top w:val="none" w:sz="0" w:space="0" w:color="auto"/>
        <w:left w:val="none" w:sz="0" w:space="0" w:color="auto"/>
        <w:bottom w:val="none" w:sz="0" w:space="0" w:color="auto"/>
        <w:right w:val="none" w:sz="0" w:space="0" w:color="auto"/>
      </w:divBdr>
    </w:div>
    <w:div w:id="565457071">
      <w:bodyDiv w:val="1"/>
      <w:marLeft w:val="0"/>
      <w:marRight w:val="0"/>
      <w:marTop w:val="0"/>
      <w:marBottom w:val="0"/>
      <w:divBdr>
        <w:top w:val="none" w:sz="0" w:space="0" w:color="auto"/>
        <w:left w:val="none" w:sz="0" w:space="0" w:color="auto"/>
        <w:bottom w:val="none" w:sz="0" w:space="0" w:color="auto"/>
        <w:right w:val="none" w:sz="0" w:space="0" w:color="auto"/>
      </w:divBdr>
      <w:divsChild>
        <w:div w:id="1943562041">
          <w:marLeft w:val="0"/>
          <w:marRight w:val="0"/>
          <w:marTop w:val="0"/>
          <w:marBottom w:val="0"/>
          <w:divBdr>
            <w:top w:val="none" w:sz="0" w:space="0" w:color="auto"/>
            <w:left w:val="none" w:sz="0" w:space="0" w:color="auto"/>
            <w:bottom w:val="none" w:sz="0" w:space="0" w:color="auto"/>
            <w:right w:val="none" w:sz="0" w:space="0" w:color="auto"/>
          </w:divBdr>
          <w:divsChild>
            <w:div w:id="2100127808">
              <w:marLeft w:val="0"/>
              <w:marRight w:val="0"/>
              <w:marTop w:val="0"/>
              <w:marBottom w:val="0"/>
              <w:divBdr>
                <w:top w:val="none" w:sz="0" w:space="0" w:color="auto"/>
                <w:left w:val="none" w:sz="0" w:space="0" w:color="auto"/>
                <w:bottom w:val="none" w:sz="0" w:space="0" w:color="auto"/>
                <w:right w:val="none" w:sz="0" w:space="0" w:color="auto"/>
              </w:divBdr>
              <w:divsChild>
                <w:div w:id="260337758">
                  <w:marLeft w:val="0"/>
                  <w:marRight w:val="0"/>
                  <w:marTop w:val="0"/>
                  <w:marBottom w:val="0"/>
                  <w:divBdr>
                    <w:top w:val="none" w:sz="0" w:space="0" w:color="auto"/>
                    <w:left w:val="none" w:sz="0" w:space="0" w:color="auto"/>
                    <w:bottom w:val="none" w:sz="0" w:space="0" w:color="auto"/>
                    <w:right w:val="none" w:sz="0" w:space="0" w:color="auto"/>
                  </w:divBdr>
                  <w:divsChild>
                    <w:div w:id="2134709990">
                      <w:marLeft w:val="150"/>
                      <w:marRight w:val="150"/>
                      <w:marTop w:val="0"/>
                      <w:marBottom w:val="0"/>
                      <w:divBdr>
                        <w:top w:val="none" w:sz="0" w:space="0" w:color="auto"/>
                        <w:left w:val="none" w:sz="0" w:space="0" w:color="auto"/>
                        <w:bottom w:val="none" w:sz="0" w:space="0" w:color="auto"/>
                        <w:right w:val="none" w:sz="0" w:space="0" w:color="auto"/>
                      </w:divBdr>
                      <w:divsChild>
                        <w:div w:id="1131829671">
                          <w:marLeft w:val="0"/>
                          <w:marRight w:val="0"/>
                          <w:marTop w:val="0"/>
                          <w:marBottom w:val="0"/>
                          <w:divBdr>
                            <w:top w:val="none" w:sz="0" w:space="0" w:color="auto"/>
                            <w:left w:val="none" w:sz="0" w:space="0" w:color="auto"/>
                            <w:bottom w:val="none" w:sz="0" w:space="0" w:color="auto"/>
                            <w:right w:val="none" w:sz="0" w:space="0" w:color="auto"/>
                          </w:divBdr>
                          <w:divsChild>
                            <w:div w:id="1082987777">
                              <w:marLeft w:val="0"/>
                              <w:marRight w:val="0"/>
                              <w:marTop w:val="0"/>
                              <w:marBottom w:val="0"/>
                              <w:divBdr>
                                <w:top w:val="none" w:sz="0" w:space="0" w:color="auto"/>
                                <w:left w:val="none" w:sz="0" w:space="0" w:color="auto"/>
                                <w:bottom w:val="none" w:sz="0" w:space="0" w:color="auto"/>
                                <w:right w:val="none" w:sz="0" w:space="0" w:color="auto"/>
                              </w:divBdr>
                              <w:divsChild>
                                <w:div w:id="1953853906">
                                  <w:marLeft w:val="0"/>
                                  <w:marRight w:val="0"/>
                                  <w:marTop w:val="300"/>
                                  <w:marBottom w:val="0"/>
                                  <w:divBdr>
                                    <w:top w:val="single" w:sz="48" w:space="19" w:color="D6D6D6"/>
                                    <w:left w:val="none" w:sz="0" w:space="0" w:color="auto"/>
                                    <w:bottom w:val="none" w:sz="0" w:space="0" w:color="auto"/>
                                    <w:right w:val="none" w:sz="0" w:space="0" w:color="auto"/>
                                  </w:divBdr>
                                  <w:divsChild>
                                    <w:div w:id="1163082679">
                                      <w:marLeft w:val="0"/>
                                      <w:marRight w:val="0"/>
                                      <w:marTop w:val="0"/>
                                      <w:marBottom w:val="0"/>
                                      <w:divBdr>
                                        <w:top w:val="none" w:sz="0" w:space="0" w:color="auto"/>
                                        <w:left w:val="none" w:sz="0" w:space="0" w:color="auto"/>
                                        <w:bottom w:val="none" w:sz="0" w:space="0" w:color="auto"/>
                                        <w:right w:val="none" w:sz="0" w:space="0" w:color="auto"/>
                                      </w:divBdr>
                                      <w:divsChild>
                                        <w:div w:id="965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032565">
      <w:bodyDiv w:val="1"/>
      <w:marLeft w:val="0"/>
      <w:marRight w:val="0"/>
      <w:marTop w:val="0"/>
      <w:marBottom w:val="0"/>
      <w:divBdr>
        <w:top w:val="none" w:sz="0" w:space="0" w:color="auto"/>
        <w:left w:val="none" w:sz="0" w:space="0" w:color="auto"/>
        <w:bottom w:val="none" w:sz="0" w:space="0" w:color="auto"/>
        <w:right w:val="none" w:sz="0" w:space="0" w:color="auto"/>
      </w:divBdr>
    </w:div>
    <w:div w:id="659046880">
      <w:bodyDiv w:val="1"/>
      <w:marLeft w:val="0"/>
      <w:marRight w:val="0"/>
      <w:marTop w:val="0"/>
      <w:marBottom w:val="0"/>
      <w:divBdr>
        <w:top w:val="none" w:sz="0" w:space="0" w:color="auto"/>
        <w:left w:val="none" w:sz="0" w:space="0" w:color="auto"/>
        <w:bottom w:val="none" w:sz="0" w:space="0" w:color="auto"/>
        <w:right w:val="none" w:sz="0" w:space="0" w:color="auto"/>
      </w:divBdr>
      <w:divsChild>
        <w:div w:id="1902666503">
          <w:marLeft w:val="0"/>
          <w:marRight w:val="0"/>
          <w:marTop w:val="0"/>
          <w:marBottom w:val="0"/>
          <w:divBdr>
            <w:top w:val="none" w:sz="0" w:space="0" w:color="auto"/>
            <w:left w:val="none" w:sz="0" w:space="0" w:color="auto"/>
            <w:bottom w:val="none" w:sz="0" w:space="0" w:color="auto"/>
            <w:right w:val="none" w:sz="0" w:space="0" w:color="auto"/>
          </w:divBdr>
          <w:divsChild>
            <w:div w:id="488252902">
              <w:marLeft w:val="0"/>
              <w:marRight w:val="0"/>
              <w:marTop w:val="0"/>
              <w:marBottom w:val="0"/>
              <w:divBdr>
                <w:top w:val="none" w:sz="0" w:space="0" w:color="auto"/>
                <w:left w:val="none" w:sz="0" w:space="0" w:color="auto"/>
                <w:bottom w:val="none" w:sz="0" w:space="0" w:color="auto"/>
                <w:right w:val="none" w:sz="0" w:space="0" w:color="auto"/>
              </w:divBdr>
              <w:divsChild>
                <w:div w:id="474299517">
                  <w:marLeft w:val="0"/>
                  <w:marRight w:val="0"/>
                  <w:marTop w:val="0"/>
                  <w:marBottom w:val="0"/>
                  <w:divBdr>
                    <w:top w:val="none" w:sz="0" w:space="0" w:color="auto"/>
                    <w:left w:val="none" w:sz="0" w:space="0" w:color="auto"/>
                    <w:bottom w:val="none" w:sz="0" w:space="0" w:color="auto"/>
                    <w:right w:val="none" w:sz="0" w:space="0" w:color="auto"/>
                  </w:divBdr>
                  <w:divsChild>
                    <w:div w:id="17772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73313">
      <w:bodyDiv w:val="1"/>
      <w:marLeft w:val="0"/>
      <w:marRight w:val="0"/>
      <w:marTop w:val="0"/>
      <w:marBottom w:val="0"/>
      <w:divBdr>
        <w:top w:val="none" w:sz="0" w:space="0" w:color="auto"/>
        <w:left w:val="none" w:sz="0" w:space="0" w:color="auto"/>
        <w:bottom w:val="none" w:sz="0" w:space="0" w:color="auto"/>
        <w:right w:val="none" w:sz="0" w:space="0" w:color="auto"/>
      </w:divBdr>
    </w:div>
    <w:div w:id="737897023">
      <w:bodyDiv w:val="1"/>
      <w:marLeft w:val="0"/>
      <w:marRight w:val="0"/>
      <w:marTop w:val="0"/>
      <w:marBottom w:val="0"/>
      <w:divBdr>
        <w:top w:val="none" w:sz="0" w:space="0" w:color="auto"/>
        <w:left w:val="none" w:sz="0" w:space="0" w:color="auto"/>
        <w:bottom w:val="none" w:sz="0" w:space="0" w:color="auto"/>
        <w:right w:val="none" w:sz="0" w:space="0" w:color="auto"/>
      </w:divBdr>
    </w:div>
    <w:div w:id="810906822">
      <w:bodyDiv w:val="1"/>
      <w:marLeft w:val="0"/>
      <w:marRight w:val="0"/>
      <w:marTop w:val="0"/>
      <w:marBottom w:val="0"/>
      <w:divBdr>
        <w:top w:val="none" w:sz="0" w:space="0" w:color="auto"/>
        <w:left w:val="none" w:sz="0" w:space="0" w:color="auto"/>
        <w:bottom w:val="none" w:sz="0" w:space="0" w:color="auto"/>
        <w:right w:val="none" w:sz="0" w:space="0" w:color="auto"/>
      </w:divBdr>
    </w:div>
    <w:div w:id="853612923">
      <w:bodyDiv w:val="1"/>
      <w:marLeft w:val="0"/>
      <w:marRight w:val="0"/>
      <w:marTop w:val="0"/>
      <w:marBottom w:val="0"/>
      <w:divBdr>
        <w:top w:val="none" w:sz="0" w:space="0" w:color="auto"/>
        <w:left w:val="none" w:sz="0" w:space="0" w:color="auto"/>
        <w:bottom w:val="none" w:sz="0" w:space="0" w:color="auto"/>
        <w:right w:val="none" w:sz="0" w:space="0" w:color="auto"/>
      </w:divBdr>
    </w:div>
    <w:div w:id="1080442437">
      <w:bodyDiv w:val="1"/>
      <w:marLeft w:val="0"/>
      <w:marRight w:val="0"/>
      <w:marTop w:val="0"/>
      <w:marBottom w:val="0"/>
      <w:divBdr>
        <w:top w:val="none" w:sz="0" w:space="0" w:color="auto"/>
        <w:left w:val="none" w:sz="0" w:space="0" w:color="auto"/>
        <w:bottom w:val="none" w:sz="0" w:space="0" w:color="auto"/>
        <w:right w:val="none" w:sz="0" w:space="0" w:color="auto"/>
      </w:divBdr>
    </w:div>
    <w:div w:id="1107233924">
      <w:bodyDiv w:val="1"/>
      <w:marLeft w:val="0"/>
      <w:marRight w:val="0"/>
      <w:marTop w:val="0"/>
      <w:marBottom w:val="0"/>
      <w:divBdr>
        <w:top w:val="none" w:sz="0" w:space="0" w:color="auto"/>
        <w:left w:val="none" w:sz="0" w:space="0" w:color="auto"/>
        <w:bottom w:val="none" w:sz="0" w:space="0" w:color="auto"/>
        <w:right w:val="none" w:sz="0" w:space="0" w:color="auto"/>
      </w:divBdr>
    </w:div>
    <w:div w:id="1185708198">
      <w:bodyDiv w:val="1"/>
      <w:marLeft w:val="0"/>
      <w:marRight w:val="0"/>
      <w:marTop w:val="0"/>
      <w:marBottom w:val="0"/>
      <w:divBdr>
        <w:top w:val="none" w:sz="0" w:space="0" w:color="auto"/>
        <w:left w:val="none" w:sz="0" w:space="0" w:color="auto"/>
        <w:bottom w:val="none" w:sz="0" w:space="0" w:color="auto"/>
        <w:right w:val="none" w:sz="0" w:space="0" w:color="auto"/>
      </w:divBdr>
    </w:div>
    <w:div w:id="1328484075">
      <w:bodyDiv w:val="1"/>
      <w:marLeft w:val="0"/>
      <w:marRight w:val="0"/>
      <w:marTop w:val="0"/>
      <w:marBottom w:val="0"/>
      <w:divBdr>
        <w:top w:val="none" w:sz="0" w:space="0" w:color="auto"/>
        <w:left w:val="none" w:sz="0" w:space="0" w:color="auto"/>
        <w:bottom w:val="none" w:sz="0" w:space="0" w:color="auto"/>
        <w:right w:val="none" w:sz="0" w:space="0" w:color="auto"/>
      </w:divBdr>
    </w:div>
    <w:div w:id="1377968315">
      <w:bodyDiv w:val="1"/>
      <w:marLeft w:val="0"/>
      <w:marRight w:val="0"/>
      <w:marTop w:val="0"/>
      <w:marBottom w:val="0"/>
      <w:divBdr>
        <w:top w:val="none" w:sz="0" w:space="0" w:color="auto"/>
        <w:left w:val="none" w:sz="0" w:space="0" w:color="auto"/>
        <w:bottom w:val="none" w:sz="0" w:space="0" w:color="auto"/>
        <w:right w:val="none" w:sz="0" w:space="0" w:color="auto"/>
      </w:divBdr>
      <w:divsChild>
        <w:div w:id="144199217">
          <w:marLeft w:val="0"/>
          <w:marRight w:val="0"/>
          <w:marTop w:val="0"/>
          <w:marBottom w:val="0"/>
          <w:divBdr>
            <w:top w:val="none" w:sz="0" w:space="0" w:color="auto"/>
            <w:left w:val="none" w:sz="0" w:space="0" w:color="auto"/>
            <w:bottom w:val="none" w:sz="0" w:space="0" w:color="auto"/>
            <w:right w:val="none" w:sz="0" w:space="0" w:color="auto"/>
          </w:divBdr>
          <w:divsChild>
            <w:div w:id="1867865462">
              <w:marLeft w:val="0"/>
              <w:marRight w:val="0"/>
              <w:marTop w:val="0"/>
              <w:marBottom w:val="0"/>
              <w:divBdr>
                <w:top w:val="none" w:sz="0" w:space="0" w:color="auto"/>
                <w:left w:val="none" w:sz="0" w:space="0" w:color="auto"/>
                <w:bottom w:val="none" w:sz="0" w:space="0" w:color="auto"/>
                <w:right w:val="none" w:sz="0" w:space="0" w:color="auto"/>
              </w:divBdr>
              <w:divsChild>
                <w:div w:id="1665815951">
                  <w:marLeft w:val="0"/>
                  <w:marRight w:val="0"/>
                  <w:marTop w:val="0"/>
                  <w:marBottom w:val="0"/>
                  <w:divBdr>
                    <w:top w:val="none" w:sz="0" w:space="0" w:color="auto"/>
                    <w:left w:val="none" w:sz="0" w:space="0" w:color="auto"/>
                    <w:bottom w:val="none" w:sz="0" w:space="0" w:color="auto"/>
                    <w:right w:val="none" w:sz="0" w:space="0" w:color="auto"/>
                  </w:divBdr>
                  <w:divsChild>
                    <w:div w:id="984744636">
                      <w:marLeft w:val="0"/>
                      <w:marRight w:val="0"/>
                      <w:marTop w:val="0"/>
                      <w:marBottom w:val="0"/>
                      <w:divBdr>
                        <w:top w:val="none" w:sz="0" w:space="0" w:color="auto"/>
                        <w:left w:val="none" w:sz="0" w:space="0" w:color="auto"/>
                        <w:bottom w:val="none" w:sz="0" w:space="0" w:color="auto"/>
                        <w:right w:val="none" w:sz="0" w:space="0" w:color="auto"/>
                      </w:divBdr>
                      <w:divsChild>
                        <w:div w:id="18936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217202">
      <w:bodyDiv w:val="1"/>
      <w:marLeft w:val="0"/>
      <w:marRight w:val="0"/>
      <w:marTop w:val="0"/>
      <w:marBottom w:val="0"/>
      <w:divBdr>
        <w:top w:val="none" w:sz="0" w:space="0" w:color="auto"/>
        <w:left w:val="none" w:sz="0" w:space="0" w:color="auto"/>
        <w:bottom w:val="none" w:sz="0" w:space="0" w:color="auto"/>
        <w:right w:val="none" w:sz="0" w:space="0" w:color="auto"/>
      </w:divBdr>
    </w:div>
    <w:div w:id="1451318109">
      <w:bodyDiv w:val="1"/>
      <w:marLeft w:val="0"/>
      <w:marRight w:val="0"/>
      <w:marTop w:val="0"/>
      <w:marBottom w:val="0"/>
      <w:divBdr>
        <w:top w:val="none" w:sz="0" w:space="0" w:color="auto"/>
        <w:left w:val="none" w:sz="0" w:space="0" w:color="auto"/>
        <w:bottom w:val="none" w:sz="0" w:space="0" w:color="auto"/>
        <w:right w:val="none" w:sz="0" w:space="0" w:color="auto"/>
      </w:divBdr>
    </w:div>
    <w:div w:id="1559432968">
      <w:bodyDiv w:val="1"/>
      <w:marLeft w:val="0"/>
      <w:marRight w:val="0"/>
      <w:marTop w:val="0"/>
      <w:marBottom w:val="0"/>
      <w:divBdr>
        <w:top w:val="none" w:sz="0" w:space="0" w:color="auto"/>
        <w:left w:val="none" w:sz="0" w:space="0" w:color="auto"/>
        <w:bottom w:val="none" w:sz="0" w:space="0" w:color="auto"/>
        <w:right w:val="none" w:sz="0" w:space="0" w:color="auto"/>
      </w:divBdr>
    </w:div>
    <w:div w:id="1646157904">
      <w:bodyDiv w:val="1"/>
      <w:marLeft w:val="0"/>
      <w:marRight w:val="0"/>
      <w:marTop w:val="0"/>
      <w:marBottom w:val="0"/>
      <w:divBdr>
        <w:top w:val="none" w:sz="0" w:space="0" w:color="auto"/>
        <w:left w:val="none" w:sz="0" w:space="0" w:color="auto"/>
        <w:bottom w:val="none" w:sz="0" w:space="0" w:color="auto"/>
        <w:right w:val="none" w:sz="0" w:space="0" w:color="auto"/>
      </w:divBdr>
    </w:div>
    <w:div w:id="1739016388">
      <w:bodyDiv w:val="1"/>
      <w:marLeft w:val="0"/>
      <w:marRight w:val="0"/>
      <w:marTop w:val="0"/>
      <w:marBottom w:val="0"/>
      <w:divBdr>
        <w:top w:val="none" w:sz="0" w:space="0" w:color="auto"/>
        <w:left w:val="none" w:sz="0" w:space="0" w:color="auto"/>
        <w:bottom w:val="none" w:sz="0" w:space="0" w:color="auto"/>
        <w:right w:val="none" w:sz="0" w:space="0" w:color="auto"/>
      </w:divBdr>
      <w:divsChild>
        <w:div w:id="1511603927">
          <w:marLeft w:val="0"/>
          <w:marRight w:val="0"/>
          <w:marTop w:val="0"/>
          <w:marBottom w:val="0"/>
          <w:divBdr>
            <w:top w:val="none" w:sz="0" w:space="0" w:color="auto"/>
            <w:left w:val="none" w:sz="0" w:space="0" w:color="auto"/>
            <w:bottom w:val="none" w:sz="0" w:space="0" w:color="auto"/>
            <w:right w:val="none" w:sz="0" w:space="0" w:color="auto"/>
          </w:divBdr>
          <w:divsChild>
            <w:div w:id="767584292">
              <w:marLeft w:val="0"/>
              <w:marRight w:val="0"/>
              <w:marTop w:val="0"/>
              <w:marBottom w:val="0"/>
              <w:divBdr>
                <w:top w:val="none" w:sz="0" w:space="0" w:color="auto"/>
                <w:left w:val="none" w:sz="0" w:space="0" w:color="auto"/>
                <w:bottom w:val="none" w:sz="0" w:space="0" w:color="auto"/>
                <w:right w:val="none" w:sz="0" w:space="0" w:color="auto"/>
              </w:divBdr>
              <w:divsChild>
                <w:div w:id="1247108487">
                  <w:marLeft w:val="0"/>
                  <w:marRight w:val="0"/>
                  <w:marTop w:val="0"/>
                  <w:marBottom w:val="0"/>
                  <w:divBdr>
                    <w:top w:val="none" w:sz="0" w:space="0" w:color="auto"/>
                    <w:left w:val="none" w:sz="0" w:space="0" w:color="auto"/>
                    <w:bottom w:val="none" w:sz="0" w:space="0" w:color="auto"/>
                    <w:right w:val="none" w:sz="0" w:space="0" w:color="auto"/>
                  </w:divBdr>
                  <w:divsChild>
                    <w:div w:id="18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32048">
      <w:bodyDiv w:val="1"/>
      <w:marLeft w:val="0"/>
      <w:marRight w:val="0"/>
      <w:marTop w:val="0"/>
      <w:marBottom w:val="0"/>
      <w:divBdr>
        <w:top w:val="none" w:sz="0" w:space="0" w:color="auto"/>
        <w:left w:val="none" w:sz="0" w:space="0" w:color="auto"/>
        <w:bottom w:val="none" w:sz="0" w:space="0" w:color="auto"/>
        <w:right w:val="none" w:sz="0" w:space="0" w:color="auto"/>
      </w:divBdr>
    </w:div>
    <w:div w:id="1960260419">
      <w:bodyDiv w:val="1"/>
      <w:marLeft w:val="0"/>
      <w:marRight w:val="0"/>
      <w:marTop w:val="0"/>
      <w:marBottom w:val="0"/>
      <w:divBdr>
        <w:top w:val="none" w:sz="0" w:space="0" w:color="auto"/>
        <w:left w:val="none" w:sz="0" w:space="0" w:color="auto"/>
        <w:bottom w:val="none" w:sz="0" w:space="0" w:color="auto"/>
        <w:right w:val="none" w:sz="0" w:space="0" w:color="auto"/>
      </w:divBdr>
    </w:div>
    <w:div w:id="2025281130">
      <w:bodyDiv w:val="1"/>
      <w:marLeft w:val="0"/>
      <w:marRight w:val="0"/>
      <w:marTop w:val="0"/>
      <w:marBottom w:val="0"/>
      <w:divBdr>
        <w:top w:val="none" w:sz="0" w:space="0" w:color="auto"/>
        <w:left w:val="none" w:sz="0" w:space="0" w:color="auto"/>
        <w:bottom w:val="none" w:sz="0" w:space="0" w:color="auto"/>
        <w:right w:val="none" w:sz="0" w:space="0" w:color="auto"/>
      </w:divBdr>
    </w:div>
    <w:div w:id="2047562518">
      <w:bodyDiv w:val="1"/>
      <w:marLeft w:val="0"/>
      <w:marRight w:val="0"/>
      <w:marTop w:val="0"/>
      <w:marBottom w:val="0"/>
      <w:divBdr>
        <w:top w:val="none" w:sz="0" w:space="0" w:color="auto"/>
        <w:left w:val="none" w:sz="0" w:space="0" w:color="auto"/>
        <w:bottom w:val="none" w:sz="0" w:space="0" w:color="auto"/>
        <w:right w:val="none" w:sz="0" w:space="0" w:color="auto"/>
      </w:divBdr>
    </w:div>
    <w:div w:id="2098750767">
      <w:bodyDiv w:val="1"/>
      <w:marLeft w:val="0"/>
      <w:marRight w:val="0"/>
      <w:marTop w:val="0"/>
      <w:marBottom w:val="0"/>
      <w:divBdr>
        <w:top w:val="none" w:sz="0" w:space="0" w:color="auto"/>
        <w:left w:val="none" w:sz="0" w:space="0" w:color="auto"/>
        <w:bottom w:val="none" w:sz="0" w:space="0" w:color="auto"/>
        <w:right w:val="none" w:sz="0" w:space="0" w:color="auto"/>
      </w:divBdr>
      <w:divsChild>
        <w:div w:id="1763187123">
          <w:marLeft w:val="0"/>
          <w:marRight w:val="0"/>
          <w:marTop w:val="0"/>
          <w:marBottom w:val="0"/>
          <w:divBdr>
            <w:top w:val="none" w:sz="0" w:space="0" w:color="auto"/>
            <w:left w:val="none" w:sz="0" w:space="0" w:color="auto"/>
            <w:bottom w:val="none" w:sz="0" w:space="0" w:color="auto"/>
            <w:right w:val="none" w:sz="0" w:space="0" w:color="auto"/>
          </w:divBdr>
          <w:divsChild>
            <w:div w:id="116990991">
              <w:marLeft w:val="0"/>
              <w:marRight w:val="0"/>
              <w:marTop w:val="0"/>
              <w:marBottom w:val="0"/>
              <w:divBdr>
                <w:top w:val="none" w:sz="0" w:space="0" w:color="auto"/>
                <w:left w:val="none" w:sz="0" w:space="0" w:color="auto"/>
                <w:bottom w:val="none" w:sz="0" w:space="0" w:color="auto"/>
                <w:right w:val="none" w:sz="0" w:space="0" w:color="auto"/>
              </w:divBdr>
              <w:divsChild>
                <w:div w:id="13576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itvjobs.com/working-here/apprenticeships/" TargetMode="External"/><Relationship Id="rId26" Type="http://schemas.openxmlformats.org/officeDocument/2006/relationships/hyperlink" Target="http://scottmccloud.com/1-webcomics/zot/index.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hebigchoice.com/" TargetMode="External"/><Relationship Id="rId25" Type="http://schemas.openxmlformats.org/officeDocument/2006/relationships/hyperlink" Target="https://www.uclan.ac.uk/students/study/examinations_and_awards/files/Extension_Request_Application_Form.docx" TargetMode="External"/><Relationship Id="rId33" Type="http://schemas.openxmlformats.org/officeDocument/2006/relationships/hyperlink" Target="https://www.youtube.com/channel/UCxOZGJNFI2XIHLIPtJYBAxQ" TargetMode="External"/><Relationship Id="rId2" Type="http://schemas.openxmlformats.org/officeDocument/2006/relationships/numbering" Target="numbering.xml"/><Relationship Id="rId16" Type="http://schemas.openxmlformats.org/officeDocument/2006/relationships/hyperlink" Target="http://www.bbc.co.uk/careers/trainee-schemes" TargetMode="External"/><Relationship Id="rId20" Type="http://schemas.openxmlformats.org/officeDocument/2006/relationships/image" Target="media/image5.png"/><Relationship Id="rId29" Type="http://schemas.openxmlformats.org/officeDocument/2006/relationships/hyperlink" Target="http://www.gamasutr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donaldson@thestudio-liverpool." TargetMode="External"/><Relationship Id="rId24" Type="http://schemas.openxmlformats.org/officeDocument/2006/relationships/image" Target="media/image9.png"/><Relationship Id="rId32" Type="http://schemas.openxmlformats.org/officeDocument/2006/relationships/hyperlink" Target="https://www.scirra.com/tutorials/top/page-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hyperlink" Target="http://www.bbc.co.uk/news/technology" TargetMode="External"/><Relationship Id="rId10" Type="http://schemas.openxmlformats.org/officeDocument/2006/relationships/hyperlink" Target="mailto:j.phillips@thestudio-liverpool.co.uk" TargetMode="External"/><Relationship Id="rId19" Type="http://schemas.openxmlformats.org/officeDocument/2006/relationships/hyperlink" Target="http://mediacom.co.uk/en/careers/mediacom-apprentices.aspx" TargetMode="External"/><Relationship Id="rId31" Type="http://schemas.openxmlformats.org/officeDocument/2006/relationships/hyperlink" Target="https://unity3d.com/learn/tutorials" TargetMode="External"/><Relationship Id="rId4" Type="http://schemas.openxmlformats.org/officeDocument/2006/relationships/settings" Target="settings.xml"/><Relationship Id="rId9" Type="http://schemas.openxmlformats.org/officeDocument/2006/relationships/hyperlink" Target="mailto:a.brewster@thestudio-liverpool." TargetMode="External"/><Relationship Id="rId14" Type="http://schemas.openxmlformats.org/officeDocument/2006/relationships/hyperlink" Target="http://vle.thestudioliverpool.uk" TargetMode="External"/><Relationship Id="rId22" Type="http://schemas.openxmlformats.org/officeDocument/2006/relationships/image" Target="media/image7.png"/><Relationship Id="rId27" Type="http://schemas.openxmlformats.org/officeDocument/2006/relationships/hyperlink" Target="http://www.bbc.co.uk/programmes/b006m9ry" TargetMode="External"/><Relationship Id="rId30" Type="http://schemas.openxmlformats.org/officeDocument/2006/relationships/hyperlink" Target="https://unity3d.com/learn/tutorials/topics/scripting/coding-unity-absolute-beginner"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46D3C-689E-4F2C-BC9E-7F998ADF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17</Pages>
  <Words>4084</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Phillips</dc:creator>
  <cp:keywords/>
  <dc:description/>
  <cp:lastModifiedBy>James Phillips</cp:lastModifiedBy>
  <cp:revision>7</cp:revision>
  <cp:lastPrinted>2016-05-24T09:10:00Z</cp:lastPrinted>
  <dcterms:created xsi:type="dcterms:W3CDTF">2016-05-24T09:06:00Z</dcterms:created>
  <dcterms:modified xsi:type="dcterms:W3CDTF">2016-06-13T15:31:00Z</dcterms:modified>
</cp:coreProperties>
</file>