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ind w:left="2" w:hanging="4"/>
        <w:jc w:val="center"/>
        <w:rPr>
          <w:rFonts w:ascii="Arial" w:cs="Arial" w:eastAsia="Arial" w:hAnsi="Arial"/>
          <w:color w:val="000000"/>
          <w:sz w:val="36"/>
          <w:szCs w:val="36"/>
        </w:rPr>
      </w:pPr>
      <w:r w:rsidDel="00000000" w:rsidR="00000000" w:rsidRPr="00000000">
        <w:rPr>
          <w:rFonts w:ascii="Arial" w:cs="Arial" w:eastAsia="Arial" w:hAnsi="Arial"/>
          <w:b w:val="1"/>
          <w:color w:val="000000"/>
          <w:sz w:val="36"/>
          <w:szCs w:val="36"/>
          <w:rtl w:val="0"/>
        </w:rPr>
        <w:t xml:space="preserve">Resumen de la </w:t>
      </w:r>
      <w:r w:rsidDel="00000000" w:rsidR="00000000" w:rsidRPr="00000000">
        <w:rPr>
          <w:rtl w:val="0"/>
        </w:rPr>
      </w:r>
    </w:p>
    <w:p w:rsidR="00000000" w:rsidDel="00000000" w:rsidP="00000000" w:rsidRDefault="00000000" w:rsidRPr="00000000" w14:paraId="00000002">
      <w:pPr>
        <w:spacing w:after="0" w:line="240" w:lineRule="auto"/>
        <w:ind w:left="2" w:hanging="4"/>
        <w:jc w:val="center"/>
        <w:rPr>
          <w:rFonts w:ascii="Arial" w:cs="Arial" w:eastAsia="Arial" w:hAnsi="Arial"/>
          <w:color w:val="000000"/>
          <w:sz w:val="36"/>
          <w:szCs w:val="36"/>
        </w:rPr>
      </w:pPr>
      <w:r w:rsidDel="00000000" w:rsidR="00000000" w:rsidRPr="00000000">
        <w:rPr>
          <w:rFonts w:ascii="Arial" w:cs="Arial" w:eastAsia="Arial" w:hAnsi="Arial"/>
          <w:b w:val="1"/>
          <w:color w:val="000000"/>
          <w:sz w:val="36"/>
          <w:szCs w:val="36"/>
          <w:rtl w:val="0"/>
        </w:rPr>
        <w:t xml:space="preserve">Reunión Retrospectiva</w:t>
      </w:r>
      <w:r w:rsidDel="00000000" w:rsidR="00000000" w:rsidRPr="00000000">
        <w:rPr>
          <w:rtl w:val="0"/>
        </w:rPr>
      </w:r>
    </w:p>
    <w:p w:rsidR="00000000" w:rsidDel="00000000" w:rsidP="00000000" w:rsidRDefault="00000000" w:rsidRPr="00000000" w14:paraId="00000003">
      <w:pPr>
        <w:spacing w:after="0" w:line="240" w:lineRule="auto"/>
        <w:ind w:left="0" w:hanging="2"/>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04">
      <w:pPr>
        <w:spacing w:after="0" w:line="240" w:lineRule="auto"/>
        <w:ind w:left="0" w:hanging="2"/>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05">
      <w:pPr>
        <w:spacing w:after="0" w:line="240" w:lineRule="auto"/>
        <w:ind w:left="0" w:hanging="2"/>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Información de la empresa y proyecto:</w:t>
      </w:r>
      <w:r w:rsidDel="00000000" w:rsidR="00000000" w:rsidRPr="00000000">
        <w:rPr>
          <w:rtl w:val="0"/>
        </w:rPr>
      </w:r>
    </w:p>
    <w:p w:rsidR="00000000" w:rsidDel="00000000" w:rsidP="00000000" w:rsidRDefault="00000000" w:rsidRPr="00000000" w14:paraId="00000006">
      <w:pPr>
        <w:spacing w:after="0" w:line="240" w:lineRule="auto"/>
        <w:ind w:left="0" w:hanging="2"/>
        <w:rPr>
          <w:rFonts w:ascii="Arial" w:cs="Arial" w:eastAsia="Arial" w:hAnsi="Arial"/>
          <w:color w:val="365f91"/>
          <w:sz w:val="24"/>
          <w:szCs w:val="24"/>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blHeader w:val="0"/>
        </w:trPr>
        <w:tc>
          <w:tcPr/>
          <w:p w:rsidR="00000000" w:rsidDel="00000000" w:rsidP="00000000" w:rsidRDefault="00000000" w:rsidRPr="00000000" w14:paraId="00000007">
            <w:pPr>
              <w:spacing w:after="0"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Empresa / Organización</w:t>
            </w:r>
          </w:p>
        </w:tc>
        <w:tc>
          <w:tcPr/>
          <w:p w:rsidR="00000000" w:rsidDel="00000000" w:rsidP="00000000" w:rsidRDefault="00000000" w:rsidRPr="00000000" w14:paraId="00000008">
            <w:pPr>
              <w:spacing w:after="0" w:line="240" w:lineRule="auto"/>
              <w:ind w:left="0" w:hanging="2"/>
              <w:rPr>
                <w:rFonts w:ascii="Arial" w:cs="Arial" w:eastAsia="Arial" w:hAnsi="Arial"/>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09">
            <w:pPr>
              <w:spacing w:after="0"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Proyecto</w:t>
            </w:r>
          </w:p>
        </w:tc>
        <w:tc>
          <w:tcPr/>
          <w:p w:rsidR="00000000" w:rsidDel="00000000" w:rsidP="00000000" w:rsidRDefault="00000000" w:rsidRPr="00000000" w14:paraId="0000000A">
            <w:pPr>
              <w:spacing w:after="0" w:line="240" w:lineRule="auto"/>
              <w:ind w:left="0" w:hanging="2"/>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Mechanic King</w:t>
            </w:r>
            <w:r w:rsidDel="00000000" w:rsidR="00000000" w:rsidRPr="00000000">
              <w:rPr>
                <w:rtl w:val="0"/>
              </w:rPr>
            </w:r>
          </w:p>
        </w:tc>
      </w:tr>
    </w:tbl>
    <w:p w:rsidR="00000000" w:rsidDel="00000000" w:rsidP="00000000" w:rsidRDefault="00000000" w:rsidRPr="00000000" w14:paraId="0000000B">
      <w:pPr>
        <w:spacing w:after="0" w:line="240" w:lineRule="auto"/>
        <w:ind w:left="0" w:hanging="2"/>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0C">
      <w:pPr>
        <w:spacing w:after="0" w:line="240" w:lineRule="auto"/>
        <w:ind w:left="0" w:hanging="2"/>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Información de la reunión:</w:t>
      </w:r>
      <w:r w:rsidDel="00000000" w:rsidR="00000000" w:rsidRPr="00000000">
        <w:rPr>
          <w:rtl w:val="0"/>
        </w:rPr>
      </w:r>
    </w:p>
    <w:p w:rsidR="00000000" w:rsidDel="00000000" w:rsidP="00000000" w:rsidRDefault="00000000" w:rsidRPr="00000000" w14:paraId="0000000D">
      <w:pPr>
        <w:spacing w:after="0" w:line="240" w:lineRule="auto"/>
        <w:ind w:left="0" w:hanging="2"/>
        <w:rPr>
          <w:rFonts w:ascii="Arial" w:cs="Arial" w:eastAsia="Arial" w:hAnsi="Arial"/>
          <w:color w:val="365f91"/>
          <w:sz w:val="24"/>
          <w:szCs w:val="24"/>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p w:rsidR="00000000" w:rsidDel="00000000" w:rsidP="00000000" w:rsidRDefault="00000000" w:rsidRPr="00000000" w14:paraId="0000000E">
            <w:pPr>
              <w:spacing w:after="0"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Lugar</w:t>
            </w:r>
          </w:p>
        </w:tc>
        <w:tc>
          <w:tcPr/>
          <w:p w:rsidR="00000000" w:rsidDel="00000000" w:rsidP="00000000" w:rsidRDefault="00000000" w:rsidRPr="00000000" w14:paraId="0000000F">
            <w:pPr>
              <w:spacing w:after="0" w:line="240" w:lineRule="auto"/>
              <w:ind w:left="0" w:hanging="2"/>
              <w:rPr>
                <w:rFonts w:ascii="Arial" w:cs="Arial" w:eastAsia="Arial" w:hAnsi="Arial"/>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0">
            <w:pPr>
              <w:spacing w:after="0"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Fecha</w:t>
            </w:r>
          </w:p>
        </w:tc>
        <w:tc>
          <w:tcPr/>
          <w:p w:rsidR="00000000" w:rsidDel="00000000" w:rsidP="00000000" w:rsidRDefault="00000000" w:rsidRPr="00000000" w14:paraId="00000011">
            <w:pPr>
              <w:spacing w:after="0" w:line="240" w:lineRule="auto"/>
              <w:ind w:left="0" w:hanging="2"/>
              <w:rPr>
                <w:rFonts w:ascii="Arial" w:cs="Arial" w:eastAsia="Arial" w:hAnsi="Arial"/>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2">
            <w:pPr>
              <w:spacing w:after="0"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Número de iteración / sprint</w:t>
            </w:r>
          </w:p>
        </w:tc>
        <w:tc>
          <w:tcPr/>
          <w:p w:rsidR="00000000" w:rsidDel="00000000" w:rsidP="00000000" w:rsidRDefault="00000000" w:rsidRPr="00000000" w14:paraId="00000013">
            <w:pPr>
              <w:spacing w:after="0" w:line="240" w:lineRule="auto"/>
              <w:ind w:left="0" w:hanging="2"/>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3</w:t>
            </w:r>
            <w:r w:rsidDel="00000000" w:rsidR="00000000" w:rsidRPr="00000000">
              <w:rPr>
                <w:rtl w:val="0"/>
              </w:rPr>
            </w:r>
          </w:p>
        </w:tc>
      </w:tr>
      <w:tr>
        <w:trPr>
          <w:cantSplit w:val="0"/>
          <w:tblHeader w:val="0"/>
        </w:trPr>
        <w:tc>
          <w:tcPr/>
          <w:p w:rsidR="00000000" w:rsidDel="00000000" w:rsidP="00000000" w:rsidRDefault="00000000" w:rsidRPr="00000000" w14:paraId="00000014">
            <w:pPr>
              <w:spacing w:after="0"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Personas convocadas a la reunión</w:t>
            </w:r>
          </w:p>
        </w:tc>
        <w:tc>
          <w:tcPr/>
          <w:p w:rsidR="00000000" w:rsidDel="00000000" w:rsidP="00000000" w:rsidRDefault="00000000" w:rsidRPr="00000000" w14:paraId="00000015">
            <w:pPr>
              <w:spacing w:after="0" w:line="240" w:lineRule="auto"/>
              <w:ind w:left="0" w:hanging="2"/>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6">
            <w:pPr>
              <w:spacing w:after="0" w:line="240" w:lineRule="auto"/>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Desarrollador de Software</w:t>
            </w:r>
          </w:p>
          <w:p w:rsidR="00000000" w:rsidDel="00000000" w:rsidP="00000000" w:rsidRDefault="00000000" w:rsidRPr="00000000" w14:paraId="00000017">
            <w:pPr>
              <w:spacing w:after="0" w:line="240" w:lineRule="auto"/>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Owner</w:t>
            </w:r>
          </w:p>
          <w:p w:rsidR="00000000" w:rsidDel="00000000" w:rsidP="00000000" w:rsidRDefault="00000000" w:rsidRPr="00000000" w14:paraId="00000018">
            <w:pPr>
              <w:spacing w:after="0" w:line="240" w:lineRule="auto"/>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SCRUM Master</w:t>
            </w:r>
          </w:p>
          <w:p w:rsidR="00000000" w:rsidDel="00000000" w:rsidP="00000000" w:rsidRDefault="00000000" w:rsidRPr="00000000" w14:paraId="00000019">
            <w:pPr>
              <w:spacing w:after="0" w:line="240" w:lineRule="auto"/>
              <w:ind w:left="0" w:hanging="2"/>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A">
            <w:pPr>
              <w:spacing w:after="0" w:line="240" w:lineRule="auto"/>
              <w:ind w:left="0" w:hanging="2"/>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B">
            <w:pPr>
              <w:spacing w:after="0" w:line="240" w:lineRule="auto"/>
              <w:ind w:left="0" w:hanging="2"/>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C">
            <w:pPr>
              <w:spacing w:after="0" w:line="240" w:lineRule="auto"/>
              <w:ind w:left="0" w:hanging="2"/>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D">
            <w:pPr>
              <w:spacing w:after="0" w:line="240" w:lineRule="auto"/>
              <w:ind w:left="0" w:hanging="2"/>
              <w:rPr>
                <w:rFonts w:ascii="Arial" w:cs="Arial" w:eastAsia="Arial" w:hAnsi="Arial"/>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E">
            <w:pPr>
              <w:spacing w:after="0" w:line="240" w:lineRule="auto"/>
              <w:ind w:left="0" w:hanging="2"/>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Personas que asistieron a la reunión</w:t>
            </w:r>
          </w:p>
        </w:tc>
        <w:tc>
          <w:tcPr/>
          <w:p w:rsidR="00000000" w:rsidDel="00000000" w:rsidP="00000000" w:rsidRDefault="00000000" w:rsidRPr="00000000" w14:paraId="0000001F">
            <w:pPr>
              <w:spacing w:after="0" w:line="240" w:lineRule="auto"/>
              <w:ind w:left="0" w:hanging="2"/>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spacing w:after="0" w:line="240" w:lineRule="auto"/>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Desarrollador de Software</w:t>
            </w:r>
          </w:p>
          <w:p w:rsidR="00000000" w:rsidDel="00000000" w:rsidP="00000000" w:rsidRDefault="00000000" w:rsidRPr="00000000" w14:paraId="00000021">
            <w:pPr>
              <w:spacing w:after="0" w:line="240" w:lineRule="auto"/>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Owner</w:t>
            </w:r>
          </w:p>
          <w:p w:rsidR="00000000" w:rsidDel="00000000" w:rsidP="00000000" w:rsidRDefault="00000000" w:rsidRPr="00000000" w14:paraId="00000022">
            <w:pPr>
              <w:spacing w:after="0" w:line="240" w:lineRule="auto"/>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SCRUM Master</w:t>
            </w:r>
          </w:p>
          <w:p w:rsidR="00000000" w:rsidDel="00000000" w:rsidP="00000000" w:rsidRDefault="00000000" w:rsidRPr="00000000" w14:paraId="00000023">
            <w:pPr>
              <w:spacing w:after="0" w:line="240" w:lineRule="auto"/>
              <w:ind w:left="0" w:hanging="2"/>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4">
            <w:pPr>
              <w:spacing w:after="0" w:line="240" w:lineRule="auto"/>
              <w:ind w:left="0" w:hanging="2"/>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5">
            <w:pPr>
              <w:spacing w:after="0" w:line="240" w:lineRule="auto"/>
              <w:ind w:left="0" w:hanging="2"/>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6">
            <w:pPr>
              <w:spacing w:after="0" w:line="240" w:lineRule="auto"/>
              <w:ind w:left="0" w:hanging="2"/>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7">
            <w:pPr>
              <w:spacing w:after="0" w:line="240" w:lineRule="auto"/>
              <w:ind w:left="0" w:hanging="2"/>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8">
            <w:pPr>
              <w:spacing w:after="0" w:line="240" w:lineRule="auto"/>
              <w:ind w:left="0" w:hanging="2"/>
              <w:rPr>
                <w:rFonts w:ascii="Arial" w:cs="Arial" w:eastAsia="Arial" w:hAnsi="Arial"/>
                <w:color w:val="000000"/>
                <w:sz w:val="24"/>
                <w:szCs w:val="24"/>
              </w:rPr>
            </w:pPr>
            <w:r w:rsidDel="00000000" w:rsidR="00000000" w:rsidRPr="00000000">
              <w:rPr>
                <w:rtl w:val="0"/>
              </w:rPr>
            </w:r>
          </w:p>
        </w:tc>
      </w:tr>
    </w:tbl>
    <w:p w:rsidR="00000000" w:rsidDel="00000000" w:rsidP="00000000" w:rsidRDefault="00000000" w:rsidRPr="00000000" w14:paraId="00000029">
      <w:pPr>
        <w:spacing w:after="0" w:line="240" w:lineRule="auto"/>
        <w:ind w:left="0" w:hanging="2"/>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2A">
      <w:pPr>
        <w:spacing w:after="0" w:line="240" w:lineRule="auto"/>
        <w:ind w:left="0" w:hanging="2"/>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Instrucciones:</w:t>
      </w:r>
      <w:r w:rsidDel="00000000" w:rsidR="00000000" w:rsidRPr="00000000">
        <w:rPr>
          <w:rtl w:val="0"/>
        </w:rPr>
      </w:r>
    </w:p>
    <w:p w:rsidR="00000000" w:rsidDel="00000000" w:rsidP="00000000" w:rsidRDefault="00000000" w:rsidRPr="00000000" w14:paraId="0000002B">
      <w:pPr>
        <w:spacing w:after="0" w:line="240" w:lineRule="auto"/>
        <w:ind w:left="0" w:hanging="2"/>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2C">
      <w:pPr>
        <w:spacing w:after="0" w:line="240" w:lineRule="auto"/>
        <w:ind w:left="0" w:hanging="2"/>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D">
      <w:pPr>
        <w:spacing w:after="0" w:line="240" w:lineRule="auto"/>
        <w:ind w:left="0" w:hanging="2"/>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E">
      <w:pPr>
        <w:spacing w:after="0" w:line="240" w:lineRule="auto"/>
        <w:ind w:left="0" w:hanging="2"/>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F">
      <w:pPr>
        <w:spacing w:after="0" w:line="240" w:lineRule="auto"/>
        <w:ind w:left="0" w:hanging="2"/>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0">
      <w:pPr>
        <w:spacing w:after="0" w:line="240" w:lineRule="auto"/>
        <w:ind w:left="0" w:hanging="2"/>
        <w:rPr>
          <w:rFonts w:ascii="Arial" w:cs="Arial" w:eastAsia="Arial" w:hAnsi="Arial"/>
          <w:color w:val="000000"/>
          <w:sz w:val="20"/>
          <w:szCs w:val="20"/>
        </w:rPr>
        <w:sectPr>
          <w:headerReference r:id="rId7" w:type="default"/>
          <w:footerReference r:id="rId8" w:type="default"/>
          <w:pgSz w:h="15840" w:w="12240" w:orient="portrait"/>
          <w:pgMar w:bottom="1418" w:top="1985" w:left="1701" w:right="1701" w:header="709" w:footer="709"/>
          <w:pgNumType w:start="1"/>
        </w:sectPr>
      </w:pPr>
      <w:r w:rsidDel="00000000" w:rsidR="00000000" w:rsidRPr="00000000">
        <w:rPr>
          <w:rFonts w:ascii="Arial" w:cs="Arial" w:eastAsia="Arial" w:hAnsi="Arial"/>
          <w:color w:val="000000"/>
          <w:sz w:val="20"/>
          <w:szCs w:val="20"/>
          <w:rtl w:val="0"/>
        </w:rPr>
        <w:t xml:space="preserve">La reunión usualmente se restringe a tres horas.</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ind w:left="0" w:hanging="2"/>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32">
      <w:pPr>
        <w:spacing w:after="0" w:line="240" w:lineRule="auto"/>
        <w:ind w:left="2" w:hanging="4"/>
        <w:jc w:val="center"/>
        <w:rPr>
          <w:rFonts w:ascii="Arial" w:cs="Arial" w:eastAsia="Arial" w:hAnsi="Arial"/>
          <w:color w:val="000000"/>
          <w:sz w:val="36"/>
          <w:szCs w:val="36"/>
        </w:rPr>
      </w:pPr>
      <w:r w:rsidDel="00000000" w:rsidR="00000000" w:rsidRPr="00000000">
        <w:rPr>
          <w:rFonts w:ascii="Arial" w:cs="Arial" w:eastAsia="Arial" w:hAnsi="Arial"/>
          <w:b w:val="1"/>
          <w:color w:val="000000"/>
          <w:sz w:val="36"/>
          <w:szCs w:val="36"/>
          <w:rtl w:val="0"/>
        </w:rPr>
        <w:t xml:space="preserve">Formulario de reunión retrospectiva</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ind w:left="0" w:hanging="2"/>
        <w:rPr>
          <w:rFonts w:ascii="Arial" w:cs="Arial" w:eastAsia="Arial" w:hAnsi="Arial"/>
          <w:color w:val="365f91"/>
          <w:sz w:val="24"/>
          <w:szCs w:val="24"/>
        </w:rPr>
      </w:pPr>
      <w:r w:rsidDel="00000000" w:rsidR="00000000" w:rsidRPr="00000000">
        <w:rPr>
          <w:rtl w:val="0"/>
        </w:rPr>
      </w:r>
    </w:p>
    <w:tbl>
      <w:tblPr>
        <w:tblStyle w:val="Table3"/>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1"/>
        </w:trPr>
        <w:tc>
          <w:tcPr>
            <w:shd w:fill="d9d9d9" w:val="clear"/>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ind w:left="0" w:hanging="2"/>
              <w:jc w:val="center"/>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¿Qué salió bien en la iteración? (aciertos)</w:t>
            </w:r>
            <w:r w:rsidDel="00000000" w:rsidR="00000000" w:rsidRPr="00000000">
              <w:rPr>
                <w:rtl w:val="0"/>
              </w:rPr>
            </w:r>
          </w:p>
        </w:tc>
        <w:tc>
          <w:tcPr>
            <w:shd w:fill="d9d9d9" w:val="clear"/>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ind w:left="0" w:hanging="2"/>
              <w:jc w:val="center"/>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¿Qué no salió bien en la iteración? (errores)</w:t>
            </w:r>
            <w:r w:rsidDel="00000000" w:rsidR="00000000" w:rsidRPr="00000000">
              <w:rPr>
                <w:rtl w:val="0"/>
              </w:rPr>
            </w:r>
          </w:p>
        </w:tc>
        <w:tc>
          <w:tcPr>
            <w:shd w:fill="d9d9d9" w:val="clear"/>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ind w:left="0" w:hanging="2"/>
              <w:jc w:val="center"/>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ind w:left="0" w:hanging="2"/>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ind w:left="0" w:hanging="2"/>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ind w:left="0" w:hanging="2"/>
              <w:rPr>
                <w:rFonts w:ascii="Arial" w:cs="Arial" w:eastAsia="Arial" w:hAnsi="Arial"/>
                <w:color w:val="365f91"/>
                <w:sz w:val="24"/>
                <w:szCs w:val="24"/>
              </w:rPr>
            </w:pPr>
            <w:r w:rsidDel="00000000" w:rsidR="00000000" w:rsidRPr="00000000">
              <w:rPr>
                <w:rFonts w:ascii="Arial" w:cs="Arial" w:eastAsia="Arial" w:hAnsi="Arial"/>
                <w:color w:val="365f91"/>
                <w:sz w:val="24"/>
                <w:szCs w:val="24"/>
                <w:rtl w:val="0"/>
              </w:rPr>
              <w:t xml:space="preserve">Puntos positivos ha sido la coordinación y feedback continuo en el grupo de trabajo, ya que cada implementación que le vamos agregando al proyecto consultamos opiniones en el equipo, sugiriendo mejoras, etc.</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ind w:left="0" w:hanging="2"/>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ind w:left="0" w:hanging="2"/>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ind w:left="0" w:hanging="2"/>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ind w:left="0" w:hanging="2"/>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ind w:left="0" w:hanging="2"/>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ind w:left="0" w:hanging="2"/>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ind w:left="0" w:hanging="2"/>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ind w:left="0" w:hanging="2"/>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ind w:left="0" w:hanging="2"/>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ind w:left="0" w:hanging="2"/>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40" w:lineRule="auto"/>
              <w:ind w:left="0" w:hanging="2"/>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ind w:left="0" w:hanging="2"/>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240" w:lineRule="auto"/>
              <w:ind w:left="0" w:hanging="2"/>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240" w:lineRule="auto"/>
              <w:ind w:left="0" w:hanging="2"/>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240" w:lineRule="auto"/>
              <w:ind w:left="0" w:hanging="2"/>
              <w:rPr>
                <w:rFonts w:ascii="Arial" w:cs="Arial" w:eastAsia="Arial" w:hAnsi="Arial"/>
                <w:color w:val="365f91"/>
                <w:sz w:val="24"/>
                <w:szCs w:val="24"/>
              </w:rPr>
            </w:pPr>
            <w:r w:rsidDel="00000000" w:rsidR="00000000" w:rsidRPr="00000000">
              <w:rPr>
                <w:rtl w:val="0"/>
              </w:rPr>
            </w:r>
          </w:p>
        </w:tc>
        <w:tc>
          <w:tcPr/>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240" w:lineRule="auto"/>
              <w:ind w:left="0" w:firstLine="0"/>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240" w:lineRule="auto"/>
              <w:ind w:left="0" w:firstLine="0"/>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40" w:lineRule="auto"/>
              <w:ind w:left="0" w:firstLine="0"/>
              <w:rPr>
                <w:rFonts w:ascii="Arial" w:cs="Arial" w:eastAsia="Arial" w:hAnsi="Arial"/>
                <w:color w:val="365f91"/>
                <w:sz w:val="24"/>
                <w:szCs w:val="24"/>
              </w:rPr>
            </w:pPr>
            <w:r w:rsidDel="00000000" w:rsidR="00000000" w:rsidRPr="00000000">
              <w:rPr>
                <w:rFonts w:ascii="Arial" w:cs="Arial" w:eastAsia="Arial" w:hAnsi="Arial"/>
                <w:color w:val="365f91"/>
                <w:sz w:val="24"/>
                <w:szCs w:val="24"/>
                <w:rtl w:val="0"/>
              </w:rPr>
              <w:t xml:space="preserve">Como punto negativo podríamos marcar el tiempo de desarrollo en algunas funciones, ya que algunas integraciones nos demoramos más de los esperado y nos retraso un poco</w:t>
            </w:r>
          </w:p>
        </w:tc>
        <w:tc>
          <w:tcPr/>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240" w:lineRule="auto"/>
              <w:ind w:left="0" w:hanging="2"/>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240" w:lineRule="auto"/>
              <w:ind w:left="0" w:hanging="2"/>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240" w:lineRule="auto"/>
              <w:ind w:left="0" w:hanging="2"/>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240" w:lineRule="auto"/>
              <w:ind w:left="0" w:hanging="2"/>
              <w:rPr>
                <w:rFonts w:ascii="Arial" w:cs="Arial" w:eastAsia="Arial" w:hAnsi="Arial"/>
                <w:color w:val="365f91"/>
                <w:sz w:val="24"/>
                <w:szCs w:val="24"/>
              </w:rPr>
            </w:pPr>
            <w:r w:rsidDel="00000000" w:rsidR="00000000" w:rsidRPr="00000000">
              <w:rPr>
                <w:rFonts w:ascii="Arial" w:cs="Arial" w:eastAsia="Arial" w:hAnsi="Arial"/>
                <w:color w:val="365f91"/>
                <w:sz w:val="24"/>
                <w:szCs w:val="24"/>
                <w:rtl w:val="0"/>
              </w:rPr>
              <w:t xml:space="preserve">Mejorar los tiempos para cada actividad, siendo productivo</w:t>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240" w:lineRule="auto"/>
        <w:ind w:left="0" w:hanging="2"/>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51">
      <w:pPr>
        <w:spacing w:after="0" w:line="240" w:lineRule="auto"/>
        <w:ind w:left="0" w:hanging="2"/>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Nota:</w:t>
      </w:r>
    </w:p>
    <w:p w:rsidR="00000000" w:rsidDel="00000000" w:rsidP="00000000" w:rsidRDefault="00000000" w:rsidRPr="00000000" w14:paraId="00000052">
      <w:pPr>
        <w:numPr>
          <w:ilvl w:val="0"/>
          <w:numId w:val="1"/>
        </w:numPr>
        <w:spacing w:after="0" w:line="240" w:lineRule="auto"/>
        <w:ind w:left="0" w:hanging="2"/>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 recomienda utilizar viñetas (bullets) para enumerar los aciertos, errores y recomendaciones de mejora continua.</w:t>
      </w:r>
    </w:p>
    <w:p w:rsidR="00000000" w:rsidDel="00000000" w:rsidP="00000000" w:rsidRDefault="00000000" w:rsidRPr="00000000" w14:paraId="00000053">
      <w:pPr>
        <w:numPr>
          <w:ilvl w:val="0"/>
          <w:numId w:val="1"/>
        </w:numPr>
        <w:spacing w:after="0" w:line="240" w:lineRule="auto"/>
        <w:ind w:left="0" w:hanging="2"/>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formulario se puede extender cuantas páginas sea necesario para registrar todos los aciertos, errores y recomendaciones.</w:t>
      </w:r>
    </w:p>
    <w:sectPr>
      <w:headerReference r:id="rId9"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ambria"/>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center" w:leader="none" w:pos="4419"/>
        <w:tab w:val="right" w:leader="none" w:pos="8838"/>
      </w:tabs>
      <w:ind w:left="0" w:hanging="2"/>
      <w:jc w:val="center"/>
      <w:rPr>
        <w:color w:val="000000"/>
        <w:sz w:val="20"/>
        <w:szCs w:val="20"/>
      </w:rPr>
    </w:pPr>
    <w:r w:rsidDel="00000000" w:rsidR="00000000" w:rsidRPr="00000000">
      <w:rPr>
        <w:color w:val="000000"/>
        <w:sz w:val="20"/>
        <w:szCs w:val="20"/>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center" w:leader="none" w:pos="4419"/>
        <w:tab w:val="right" w:leader="none" w:pos="8838"/>
      </w:tabs>
      <w:spacing w:after="0" w:lineRule="auto"/>
      <w:ind w:left="1" w:hanging="3"/>
      <w:rPr>
        <w:color w:val="0d0d0d"/>
        <w:sz w:val="28"/>
        <w:szCs w:val="28"/>
      </w:rPr>
    </w:pPr>
    <w:r w:rsidDel="00000000" w:rsidR="00000000" w:rsidRPr="00000000">
      <w:rPr>
        <w:b w:val="1"/>
        <w:color w:val="0d0d0d"/>
        <w:sz w:val="28"/>
        <w:szCs w:val="28"/>
        <w:rtl w:val="0"/>
      </w:rPr>
      <w:t xml:space="preserve">La Oficina de Proyectos de Informática</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center" w:leader="none" w:pos="4419"/>
        <w:tab w:val="right" w:leader="none" w:pos="8838"/>
      </w:tabs>
      <w:spacing w:after="0" w:lineRule="auto"/>
      <w:ind w:left="0" w:hanging="2"/>
      <w:jc w:val="right"/>
      <w:rPr>
        <w:color w:val="365f91"/>
        <w:sz w:val="24"/>
        <w:szCs w:val="24"/>
      </w:rPr>
    </w:pPr>
    <w:r w:rsidDel="00000000" w:rsidR="00000000" w:rsidRPr="00000000">
      <w:rPr>
        <w:b w:val="1"/>
        <w:i w:val="1"/>
        <w:color w:val="365f91"/>
        <w:sz w:val="24"/>
        <w:szCs w:val="24"/>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5688965" cy="238760"/>
              <wp:effectExtent b="0" l="0" r="0" t="0"/>
              <wp:wrapNone/>
              <wp:docPr id="4" name=""/>
              <a:graphic>
                <a:graphicData uri="http://schemas.microsoft.com/office/word/2010/wordprocessingShape">
                  <wps:wsp>
                    <wps:cNvSpPr/>
                    <wps:cNvPr id="3" name="Shape 3"/>
                    <wps:spPr>
                      <a:xfrm>
                        <a:off x="2539618" y="3698720"/>
                        <a:ext cx="561276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2.0000000298023224"/>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5688965" cy="238760"/>
              <wp:effectExtent b="0" l="0" r="0" t="0"/>
              <wp:wrapNone/>
              <wp:docPr id="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688965" cy="238760"/>
                      </a:xfrm>
                      <a:prstGeom prst="rect"/>
                      <a:ln/>
                    </pic:spPr>
                  </pic:pic>
                </a:graphicData>
              </a:graphic>
            </wp:anchor>
          </w:drawing>
        </mc:Fallback>
      </mc:AlternateContent>
    </w:r>
  </w:p>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center" w:leader="none" w:pos="4419"/>
        <w:tab w:val="right" w:leader="none" w:pos="8838"/>
      </w:tabs>
      <w:spacing w:after="0" w:lineRule="auto"/>
      <w:ind w:left="0" w:hanging="2"/>
      <w:jc w:val="right"/>
      <w:rPr>
        <w:color w:val="365f91"/>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center" w:leader="none" w:pos="4419"/>
        <w:tab w:val="right" w:leader="none" w:pos="8838"/>
      </w:tabs>
      <w:spacing w:after="0" w:lineRule="auto"/>
      <w:ind w:left="1" w:hanging="3"/>
      <w:rPr>
        <w:color w:val="0d0d0d"/>
        <w:sz w:val="28"/>
        <w:szCs w:val="28"/>
      </w:rPr>
    </w:pPr>
    <w:r w:rsidDel="00000000" w:rsidR="00000000" w:rsidRPr="00000000">
      <w:rPr>
        <w:b w:val="1"/>
        <w:color w:val="0d0d0d"/>
        <w:sz w:val="28"/>
        <w:szCs w:val="28"/>
        <w:rtl w:val="0"/>
      </w:rPr>
      <w:t xml:space="preserve">La Oficina de Proyectos de Informática</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center" w:leader="none" w:pos="4419"/>
        <w:tab w:val="right" w:leader="none" w:pos="8838"/>
      </w:tabs>
      <w:spacing w:after="0" w:lineRule="auto"/>
      <w:ind w:left="0" w:hanging="2"/>
      <w:jc w:val="right"/>
      <w:rPr>
        <w:color w:val="365f91"/>
        <w:sz w:val="24"/>
        <w:szCs w:val="24"/>
      </w:rPr>
    </w:pPr>
    <w:r w:rsidDel="00000000" w:rsidR="00000000" w:rsidRPr="00000000">
      <w:rPr>
        <w:b w:val="1"/>
        <w:i w:val="1"/>
        <w:color w:val="365f91"/>
        <w:sz w:val="24"/>
        <w:szCs w:val="24"/>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7954645" cy="238760"/>
              <wp:effectExtent b="0" l="0" r="0" t="0"/>
              <wp:wrapNone/>
              <wp:docPr id="3" name=""/>
              <a:graphic>
                <a:graphicData uri="http://schemas.microsoft.com/office/word/2010/wordprocessingShape">
                  <wps:wsp>
                    <wps:cNvSpPr/>
                    <wps:cNvPr id="2" name="Shape 2"/>
                    <wps:spPr>
                      <a:xfrm>
                        <a:off x="1406778" y="3698720"/>
                        <a:ext cx="787844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2.0000000298023224"/>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7954645" cy="238760"/>
              <wp:effectExtent b="0" l="0" r="0" t="0"/>
              <wp:wrapNone/>
              <wp:docPr id="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954645" cy="238760"/>
                      </a:xfrm>
                      <a:prstGeom prst="rect"/>
                      <a:ln/>
                    </pic:spPr>
                  </pic:pic>
                </a:graphicData>
              </a:graphic>
            </wp:anchor>
          </w:drawing>
        </mc:Fallback>
      </mc:AlternateContent>
    </w:r>
  </w:p>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center" w:leader="none" w:pos="4419"/>
        <w:tab w:val="right" w:leader="none" w:pos="8838"/>
      </w:tabs>
      <w:spacing w:after="0" w:lineRule="auto"/>
      <w:ind w:left="0" w:hanging="2"/>
      <w:jc w:val="right"/>
      <w:rPr>
        <w:color w:val="365f91"/>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uppressAutoHyphens w:val="1"/>
      <w:ind w:left="-1" w:leftChars="-1" w:hanging="1" w:hangingChars="1"/>
      <w:textDirection w:val="btLr"/>
      <w:textAlignment w:val="top"/>
      <w:outlineLvl w:val="0"/>
    </w:pPr>
    <w:rPr>
      <w:position w:val="-1"/>
      <w:lang w:eastAsia="en-US"/>
    </w:rPr>
  </w:style>
  <w:style w:type="paragraph" w:styleId="Ttulo1">
    <w:name w:val="heading 1"/>
    <w:basedOn w:val="Normal"/>
    <w:uiPriority w:val="9"/>
    <w:qFormat w:val="1"/>
    <w:pPr>
      <w:spacing w:after="100" w:afterAutospacing="1" w:before="100" w:beforeAutospacing="1" w:line="240" w:lineRule="auto"/>
    </w:pPr>
    <w:rPr>
      <w:rFonts w:ascii="Times New Roman" w:cs="Times New Roman" w:eastAsia="Times New Roman" w:hAnsi="Times New Roman"/>
      <w:b w:val="1"/>
      <w:bCs w:val="1"/>
      <w:kern w:val="36"/>
      <w:sz w:val="48"/>
      <w:szCs w:val="48"/>
      <w:lang w:eastAsia="es-VE"/>
    </w:rPr>
  </w:style>
  <w:style w:type="paragraph" w:styleId="Ttulo2">
    <w:name w:val="heading 2"/>
    <w:basedOn w:val="Normal"/>
    <w:uiPriority w:val="9"/>
    <w:semiHidden w:val="1"/>
    <w:unhideWhenUsed w:val="1"/>
    <w:qFormat w:val="1"/>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s-VE"/>
    </w:rPr>
  </w:style>
  <w:style w:type="paragraph" w:styleId="Ttulo3">
    <w:name w:val="heading 3"/>
    <w:basedOn w:val="Normal"/>
    <w:next w:val="Normal"/>
    <w:uiPriority w:val="9"/>
    <w:semiHidden w:val="1"/>
    <w:unhideWhenUsed w:val="1"/>
    <w:qFormat w:val="1"/>
    <w:pPr>
      <w:keepNext w:val="1"/>
      <w:spacing w:after="60" w:before="240"/>
      <w:outlineLvl w:val="2"/>
    </w:pPr>
    <w:rPr>
      <w:rFonts w:ascii="Cambria" w:cs="Times New Roman" w:eastAsia="Times New Roman" w:hAnsi="Cambria"/>
      <w:b w:val="1"/>
      <w:bCs w:val="1"/>
      <w:sz w:val="26"/>
      <w:szCs w:val="26"/>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NormalWeb">
    <w:name w:val="Normal (Web)"/>
    <w:basedOn w:val="Normal"/>
    <w:uiPriority w:val="99"/>
    <w:qFormat w:val="1"/>
    <w:pPr>
      <w:spacing w:after="100" w:afterAutospacing="1" w:before="100" w:beforeAutospacing="1" w:line="240" w:lineRule="auto"/>
    </w:pPr>
    <w:rPr>
      <w:rFonts w:ascii="Times New Roman" w:cs="Times New Roman" w:eastAsia="Times New Roman" w:hAnsi="Times New Roman"/>
      <w:sz w:val="24"/>
      <w:szCs w:val="24"/>
      <w:lang w:eastAsia="es-VE"/>
    </w:rPr>
  </w:style>
  <w:style w:type="character" w:styleId="apple-converted-space" w:customStyle="1">
    <w:name w:val="apple-converted-space"/>
    <w:basedOn w:val="Fuentedeprrafopredeter"/>
    <w:rPr>
      <w:w w:val="100"/>
      <w:position w:val="-1"/>
      <w:effect w:val="none"/>
      <w:vertAlign w:val="baseline"/>
      <w:cs w:val="0"/>
      <w:em w:val="none"/>
    </w:rPr>
  </w:style>
  <w:style w:type="character" w:styleId="Textoennegrita">
    <w:name w:val="Strong"/>
    <w:rPr>
      <w:b w:val="1"/>
      <w:bCs w:val="1"/>
      <w:w w:val="100"/>
      <w:position w:val="-1"/>
      <w:effect w:val="none"/>
      <w:vertAlign w:val="baseline"/>
      <w:cs w:val="0"/>
      <w:em w:val="none"/>
    </w:rPr>
  </w:style>
  <w:style w:type="paragraph" w:styleId="Prrafodelista">
    <w:name w:val="List Paragraph"/>
    <w:basedOn w:val="Normal"/>
    <w:pPr>
      <w:ind w:left="720"/>
      <w:contextualSpacing w:val="1"/>
    </w:pPr>
  </w:style>
  <w:style w:type="character" w:styleId="Hipervnculo">
    <w:name w:val="Hyperlink"/>
    <w:qFormat w:val="1"/>
    <w:rPr>
      <w:color w:val="0000ff"/>
      <w:w w:val="100"/>
      <w:position w:val="-1"/>
      <w:u w:val="single"/>
      <w:effect w:val="none"/>
      <w:vertAlign w:val="baseline"/>
      <w:cs w:val="0"/>
      <w:em w:val="none"/>
    </w:rPr>
  </w:style>
  <w:style w:type="table" w:styleId="Tablaconcuadrcula">
    <w:name w:val="Table Grid"/>
    <w:basedOn w:val="Tablanormal"/>
    <w:pPr>
      <w:suppressAutoHyphens w:val="1"/>
      <w:spacing w:after="0" w:line="240" w:lineRule="auto"/>
      <w:ind w:left="-1" w:leftChars="-1" w:hanging="1" w:hangingChars="1"/>
      <w:textDirection w:val="btLr"/>
      <w:textAlignment w:val="top"/>
      <w:outlineLvl w:val="0"/>
    </w:pPr>
    <w:rPr>
      <w:position w:val="-1"/>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annotation text"/>
    <w:basedOn w:val="Normal"/>
    <w:pPr>
      <w:spacing w:after="0" w:line="240" w:lineRule="auto"/>
    </w:pPr>
    <w:rPr>
      <w:rFonts w:ascii="Times New Roman" w:cs="Times New Roman" w:eastAsia="Times New Roman" w:hAnsi="Times New Roman"/>
      <w:sz w:val="20"/>
      <w:szCs w:val="20"/>
      <w:lang w:val="en-US"/>
    </w:rPr>
  </w:style>
  <w:style w:type="character" w:styleId="TextocomentarioCar" w:customStyle="1">
    <w:name w:val="Texto comentario Car"/>
    <w:rPr>
      <w:rFonts w:ascii="Times New Roman" w:cs="Times New Roman" w:eastAsia="Times New Roman" w:hAnsi="Times New Roman"/>
      <w:w w:val="100"/>
      <w:position w:val="-1"/>
      <w:sz w:val="20"/>
      <w:szCs w:val="20"/>
      <w:effect w:val="none"/>
      <w:vertAlign w:val="baseline"/>
      <w:cs w:val="0"/>
      <w:em w:val="none"/>
      <w:lang w:val="en-US"/>
    </w:rPr>
  </w:style>
  <w:style w:type="character" w:styleId="Ttulo1Car" w:customStyle="1">
    <w:name w:val="Título 1 Car"/>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tulo2Car" w:customStyle="1">
    <w:name w:val="Título 2 Car"/>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customStyle="1">
    <w:name w:val="vote-count-post"/>
    <w:basedOn w:val="Fuentedeprrafopredeter"/>
    <w:rPr>
      <w:w w:val="100"/>
      <w:position w:val="-1"/>
      <w:effect w:val="none"/>
      <w:vertAlign w:val="baseline"/>
      <w:cs w:val="0"/>
      <w:em w:val="none"/>
    </w:rPr>
  </w:style>
  <w:style w:type="character" w:styleId="relativetime" w:customStyle="1">
    <w:name w:val="relativetime"/>
    <w:basedOn w:val="Fuentedeprrafopredeter"/>
    <w:rPr>
      <w:w w:val="100"/>
      <w:position w:val="-1"/>
      <w:effect w:val="none"/>
      <w:vertAlign w:val="baseline"/>
      <w:cs w:val="0"/>
      <w:em w:val="none"/>
    </w:rPr>
  </w:style>
  <w:style w:type="character" w:styleId="reputation-score" w:customStyle="1">
    <w:name w:val="reputation-score"/>
    <w:basedOn w:val="Fuentedeprrafopredeter"/>
    <w:rPr>
      <w:w w:val="100"/>
      <w:position w:val="-1"/>
      <w:effect w:val="none"/>
      <w:vertAlign w:val="baseline"/>
      <w:cs w:val="0"/>
      <w:em w:val="none"/>
    </w:rPr>
  </w:style>
  <w:style w:type="character" w:styleId="badgecount" w:customStyle="1">
    <w:name w:val="badgecount"/>
    <w:basedOn w:val="Fuentedeprrafopredeter"/>
    <w:rPr>
      <w:w w:val="100"/>
      <w:position w:val="-1"/>
      <w:effect w:val="none"/>
      <w:vertAlign w:val="baseline"/>
      <w:cs w:val="0"/>
      <w:em w:val="none"/>
    </w:rPr>
  </w:style>
  <w:style w:type="character" w:styleId="cool" w:customStyle="1">
    <w:name w:val="cool"/>
    <w:basedOn w:val="Fuentedeprrafopredeter"/>
    <w:rPr>
      <w:w w:val="100"/>
      <w:position w:val="-1"/>
      <w:effect w:val="none"/>
      <w:vertAlign w:val="baseline"/>
      <w:cs w:val="0"/>
      <w:em w:val="none"/>
    </w:rPr>
  </w:style>
  <w:style w:type="character" w:styleId="comment-copy" w:customStyle="1">
    <w:name w:val="comment-copy"/>
    <w:basedOn w:val="Fuentedeprrafopredeter"/>
    <w:rPr>
      <w:w w:val="100"/>
      <w:position w:val="-1"/>
      <w:effect w:val="none"/>
      <w:vertAlign w:val="baseline"/>
      <w:cs w:val="0"/>
      <w:em w:val="none"/>
    </w:rPr>
  </w:style>
  <w:style w:type="character" w:styleId="comment-date" w:customStyle="1">
    <w:name w:val="comment-date"/>
    <w:basedOn w:val="Fuentedeprrafopredeter"/>
    <w:rPr>
      <w:w w:val="100"/>
      <w:position w:val="-1"/>
      <w:effect w:val="none"/>
      <w:vertAlign w:val="baseline"/>
      <w:cs w:val="0"/>
      <w:em w:val="none"/>
    </w:rPr>
  </w:style>
  <w:style w:type="character" w:styleId="nfasis">
    <w:name w:val="Emphasis"/>
    <w:rPr>
      <w:i w:val="1"/>
      <w:iCs w:val="1"/>
      <w:w w:val="100"/>
      <w:position w:val="-1"/>
      <w:effect w:val="none"/>
      <w:vertAlign w:val="baseline"/>
      <w:cs w:val="0"/>
      <w:em w:val="none"/>
    </w:rPr>
  </w:style>
  <w:style w:type="paragraph" w:styleId="Textodeglobo">
    <w:name w:val="Balloon Text"/>
    <w:basedOn w:val="Normal"/>
    <w:qFormat w:val="1"/>
    <w:pPr>
      <w:spacing w:after="0" w:line="240" w:lineRule="auto"/>
    </w:pPr>
    <w:rPr>
      <w:rFonts w:ascii="Tahoma" w:cs="Tahoma" w:hAnsi="Tahoma"/>
      <w:sz w:val="16"/>
      <w:szCs w:val="16"/>
    </w:rPr>
  </w:style>
  <w:style w:type="character" w:styleId="TextodegloboCar" w:customStyle="1">
    <w:name w:val="Texto de globo Car"/>
    <w:rPr>
      <w:rFonts w:ascii="Tahoma" w:cs="Tahoma" w:hAnsi="Tahoma"/>
      <w:w w:val="100"/>
      <w:position w:val="-1"/>
      <w:sz w:val="16"/>
      <w:szCs w:val="16"/>
      <w:effect w:val="none"/>
      <w:vertAlign w:val="baseline"/>
      <w:cs w:val="0"/>
      <w:em w:val="none"/>
    </w:rPr>
  </w:style>
  <w:style w:type="character" w:styleId="Ttulo3Car" w:customStyle="1">
    <w:name w:val="Título 3 Car"/>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ad" w:customStyle="1">
    <w:name w:val="il_ad"/>
    <w:basedOn w:val="Fuentedeprrafopredeter"/>
    <w:rPr>
      <w:w w:val="100"/>
      <w:position w:val="-1"/>
      <w:effect w:val="none"/>
      <w:vertAlign w:val="baseline"/>
      <w:cs w:val="0"/>
      <w:em w:val="none"/>
    </w:rPr>
  </w:style>
  <w:style w:type="paragraph" w:styleId="Encabezado">
    <w:name w:val="header"/>
    <w:basedOn w:val="Normal"/>
    <w:qFormat w:val="1"/>
    <w:pPr>
      <w:tabs>
        <w:tab w:val="center" w:pos="4419"/>
        <w:tab w:val="right" w:pos="8838"/>
      </w:tabs>
    </w:pPr>
  </w:style>
  <w:style w:type="character" w:styleId="EncabezadoCar" w:customStyle="1">
    <w:name w:val="Encabezado Car"/>
    <w:rPr>
      <w:w w:val="100"/>
      <w:position w:val="-1"/>
      <w:sz w:val="22"/>
      <w:szCs w:val="22"/>
      <w:effect w:val="none"/>
      <w:vertAlign w:val="baseline"/>
      <w:cs w:val="0"/>
      <w:em w:val="none"/>
      <w:lang w:eastAsia="en-US"/>
    </w:rPr>
  </w:style>
  <w:style w:type="paragraph" w:styleId="Piedepgina">
    <w:name w:val="footer"/>
    <w:basedOn w:val="Normal"/>
    <w:qFormat w:val="1"/>
    <w:pPr>
      <w:tabs>
        <w:tab w:val="center" w:pos="4419"/>
        <w:tab w:val="right" w:pos="8838"/>
      </w:tabs>
    </w:pPr>
  </w:style>
  <w:style w:type="character" w:styleId="PiedepginaCar" w:customStyle="1">
    <w:name w:val="Pie de página Car"/>
    <w:rPr>
      <w:w w:val="100"/>
      <w:position w:val="-1"/>
      <w:sz w:val="22"/>
      <w:szCs w:val="22"/>
      <w:effect w:val="none"/>
      <w:vertAlign w:val="baseline"/>
      <w:cs w:val="0"/>
      <w:em w:val="none"/>
      <w:lang w:eastAsia="en-US"/>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08.0" w:type="dxa"/>
        <w:right w:w="108.0" w:type="dxa"/>
      </w:tblCellMar>
    </w:tblPr>
  </w:style>
  <w:style w:type="table" w:styleId="a0" w:customStyle="1">
    <w:basedOn w:val="TableNormal"/>
    <w:tblPr>
      <w:tblStyleRowBandSize w:val="1"/>
      <w:tblStyleColBandSize w:val="1"/>
      <w:tblCellMar>
        <w:left w:w="108.0" w:type="dxa"/>
        <w:right w:w="108.0" w:type="dxa"/>
      </w:tblCellMar>
    </w:tblPr>
  </w:style>
  <w:style w:type="table" w:styleId="a1" w:customStyle="1">
    <w:basedOn w:val="TableNormal"/>
    <w:tblPr>
      <w:tblStyleRowBandSize w:val="1"/>
      <w:tblStyleColBandSize w:val="1"/>
      <w:tblCellMar>
        <w:left w:w="108.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yCpzaXZBHKlcjMexNJ0s9j9ayA==">CgMxLjA4AHIhMXJqT24wRXNYaW1WRG1BYk82a0FPbEFJeXpzR3NEQzND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2024-11-07T18:32:00Z</dcterms:created>
  <dc:creator>admin</dc:creator>
</cp:coreProperties>
</file>