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B964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06415B9" w14:textId="77777777" w:rsidR="00B96415" w:rsidRDefault="00B96415" w:rsidP="00B96415">
            <w:pPr>
              <w:jc w:val="both"/>
              <w:rPr>
                <w:rFonts w:eastAsiaTheme="majorEastAsia"/>
                <w:color w:val="767171" w:themeColor="background2" w:themeShade="80"/>
                <w:sz w:val="24"/>
                <w:szCs w:val="24"/>
              </w:rPr>
            </w:pPr>
          </w:p>
          <w:p w14:paraId="0BEAB53C" w14:textId="4A79FE89" w:rsidR="00B96415" w:rsidRDefault="00B96415" w:rsidP="00B96415">
            <w:pPr>
              <w:jc w:val="both"/>
              <w:rPr>
                <w:rFonts w:eastAsiaTheme="majorEastAsia"/>
                <w:color w:val="767171" w:themeColor="background2" w:themeShade="80"/>
                <w:sz w:val="24"/>
                <w:szCs w:val="24"/>
              </w:rPr>
            </w:pPr>
            <w:r w:rsidRPr="00B96415">
              <w:rPr>
                <w:rFonts w:eastAsiaTheme="majorEastAsia"/>
                <w:color w:val="767171" w:themeColor="background2" w:themeShade="80"/>
                <w:sz w:val="24"/>
                <w:szCs w:val="24"/>
              </w:rPr>
              <w:t>No han cambiado significativamente mis intereses profesionales después de realizar el Proyecto APT. Desde el inicio de la asignatura, mi enfoque ha estado en el desarrollo web, la integración de sistemas y la gestión eficiente de datos, y esta experiencia ha reafirmado esos intereses. Sin embargo, he adquirido una mejor comprensión de cómo se aplican estas áreas en contextos reales, lo que ha fortalecido mi motivación para seguir especializándome en ellas.</w:t>
            </w:r>
          </w:p>
          <w:p w14:paraId="5A77DE76" w14:textId="77777777" w:rsidR="00B96415" w:rsidRPr="00B96415" w:rsidRDefault="00B96415" w:rsidP="00B96415">
            <w:pPr>
              <w:jc w:val="both"/>
              <w:rPr>
                <w:rFonts w:eastAsiaTheme="majorEastAsia"/>
                <w:color w:val="767171" w:themeColor="background2" w:themeShade="80"/>
                <w:sz w:val="24"/>
                <w:szCs w:val="24"/>
              </w:rPr>
            </w:pPr>
          </w:p>
          <w:p w14:paraId="5C31E427" w14:textId="77777777" w:rsidR="00761B8A" w:rsidRPr="00B964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46FD577B" w14:textId="77777777" w:rsidR="00B96415" w:rsidRDefault="00B96415" w:rsidP="00B96415">
            <w:pPr>
              <w:jc w:val="both"/>
              <w:rPr>
                <w:rFonts w:eastAsiaTheme="majorEastAsia"/>
                <w:color w:val="767171" w:themeColor="background2" w:themeShade="80"/>
                <w:sz w:val="24"/>
                <w:szCs w:val="24"/>
              </w:rPr>
            </w:pPr>
          </w:p>
          <w:p w14:paraId="62BDBE23" w14:textId="4526B0E6" w:rsidR="00761B8A" w:rsidRPr="00B96415" w:rsidRDefault="00B96415" w:rsidP="4496426B">
            <w:pPr>
              <w:jc w:val="both"/>
              <w:rPr>
                <w:rFonts w:eastAsiaTheme="majorEastAsia"/>
                <w:color w:val="767171" w:themeColor="background2" w:themeShade="80"/>
                <w:sz w:val="24"/>
                <w:szCs w:val="24"/>
              </w:rPr>
            </w:pPr>
            <w:r w:rsidRPr="00B96415">
              <w:rPr>
                <w:rFonts w:eastAsiaTheme="majorEastAsia"/>
                <w:color w:val="767171" w:themeColor="background2" w:themeShade="80"/>
                <w:sz w:val="24"/>
                <w:szCs w:val="24"/>
              </w:rPr>
              <w:t>El Proyecto APT impactó positivamente en mis intereses profesionales al permitirme enfrentar desafíos reales y aplicar conocimientos en un entorno colaborativo. Me ayudó a comprender la importancia de trabajar en equipo, asignar tareas de manera eficiente y garantizar la calidad del producto final.</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3F83F2F" w14:textId="77777777" w:rsidR="00C0450D" w:rsidRDefault="00C0450D" w:rsidP="00C0450D">
            <w:pPr>
              <w:jc w:val="both"/>
              <w:rPr>
                <w:rFonts w:eastAsiaTheme="majorEastAsia"/>
                <w:color w:val="767171" w:themeColor="background2" w:themeShade="80"/>
                <w:sz w:val="24"/>
                <w:szCs w:val="24"/>
              </w:rPr>
            </w:pPr>
          </w:p>
          <w:p w14:paraId="7E9A7BB7" w14:textId="3035CEB6" w:rsidR="00C0450D" w:rsidRDefault="00C0450D" w:rsidP="00C0450D">
            <w:pPr>
              <w:jc w:val="both"/>
              <w:rPr>
                <w:rFonts w:eastAsiaTheme="majorEastAsia"/>
                <w:color w:val="767171" w:themeColor="background2" w:themeShade="80"/>
                <w:sz w:val="24"/>
                <w:szCs w:val="24"/>
              </w:rPr>
            </w:pPr>
            <w:r w:rsidRPr="00C0450D">
              <w:rPr>
                <w:rFonts w:eastAsiaTheme="majorEastAsia"/>
                <w:color w:val="767171" w:themeColor="background2" w:themeShade="80"/>
                <w:sz w:val="24"/>
                <w:szCs w:val="24"/>
              </w:rPr>
              <w:t xml:space="preserve">Mis fortalezas se han consolidado gracias a la experiencia práctica del Proyecto APT. Por ejemplo, he fortalecido mi capacidad para trabajar en equipo, comunicar ideas y abordar problemas técnicos de manera estructurada. Respecto a mis debilidades, como la gestión de bases de datos y la implementación de machine </w:t>
            </w:r>
            <w:proofErr w:type="spellStart"/>
            <w:r w:rsidRPr="00C0450D">
              <w:rPr>
                <w:rFonts w:eastAsiaTheme="majorEastAsia"/>
                <w:color w:val="767171" w:themeColor="background2" w:themeShade="80"/>
                <w:sz w:val="24"/>
                <w:szCs w:val="24"/>
              </w:rPr>
              <w:t>learning</w:t>
            </w:r>
            <w:proofErr w:type="spellEnd"/>
            <w:r w:rsidRPr="00C0450D">
              <w:rPr>
                <w:rFonts w:eastAsiaTheme="majorEastAsia"/>
                <w:color w:val="767171" w:themeColor="background2" w:themeShade="80"/>
                <w:sz w:val="24"/>
                <w:szCs w:val="24"/>
              </w:rPr>
              <w:t>, aunque he avanzado en estas áreas, sigo identificándolas como aspectos que requieren mayor desarrollo y práctica.</w:t>
            </w:r>
          </w:p>
          <w:p w14:paraId="2F995589" w14:textId="77777777" w:rsidR="00C0450D" w:rsidRPr="00C0450D" w:rsidRDefault="00C0450D" w:rsidP="00C0450D">
            <w:pPr>
              <w:jc w:val="both"/>
              <w:rPr>
                <w:rFonts w:eastAsiaTheme="majorEastAsia"/>
                <w:color w:val="767171" w:themeColor="background2" w:themeShade="80"/>
                <w:sz w:val="24"/>
                <w:szCs w:val="24"/>
              </w:rPr>
            </w:pPr>
          </w:p>
          <w:p w14:paraId="409E2634" w14:textId="77777777"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32858BBF" w14:textId="77777777" w:rsidR="00C0450D" w:rsidRDefault="00C0450D" w:rsidP="00C0450D">
            <w:pPr>
              <w:jc w:val="both"/>
              <w:rPr>
                <w:rFonts w:eastAsiaTheme="majorEastAsia"/>
                <w:color w:val="767171" w:themeColor="background2" w:themeShade="80"/>
                <w:sz w:val="24"/>
                <w:szCs w:val="24"/>
              </w:rPr>
            </w:pPr>
          </w:p>
          <w:p w14:paraId="12D51DB4" w14:textId="23A4E9F0" w:rsidR="00C0450D" w:rsidRDefault="00C0450D" w:rsidP="00C0450D">
            <w:pPr>
              <w:jc w:val="both"/>
              <w:rPr>
                <w:rFonts w:eastAsiaTheme="majorEastAsia"/>
                <w:color w:val="767171" w:themeColor="background2" w:themeShade="80"/>
                <w:sz w:val="24"/>
                <w:szCs w:val="24"/>
              </w:rPr>
            </w:pPr>
            <w:r w:rsidRPr="00C0450D">
              <w:rPr>
                <w:rFonts w:eastAsiaTheme="majorEastAsia"/>
                <w:color w:val="767171" w:themeColor="background2" w:themeShade="80"/>
                <w:sz w:val="24"/>
                <w:szCs w:val="24"/>
              </w:rPr>
              <w:t>Planeo mantenerme actualizado con las tendencias del sector tecnológico a través de cursos, certificaciones y</w:t>
            </w:r>
            <w:r>
              <w:rPr>
                <w:rFonts w:eastAsiaTheme="majorEastAsia"/>
                <w:color w:val="767171" w:themeColor="background2" w:themeShade="80"/>
                <w:sz w:val="24"/>
                <w:szCs w:val="24"/>
              </w:rPr>
              <w:t xml:space="preserve"> quizás</w:t>
            </w:r>
            <w:r w:rsidRPr="00C0450D">
              <w:rPr>
                <w:rFonts w:eastAsiaTheme="majorEastAsia"/>
                <w:color w:val="767171" w:themeColor="background2" w:themeShade="80"/>
                <w:sz w:val="24"/>
                <w:szCs w:val="24"/>
              </w:rPr>
              <w:t xml:space="preserve"> proyectos personales</w:t>
            </w:r>
            <w:r>
              <w:rPr>
                <w:rFonts w:eastAsiaTheme="majorEastAsia"/>
                <w:color w:val="767171" w:themeColor="background2" w:themeShade="80"/>
                <w:sz w:val="24"/>
                <w:szCs w:val="24"/>
              </w:rPr>
              <w:t>.</w:t>
            </w:r>
          </w:p>
          <w:p w14:paraId="1D49E96E" w14:textId="77777777" w:rsidR="00C0450D" w:rsidRPr="00C0450D" w:rsidRDefault="00C0450D" w:rsidP="00C0450D">
            <w:pPr>
              <w:jc w:val="both"/>
              <w:rPr>
                <w:rFonts w:eastAsiaTheme="majorEastAsia"/>
                <w:color w:val="767171" w:themeColor="background2" w:themeShade="80"/>
                <w:sz w:val="24"/>
                <w:szCs w:val="24"/>
              </w:rPr>
            </w:pPr>
          </w:p>
          <w:p w14:paraId="313FE9D7" w14:textId="2050DDC0" w:rsidR="00761B8A" w:rsidRPr="00C0450D" w:rsidRDefault="00761B8A" w:rsidP="4496426B">
            <w:pPr>
              <w:pStyle w:val="Prrafodelista"/>
              <w:numPr>
                <w:ilvl w:val="0"/>
                <w:numId w:val="40"/>
              </w:numPr>
              <w:jc w:val="both"/>
              <w:rPr>
                <w:rFonts w:ascii="Century Gothic" w:eastAsiaTheme="minorEastAsia" w:hAnsi="Century Gothic"/>
                <w:b/>
                <w:bCs/>
                <w:sz w:val="20"/>
                <w:szCs w:val="20"/>
                <w:lang w:eastAsia="es-ES"/>
              </w:rPr>
            </w:pPr>
            <w:r w:rsidRPr="00C0450D">
              <w:rPr>
                <w:rFonts w:eastAsiaTheme="majorEastAsia"/>
                <w:sz w:val="24"/>
                <w:szCs w:val="24"/>
              </w:rPr>
              <w:t>¿Cuáles son tus planes para mejorar tus debilidades?</w:t>
            </w:r>
          </w:p>
          <w:p w14:paraId="1B88A5C8" w14:textId="77777777" w:rsidR="00C0450D" w:rsidRDefault="00C0450D" w:rsidP="00C0450D">
            <w:pPr>
              <w:jc w:val="both"/>
              <w:rPr>
                <w:rFonts w:ascii="Century Gothic" w:eastAsiaTheme="minorEastAsia" w:hAnsi="Century Gothic"/>
                <w:b/>
                <w:bCs/>
                <w:sz w:val="20"/>
                <w:szCs w:val="20"/>
                <w:lang w:eastAsia="es-ES"/>
              </w:rPr>
            </w:pPr>
          </w:p>
          <w:p w14:paraId="6603D82E" w14:textId="77777777" w:rsidR="00761B8A" w:rsidRDefault="00C0450D" w:rsidP="4496426B">
            <w:pPr>
              <w:jc w:val="both"/>
              <w:rPr>
                <w:rFonts w:eastAsiaTheme="minorEastAsia" w:cstheme="minorHAnsi"/>
                <w:color w:val="7F7F7F" w:themeColor="text1" w:themeTint="80"/>
                <w:sz w:val="24"/>
                <w:szCs w:val="24"/>
                <w:lang w:eastAsia="es-ES"/>
              </w:rPr>
            </w:pPr>
            <w:r w:rsidRPr="00C0450D">
              <w:rPr>
                <w:rFonts w:eastAsiaTheme="minorEastAsia" w:cstheme="minorHAnsi"/>
                <w:color w:val="7F7F7F" w:themeColor="text1" w:themeTint="80"/>
                <w:sz w:val="24"/>
                <w:szCs w:val="24"/>
                <w:lang w:eastAsia="es-ES"/>
              </w:rPr>
              <w:t xml:space="preserve">Para abordar mis debilidades, planeo tomar cursos específicos de bases de datos avanzadas y machine </w:t>
            </w:r>
            <w:proofErr w:type="spellStart"/>
            <w:r w:rsidRPr="00C0450D">
              <w:rPr>
                <w:rFonts w:eastAsiaTheme="minorEastAsia" w:cstheme="minorHAnsi"/>
                <w:color w:val="7F7F7F" w:themeColor="text1" w:themeTint="80"/>
                <w:sz w:val="24"/>
                <w:szCs w:val="24"/>
                <w:lang w:eastAsia="es-ES"/>
              </w:rPr>
              <w:t>learning</w:t>
            </w:r>
            <w:proofErr w:type="spellEnd"/>
            <w:r w:rsidRPr="00C0450D">
              <w:rPr>
                <w:rFonts w:eastAsiaTheme="minorEastAsia" w:cstheme="minorHAnsi"/>
                <w:color w:val="7F7F7F" w:themeColor="text1" w:themeTint="80"/>
                <w:sz w:val="24"/>
                <w:szCs w:val="24"/>
                <w:lang w:eastAsia="es-ES"/>
              </w:rPr>
              <w:t>.</w:t>
            </w:r>
          </w:p>
          <w:p w14:paraId="5ADEF30D" w14:textId="05782942" w:rsidR="00C0450D" w:rsidRPr="00C0450D" w:rsidRDefault="00C0450D" w:rsidP="4496426B">
            <w:pPr>
              <w:jc w:val="both"/>
              <w:rPr>
                <w:rFonts w:eastAsiaTheme="minorEastAsia" w:cstheme="minorHAnsi"/>
                <w:color w:val="7F7F7F" w:themeColor="text1" w:themeTint="80"/>
                <w:sz w:val="24"/>
                <w:szCs w:val="24"/>
                <w:lang w:eastAsia="es-E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743ED25" w14:textId="77777777" w:rsidR="00C0450D" w:rsidRDefault="00C0450D" w:rsidP="00C0450D">
            <w:pPr>
              <w:jc w:val="both"/>
              <w:rPr>
                <w:rFonts w:eastAsiaTheme="majorEastAsia"/>
                <w:color w:val="767171" w:themeColor="background2" w:themeShade="80"/>
                <w:sz w:val="24"/>
                <w:szCs w:val="24"/>
              </w:rPr>
            </w:pPr>
          </w:p>
          <w:p w14:paraId="28067EC7" w14:textId="2C534F13" w:rsidR="00C0450D" w:rsidRDefault="00C0450D" w:rsidP="00C0450D">
            <w:pPr>
              <w:jc w:val="both"/>
              <w:rPr>
                <w:rFonts w:eastAsiaTheme="majorEastAsia"/>
                <w:color w:val="767171" w:themeColor="background2" w:themeShade="80"/>
                <w:sz w:val="24"/>
                <w:szCs w:val="24"/>
              </w:rPr>
            </w:pPr>
            <w:r w:rsidRPr="00C0450D">
              <w:rPr>
                <w:rFonts w:eastAsiaTheme="majorEastAsia"/>
                <w:color w:val="767171" w:themeColor="background2" w:themeShade="80"/>
                <w:sz w:val="24"/>
                <w:szCs w:val="24"/>
              </w:rPr>
              <w:t>Mis proyecciones laborales no han cambiado de forma significativa, pero el Proyecto APT ha reforzado mi interés en trabajar en el desarrollo de soluciones tecnológicas orientadas a la optimización de procesos y la experiencia del usuario.</w:t>
            </w:r>
          </w:p>
          <w:p w14:paraId="04654BA3" w14:textId="77777777" w:rsidR="00C0450D" w:rsidRPr="00C0450D" w:rsidRDefault="00C0450D" w:rsidP="00C0450D">
            <w:pPr>
              <w:jc w:val="both"/>
              <w:rPr>
                <w:rFonts w:eastAsiaTheme="majorEastAsia"/>
                <w:color w:val="767171" w:themeColor="background2" w:themeShade="80"/>
                <w:sz w:val="24"/>
                <w:szCs w:val="24"/>
              </w:rPr>
            </w:pPr>
          </w:p>
          <w:p w14:paraId="5EC4C4BA" w14:textId="77777777"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4A034B7" w14:textId="77777777" w:rsidR="00C0450D" w:rsidRDefault="00C0450D" w:rsidP="00C0450D">
            <w:pPr>
              <w:jc w:val="both"/>
              <w:rPr>
                <w:rFonts w:eastAsiaTheme="majorEastAsia"/>
                <w:color w:val="767171" w:themeColor="background2" w:themeShade="80"/>
                <w:sz w:val="24"/>
                <w:szCs w:val="24"/>
              </w:rPr>
            </w:pPr>
          </w:p>
          <w:p w14:paraId="7F8B6C6A" w14:textId="57013B7F" w:rsidR="00C0450D" w:rsidRPr="00C0450D" w:rsidRDefault="00C0450D" w:rsidP="00C0450D">
            <w:pPr>
              <w:jc w:val="both"/>
              <w:rPr>
                <w:rFonts w:eastAsiaTheme="majorEastAsia"/>
                <w:color w:val="767171" w:themeColor="background2" w:themeShade="80"/>
                <w:sz w:val="24"/>
                <w:szCs w:val="24"/>
              </w:rPr>
            </w:pPr>
            <w:r w:rsidRPr="00C0450D">
              <w:rPr>
                <w:rFonts w:eastAsiaTheme="majorEastAsia"/>
                <w:color w:val="767171" w:themeColor="background2" w:themeShade="80"/>
                <w:sz w:val="24"/>
                <w:szCs w:val="24"/>
              </w:rPr>
              <w:t>En cinco años, me imagino trabajando como desarrollador full-</w:t>
            </w:r>
            <w:proofErr w:type="spellStart"/>
            <w:r w:rsidRPr="00C0450D">
              <w:rPr>
                <w:rFonts w:eastAsiaTheme="majorEastAsia"/>
                <w:color w:val="767171" w:themeColor="background2" w:themeShade="80"/>
                <w:sz w:val="24"/>
                <w:szCs w:val="24"/>
              </w:rPr>
              <w:t>stack</w:t>
            </w:r>
            <w:proofErr w:type="spellEnd"/>
            <w:r w:rsidRPr="00C0450D">
              <w:rPr>
                <w:rFonts w:eastAsiaTheme="majorEastAsia"/>
                <w:color w:val="767171" w:themeColor="background2" w:themeShade="80"/>
                <w:sz w:val="24"/>
                <w:szCs w:val="24"/>
              </w:rPr>
              <w:t xml:space="preserve"> en una empresa tecnológica reconocida o liderando proyectos relacionados con sistemas integrados que incluyan machine </w:t>
            </w:r>
            <w:proofErr w:type="spellStart"/>
            <w:r w:rsidRPr="00C0450D">
              <w:rPr>
                <w:rFonts w:eastAsiaTheme="majorEastAsia"/>
                <w:color w:val="767171" w:themeColor="background2" w:themeShade="80"/>
                <w:sz w:val="24"/>
                <w:szCs w:val="24"/>
              </w:rPr>
              <w:t>learning</w:t>
            </w:r>
            <w:proofErr w:type="spellEnd"/>
            <w:r w:rsidRPr="00C0450D">
              <w:rPr>
                <w:rFonts w:eastAsiaTheme="majorEastAsia"/>
                <w:color w:val="767171" w:themeColor="background2" w:themeShade="80"/>
                <w:sz w:val="24"/>
                <w:szCs w:val="24"/>
              </w:rPr>
              <w:t xml:space="preserve"> y bases de datos avanzadas.</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09A9F2E3" w14:textId="77777777" w:rsidR="00C0450D" w:rsidRDefault="00C0450D" w:rsidP="00C0450D">
            <w:pPr>
              <w:jc w:val="both"/>
              <w:rPr>
                <w:rFonts w:eastAsiaTheme="majorEastAsia"/>
                <w:color w:val="767171" w:themeColor="background2" w:themeShade="80"/>
                <w:sz w:val="24"/>
                <w:szCs w:val="24"/>
              </w:rPr>
            </w:pPr>
          </w:p>
          <w:p w14:paraId="653F9D14" w14:textId="77777777" w:rsidR="00C0450D" w:rsidRDefault="00C0450D" w:rsidP="00C0450D">
            <w:pPr>
              <w:jc w:val="both"/>
              <w:rPr>
                <w:rFonts w:eastAsiaTheme="majorEastAsia"/>
                <w:b/>
                <w:bCs/>
                <w:color w:val="767171" w:themeColor="background2" w:themeShade="80"/>
                <w:sz w:val="24"/>
                <w:szCs w:val="24"/>
              </w:rPr>
            </w:pPr>
            <w:r w:rsidRPr="00C0450D">
              <w:rPr>
                <w:rFonts w:eastAsiaTheme="majorEastAsia"/>
                <w:b/>
                <w:bCs/>
                <w:color w:val="767171" w:themeColor="background2" w:themeShade="80"/>
                <w:sz w:val="24"/>
                <w:szCs w:val="24"/>
              </w:rPr>
              <w:t>Aspectos positivos:</w:t>
            </w:r>
          </w:p>
          <w:p w14:paraId="3134FC5B" w14:textId="77777777" w:rsidR="00C0450D" w:rsidRPr="00C0450D" w:rsidRDefault="00C0450D" w:rsidP="00C0450D">
            <w:pPr>
              <w:jc w:val="both"/>
              <w:rPr>
                <w:rFonts w:eastAsiaTheme="majorEastAsia"/>
                <w:color w:val="767171" w:themeColor="background2" w:themeShade="80"/>
                <w:sz w:val="24"/>
                <w:szCs w:val="24"/>
              </w:rPr>
            </w:pPr>
          </w:p>
          <w:p w14:paraId="5479E267" w14:textId="77777777" w:rsidR="00C0450D" w:rsidRPr="00C0450D" w:rsidRDefault="00C0450D" w:rsidP="00C0450D">
            <w:pPr>
              <w:numPr>
                <w:ilvl w:val="0"/>
                <w:numId w:val="41"/>
              </w:numPr>
              <w:jc w:val="both"/>
              <w:rPr>
                <w:rFonts w:eastAsiaTheme="majorEastAsia"/>
                <w:color w:val="767171" w:themeColor="background2" w:themeShade="80"/>
                <w:sz w:val="24"/>
                <w:szCs w:val="24"/>
              </w:rPr>
            </w:pPr>
            <w:r w:rsidRPr="00C0450D">
              <w:rPr>
                <w:rFonts w:eastAsiaTheme="majorEastAsia"/>
                <w:color w:val="767171" w:themeColor="background2" w:themeShade="80"/>
                <w:sz w:val="24"/>
                <w:szCs w:val="24"/>
              </w:rPr>
              <w:t>La colaboración y el intercambio de ideas fueron enriquecedores, permitiendo aprovechar las fortalezas individuales de cada integrante.</w:t>
            </w:r>
          </w:p>
          <w:p w14:paraId="62EF76F6" w14:textId="77777777" w:rsidR="00C0450D" w:rsidRPr="00C0450D" w:rsidRDefault="00C0450D" w:rsidP="00C0450D">
            <w:pPr>
              <w:numPr>
                <w:ilvl w:val="0"/>
                <w:numId w:val="41"/>
              </w:numPr>
              <w:jc w:val="both"/>
              <w:rPr>
                <w:rFonts w:eastAsiaTheme="majorEastAsia"/>
                <w:color w:val="767171" w:themeColor="background2" w:themeShade="80"/>
                <w:sz w:val="24"/>
                <w:szCs w:val="24"/>
              </w:rPr>
            </w:pPr>
            <w:r w:rsidRPr="00C0450D">
              <w:rPr>
                <w:rFonts w:eastAsiaTheme="majorEastAsia"/>
                <w:color w:val="767171" w:themeColor="background2" w:themeShade="80"/>
                <w:sz w:val="24"/>
                <w:szCs w:val="24"/>
              </w:rPr>
              <w:t>La implementación de la metodología ágil facilitó una comunicación eficiente y mantuvo a todos enfocados en los objetivos del proyecto.</w:t>
            </w:r>
          </w:p>
          <w:p w14:paraId="17B3AAA3" w14:textId="77777777" w:rsidR="00C0450D" w:rsidRPr="00C0450D" w:rsidRDefault="00C0450D" w:rsidP="00C0450D">
            <w:pPr>
              <w:numPr>
                <w:ilvl w:val="0"/>
                <w:numId w:val="41"/>
              </w:numPr>
              <w:jc w:val="both"/>
              <w:rPr>
                <w:rFonts w:eastAsiaTheme="majorEastAsia"/>
                <w:color w:val="767171" w:themeColor="background2" w:themeShade="80"/>
                <w:sz w:val="24"/>
                <w:szCs w:val="24"/>
              </w:rPr>
            </w:pPr>
            <w:r w:rsidRPr="00C0450D">
              <w:rPr>
                <w:rFonts w:eastAsiaTheme="majorEastAsia"/>
                <w:color w:val="767171" w:themeColor="background2" w:themeShade="80"/>
                <w:sz w:val="24"/>
                <w:szCs w:val="24"/>
              </w:rPr>
              <w:t>El apoyo mutuo fue clave para superar desafíos técnicos y organizativos.</w:t>
            </w:r>
          </w:p>
          <w:p w14:paraId="6A5D07B4" w14:textId="77777777" w:rsidR="00C0450D" w:rsidRDefault="00C0450D" w:rsidP="00C0450D">
            <w:pPr>
              <w:jc w:val="both"/>
              <w:rPr>
                <w:rFonts w:eastAsiaTheme="majorEastAsia"/>
                <w:color w:val="767171" w:themeColor="background2" w:themeShade="80"/>
                <w:sz w:val="24"/>
                <w:szCs w:val="24"/>
              </w:rPr>
            </w:pPr>
          </w:p>
          <w:p w14:paraId="0C9F021B" w14:textId="77777777" w:rsidR="00C0450D" w:rsidRDefault="00C0450D" w:rsidP="00C0450D">
            <w:pPr>
              <w:jc w:val="both"/>
              <w:rPr>
                <w:rFonts w:eastAsiaTheme="majorEastAsia"/>
                <w:b/>
                <w:bCs/>
                <w:color w:val="767171" w:themeColor="background2" w:themeShade="80"/>
                <w:sz w:val="24"/>
                <w:szCs w:val="24"/>
              </w:rPr>
            </w:pPr>
            <w:r w:rsidRPr="00C0450D">
              <w:rPr>
                <w:rFonts w:eastAsiaTheme="majorEastAsia"/>
                <w:b/>
                <w:bCs/>
                <w:color w:val="767171" w:themeColor="background2" w:themeShade="80"/>
                <w:sz w:val="24"/>
                <w:szCs w:val="24"/>
              </w:rPr>
              <w:t>Aspectos negativos:</w:t>
            </w:r>
          </w:p>
          <w:p w14:paraId="24F4A9E4" w14:textId="77777777" w:rsidR="00C0450D" w:rsidRPr="00C0450D" w:rsidRDefault="00C0450D" w:rsidP="00C0450D">
            <w:pPr>
              <w:jc w:val="both"/>
              <w:rPr>
                <w:rFonts w:eastAsiaTheme="majorEastAsia"/>
                <w:color w:val="767171" w:themeColor="background2" w:themeShade="80"/>
                <w:sz w:val="24"/>
                <w:szCs w:val="24"/>
              </w:rPr>
            </w:pPr>
          </w:p>
          <w:p w14:paraId="3B159D73" w14:textId="3AE34A9E" w:rsidR="00C0450D" w:rsidRPr="00C0450D" w:rsidRDefault="00C0450D" w:rsidP="00C0450D">
            <w:pPr>
              <w:numPr>
                <w:ilvl w:val="0"/>
                <w:numId w:val="42"/>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Solo en una ocasión</w:t>
            </w:r>
            <w:r w:rsidRPr="00C0450D">
              <w:rPr>
                <w:rFonts w:eastAsiaTheme="majorEastAsia"/>
                <w:color w:val="767171" w:themeColor="background2" w:themeShade="80"/>
                <w:sz w:val="24"/>
                <w:szCs w:val="24"/>
              </w:rPr>
              <w:t>, la coordinación fue difícil debido a diferencias en horarios y disponibilidad</w:t>
            </w:r>
            <w:r>
              <w:rPr>
                <w:rFonts w:eastAsiaTheme="majorEastAsia"/>
                <w:color w:val="767171" w:themeColor="background2" w:themeShade="80"/>
                <w:sz w:val="24"/>
                <w:szCs w:val="24"/>
              </w:rPr>
              <w:t>, pero nada que no se pudiera arreglar.</w:t>
            </w:r>
          </w:p>
          <w:p w14:paraId="4DD25B0F" w14:textId="77777777" w:rsidR="00C0450D" w:rsidRPr="00C0450D" w:rsidRDefault="00C0450D" w:rsidP="00C0450D">
            <w:pPr>
              <w:jc w:val="both"/>
              <w:rPr>
                <w:rFonts w:eastAsiaTheme="majorEastAsia"/>
                <w:color w:val="767171" w:themeColor="background2" w:themeShade="80"/>
                <w:sz w:val="24"/>
                <w:szCs w:val="24"/>
              </w:rPr>
            </w:pPr>
          </w:p>
          <w:p w14:paraId="2F2DEF87" w14:textId="25E99B2C" w:rsidR="00DF67BC" w:rsidRPr="00DF67BC" w:rsidRDefault="00761B8A" w:rsidP="00DF67BC">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04ACCB0" w14:textId="77777777" w:rsidR="00DF67BC" w:rsidRPr="00C0450D" w:rsidRDefault="00DF67BC" w:rsidP="00DF67BC">
            <w:pPr>
              <w:jc w:val="both"/>
              <w:rPr>
                <w:rFonts w:eastAsiaTheme="majorEastAsia"/>
                <w:color w:val="767171" w:themeColor="background2" w:themeShade="80"/>
                <w:sz w:val="24"/>
                <w:szCs w:val="24"/>
              </w:rPr>
            </w:pPr>
          </w:p>
          <w:p w14:paraId="209B29B9" w14:textId="12367B9D" w:rsidR="00DF67BC" w:rsidRDefault="00DF67BC" w:rsidP="00DF67BC">
            <w:pPr>
              <w:numPr>
                <w:ilvl w:val="0"/>
                <w:numId w:val="42"/>
              </w:numPr>
              <w:jc w:val="both"/>
              <w:rPr>
                <w:rFonts w:eastAsiaTheme="majorEastAsia"/>
                <w:color w:val="767171" w:themeColor="background2" w:themeShade="80"/>
                <w:sz w:val="24"/>
                <w:szCs w:val="24"/>
              </w:rPr>
            </w:pPr>
            <w:r w:rsidRPr="00DF67BC">
              <w:rPr>
                <w:rFonts w:eastAsiaTheme="majorEastAsia"/>
                <w:color w:val="767171" w:themeColor="background2" w:themeShade="80"/>
                <w:sz w:val="24"/>
                <w:szCs w:val="24"/>
              </w:rPr>
              <w:t>Ser más proactivo en identificar y resolver problemas de comunicación o coordinación a tiempo.</w:t>
            </w:r>
          </w:p>
          <w:p w14:paraId="2FCEAA86" w14:textId="67EC6D53" w:rsidR="00DF67BC" w:rsidRPr="00C0450D" w:rsidRDefault="00DF67BC" w:rsidP="00DF67BC">
            <w:pPr>
              <w:numPr>
                <w:ilvl w:val="0"/>
                <w:numId w:val="42"/>
              </w:numPr>
              <w:jc w:val="both"/>
              <w:rPr>
                <w:rFonts w:eastAsiaTheme="majorEastAsia"/>
                <w:color w:val="767171" w:themeColor="background2" w:themeShade="80"/>
                <w:sz w:val="24"/>
                <w:szCs w:val="24"/>
              </w:rPr>
            </w:pPr>
            <w:r w:rsidRPr="00DF67BC">
              <w:rPr>
                <w:rFonts w:eastAsiaTheme="majorEastAsia"/>
                <w:color w:val="767171" w:themeColor="background2" w:themeShade="80"/>
                <w:sz w:val="24"/>
                <w:szCs w:val="24"/>
              </w:rPr>
              <w:t>Fortalecer mi capacidad de liderazgo, asegurándome de que todos los miembros del equipo estén alineados y motivados.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1E7D4" w14:textId="77777777" w:rsidR="005F63F2" w:rsidRDefault="005F63F2" w:rsidP="00DF38AE">
      <w:pPr>
        <w:spacing w:after="0" w:line="240" w:lineRule="auto"/>
      </w:pPr>
      <w:r>
        <w:separator/>
      </w:r>
    </w:p>
  </w:endnote>
  <w:endnote w:type="continuationSeparator" w:id="0">
    <w:p w14:paraId="24C2C152" w14:textId="77777777" w:rsidR="005F63F2" w:rsidRDefault="005F63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8A3EE" w14:textId="77777777" w:rsidR="005F63F2" w:rsidRDefault="005F63F2" w:rsidP="00DF38AE">
      <w:pPr>
        <w:spacing w:after="0" w:line="240" w:lineRule="auto"/>
      </w:pPr>
      <w:r>
        <w:separator/>
      </w:r>
    </w:p>
  </w:footnote>
  <w:footnote w:type="continuationSeparator" w:id="0">
    <w:p w14:paraId="5EF66050" w14:textId="77777777" w:rsidR="005F63F2" w:rsidRDefault="005F63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AF071C"/>
    <w:multiLevelType w:val="multilevel"/>
    <w:tmpl w:val="CEF8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40519"/>
    <w:multiLevelType w:val="multilevel"/>
    <w:tmpl w:val="619C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99643611">
    <w:abstractNumId w:val="3"/>
  </w:num>
  <w:num w:numId="2" w16cid:durableId="994643249">
    <w:abstractNumId w:val="9"/>
  </w:num>
  <w:num w:numId="3" w16cid:durableId="943151907">
    <w:abstractNumId w:val="13"/>
  </w:num>
  <w:num w:numId="4" w16cid:durableId="133643067">
    <w:abstractNumId w:val="30"/>
  </w:num>
  <w:num w:numId="5" w16cid:durableId="1736197461">
    <w:abstractNumId w:val="32"/>
  </w:num>
  <w:num w:numId="6" w16cid:durableId="1273242907">
    <w:abstractNumId w:val="5"/>
  </w:num>
  <w:num w:numId="7" w16cid:durableId="2125540216">
    <w:abstractNumId w:val="12"/>
  </w:num>
  <w:num w:numId="8" w16cid:durableId="205218573">
    <w:abstractNumId w:val="20"/>
  </w:num>
  <w:num w:numId="9" w16cid:durableId="513425496">
    <w:abstractNumId w:val="16"/>
  </w:num>
  <w:num w:numId="10" w16cid:durableId="466049150">
    <w:abstractNumId w:val="10"/>
  </w:num>
  <w:num w:numId="11" w16cid:durableId="36589834">
    <w:abstractNumId w:val="25"/>
  </w:num>
  <w:num w:numId="12" w16cid:durableId="1785078650">
    <w:abstractNumId w:val="37"/>
  </w:num>
  <w:num w:numId="13" w16cid:durableId="1186558071">
    <w:abstractNumId w:val="31"/>
  </w:num>
  <w:num w:numId="14" w16cid:durableId="309332487">
    <w:abstractNumId w:val="1"/>
  </w:num>
  <w:num w:numId="15" w16cid:durableId="1583874227">
    <w:abstractNumId w:val="38"/>
  </w:num>
  <w:num w:numId="16" w16cid:durableId="221185564">
    <w:abstractNumId w:val="22"/>
  </w:num>
  <w:num w:numId="17" w16cid:durableId="532881513">
    <w:abstractNumId w:val="18"/>
  </w:num>
  <w:num w:numId="18" w16cid:durableId="165902248">
    <w:abstractNumId w:val="33"/>
  </w:num>
  <w:num w:numId="19" w16cid:durableId="1533180283">
    <w:abstractNumId w:val="11"/>
  </w:num>
  <w:num w:numId="20" w16cid:durableId="1489251762">
    <w:abstractNumId w:val="41"/>
  </w:num>
  <w:num w:numId="21" w16cid:durableId="727192323">
    <w:abstractNumId w:val="36"/>
  </w:num>
  <w:num w:numId="22" w16cid:durableId="1355691934">
    <w:abstractNumId w:val="14"/>
  </w:num>
  <w:num w:numId="23" w16cid:durableId="1410424681">
    <w:abstractNumId w:val="15"/>
  </w:num>
  <w:num w:numId="24" w16cid:durableId="390924793">
    <w:abstractNumId w:val="6"/>
  </w:num>
  <w:num w:numId="25" w16cid:durableId="1191214178">
    <w:abstractNumId w:val="17"/>
  </w:num>
  <w:num w:numId="26" w16cid:durableId="1373723240">
    <w:abstractNumId w:val="21"/>
  </w:num>
  <w:num w:numId="27" w16cid:durableId="548802696">
    <w:abstractNumId w:val="24"/>
  </w:num>
  <w:num w:numId="28" w16cid:durableId="1459371223">
    <w:abstractNumId w:val="0"/>
  </w:num>
  <w:num w:numId="29" w16cid:durableId="602111035">
    <w:abstractNumId w:val="19"/>
  </w:num>
  <w:num w:numId="30" w16cid:durableId="679044314">
    <w:abstractNumId w:val="23"/>
  </w:num>
  <w:num w:numId="31" w16cid:durableId="1021666332">
    <w:abstractNumId w:val="2"/>
  </w:num>
  <w:num w:numId="32" w16cid:durableId="820538765">
    <w:abstractNumId w:val="8"/>
  </w:num>
  <w:num w:numId="33" w16cid:durableId="749666762">
    <w:abstractNumId w:val="34"/>
  </w:num>
  <w:num w:numId="34" w16cid:durableId="1132408514">
    <w:abstractNumId w:val="40"/>
  </w:num>
  <w:num w:numId="35" w16cid:durableId="1123427617">
    <w:abstractNumId w:val="7"/>
  </w:num>
  <w:num w:numId="36" w16cid:durableId="753824087">
    <w:abstractNumId w:val="26"/>
  </w:num>
  <w:num w:numId="37" w16cid:durableId="2139763472">
    <w:abstractNumId w:val="39"/>
  </w:num>
  <w:num w:numId="38" w16cid:durableId="197594068">
    <w:abstractNumId w:val="29"/>
  </w:num>
  <w:num w:numId="39" w16cid:durableId="1241453241">
    <w:abstractNumId w:val="27"/>
  </w:num>
  <w:num w:numId="40" w16cid:durableId="1617102680">
    <w:abstractNumId w:val="35"/>
  </w:num>
  <w:num w:numId="41" w16cid:durableId="1980383213">
    <w:abstractNumId w:val="4"/>
  </w:num>
  <w:num w:numId="42" w16cid:durableId="1133055823">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63F2"/>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2D4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96415"/>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50D"/>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5E56"/>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67BC"/>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7376368">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17598654">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26894218">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013765">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672</Words>
  <Characters>3699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ANIBAL AARON PEREZ MUNOZ</cp:lastModifiedBy>
  <cp:revision>44</cp:revision>
  <cp:lastPrinted>2019-12-16T20:10:00Z</cp:lastPrinted>
  <dcterms:created xsi:type="dcterms:W3CDTF">2021-12-31T12:50:00Z</dcterms:created>
  <dcterms:modified xsi:type="dcterms:W3CDTF">2024-12-06T21:26:00Z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