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Guild Warehouse</w:t>
      </w:r>
    </w:p>
    <w:p>
      <w:pPr>
        <w:pStyle w:val="Subtitle"/>
      </w:pPr>
      <w:r>
        <w:t>Склад гильдии авантюристов</w:t>
      </w:r>
    </w:p>
    <w:p>
      <w:pPr/>
      <w:r>
        <w:t>Концепт и утверждённые правила прототипа v5 · 10 сентября 2026 года</w:t>
      </w:r>
    </w:p>
    <w:p>
      <w:pPr/>
      <w:r>
        <w:t>Документ фиксирует согласованные изменения действующего HTML-прототипа и заменяет прежние противоречащие им правила. Игрок сам создаёт порядок на складе, а затем использует его для поиска и сборки поручений. Будущее развитие описано отдельно от уже работающих механик.</w:t>
      </w:r>
    </w:p>
    <w:p>
      <w:pPr>
        <w:pStyle w:val="Heading1"/>
      </w:pPr>
      <w:r>
        <w:t>Идея и формат</w:t>
      </w:r>
    </w:p>
    <w:p>
      <w:pPr/>
      <w:r>
        <w:t>Игрок — хранитель склада при гильдии. Авантюристы приносят добычу из подземелий, а алхимик, кузнец и другие жители заказывают вещи из накопленного запаса. Главная фантазия — быть хозяином живого склада, через который проходят находки города.</w:t>
      </w:r>
    </w:p>
    <w:p>
      <w:pPr/>
      <w:r>
        <w:t>Жанр: сортировка и организация предметов, сборка заказов; в дальнейшем — лёгкий тайкун. Платформа: Web. Формат: горизонтальная 2D-игра, рисованное уютное тёмное фэнтези. Основное управление — мышь и перетаскивание; в коде используются Pointer Events. Базовая сцена 1280 × 800 масштабируется под окно.</w:t>
      </w:r>
    </w:p>
    <w:p>
      <w:pPr>
        <w:pStyle w:val="Heading1"/>
      </w:pPr>
      <w:r>
        <w:t>Основной игровой цикл</w:t>
      </w:r>
    </w:p>
    <w:p>
      <w:pPr>
        <w:spacing w:after="100"/>
      </w:pPr>
      <w:r>
        <w:t>• Авантюрист оставляет мешок → игрок открывает его и переходит к столу.</w:t>
      </w:r>
    </w:p>
    <w:p>
      <w:pPr>
        <w:spacing w:after="100"/>
      </w:pPr>
      <w:r>
        <w:t>• Игрок двигает добычу по столу и раскладывает прямо в коробки на полках.</w:t>
      </w:r>
    </w:p>
    <w:p>
      <w:pPr>
        <w:spacing w:after="100"/>
      </w:pPr>
      <w:r>
        <w:t>• За разобранный мешок начисляется оплата. Игрок может продолжить наводить порядок внутри коробок и сам решает, когда вернуться к стойке.</w:t>
      </w:r>
    </w:p>
    <w:p>
      <w:pPr>
        <w:spacing w:after="100"/>
      </w:pPr>
      <w:r>
        <w:t>• Заказчик показывает поручение → игрок находит вещи в собственном запасе, собирает и выдаёт посылку → получает награду.</w:t>
      </w:r>
    </w:p>
    <w:p>
      <w:pPr>
        <w:spacing w:after="100"/>
      </w:pPr>
      <w:r>
        <w:t>• Приходит следующий авантюрист. На закате — завершение начатого, итоги дня и следующая смена.</w:t>
      </w:r>
    </w:p>
    <w:p>
      <w:pPr>
        <w:pStyle w:val="Heading1"/>
      </w:pPr>
      <w:r>
        <w:t>Течение дня</w:t>
      </w:r>
    </w:p>
    <w:p>
      <w:pPr/>
      <w:r>
        <w:t>Смена длится 300 секунд активного времени, игровые часы идут с 08:00 до 20:00. Первый посетитель приходит сразу. Следующий приход назначается через случайные 35–105 секунд после предыдущего; фиксированного количества посетителей нет. Пока мешок или поручение не завершены, новое обслуживание не начинается; очередь не накапливается.</w:t>
      </w:r>
    </w:p>
    <w:p>
      <w:pPr/>
      <w:r>
        <w:t>«Подождать у окна» пропускает пустое ожидание до следующего прихода. На закате новые посетители не приходят, но текущий мешок и связанное поручение разрешено закончить. Пауза, модальные окна, скрытая вкладка и автосортировка останавливают таймер. Наведение порядка при обычном осмотре коробок расходует время смены.</w:t>
      </w:r>
    </w:p>
    <w:p>
      <w:r>
        <w:br w:type="page"/>
      </w:r>
    </w:p>
    <w:p>
      <w:pPr>
        <w:pStyle w:val="Heading1"/>
      </w:pPr>
      <w:r>
        <w:t>Приёмка и организация склада</w:t>
      </w:r>
    </w:p>
    <w:p>
      <w:pPr>
        <w:pStyle w:val="Heading1"/>
      </w:pPr>
      <w:r>
        <w:t>Стойка и мешок</w:t>
      </w:r>
    </w:p>
    <w:p>
      <w:pPr/>
      <w:r>
        <w:t>На заднем плане виден город, перед игроком — стойка. Посетитель находится за столом и виден примерно до пояса; мешок лежит поверх стола. Нажатие на мешок открывает действие «Сортировать мешок», затем показываются стол сверху и подписанные коробки над ним.</w:t>
      </w:r>
    </w:p>
    <w:p>
      <w:pPr>
        <w:pStyle w:val="Heading1"/>
      </w:pPr>
      <w:r>
        <w:t>Свободное перемещение на столе</w:t>
      </w:r>
    </w:p>
    <w:p>
      <w:pPr/>
      <w:r>
        <w:t>Добыча появляется хаотично, отдельные предметы могут перекрывать друг друга. Игрок свободно перемещает их в пределах стола: собирает кучки грибов, руды или трофеев и разбирает их в удобном порядке. Привязки к ячейкам нет. Если отпустить предмет вне допустимой области, он остаётся на прежнем месте.</w:t>
      </w:r>
    </w:p>
    <w:p>
      <w:pPr>
        <w:pStyle w:val="Heading1"/>
      </w:pPr>
      <w:r>
        <w:t>Сортировка прямо на полки</w:t>
      </w:r>
    </w:p>
    <w:p>
      <w:pPr/>
      <w:r>
        <w:t>Предмет перетаскивается сразу в подходящую коробку на верхней полке. Коробку не нужно доставать и ставить справа на стол. Альтернативное управление: нажать на предмет, затем на коробку. Четыре рабочие категории — трофеи, растения, руда и снаряжение. Ярлык и иконка помогают выбрать нужную.</w:t>
      </w:r>
    </w:p>
    <w:p>
      <w:pPr/>
      <w:r>
        <w:t>Неверная категория не забирает предмет: игра объясняет ошибку, сбрасывает серию правильных действий и учитывает ошибку в статистике. Правильное действие сопровождается перелётом предмета, звуком при включённом аудио и обновлением счётчика. При серии от трёх действий появляется отметка комбо.</w:t>
      </w:r>
    </w:p>
    <w:p>
      <w:pPr>
        <w:pStyle w:val="Heading1"/>
      </w:pPr>
      <w:r>
        <w:t>Осмотр коробки</w:t>
      </w:r>
    </w:p>
    <w:p>
      <w:pPr/>
      <w:r>
        <w:t>Нажать на коробку без выбранного предмета → «Осмотреть». Открывается сама коробка, примерно 40% ширины игрового экрана, без полноэкранного фона вокруг. Красный крестик или Escape закрывает осмотр.</w:t>
      </w:r>
    </w:p>
    <w:p>
      <w:pPr/>
      <w:r>
        <w:t>Внутри лежат реальные отдельные экземпляры, которые игрок туда положил. Одинаковые вещи не объединяются в стопку со счётчиком. Их можно свободно двигать, раздвигать, перекрывать и группировать по виду. Положения сохраняются между открытиями и используются также при сборке поручения. При большом запасе доступна прокрутка.</w:t>
      </w:r>
    </w:p>
    <w:p>
      <w:pPr>
        <w:pStyle w:val="Heading1"/>
      </w:pPr>
      <w:r>
        <w:t>Завершение мешка без выхода со стола</w:t>
      </w:r>
    </w:p>
    <w:p>
      <w:pPr/>
      <w:r>
        <w:t>После последнего предмета оплата начисляется один раз. Экран сортировки остаётся открыт: можно осматривать коробки и раскладывать содержимое удобнее. Появляются уведомление «Кто-то пришёл!» и кнопка «Вернуться к стойке». Возврат происходит только по действию игрока; доступна и обычная кнопка назад.</w:t>
      </w:r>
    </w:p>
    <w:p>
      <w:pPr/>
      <w:r>
        <w:t>Положение предметов на столе и в коробках хранится в памяти текущей игры. Закрытие осмотра или переход между экранами не сбрасывают порядок. Лимит вместимости пока не применяется.</w:t>
      </w:r>
    </w:p>
    <w:p>
      <w:r>
        <w:br w:type="page"/>
      </w:r>
    </w:p>
    <w:p>
      <w:pPr>
        <w:pStyle w:val="Heading1"/>
      </w:pPr>
      <w:r>
        <w:t>Поручения и автосортировка</w:t>
      </w:r>
    </w:p>
    <w:p>
      <w:pPr>
        <w:pStyle w:val="Heading1"/>
      </w:pPr>
      <w:r>
        <w:t>Появление заказчика</w:t>
      </w:r>
    </w:p>
    <w:p>
      <w:pPr/>
      <w:r>
        <w:t>После каждого разобранного мешка создаётся одно поручение из фактического запаса. При ручном возвращении к стойке сначала показываются заказчик и посылка. Примерно через 0,9 секунды открывается окно задания; его можно открыть и нажатием на посылку.</w:t>
      </w:r>
    </w:p>
    <w:p>
      <w:pPr/>
      <w:r>
        <w:t>Окно задания уменьшено до 425 пикселей в базовой сцене и сдвинуто вправо, чтобы оставались видны человек и посылка. Дублирующий свиток позади окна убран. В окне указаны заказчик, предметы, количества, награда и кнопка «Собрать посылку».</w:t>
      </w:r>
    </w:p>
    <w:p>
      <w:pPr>
        <w:pStyle w:val="Heading1"/>
      </w:pPr>
      <w:r>
        <w:t>Сборка по чек-листу</w:t>
      </w:r>
    </w:p>
    <w:p>
      <w:pPr>
        <w:spacing w:after="100"/>
      </w:pPr>
      <w:r>
        <w:t>• После подтверждения слева на столе стоит небольшая пустая посылка; справа находится чек-лист.</w:t>
      </w:r>
    </w:p>
    <w:p>
      <w:pPr>
        <w:spacing w:after="100"/>
      </w:pPr>
      <w:r>
        <w:t>• Нажатие на коробку на полке открывает её содержимое поверх средней и правой части стола, примерно на 40% его ширины. Одновременно открыта одна коробка; чек-лист остаётся доступен справа.</w:t>
      </w:r>
    </w:p>
    <w:p>
      <w:pPr>
        <w:spacing w:after="100"/>
      </w:pPr>
      <w:r>
        <w:t>• Игрок свободно двигает вещи внутри коробки, находит нужную и перетаскивает её в посылку слева. Быстрый клик по нужному предмету также отправляет его в посылку.</w:t>
      </w:r>
    </w:p>
    <w:p>
      <w:pPr>
        <w:spacing w:after="100"/>
      </w:pPr>
      <w:r>
        <w:t>• Счётчик обновляется, полностью выполненная строка зачёркивается. Ненужный или лишний экземпляр остаётся в коробке; действие учитывается как ошибка.</w:t>
      </w:r>
    </w:p>
    <w:p>
      <w:pPr>
        <w:spacing w:after="100"/>
      </w:pPr>
      <w:r>
        <w:t>• Красный крестик закрывает текущую коробку и возвращает её на полку. Затем можно открыть следующую категорию.</w:t>
      </w:r>
    </w:p>
    <w:p>
      <w:pPr>
        <w:spacing w:after="100"/>
      </w:pPr>
      <w:r>
        <w:t>• Когда весь чек-лист выполнен и исходная коробка закрыта, появляется кнопка «Выдать посылку». Нажатие завершает поручение и начисляет награду.</w:t>
      </w:r>
    </w:p>
    <w:p>
      <w:pPr/>
      <w:r>
        <w:t>Изъятые предметы действительно покидают склад. Оставшиеся сохраняют своё расположение. После выдачи игра продолжает принимать авантюристов; при необходимости можно ускорить ожидание у окна.</w:t>
      </w:r>
    </w:p>
    <w:p>
      <w:pPr>
        <w:pStyle w:val="Heading1"/>
      </w:pPr>
      <w:r>
        <w:t>Тестовая реклама и автоматическая сортировка</w:t>
      </w:r>
    </w:p>
    <w:p>
      <w:pPr/>
      <w:r>
        <w:t>Справа во время сортировки доступна кнопка автосортировки за рекламу, пока на столе есть добыча. Она открывает тестовый просмотр на 2 секунды. После ожидания становится активной кнопка «Отсортировать всё автоматически».</w:t>
      </w:r>
    </w:p>
    <w:p>
      <w:pPr/>
      <w:r>
        <w:t>После подтверждения окно закрывается, а предметы последовательно перелетают в свои коробки примерно за 1 секунду. Они не исчезают одновременно. На время анимации взаимодействия блокируются. Завершение мешка и начисление оплаты происходят один раз; игрок остаётся у стола.</w:t>
      </w:r>
    </w:p>
    <w:p>
      <w:pPr/>
      <w:r>
        <w:t>Просмотр можно отменить до запуска сортировки. Это имитация rewarded-рекламы: рекламный SDK, реальные объявления и монетизация не подключены. В текущем прототипе автоматическая сортировка получает обычную оплату приёмки; предыдущие ошибки не обнуляются.</w:t>
      </w:r>
    </w:p>
    <w:p>
      <w:r>
        <w:br w:type="page"/>
      </w:r>
    </w:p>
    <w:p>
      <w:pPr>
        <w:pStyle w:val="Heading1"/>
      </w:pPr>
      <w:r>
        <w:t>Баланс и границы версии</w:t>
      </w:r>
    </w:p>
    <w:p>
      <w:pPr>
        <w:pStyle w:val="Heading1"/>
      </w:pPr>
      <w:r>
        <w:t>Исходные параметры для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0"/>
            </w:pPr>
            <w:r>
              <w:rPr>
                <w:b/>
                <w:sz w:val="20"/>
              </w:rPr>
              <w:t>Текущее значение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Смена и приходы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300 секунд; интервалы 35–105 секунд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Мешок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Первый — 15 предметов; следующие — 18–24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Контент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30 видов предметов; 4 рабочие категории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Персонажи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7 авантюристов; 4 заказчика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Приёмка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2 золота за предмет; +10 за мешок без ошибок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Репутация за приёмку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+3 без ошибок; +1 при ошибках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Поручение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До 3 видов по 1–3 штуки; не больше наличия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Оплата поручения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20 золота + 8 за каждый выданный предмет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Репутация за поручение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+4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Пример первого мешка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30 золота; 40 при отсутствии ошибок</w:t>
            </w:r>
          </w:p>
        </w:tc>
      </w:tr>
    </w:tbl>
    <w:p>
      <w:pPr>
        <w:spacing w:before="160"/>
      </w:pPr>
      <w:r>
        <w:t>Это стартовые гипотезы баланса, а не результаты плейтеста. Серия правильных действий даёт обратную связь, но не множитель денег. Денежных штрафов, потери товара и бонуса скорости в текущей версии нет.</w:t>
      </w:r>
    </w:p>
    <w:p>
      <w:pPr>
        <w:pStyle w:val="Heading1"/>
      </w:pPr>
      <w:r>
        <w:t>Что уже реализовано</w:t>
      </w:r>
    </w:p>
    <w:p>
      <w:pPr/>
      <w:r>
        <w:t>Один склад и один стол, четыре рабочие коробки и две закрытые позиции, приёмка, прямое перетаскивание на полки, свободное расположение вещей, компактный осмотр, сборка реальных запасов в посылку, повторяемые дни, золото, репутация, звуковая обратная связь, пауза и тестовая автосортировка.</w:t>
      </w:r>
    </w:p>
    <w:p>
      <w:pPr/>
      <w:r>
        <w:t>Итоги смены показывают заработок, число принятых авантюристов, количество разобранных предметов, выполненные поручения, остаток склада и точность действий. Точность считается по успешным сортировкам и числу ошибок; отдельная оценка скорости пока не выводится.</w:t>
      </w:r>
    </w:p>
    <w:p>
      <w:pPr>
        <w:pStyle w:val="Heading1"/>
      </w:pPr>
      <w:r>
        <w:t>Что пока закрыто</w:t>
      </w:r>
    </w:p>
    <w:p>
      <w:pPr/>
      <w:r>
        <w:t>Расширение склада, сканер, артефакты, VIP-хранилище и новые типы поручений показывают сообщение «Пока закрыто». Нет покупок улучшений, ёмкости коробок, параллельных мешков, рангов лицензии, настоящей рекламы и встроенной аналитики. Золото и репутация пока служат результатом работы.</w:t>
      </w:r>
    </w:p>
    <w:p>
      <w:pPr>
        <w:pStyle w:val="Heading1"/>
      </w:pPr>
      <w:r>
        <w:t>Сохранение прогресса</w:t>
      </w:r>
    </w:p>
    <w:p>
      <w:pPr/>
      <w:r>
        <w:t>Между днями сохраняются золото, репутация и склад в памяти текущей вкладки. Перезагрузка страницы начинает игру заново. Постоянное сохранение ещё предстоит добавить.</w:t>
      </w:r>
    </w:p>
    <w:p>
      <w:r>
        <w:br w:type="page"/>
      </w:r>
    </w:p>
    <w:p>
      <w:pPr>
        <w:pStyle w:val="Heading1"/>
      </w:pPr>
      <w:r>
        <w:t>Развитие после прототипа</w:t>
      </w:r>
    </w:p>
    <w:p>
      <w:pPr>
        <w:pStyle w:val="Heading1"/>
      </w:pPr>
      <w:r>
        <w:t>Направление меты</w:t>
      </w:r>
    </w:p>
    <w:p>
      <w:pPr/>
      <w:r>
        <w:t>Основной следующий цикл: заработать на приёмке и поручениях → улучшить склад → получить новые категории и более сложные заказы → заработать на следующий этап развития. Этот раздел сохраняет направление исходного концепта; конкретные цены, сроки открытия и состав следующей версии ещё не утверждены.</w:t>
      </w:r>
    </w:p>
    <w:p>
      <w:pPr/>
      <w:r>
        <w:t>Первая группа улучшений: новые стеллажи и коробки, больший стол, маркировка и цветовые метки. Следующие возможности: сканер свойств, помощник-фамильяр, автосортировка простых предметов, тележка выдачи, несколько активных мешков, сектор редких вещей, VIP-хранилище и каталог артефактов. Репутация и лицензия могут открывать более опытных авантюристов и редкую добычу.</w:t>
      </w:r>
    </w:p>
    <w:p>
      <w:pPr>
        <w:pStyle w:val="Heading1"/>
      </w:pPr>
      <w:r>
        <w:t>Контент и локации</w:t>
      </w:r>
    </w:p>
    <w:p>
      <w:pPr/>
      <w:r>
        <w:t>Ранний этап — простые категории. Средний — подкатегории, редкость и качество. Поздний — сочетания свойств, например редкий проклятый кристалл, а также порча и особые условия хранения. Эти системы не включены в прототип.</w:t>
      </w:r>
    </w:p>
    <w:p>
      <w:pPr/>
      <w:r>
        <w:t>Тематические комнаты из исходного концепта: маленький склад у таверны, большой гильдейский склад, алхимический подвал, кузнечный сектор, холодное хранилище, зал артефактов, подземный склад и королевское хранилище. Их можно открывать как части одного комплекса.</w:t>
      </w:r>
    </w:p>
    <w:p>
      <w:pPr>
        <w:pStyle w:val="Heading1"/>
      </w:pPr>
      <w:r>
        <w:t>Визуальная подача</w:t>
      </w:r>
    </w:p>
    <w:p>
      <w:pPr/>
      <w:r>
        <w:t>Сохраняем hand-painted стиль: дерево, мешки, ярлыки, травы, кости и цветные кристаллы. Предметы крупные и различимые по силуэту. Падение мешка, высыпание и перелёты поддерживают ощущение физических вещей. Полноценные движения камеры между комнатами и показ выросшего склада остаются будущим развитием.</w:t>
      </w:r>
    </w:p>
    <w:p>
      <w:pPr>
        <w:pStyle w:val="Heading1"/>
      </w:pPr>
      <w:r>
        <w:t>Что проверять в следующем плейтесте</w:t>
      </w:r>
    </w:p>
    <w:p>
      <w:pPr>
        <w:spacing w:after="100"/>
      </w:pPr>
      <w:r>
        <w:t>• Понимает ли игрок без объяснений прямую сортировку и сборку посылки; удаётся ли пройти несколько циклов и начать следующий день.</w:t>
      </w:r>
    </w:p>
    <w:p>
      <w:pPr>
        <w:spacing w:after="100"/>
      </w:pPr>
      <w:r>
        <w:t>• Помогает ли созданный вручную порядок быстрее находить нужное; удобно ли раздвигать предметы и работать с большим запасом.</w:t>
      </w:r>
    </w:p>
    <w:p>
      <w:pPr>
        <w:spacing w:after="100"/>
      </w:pPr>
      <w:r>
        <w:t>• Остаётся ли ручная сортировка приятной после нескольких мешков; не вытесняет ли её автосортировка; комфортен ли темп смены.</w:t>
      </w:r>
    </w:p>
    <w:p>
      <w:pPr>
        <w:pStyle w:val="Heading1"/>
      </w:pPr>
      <w:r>
        <w:t>Передача проекта</w:t>
      </w:r>
    </w:p>
    <w:p>
      <w:pPr/>
      <w:r>
        <w:t>Архив содержит готовые HTML, CSS, JavaScript, все используемые PNG, этот концепт в DOCX и текстовую копию Markdown, а также инструкцию запуска. Игра запускается через dist/index.html без сборки и установки пакетов. Внешние рекламные и платформенные SDK не требуются.</w:t>
      </w:r>
    </w:p>
    <w:p>
      <w:pPr/>
      <w:r>
        <w:t>Зафиксирована опубликованная версия v5. Игра в архиве соответствует исходному коммиту b0acfb2b5584211e26420e9e753808328e06663f. Старые правила с коробкой на столе при сортировке, стопками одинаковых вещей и посылкой справа отменены настоящей редакцией.</w:t>
      </w:r>
    </w:p>
    <w:sectPr>
      <w:headerReference w:type="default" r:id="rId6"/>
      <w:footerReference w:type="default" r:id="rId7"/>
      <w:pgSz w:h="16834" w:w="11909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10 сентября 2026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GUILD WAREHOUSE   /   КОНЦЕПТ ПРОТОТИПА V5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180" w:lineRule="auto" w:line="259"/>
    </w:pPr>
    <w:rPr>
      <w:rFonts w:ascii="Calibri" w:hAnsi="Calibri"/>
      <w:color w:val="000000"/>
      <w:sz w:val="28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40" w:before="360" w:lineRule="auto" w:line="259"/>
    </w:pPr>
    <w:rPr>
      <w:rFonts w:ascii="Calibri" w:hAnsi="Calibri"/>
      <w:b w:val="0"/>
      <w:bCs w:val="0"/>
      <w:color w:val="000000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40" w:before="0" w:lineRule="auto" w:line="259"/>
    </w:pPr>
    <w:rPr>
      <w:rFonts w:ascii="Calibri" w:hAnsi="Calibri"/>
      <w:color w:val="000000"/>
      <w:sz w:val="50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40" w:before="0" w:lineRule="auto" w:line="259"/>
    </w:pPr>
    <w:rPr>
      <w:rFonts w:ascii="Calibri" w:cs="Arial" w:eastAsia="Arial" w:hAnsi="Calibri"/>
      <w:i w:val="0"/>
      <w:iCs w:val="0"/>
      <w:color w:val="000000"/>
      <w:sz w:val="28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Guild Warehouse Склад гильдии авантюристов</dc:title>
  <cp:lastModifiedBy>python-docx</cp:lastModifiedBy>
  <cp:revision>1</cp:revision>
  <dcterms:modified xsi:type="dcterms:W3CDTF">2026-09-10T10:37:09Z</dcterms:modified>
  <dc:subject>Утверждённые правила HTML прототипа v5</dc:subject>
  <dc:description/>
</cp:coreProperties>
</file>