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6BBC64" w14:textId="77777777" w:rsidR="001627EA" w:rsidRDefault="003E0147">
      <w:pPr>
        <w:pStyle w:val="Title"/>
      </w:pPr>
      <w:r>
        <w:t>Talk script (concise): PhD catch-up, 13 October 2026</w:t>
      </w:r>
    </w:p>
    <w:p w14:paraId="7D27333F" w14:textId="77777777" w:rsidR="001627EA" w:rsidRDefault="003E0147">
      <w:pPr>
        <w:pStyle w:val="Heading1"/>
      </w:pPr>
      <w:r>
        <w:t>Script</w:t>
      </w:r>
    </w:p>
    <w:p w14:paraId="63E5FFCE" w14:textId="77777777" w:rsidR="001627EA" w:rsidRDefault="003E0147">
      <w:pPr>
        <w:pStyle w:val="Script"/>
      </w:pPr>
      <w:r>
        <w:rPr>
          <w:b/>
          <w:bCs/>
          <w:color w:val="8F8F8F"/>
          <w:sz w:val="17"/>
          <w:szCs w:val="17"/>
        </w:rPr>
        <w:t xml:space="preserve">Slide 1   </w:t>
      </w:r>
      <w:r>
        <w:t>Hi everyone. I'll walk you through what I've been working on. The project starts from a simple question: if a group of AI agents shares something limited, and you can only afford to check up on a few of them, when does that checking actually stop them from taking more than they're meant to? And can you work out in advance how strong the penalty for exploitative behaviour needs to be?</w:t>
      </w:r>
    </w:p>
    <w:p w14:paraId="09936EB6" w14:textId="77777777" w:rsidR="001627EA" w:rsidRDefault="003E0147">
      <w:pPr>
        <w:pStyle w:val="Script"/>
      </w:pPr>
      <w:r>
        <w:rPr>
          <w:b/>
          <w:bCs/>
          <w:color w:val="8F8F8F"/>
          <w:sz w:val="17"/>
          <w:szCs w:val="17"/>
        </w:rPr>
        <w:t xml:space="preserve">Slide 2   </w:t>
      </w:r>
      <w:r>
        <w:t>The motivation is that AI agents increasingly act on our behalf, often drawing on resources they share with other agents and people, like a compute budget or an energy allowance. Whoever oversees them can't inspect every action, because verification is expensive, so they check a sample. In economics and AI safety that check is called an audit, the same idea as a tax audit: you pick a few cases, see what actually happened, and act on it. So I built a simulated shared resource with six agents, an overseer I c</w:t>
      </w:r>
      <w:r>
        <w:t>all the reviewer, which decides how much each agent may take, and a few random audits every round. I tested two things: what should happen when an audit catches someone, whether that's a fine, the reviewer remembering the offence, or both; and whether the fine that stops an agent can be predicted before trying it. In short, audits only reduce harm when getting caught has a consequence, and the stopping fine can be predicted from how much the agent gains by cheating. That held for programmed agents and for l</w:t>
      </w:r>
      <w:r>
        <w:t>anguage models. By programmed agents I mean a few lines of Python with a fixed if-then rule: in Fishery, each agent gets a lake-level threshold, asks for a small amount when the lake is below it and a larger amount above it, and the greedy ones simply get bigger amounts. Because I wrote the rule, they act as a control, and they're cheap enough to run thousands of games. The language models, on the other hand, read a written description of the game and make their own choices.</w:t>
      </w:r>
    </w:p>
    <w:p w14:paraId="780AECAB" w14:textId="77777777" w:rsidR="001627EA" w:rsidRDefault="003E0147">
      <w:pPr>
        <w:pStyle w:val="Script"/>
      </w:pPr>
      <w:r>
        <w:rPr>
          <w:b/>
          <w:bCs/>
          <w:color w:val="8F8F8F"/>
          <w:sz w:val="17"/>
          <w:szCs w:val="17"/>
        </w:rPr>
        <w:t xml:space="preserve">Slide 3   </w:t>
      </w:r>
      <w:r>
        <w:t>Two words will come up a lot. An agent's allowance is the amount the reviewer permits it to take that round, and taking more than that is what I call over-taking: good for that agent, bad for everyone else, because the resource only grows back so fast. The diagram shows the three settings, where grey circles are agents and green circles are the resource. In Fishery, everyone fishes from one shared stock, and the dashed blue ring is the reviewer's cut, which scales everyone's request together and so links al</w:t>
      </w:r>
      <w:r>
        <w:t xml:space="preserve">l six. In Forest, each agent has its own plot in </w:t>
      </w:r>
      <w:r>
        <w:lastRenderedPageBreak/>
        <w:t>a ring, and cutting more than the sustainable amount damages your two neighbours, which is the orange arrows. In River, agents one to three release pollutant X and four to six release Y, and most of the damage comes from the two mixing, so if you check one factory at a time, nobody looks guilty. Using all three is about generalisation: a result that holds across a common pool, a chain of neighbours, and harm by combination is unlikely to be a quirk of one setup.</w:t>
      </w:r>
    </w:p>
    <w:p w14:paraId="562650EF" w14:textId="77777777" w:rsidR="001627EA" w:rsidRDefault="003E0147">
      <w:pPr>
        <w:pStyle w:val="Script"/>
      </w:pPr>
      <w:r>
        <w:rPr>
          <w:b/>
          <w:bCs/>
          <w:color w:val="8F8F8F"/>
          <w:sz w:val="17"/>
          <w:szCs w:val="17"/>
        </w:rPr>
        <w:t xml:space="preserve">Slide 4   </w:t>
      </w:r>
      <w:r>
        <w:t>That gives me three questions. When an audit catches someone, what has to happen next for it to matter? Is there a fine size at which cheating stops, and can I calculate it in advance rather than by trial and error? And when language models make the decisions, do they stop where the prediction says?</w:t>
      </w:r>
    </w:p>
    <w:p w14:paraId="16FBC18F" w14:textId="77777777" w:rsidR="001627EA" w:rsidRDefault="003E0147">
      <w:pPr>
        <w:pStyle w:val="Script"/>
      </w:pPr>
      <w:r>
        <w:rPr>
          <w:b/>
          <w:bCs/>
          <w:color w:val="8F8F8F"/>
          <w:sz w:val="17"/>
          <w:szCs w:val="17"/>
        </w:rPr>
        <w:t xml:space="preserve">Slide 5   </w:t>
      </w:r>
      <w:r>
        <w:t>This diagram shows the flow of one round. Each agent asks for a share and reports it to the reviewer. An honest agent reports what it really wants, a dishonest one under-reports, and the reviewer only ever sees the reports. The reviewer adds up the requests and picks one cut, either full, three-quarters, half, a quarter or nothing, choosing the largest that keeps the resource healthy, and each agent's allowance is its request times that cut. For example, if the lake holds 70 tonnes and the six fishers ask f</w:t>
      </w:r>
      <w:r>
        <w:t>or 26 between them, granting everything would leave 44, below the 50-tonne line, but a three-quarter cut leaves 50 and a half, so everyone gets three-quarters of what they asked for. If one fisher who was allowed 3.75 tonnes takes 6 instead, the lake drops to 48 and a quarter, and that round counts as harmful. The resource then regrows, and in Forest and River there's some random weather, meaning regrowth comes out a little better or worse each round, like a good or bad season, so the reviewer can never pre</w:t>
      </w:r>
      <w:r>
        <w:t>dict it exactly. Finally, a few agents are audited, and an audit can feed the reviewer's memory, trigger a fine, or both. The line at the top is the reviewer's target. A one-step safety line only checks that the resource won't hit a danger level, 10 tonnes in Fishery, in the very next round, so it happily lets the stock sit low, where it regrows slowly. Over a game that gave about 555 units of harvest, against about 1,400 when the reviewer protects half capacity instead. So I use half capacity throughout, a</w:t>
      </w:r>
      <w:r>
        <w:t>nd it's also my harm line: a round is harmful when the resource falls below half its maximum, the level where it regrows fastest, which fisheries scientists call the maximum sustainable yield.</w:t>
      </w:r>
    </w:p>
    <w:p w14:paraId="533D5188" w14:textId="77777777" w:rsidR="001627EA" w:rsidRDefault="003E0147">
      <w:pPr>
        <w:pStyle w:val="Script"/>
      </w:pPr>
      <w:r>
        <w:rPr>
          <w:b/>
          <w:bCs/>
          <w:color w:val="8F8F8F"/>
          <w:sz w:val="17"/>
          <w:szCs w:val="17"/>
        </w:rPr>
        <w:t xml:space="preserve">Slide 6   </w:t>
      </w:r>
      <w:r>
        <w:t xml:space="preserve">The method has four steps. I play games with no fine and measure how much an agent gains from one round of over-taking; for the language models that was about four and a half tonnes above the allowance, out of a six-tonne maximum. I use that to predict the fine that should stop it, write the prediction down before running any game with that fine, and then test </w:t>
      </w:r>
      <w:r>
        <w:lastRenderedPageBreak/>
        <w:t>it on fresh games, reporting the outcome whether or not it matches. The prediction comes from Gary Becker's 1968 work on crime and punishment: a rational agent breaks a rule only if its gain beats the punishment it expects. The card on the right shows this: the expected fine, e, is the audit chance q times the fine F, and cheating should stop once e is bigger than the gain g. With a one-in-six audit chance and a 30-tonne fine, the expected fine is five tonnes, just above the models' four and a half, so they</w:t>
      </w:r>
      <w:r>
        <w:t xml:space="preserve"> should stop at 30 but not at 24.</w:t>
      </w:r>
    </w:p>
    <w:p w14:paraId="726DAC4A" w14:textId="77777777" w:rsidR="001627EA" w:rsidRDefault="003E0147">
      <w:pPr>
        <w:pStyle w:val="Script"/>
      </w:pPr>
      <w:r>
        <w:rPr>
          <w:b/>
          <w:bCs/>
          <w:color w:val="8F8F8F"/>
          <w:sz w:val="17"/>
          <w:szCs w:val="17"/>
        </w:rPr>
        <w:t xml:space="preserve">Slide 7   </w:t>
      </w:r>
      <w:r>
        <w:t>The first finding comes from the programmed agents. In each setting, two or four greedy agents, the 2g and 4g on the chart, ask for a lot and report only half of it, so the reviewer hands out too much. The chart shows how often the resource ended below half capacity, across four settings per game, each run as 64 games of 80 rounds. With no audits, the dark bars, harm is common. Audits without memory, the light bars, only correct the round in which a lie is caught, and remove just 10 to 46 percent of the har</w:t>
      </w:r>
      <w:r>
        <w:t>m. With memory, the green bars, the reviewer remembers how much each caught agent lied and scales up its later reports, so the lie stops working, and harm falls in all 12 settings; in Fishery it drops from 43 to 99 percent of rounds to under 3. So a catch has to cost the agent something. That matters because in AI control work a caught model is simply shut down, so softer consequences like memory hadn't really been compared.</w:t>
      </w:r>
    </w:p>
    <w:p w14:paraId="74778392" w14:textId="77777777" w:rsidR="001627EA" w:rsidRDefault="003E0147">
      <w:pPr>
        <w:pStyle w:val="Script"/>
      </w:pPr>
      <w:r>
        <w:rPr>
          <w:b/>
          <w:bCs/>
          <w:color w:val="8F8F8F"/>
          <w:sz w:val="17"/>
          <w:szCs w:val="17"/>
        </w:rPr>
        <w:t xml:space="preserve">Slide 8   </w:t>
      </w:r>
      <w:r>
        <w:t xml:space="preserve">Second, the tipping point is predictable. Here the programmed cheaters over-take instead of lying: each picks a fixed level, from nothing extra up to all of what the reviewer cut, by trying every level on 32 practice games and keeping whichever paid best. From games without audits I predicted where they'd stop, and in five of five new settings, the filled dots, the result fell within one step of the prediction, which is the grey band around the diagonal. The open circles show it still held when audits were </w:t>
      </w:r>
      <w:r>
        <w:t>rarer, down to one in fifty, or missed up to three in four cheats. To be fair, these bots are built to maximise their payoff, so this mainly validates my method before I use it on language models, where nothing is built in.</w:t>
      </w:r>
    </w:p>
    <w:p w14:paraId="27FF7F70" w14:textId="77777777" w:rsidR="001627EA" w:rsidRDefault="003E0147">
      <w:pPr>
        <w:pStyle w:val="Script"/>
      </w:pPr>
      <w:r>
        <w:rPr>
          <w:b/>
          <w:bCs/>
          <w:color w:val="8F8F8F"/>
          <w:sz w:val="17"/>
          <w:szCs w:val="17"/>
        </w:rPr>
        <w:t xml:space="preserve">Slide 9   </w:t>
      </w:r>
      <w:r>
        <w:t>Third, two shortcuts that sound sensible backfire. The left chart shows cheaters' gain against how often you audit, under five rules for what follows a catch, with the dotted line showing no audits at all. Most rules push the gain down, but the yellow one, lowering everyone's allowance to absorb the cheaters, sits above the no-audit line, so cheaters do better than with no audits while honest agents get about a third of what they'd get under a fine. The right chart shows the harm left under different ways o</w:t>
      </w:r>
      <w:r>
        <w:t xml:space="preserve">f choosing whom to audit, with the share of liars caught on top. Always auditing whoever asks for the most, the striped bars, caught only a quarter of the liars in Fishery, against all of them with random audits, because </w:t>
      </w:r>
      <w:r>
        <w:lastRenderedPageBreak/>
        <w:t>the biggest asker is often honest. Auditing the plot that fell furthest below the reviewer's forecast, the dark bar in Forest, did best, so it pays to target outcomes rather than reports.</w:t>
      </w:r>
    </w:p>
    <w:p w14:paraId="0FC8A7DC" w14:textId="36600A60" w:rsidR="001627EA" w:rsidRDefault="003E0147">
      <w:pPr>
        <w:pStyle w:val="Script"/>
      </w:pPr>
      <w:r>
        <w:rPr>
          <w:b/>
          <w:bCs/>
          <w:color w:val="8F8F8F"/>
          <w:sz w:val="17"/>
          <w:szCs w:val="17"/>
        </w:rPr>
        <w:t xml:space="preserve">Slide 10   </w:t>
      </w:r>
      <w:r>
        <w:t>Now the language models. I used four open models, meaning their weights are public, each playing four of the six fishers, alongside two rule-following fishers that always take their allowance, so we can see who gets hurt. Each round the model reads the rules, the lake level and its own last three rounds, then makes a request and, once it sees its allowance, decides its catch. Each model passed a short quiz on the rules first, and in total that's 520 games and about 81,000 decisions. The left chart shows how</w:t>
      </w:r>
      <w:r>
        <w:t xml:space="preserve"> often each model over-took at each fine. Gemma and Mistral barely did, which already shows that model families differ a lot in whether they bend the rules. For gpt-oss and Nemotron, I predicted from their no-fine behaviour that both would stop at 30 tonnes, the open triangle; Nemotron stopped at exactly 30 and gpt-oss one step earlier at 24, the filled triangles. The right chart shows the honest fishers getting their catch back once over-taking stops. Interestingly, a small fine made gpt-oss cheat more, fr</w:t>
      </w:r>
      <w:r>
        <w:t xml:space="preserve">om about 55 to 90 percent, much like </w:t>
      </w:r>
      <w:r w:rsidR="00F9004C">
        <w:t>a</w:t>
      </w:r>
      <w:r>
        <w:t xml:space="preserve"> day-care study where a small fine for late pick-up made parents later, because the fine became a price.</w:t>
      </w:r>
    </w:p>
    <w:p w14:paraId="1FDC50EE" w14:textId="77777777" w:rsidR="001627EA" w:rsidRDefault="003E0147">
      <w:pPr>
        <w:pStyle w:val="Script"/>
      </w:pPr>
      <w:r>
        <w:rPr>
          <w:b/>
          <w:bCs/>
          <w:color w:val="8F8F8F"/>
          <w:sz w:val="17"/>
          <w:szCs w:val="17"/>
        </w:rPr>
        <w:t xml:space="preserve">Slide 11   </w:t>
      </w:r>
      <w:r>
        <w:t>Fifth, which gain predicts the stop. Each model has three points on this plot, at the height where it actually stopped. The filled point, predicted from what it took per round without a fine, sits close to the diagonal. The tinted point is what a perfectly rational optimiser would use, the most it could possibly take, and that agent would hold out until 36 tonnes, so both models stopped earlier and more gradually. The open point, far to the left, is the gain over the whole game, near zero or negative becaus</w:t>
      </w:r>
      <w:r>
        <w:t>e over-taking drained the lake, and it doesn't predict the stop at all. So one round's gain predicts where the models stop, though this tells us what predicts it, not why they stop.</w:t>
      </w:r>
    </w:p>
    <w:p w14:paraId="6219822A" w14:textId="54A26954" w:rsidR="001627EA" w:rsidRDefault="003E0147">
      <w:pPr>
        <w:pStyle w:val="Script"/>
      </w:pPr>
      <w:r>
        <w:rPr>
          <w:b/>
          <w:bCs/>
          <w:color w:val="8F8F8F"/>
          <w:sz w:val="17"/>
          <w:szCs w:val="17"/>
        </w:rPr>
        <w:t xml:space="preserve">Slide 12   </w:t>
      </w:r>
      <w:r>
        <w:t xml:space="preserve">Memory also works for the language models, without any fine. The audits are identical in both conditions; with memory, the reviewer records how many tonnes over a caught model went and takes its average excess off its future allowances, and the model is told this up front. Over-taking fell from 55 to 20 percent for gpt-oss and from 65 to 33 for Nemotron, so memory reduces cheating without ending it, but the lake did far better and none collapsed, against five of ten without memory. </w:t>
      </w:r>
    </w:p>
    <w:p w14:paraId="07A37EF2" w14:textId="46BD4EF1" w:rsidR="001627EA" w:rsidRDefault="003E0147">
      <w:pPr>
        <w:pStyle w:val="Script"/>
      </w:pPr>
      <w:r>
        <w:rPr>
          <w:b/>
          <w:bCs/>
          <w:color w:val="8F8F8F"/>
          <w:sz w:val="17"/>
          <w:szCs w:val="17"/>
        </w:rPr>
        <w:t xml:space="preserve">Slide 13   </w:t>
      </w:r>
      <w:r w:rsidR="00694404">
        <w:t xml:space="preserve">These are the follow-up tests, and they're all in now. The most important asked whether the models respond to the expected fine or just to the size of the fine, since so far those always moved together. I held the expected fine fixed and changed the mix, from frequent audits with </w:t>
      </w:r>
      <w:r w:rsidR="00694404">
        <w:lastRenderedPageBreak/>
        <w:t>a small fine to rare audits with a large one. At an expected fine of three tonnes, all three mixes gave the same over-taking, about ten percent, so the expected fine is what sets the level. At two tonnes, though, the rare audit with the large fine deterred more, 28 percent against 41, so where deterrence is only partial, a big fine counts for more than a high chance of being caught. That's the opposite of what criminology usually finds in people, where certainty matters more than severity. The second test took my frozen prediction of 30 tonnes to completely new games and to reworded rules, and it held both times: both models stopped by 30, and gpt-oss once again stopped one step early, at 24. The third asked what happens when audits are never mentioned at all, and surprisingly, over-taking was lower: 30 percent instead of 58 for gpt-oss, and 46 instead of 64 for Nemotron, compared with audits that carry no fine. So announcing a check with a zero penalty seems to signal that over-taking is fine. And the last one is my supervisor's question: does cheating spread? In Forest, I put one programmed over-cutter among five language-model foresters, and it did spread, strongly. The other foresters broke their allowance in about half of their rounds instead of about a quarter to a third, and the forest broke its safety limit in three-quarters of rounds or more instead of about a third. It wasn't imitation, though: showing them their neighbours' cuts made no difference, and foresters far from the cheater were affected almost as much. The cheater's damage made the reviewer cut everyone's allowance much harder, roughly halving it, while the models kept cutting about what they had before, so the cheating spread through the oversight rule itself.</w:t>
      </w:r>
    </w:p>
    <w:p w14:paraId="2649BCCB" w14:textId="77777777" w:rsidR="001627EA" w:rsidRDefault="003E0147">
      <w:pPr>
        <w:pStyle w:val="Script"/>
      </w:pPr>
      <w:r>
        <w:rPr>
          <w:b/>
          <w:bCs/>
          <w:color w:val="8F8F8F"/>
          <w:sz w:val="17"/>
          <w:szCs w:val="17"/>
        </w:rPr>
        <w:t xml:space="preserve">Slide 14   </w:t>
      </w:r>
      <w:r>
        <w:t>Next is a workshop paper at AAAI in November and a preprint on arXiv, then a main conference in January. Each study was pre-registered, meaning I wrote the plan and predictions down before the code, and I report the predictions that failed too, like expecting the models to keep over-taking at a 24-tonne fine when they almost stopped.</w:t>
      </w:r>
    </w:p>
    <w:p w14:paraId="75DC7808" w14:textId="77777777" w:rsidR="001627EA" w:rsidRDefault="003E0147">
      <w:pPr>
        <w:pStyle w:val="Script"/>
      </w:pPr>
      <w:r>
        <w:rPr>
          <w:b/>
          <w:bCs/>
          <w:color w:val="8F8F8F"/>
          <w:sz w:val="17"/>
          <w:szCs w:val="17"/>
        </w:rPr>
        <w:t xml:space="preserve">Slide 15   </w:t>
      </w:r>
      <w:r>
        <w:t>I'd value your thoughts on these, especially the first: is taking more than your allowance a fair stand-in for an AI agent misbehaving?</w:t>
      </w:r>
    </w:p>
    <w:p w14:paraId="25F5C544" w14:textId="77777777" w:rsidR="001627EA" w:rsidRDefault="003E0147">
      <w:pPr>
        <w:pStyle w:val="Script"/>
      </w:pPr>
      <w:r>
        <w:rPr>
          <w:b/>
          <w:bCs/>
          <w:color w:val="8F8F8F"/>
          <w:sz w:val="17"/>
          <w:szCs w:val="17"/>
        </w:rPr>
        <w:t xml:space="preserve">Slide 16   </w:t>
      </w:r>
      <w:r>
        <w:t>Thanks, everyone.</w:t>
      </w:r>
    </w:p>
    <w:p w14:paraId="454514B9" w14:textId="0638C7B1" w:rsidR="006C79EF" w:rsidRDefault="006C79EF">
      <w:pPr>
        <w:rPr>
          <w:sz w:val="24"/>
          <w:szCs w:val="24"/>
        </w:rPr>
      </w:pPr>
      <w:r>
        <w:br w:type="page"/>
      </w:r>
    </w:p>
    <w:p w14:paraId="41878159" w14:textId="77777777" w:rsidR="006C79EF" w:rsidRDefault="006C79EF" w:rsidP="006C79EF">
      <w:pPr>
        <w:pStyle w:val="Heading1"/>
      </w:pPr>
      <w:r>
        <w:lastRenderedPageBreak/>
        <w:t>Q&amp;A</w:t>
      </w:r>
    </w:p>
    <w:p w14:paraId="067A0CCD" w14:textId="77777777" w:rsidR="006C79EF" w:rsidRDefault="006C79EF" w:rsidP="006C79EF">
      <w:pPr>
        <w:pStyle w:val="Heading2"/>
      </w:pPr>
      <w:r>
        <w:t>Basic questions</w:t>
      </w:r>
    </w:p>
    <w:p w14:paraId="1349C34E" w14:textId="77777777" w:rsidR="006C79EF" w:rsidRDefault="006C79EF" w:rsidP="006C79EF">
      <w:pPr>
        <w:pStyle w:val="Question"/>
      </w:pPr>
      <w:r>
        <w:t>What exactly is an audit in your setup?</w:t>
      </w:r>
    </w:p>
    <w:p w14:paraId="0FD64EF8" w14:textId="77777777" w:rsidR="006C79EF" w:rsidRDefault="006C79EF" w:rsidP="006C79EF">
      <w:r>
        <w:rPr>
          <w:i/>
          <w:iCs/>
        </w:rPr>
        <w:t>Short answer:</w:t>
      </w:r>
      <w:r>
        <w:t xml:space="preserve"> a random check of what an agent actually took.</w:t>
      </w:r>
    </w:p>
    <w:p w14:paraId="2BA04C72" w14:textId="77777777" w:rsidR="006C79EF" w:rsidRDefault="006C79EF" w:rsidP="006C79EF">
      <w:r>
        <w:rPr>
          <w:i/>
          <w:iCs/>
        </w:rPr>
        <w:t>In more detail:</w:t>
      </w:r>
      <w:r>
        <w:t xml:space="preserve"> each round, each agent has a fixed chance of being audited. With the language models that chance is one in six, so with six agents you expect about one audit per round. An audit reveals whether the agent took more than its allowance. What happens next depends on the condition: nothing, a fine, the reviewer remembering it, or a fine plus memory.</w:t>
      </w:r>
    </w:p>
    <w:p w14:paraId="3FA18EC6" w14:textId="77777777" w:rsidR="006C79EF" w:rsidRDefault="006C79EF" w:rsidP="006C79EF">
      <w:pPr>
        <w:pStyle w:val="Question"/>
      </w:pPr>
      <w:r>
        <w:t>Who or what is the reviewer? Is it an AI?</w:t>
      </w:r>
    </w:p>
    <w:p w14:paraId="33EF2835" w14:textId="77777777" w:rsidR="006C79EF" w:rsidRDefault="006C79EF" w:rsidP="006C79EF">
      <w:r>
        <w:rPr>
          <w:i/>
          <w:iCs/>
        </w:rPr>
        <w:t>Short answer:</w:t>
      </w:r>
      <w:r>
        <w:t xml:space="preserve"> no, it's a fixed algorithm, the overseer in the simulation.</w:t>
      </w:r>
    </w:p>
    <w:p w14:paraId="78E650C4" w14:textId="77777777" w:rsidR="006C79EF" w:rsidRDefault="006C79EF" w:rsidP="006C79EF">
      <w:r>
        <w:rPr>
          <w:i/>
          <w:iCs/>
        </w:rPr>
        <w:t>In more detail:</w:t>
      </w:r>
      <w:r>
        <w:t xml:space="preserve"> each round it looks at all the requests, predicts what they would do to the resource, and picks one scaling factor (100%, 75%, 50%, 25% or 0%) applied to everyone, choosing the largest one that keeps the resource at or above half capacity. I kept it simple and fixed so that the only thing varying between conditions is how the agents are audited and punished.</w:t>
      </w:r>
    </w:p>
    <w:p w14:paraId="36B57567" w14:textId="77777777" w:rsidR="006C79EF" w:rsidRDefault="006C79EF" w:rsidP="006C79EF">
      <w:pPr>
        <w:pStyle w:val="Question"/>
      </w:pPr>
      <w:r>
        <w:t>Why do you call the harm line "half capacity"?</w:t>
      </w:r>
    </w:p>
    <w:p w14:paraId="6A65B02E" w14:textId="77777777" w:rsidR="006C79EF" w:rsidRDefault="006C79EF" w:rsidP="006C79EF">
      <w:r>
        <w:rPr>
          <w:i/>
          <w:iCs/>
        </w:rPr>
        <w:t>Short answer:</w:t>
      </w:r>
      <w:r>
        <w:t xml:space="preserve"> because that's where a renewable resource regrows fastest.</w:t>
      </w:r>
    </w:p>
    <w:p w14:paraId="5A24C4A7" w14:textId="77777777" w:rsidR="006C79EF" w:rsidRDefault="006C79EF" w:rsidP="006C79EF">
      <w:r>
        <w:rPr>
          <w:i/>
          <w:iCs/>
        </w:rPr>
        <w:t>In more detail:</w:t>
      </w:r>
      <w:r>
        <w:t xml:space="preserve"> the resource follows the standard growth model used for fish stocks, where regrowth is slow when the stock is nearly empty or nearly full and fastest in the middle. Fisheries scientists call the harvest you can sustain at that midpoint the maximum sustainable yield, and it's a standard management target. Using the same line in all three settings makes the results comparable.</w:t>
      </w:r>
    </w:p>
    <w:p w14:paraId="4F9922BE" w14:textId="77777777" w:rsidR="006C79EF" w:rsidRDefault="006C79EF" w:rsidP="006C79EF">
      <w:pPr>
        <w:pStyle w:val="Question"/>
      </w:pPr>
      <w:r>
        <w:t>How many games did you run?</w:t>
      </w:r>
    </w:p>
    <w:p w14:paraId="40D6B854" w14:textId="77777777" w:rsidR="006C79EF" w:rsidRDefault="006C79EF" w:rsidP="006C79EF">
      <w:r>
        <w:rPr>
          <w:i/>
          <w:iCs/>
        </w:rPr>
        <w:t>Short answer:</w:t>
      </w:r>
      <w:r>
        <w:t xml:space="preserve"> thousands with programmed agents, and 520 with language models.</w:t>
      </w:r>
    </w:p>
    <w:p w14:paraId="086A382D" w14:textId="77777777" w:rsidR="006C79EF" w:rsidRDefault="006C79EF" w:rsidP="006C79EF">
      <w:r>
        <w:rPr>
          <w:i/>
          <w:iCs/>
        </w:rPr>
        <w:t>In more detail:</w:t>
      </w:r>
      <w:r>
        <w:t xml:space="preserve"> for programmed agents, every setting uses 64 independent games of 80 rounds, each with differently generated agents. For language models, each condition has 10 games of 20 rounds, which comes to about 81,000 individual decisions. Language-model games are much more expensive, because every decision is a call to the model.</w:t>
      </w:r>
    </w:p>
    <w:p w14:paraId="6DF9B8AA" w14:textId="77777777" w:rsidR="006C79EF" w:rsidRDefault="006C79EF" w:rsidP="006C79EF">
      <w:pPr>
        <w:pStyle w:val="Question"/>
      </w:pPr>
      <w:r>
        <w:t>Which language models did you use, and why those?</w:t>
      </w:r>
    </w:p>
    <w:p w14:paraId="202E32F1" w14:textId="77777777" w:rsidR="006C79EF" w:rsidRDefault="006C79EF" w:rsidP="006C79EF">
      <w:r>
        <w:rPr>
          <w:i/>
          <w:iCs/>
        </w:rPr>
        <w:t>Short answer:</w:t>
      </w:r>
      <w:r>
        <w:t xml:space="preserve"> four open models: gpt-oss-120b, Nemotron 3 Super, Gemma 4 and Mistral Large 3, plus DeepSeek in the follow-up.</w:t>
      </w:r>
    </w:p>
    <w:p w14:paraId="276511A8" w14:textId="77777777" w:rsidR="006C79EF" w:rsidRDefault="006C79EF" w:rsidP="006C79EF">
      <w:r>
        <w:rPr>
          <w:i/>
          <w:iCs/>
        </w:rPr>
        <w:t>In more detail:</w:t>
      </w:r>
      <w:r>
        <w:t xml:space="preserve"> "open" means their weights are public, so anyone can rerun the experiment with the same models. They were also affordable on a student budget through a service called Ollama. I haven't tested closed models like GPT, Claude or Gemini yet, mainly for cost, and I expect reviewers to ask for at least one.</w:t>
      </w:r>
    </w:p>
    <w:p w14:paraId="6B632628" w14:textId="77777777" w:rsidR="006C79EF" w:rsidRDefault="006C79EF" w:rsidP="006C79EF">
      <w:pPr>
        <w:pStyle w:val="Question"/>
      </w:pPr>
      <w:r>
        <w:t>How do you know the models understood the rules?</w:t>
      </w:r>
    </w:p>
    <w:p w14:paraId="55BBBB59" w14:textId="77777777" w:rsidR="006C79EF" w:rsidRDefault="006C79EF" w:rsidP="006C79EF">
      <w:r>
        <w:rPr>
          <w:i/>
          <w:iCs/>
        </w:rPr>
        <w:t>Short answer:</w:t>
      </w:r>
      <w:r>
        <w:t xml:space="preserve"> they took a short quiz first and all of them passed.</w:t>
      </w:r>
    </w:p>
    <w:p w14:paraId="1E0F380D" w14:textId="77777777" w:rsidR="006C79EF" w:rsidRDefault="006C79EF" w:rsidP="006C79EF">
      <w:r>
        <w:rPr>
          <w:i/>
          <w:iCs/>
        </w:rPr>
        <w:lastRenderedPageBreak/>
        <w:t>In more detail:</w:t>
      </w:r>
      <w:r>
        <w:t xml:space="preserve"> before each game, every model answered three multiple-choice questions about the audit chance, what happens if it's caught, and how its score is calculated. Every check scored three out of three.</w:t>
      </w:r>
    </w:p>
    <w:p w14:paraId="48E601B8" w14:textId="77777777" w:rsidR="006C79EF" w:rsidRDefault="006C79EF" w:rsidP="006C79EF">
      <w:pPr>
        <w:pStyle w:val="Question"/>
      </w:pPr>
      <w:r>
        <w:t>Why are both numbers 20% for gpt-oss on the memory slide?</w:t>
      </w:r>
    </w:p>
    <w:p w14:paraId="3ADCD61F" w14:textId="77777777" w:rsidR="006C79EF" w:rsidRDefault="006C79EF" w:rsidP="006C79EF">
      <w:r>
        <w:rPr>
          <w:i/>
          <w:iCs/>
        </w:rPr>
        <w:t>Short answer:</w:t>
      </w:r>
      <w:r>
        <w:t xml:space="preserve"> coincidence, because they measure different things.</w:t>
      </w:r>
    </w:p>
    <w:p w14:paraId="450F3AC7" w14:textId="77777777" w:rsidR="006C79EF" w:rsidRDefault="006C79EF" w:rsidP="006C79EF">
      <w:r>
        <w:rPr>
          <w:i/>
          <w:iCs/>
        </w:rPr>
        <w:t>In more detail:</w:t>
      </w:r>
      <w:r>
        <w:t xml:space="preserve"> over-taking counts the model's decisions above its allowance, 160 out of 800, so exactly 20%. The other number counts rounds in which the lake ended below half capacity, which was 19.5%. For Nemotron the same two numbers are 33% and 40%.</w:t>
      </w:r>
    </w:p>
    <w:p w14:paraId="744EC420" w14:textId="77777777" w:rsidR="006C79EF" w:rsidRDefault="006C79EF" w:rsidP="006C79EF">
      <w:pPr>
        <w:pStyle w:val="Heading2"/>
      </w:pPr>
      <w:r>
        <w:t>Questions about the background and literature</w:t>
      </w:r>
    </w:p>
    <w:p w14:paraId="0CC6E5AE" w14:textId="77777777" w:rsidR="006C79EF" w:rsidRDefault="006C79EF" w:rsidP="006C79EF">
      <w:pPr>
        <w:pStyle w:val="Question"/>
      </w:pPr>
      <w:r>
        <w:t>What's the background this builds on?</w:t>
      </w:r>
    </w:p>
    <w:p w14:paraId="456606D2" w14:textId="77777777" w:rsidR="006C79EF" w:rsidRDefault="006C79EF" w:rsidP="006C79EF">
      <w:r>
        <w:rPr>
          <w:i/>
          <w:iCs/>
        </w:rPr>
        <w:t>Short answer:</w:t>
      </w:r>
      <w:r>
        <w:t xml:space="preserve"> three areas that don't usually talk to each other: the economics of crime and enforcement, research on shared resources, and AI safety.</w:t>
      </w:r>
    </w:p>
    <w:p w14:paraId="7620927C" w14:textId="77777777" w:rsidR="006C79EF" w:rsidRDefault="006C79EF" w:rsidP="006C79EF">
      <w:r>
        <w:rPr>
          <w:i/>
          <w:iCs/>
        </w:rPr>
        <w:t>In more detail:</w:t>
      </w:r>
    </w:p>
    <w:p w14:paraId="5AA083F9" w14:textId="77777777" w:rsidR="006C79EF" w:rsidRDefault="006C79EF" w:rsidP="006C79EF">
      <w:pPr>
        <w:pStyle w:val="ListParagraph"/>
        <w:numPr>
          <w:ilvl w:val="0"/>
          <w:numId w:val="2"/>
        </w:numPr>
      </w:pPr>
      <w:r>
        <w:rPr>
          <w:b/>
          <w:bCs/>
        </w:rPr>
        <w:t>Enforcement economics.</w:t>
      </w:r>
      <w:r>
        <w:t xml:space="preserve"> The starting point is Gary Becker in 1968, who argued that people break rules when the gain outweighs the expected punishment. Economists then applied this to tax evasion (Allingham and Sandmo, 1972), which is where "audit" became the standard term for a random check, and studied whether punishments should depend on someone's record, which is close to my memory idea (Harrington, 1988). There's also a famous study by Gneezy and Rustichini (2000) at Israeli day-care centres, where a small fine for late pick-up increased lateness, because parents treated it as a price.</w:t>
      </w:r>
    </w:p>
    <w:p w14:paraId="5AF3DB12" w14:textId="77777777" w:rsidR="006C79EF" w:rsidRDefault="006C79EF" w:rsidP="006C79EF">
      <w:pPr>
        <w:pStyle w:val="ListParagraph"/>
        <w:numPr>
          <w:ilvl w:val="0"/>
          <w:numId w:val="2"/>
        </w:numPr>
      </w:pPr>
      <w:r>
        <w:rPr>
          <w:b/>
          <w:bCs/>
        </w:rPr>
        <w:t>Shared resources.</w:t>
      </w:r>
      <w:r>
        <w:t xml:space="preserve"> Elinor Ostrom won a Nobel Prize for showing how communities manage shared resources such as fisheries and forests without them collapsing. More recently, a 2024 study called GovSim put language models in exactly this kind of shared-fishery game and found that most of them over-fish the resource until it collapses.</w:t>
      </w:r>
    </w:p>
    <w:p w14:paraId="582825CB" w14:textId="77777777" w:rsidR="006C79EF" w:rsidRDefault="006C79EF" w:rsidP="006C79EF">
      <w:pPr>
        <w:pStyle w:val="ListParagraph"/>
        <w:numPr>
          <w:ilvl w:val="0"/>
          <w:numId w:val="2"/>
        </w:numPr>
      </w:pPr>
      <w:r>
        <w:rPr>
          <w:b/>
          <w:bCs/>
        </w:rPr>
        <w:t>AI safety.</w:t>
      </w:r>
      <w:r>
        <w:t xml:space="preserve"> There's a line of work called AI control (Greenblatt and colleagues, 2024) about overseeing AI systems you can't fully trust by auditing a small sample of their actions. In that work, a model that's caught is simply shut down, so the question of softer, graded consequences — fines, or a record of past behaviour — had been left open. That's the gap I'm in.</w:t>
      </w:r>
    </w:p>
    <w:p w14:paraId="173EB7F0" w14:textId="77777777" w:rsidR="006C79EF" w:rsidRDefault="006C79EF" w:rsidP="006C79EF">
      <w:pPr>
        <w:pStyle w:val="Question"/>
      </w:pPr>
      <w:r>
        <w:t>Has anyone done this with language models before?</w:t>
      </w:r>
    </w:p>
    <w:p w14:paraId="5C2327D6" w14:textId="77777777" w:rsidR="006C79EF" w:rsidRDefault="006C79EF" w:rsidP="006C79EF">
      <w:r>
        <w:rPr>
          <w:i/>
          <w:iCs/>
        </w:rPr>
        <w:t>Short answer:</w:t>
      </w:r>
      <w:r>
        <w:t xml:space="preserve"> close relatives exist, but not this exact test.</w:t>
      </w:r>
    </w:p>
    <w:p w14:paraId="4BBC18AE" w14:textId="77777777" w:rsidR="006C79EF" w:rsidRDefault="006C79EF" w:rsidP="006C79EF">
      <w:r>
        <w:rPr>
          <w:i/>
          <w:iCs/>
        </w:rPr>
        <w:t>In more detail:</w:t>
      </w:r>
      <w:r>
        <w:t xml:space="preserve"> a 2026 paper by Okamoto and colleagues gave language models a single decision — whether to break a procurement rule — and found they comply more when the fine is large, and that a small fine can backfire, much like the day-care study. Ye and Steinhardt (2026) showed that tracking agents' reliability and escalating penalties works among language-model agents. What I haven't found is anyone predicting, model by model and before testing, the fine at which agents stop, in a repeated game where they share a resource that can be depleted. That's the main novelty.</w:t>
      </w:r>
    </w:p>
    <w:p w14:paraId="0A0BA02F" w14:textId="77777777" w:rsidR="006C79EF" w:rsidRDefault="006C79EF" w:rsidP="006C79EF">
      <w:pPr>
        <w:pStyle w:val="Question"/>
      </w:pPr>
      <w:r>
        <w:t>Isn't this just Becker's idea, which economists have known for fifty years?</w:t>
      </w:r>
    </w:p>
    <w:p w14:paraId="7B0CDDCC" w14:textId="77777777" w:rsidR="006C79EF" w:rsidRDefault="006C79EF" w:rsidP="006C79EF">
      <w:r>
        <w:rPr>
          <w:i/>
          <w:iCs/>
        </w:rPr>
        <w:t>Short answer:</w:t>
      </w:r>
      <w:r>
        <w:t xml:space="preserve"> the idea is old, but testing it in advance on AI agents isn't.</w:t>
      </w:r>
    </w:p>
    <w:p w14:paraId="37A5DA30" w14:textId="77777777" w:rsidR="006C79EF" w:rsidRDefault="006C79EF" w:rsidP="006C79EF">
      <w:r>
        <w:rPr>
          <w:i/>
          <w:iCs/>
        </w:rPr>
        <w:lastRenderedPageBreak/>
        <w:t>In more detail:</w:t>
      </w:r>
      <w:r>
        <w:t xml:space="preserve"> I use Becker's rule as a benchmark, not as something I'm claiming to discover. The new part is that I measure each model's gain, write down the fine it implies, and then check whether that fine actually stops the model. I also found where the rule bends: the models stopped earlier and more gradually than a perfectly rational agent would.</w:t>
      </w:r>
    </w:p>
    <w:p w14:paraId="70B03FAC" w14:textId="77777777" w:rsidR="006C79EF" w:rsidRDefault="006C79EF" w:rsidP="006C79EF">
      <w:pPr>
        <w:pStyle w:val="Heading2"/>
      </w:pPr>
      <w:r>
        <w:t>Questions about design choices</w:t>
      </w:r>
    </w:p>
    <w:p w14:paraId="34879A54" w14:textId="77777777" w:rsidR="006C79EF" w:rsidRDefault="006C79EF" w:rsidP="006C79EF">
      <w:pPr>
        <w:pStyle w:val="Question"/>
      </w:pPr>
      <w:r>
        <w:t>Why these three settings? Aren't they just toy examples?</w:t>
      </w:r>
    </w:p>
    <w:p w14:paraId="5138511F" w14:textId="77777777" w:rsidR="006C79EF" w:rsidRDefault="006C79EF" w:rsidP="006C79EF">
      <w:r>
        <w:rPr>
          <w:i/>
          <w:iCs/>
        </w:rPr>
        <w:t>Short answer:</w:t>
      </w:r>
      <w:r>
        <w:t xml:space="preserve"> they're simplified on purpose, and they were picked to cover different ways harm spreads.</w:t>
      </w:r>
    </w:p>
    <w:p w14:paraId="788CEC79" w14:textId="77777777" w:rsidR="006C79EF" w:rsidRDefault="006C79EF" w:rsidP="006C79EF">
      <w:r>
        <w:rPr>
          <w:i/>
          <w:iCs/>
        </w:rPr>
        <w:t>In more detail:</w:t>
      </w:r>
      <w:r>
        <w:t xml:space="preserve"> a shared pool, damage to neighbours, and harm that only appears in combination are three structurally different cases. If a result about oversight holds across all of them, it's more likely to reflect something general than a feature of one game. The honest limit is that the language models have only played Fishery so far. The Forest version is running now.</w:t>
      </w:r>
    </w:p>
    <w:p w14:paraId="5158D278" w14:textId="77777777" w:rsidR="006C79EF" w:rsidRDefault="006C79EF" w:rsidP="006C79EF">
      <w:pPr>
        <w:pStyle w:val="Question"/>
      </w:pPr>
      <w:r>
        <w:t>Why tell the models they're allowed to take more than their allowance? Aren't you inviting them to cheat?</w:t>
      </w:r>
    </w:p>
    <w:p w14:paraId="578F30D1" w14:textId="77777777" w:rsidR="006C79EF" w:rsidRDefault="006C79EF" w:rsidP="006C79EF">
      <w:r>
        <w:rPr>
          <w:i/>
          <w:iCs/>
        </w:rPr>
        <w:t>Short answer:</w:t>
      </w:r>
      <w:r>
        <w:t xml:space="preserve"> yes, deliberately, and I checked how much the wording matters.</w:t>
      </w:r>
    </w:p>
    <w:p w14:paraId="2B5098FE" w14:textId="77777777" w:rsidR="006C79EF" w:rsidRDefault="006C79EF" w:rsidP="006C79EF">
      <w:r>
        <w:rPr>
          <w:i/>
          <w:iCs/>
        </w:rPr>
        <w:t>In more detail:</w:t>
      </w:r>
      <w:r>
        <w:t xml:space="preserve"> I wanted to study how penalties shape a choice the agent knows it has, not whether it can be tricked. I also ran versions that leave that sentence out or reword the rules. A large fine stopped over-taking under every wording, but how much models over-take without a fine does depend on the wording. So the study is about exceeding an allocation when it's possible, not about hiding wrongdoing, and the running reworded-rules test checks whether the predicted fine still holds.</w:t>
      </w:r>
    </w:p>
    <w:p w14:paraId="4E0A24A9" w14:textId="77777777" w:rsidR="006C79EF" w:rsidRDefault="006C79EF" w:rsidP="006C79EF">
      <w:pPr>
        <w:pStyle w:val="Question"/>
      </w:pPr>
      <w:r>
        <w:t>Why only ten games per condition for the language models?</w:t>
      </w:r>
    </w:p>
    <w:p w14:paraId="762D3FCF" w14:textId="77777777" w:rsidR="006C79EF" w:rsidRDefault="006C79EF" w:rsidP="006C79EF">
      <w:r>
        <w:rPr>
          <w:i/>
          <w:iCs/>
        </w:rPr>
        <w:t>Short answer:</w:t>
      </w:r>
      <w:r>
        <w:t xml:space="preserve"> cost and time, and it's in line with similar studies.</w:t>
      </w:r>
    </w:p>
    <w:p w14:paraId="40F5CEED" w14:textId="77777777" w:rsidR="006C79EF" w:rsidRDefault="006C79EF" w:rsidP="006C79EF">
      <w:r>
        <w:rPr>
          <w:i/>
          <w:iCs/>
        </w:rPr>
        <w:t>In more detail:</w:t>
      </w:r>
      <w:r>
        <w:t xml:space="preserve"> each game involves about 160 calls to the model, and the slower models take around half an hour per game. Ten games lets me detect differences of roughly 6 to 15 percentage points, but not subtler effects. For the most important new comparison I've doubled it to 20.</w:t>
      </w:r>
    </w:p>
    <w:p w14:paraId="31103523" w14:textId="77777777" w:rsidR="006C79EF" w:rsidRDefault="006C79EF" w:rsidP="006C79EF">
      <w:pPr>
        <w:pStyle w:val="Question"/>
      </w:pPr>
      <w:r>
        <w:t>Why didn't Gemma and Mistral cheat? Doesn't that weaken your result?</w:t>
      </w:r>
    </w:p>
    <w:p w14:paraId="55D34DCA" w14:textId="77777777" w:rsidR="006C79EF" w:rsidRDefault="006C79EF" w:rsidP="006C79EF">
      <w:r>
        <w:rPr>
          <w:i/>
          <w:iCs/>
        </w:rPr>
        <w:t>Short answer:</w:t>
      </w:r>
      <w:r>
        <w:t xml:space="preserve"> it's a result in itself, and it narrows what I can claim.</w:t>
      </w:r>
    </w:p>
    <w:p w14:paraId="265C2290" w14:textId="77777777" w:rsidR="006C79EF" w:rsidRDefault="006C79EF" w:rsidP="006C79EF">
      <w:r>
        <w:rPr>
          <w:i/>
          <w:iCs/>
        </w:rPr>
        <w:t>In more detail:</w:t>
      </w:r>
      <w:r>
        <w:t xml:space="preserve"> model families clearly differ in whether they take more than they're allowed at all, probably because of how they were trained, though I can't tell exactly why. Models that never over-take can't tell you where over-taking stops, so the prediction result rests on the two that did, plus DeepSeek in the screening. I'm upfront that this is a small number.</w:t>
      </w:r>
    </w:p>
    <w:p w14:paraId="37A6C288" w14:textId="77777777" w:rsidR="006C79EF" w:rsidRDefault="006C79EF" w:rsidP="006C79EF">
      <w:pPr>
        <w:pStyle w:val="Heading2"/>
      </w:pPr>
      <w:r>
        <w:t>Questions that challenge the conclusions</w:t>
      </w:r>
    </w:p>
    <w:p w14:paraId="1381BB8B" w14:textId="77777777" w:rsidR="006C79EF" w:rsidRDefault="006C79EF" w:rsidP="006C79EF">
      <w:pPr>
        <w:pStyle w:val="Question"/>
      </w:pPr>
      <w:r>
        <w:t>Do the models actually calculate the expected fine, or do they just react to big numbers?</w:t>
      </w:r>
    </w:p>
    <w:p w14:paraId="730478B1" w14:textId="77777777" w:rsidR="006C79EF" w:rsidRDefault="006C79EF" w:rsidP="006C79EF">
      <w:r>
        <w:rPr>
          <w:i/>
          <w:iCs/>
        </w:rPr>
        <w:t>Short answer:</w:t>
      </w:r>
      <w:r>
        <w:t xml:space="preserve"> I don't know yet; that's the most important open question, and it's being tested right now.</w:t>
      </w:r>
    </w:p>
    <w:p w14:paraId="0D971D28" w14:textId="77777777" w:rsidR="006C79EF" w:rsidRDefault="006C79EF" w:rsidP="006C79EF">
      <w:r>
        <w:rPr>
          <w:i/>
          <w:iCs/>
        </w:rPr>
        <w:t>In more detail:</w:t>
      </w:r>
      <w:r>
        <w:t xml:space="preserve"> so far the audit chance was always one in six, so the expected fine and the size of the fine always moved together and I can't tell them apart. The running experiment keeps the expected fine </w:t>
      </w:r>
      <w:r>
        <w:lastRenderedPageBreak/>
        <w:t>fixed and changes the mix. If behaviour stays the same, the models are tracking the expected fine. If big fines deter more, they're reacting to the size of the number. If frequent audits deter more, that matches criminology research on people, which often finds that the certainty of being caught matters more than the severity of the punishment.</w:t>
      </w:r>
    </w:p>
    <w:p w14:paraId="79464EEF" w14:textId="77777777" w:rsidR="006C79EF" w:rsidRDefault="006C79EF" w:rsidP="006C79EF">
      <w:pPr>
        <w:pStyle w:val="Question"/>
      </w:pPr>
      <w:r>
        <w:t>Isn't the programmed-agent result circular? They're built to optimise, so they follow the optimisation rule.</w:t>
      </w:r>
    </w:p>
    <w:p w14:paraId="194F2B00" w14:textId="77777777" w:rsidR="006C79EF" w:rsidRDefault="006C79EF" w:rsidP="006C79EF">
      <w:r>
        <w:rPr>
          <w:i/>
          <w:iCs/>
        </w:rPr>
        <w:t>Short answer:</w:t>
      </w:r>
      <w:r>
        <w:t xml:space="preserve"> largely yes, and I say so.</w:t>
      </w:r>
    </w:p>
    <w:p w14:paraId="0D31625D" w14:textId="77777777" w:rsidR="006C79EF" w:rsidRDefault="006C79EF" w:rsidP="006C79EF">
      <w:r>
        <w:rPr>
          <w:i/>
          <w:iCs/>
        </w:rPr>
        <w:t>In more detail:</w:t>
      </w:r>
      <w:r>
        <w:t xml:space="preserve"> its job is to validate the method: can I predict the stopping point on new games, with random noise and audits that sometimes miss, from games without audits? It passing gives me confidence in the measurement before I apply it to language models, where nothing is built in.</w:t>
      </w:r>
    </w:p>
    <w:p w14:paraId="3A974893" w14:textId="77777777" w:rsidR="006C79EF" w:rsidRDefault="006C79EF" w:rsidP="006C79EF">
      <w:pPr>
        <w:pStyle w:val="Question"/>
      </w:pPr>
      <w:r>
        <w:t>Why would a small fine make a model cheat more?</w:t>
      </w:r>
    </w:p>
    <w:p w14:paraId="58C8117B" w14:textId="77777777" w:rsidR="006C79EF" w:rsidRDefault="006C79EF" w:rsidP="006C79EF">
      <w:r>
        <w:rPr>
          <w:i/>
          <w:iCs/>
        </w:rPr>
        <w:t>Short answer:</w:t>
      </w:r>
      <w:r>
        <w:t xml:space="preserve"> I don't know for sure.</w:t>
      </w:r>
    </w:p>
    <w:p w14:paraId="0E5392F9" w14:textId="77777777" w:rsidR="006C79EF" w:rsidRDefault="006C79EF" w:rsidP="006C79EF">
      <w:r>
        <w:rPr>
          <w:i/>
          <w:iCs/>
        </w:rPr>
        <w:t>In more detail:</w:t>
      </w:r>
      <w:r>
        <w:t xml:space="preserve"> it matches the day-care finding in people, where a small fine turned a social obligation into a transaction, and Okamoto saw something similar with language models. My guess is that naming a small, specific price makes cheating feel like a legitimate trade. I haven't tested that, and it would need its own experiment.</w:t>
      </w:r>
    </w:p>
    <w:p w14:paraId="373A1487" w14:textId="77777777" w:rsidR="006C79EF" w:rsidRDefault="006C79EF" w:rsidP="006C79EF">
      <w:pPr>
        <w:pStyle w:val="Question"/>
      </w:pPr>
      <w:r>
        <w:t>Could the models realise they're being tested and behave differently?</w:t>
      </w:r>
    </w:p>
    <w:p w14:paraId="4A32501D" w14:textId="77777777" w:rsidR="006C79EF" w:rsidRDefault="006C79EF" w:rsidP="006C79EF">
      <w:r>
        <w:rPr>
          <w:i/>
          <w:iCs/>
        </w:rPr>
        <w:t>Short answer:</w:t>
      </w:r>
      <w:r>
        <w:t xml:space="preserve"> possibly, and I haven't ruled it out.</w:t>
      </w:r>
    </w:p>
    <w:p w14:paraId="073856E9" w14:textId="77777777" w:rsidR="006C79EF" w:rsidRDefault="006C79EF" w:rsidP="006C79EF">
      <w:r>
        <w:rPr>
          <w:i/>
          <w:iCs/>
        </w:rPr>
        <w:t>In more detail:</w:t>
      </w:r>
      <w:r>
        <w:t xml:space="preserve"> recent work shows models often recognise when they're in an evaluation, and my setup does read a bit like a textbook economics game. So I avoid claiming this predicts how models behave in real deployments. A way to explore it would be to make the scenario less test-like, or to look in the models' reasoning for signs they think they're being tested.</w:t>
      </w:r>
    </w:p>
    <w:p w14:paraId="176ACB1D" w14:textId="77777777" w:rsidR="006C79EF" w:rsidRDefault="006C79EF" w:rsidP="006C79EF">
      <w:pPr>
        <w:pStyle w:val="Question"/>
      </w:pPr>
      <w:r>
        <w:t>What does this mean for real AI systems?</w:t>
      </w:r>
    </w:p>
    <w:p w14:paraId="76FEE04A" w14:textId="77777777" w:rsidR="006C79EF" w:rsidRDefault="006C79EF" w:rsidP="006C79EF">
      <w:r>
        <w:rPr>
          <w:i/>
          <w:iCs/>
        </w:rPr>
        <w:t>Short answer:</w:t>
      </w:r>
      <w:r>
        <w:t xml:space="preserve"> the design principles transfer; the specific numbers don't.</w:t>
      </w:r>
    </w:p>
    <w:p w14:paraId="2AEF5F09" w14:textId="77777777" w:rsidR="006C79EF" w:rsidRDefault="006C79EF" w:rsidP="006C79EF">
      <w:r>
        <w:rPr>
          <w:i/>
          <w:iCs/>
        </w:rPr>
        <w:t>In more detail:</w:t>
      </w:r>
      <w:r>
        <w:t xml:space="preserve"> three things look general: a catch needs a consequence; a penalty should be sized against what the agent gains; and audits should be random and cover everyone, because rule-of-thumb targeting creates blind spots. The specific fine values only apply to this setting, and a real system would need calibrating in its own context.</w:t>
      </w:r>
    </w:p>
    <w:p w14:paraId="3C1DA22E" w14:textId="77777777" w:rsidR="006C79EF" w:rsidRDefault="006C79EF" w:rsidP="006C79EF">
      <w:pPr>
        <w:pStyle w:val="Question"/>
      </w:pPr>
      <w:r>
        <w:t>What's the weakest part of the work?</w:t>
      </w:r>
    </w:p>
    <w:p w14:paraId="57E3843E" w14:textId="77777777" w:rsidR="006C79EF" w:rsidRDefault="006C79EF" w:rsidP="006C79EF">
      <w:r>
        <w:rPr>
          <w:i/>
          <w:iCs/>
        </w:rPr>
        <w:t>Short answer:</w:t>
      </w:r>
      <w:r>
        <w:t xml:space="preserve"> the language-model evidence.</w:t>
      </w:r>
    </w:p>
    <w:p w14:paraId="4E552DF1" w14:textId="77777777" w:rsidR="006C79EF" w:rsidRDefault="006C79EF" w:rsidP="006C79EF">
      <w:r>
        <w:rPr>
          <w:i/>
          <w:iCs/>
        </w:rPr>
        <w:t>In more detail:</w:t>
      </w:r>
      <w:r>
        <w:t xml:space="preserve"> it comes from one setting, two or three models that over-take on purpose, and open models only, and until the running test finishes I can't say whether the models respond to the expected fine or to the size of the fine. The programmed-agent results are much more solid, because they cover three settings and many more games.</w:t>
      </w:r>
    </w:p>
    <w:p w14:paraId="34D05436" w14:textId="77777777" w:rsidR="006C79EF" w:rsidRDefault="006C79EF" w:rsidP="006C79EF">
      <w:pPr>
        <w:pStyle w:val="Question"/>
      </w:pPr>
      <w:r>
        <w:t>What went wrong along the way?</w:t>
      </w:r>
    </w:p>
    <w:p w14:paraId="373B7768" w14:textId="77777777" w:rsidR="006C79EF" w:rsidRDefault="006C79EF" w:rsidP="006C79EF">
      <w:r>
        <w:rPr>
          <w:i/>
          <w:iCs/>
        </w:rPr>
        <w:t>Short answer:</w:t>
      </w:r>
      <w:r>
        <w:t xml:space="preserve"> a few things, and I've reported them all.</w:t>
      </w:r>
    </w:p>
    <w:p w14:paraId="7F6097CF" w14:textId="77777777" w:rsidR="006C79EF" w:rsidRDefault="006C79EF" w:rsidP="006C79EF">
      <w:r>
        <w:rPr>
          <w:i/>
          <w:iCs/>
        </w:rPr>
        <w:t>In more detail:</w:t>
      </w:r>
      <w:r>
        <w:t xml:space="preserve"> a logging fault lost most of the models' written reasoning from the first run, though the game outcomes were unaffected. One of my pre-registered predictions failed: I expected over-taking to </w:t>
      </w:r>
      <w:r>
        <w:lastRenderedPageBreak/>
        <w:t>stay at 25% or more at a 24-tonne fine, and it dropped to 1–8%. Two models had to be dropped because they reasoned so long that each game became too slow and expensive.</w:t>
      </w:r>
    </w:p>
    <w:p w14:paraId="37ACE7E5" w14:textId="77777777" w:rsidR="006C79EF" w:rsidRDefault="006C79EF" w:rsidP="006C79EF">
      <w:pPr>
        <w:pStyle w:val="Heading2"/>
      </w:pPr>
      <w:r>
        <w:t>If I don't know the answer</w:t>
      </w:r>
    </w:p>
    <w:p w14:paraId="7F49143B" w14:textId="77777777" w:rsidR="006C79EF" w:rsidRDefault="006C79EF" w:rsidP="006C79EF">
      <w:r>
        <w:t>It's completely fine to say: "I haven't tested that yet; the way I'd explore it is…" and then give one of these:</w:t>
      </w:r>
    </w:p>
    <w:p w14:paraId="319A05AF" w14:textId="77777777" w:rsidR="006C79EF" w:rsidRDefault="006C79EF" w:rsidP="006C79EF">
      <w:pPr>
        <w:pStyle w:val="ListParagraph"/>
        <w:numPr>
          <w:ilvl w:val="0"/>
          <w:numId w:val="2"/>
        </w:numPr>
      </w:pPr>
      <w:r>
        <w:t>vary the number of agents, not just the number of cheaters;</w:t>
      </w:r>
    </w:p>
    <w:p w14:paraId="7CD8D3C7" w14:textId="77777777" w:rsidR="006C79EF" w:rsidRDefault="006C79EF" w:rsidP="006C79EF">
      <w:pPr>
        <w:pStyle w:val="ListParagraph"/>
        <w:numPr>
          <w:ilvl w:val="0"/>
          <w:numId w:val="2"/>
        </w:numPr>
      </w:pPr>
      <w:r>
        <w:t>add closed models such as GPT, Claude and Gemini through research credits;</w:t>
      </w:r>
    </w:p>
    <w:p w14:paraId="254164E4" w14:textId="77777777" w:rsidR="006C79EF" w:rsidRDefault="006C79EF" w:rsidP="006C79EF">
      <w:pPr>
        <w:pStyle w:val="ListParagraph"/>
        <w:numPr>
          <w:ilvl w:val="0"/>
          <w:numId w:val="2"/>
        </w:numPr>
      </w:pPr>
      <w:r>
        <w:t>use fines that grow with how much an agent over-takes, which economics predicts should stop the all-out cheating;</w:t>
      </w:r>
    </w:p>
    <w:p w14:paraId="58C8525F" w14:textId="77777777" w:rsidR="006C79EF" w:rsidRDefault="006C79EF" w:rsidP="006C79EF">
      <w:pPr>
        <w:pStyle w:val="ListParagraph"/>
        <w:numPr>
          <w:ilvl w:val="0"/>
          <w:numId w:val="2"/>
        </w:numPr>
      </w:pPr>
      <w:r>
        <w:t>remind the models how many rounds are left and what depleting the stock costs them later, to see whether the stopping fine moves;</w:t>
      </w:r>
    </w:p>
    <w:p w14:paraId="180CF4A9" w14:textId="77777777" w:rsidR="006C79EF" w:rsidRDefault="006C79EF" w:rsidP="006C79EF">
      <w:pPr>
        <w:pStyle w:val="ListParagraph"/>
        <w:numPr>
          <w:ilvl w:val="0"/>
          <w:numId w:val="2"/>
        </w:numPr>
      </w:pPr>
      <w:r>
        <w:t>look in the models' reasoning for signs they think they're being tested.</w:t>
      </w:r>
    </w:p>
    <w:p w14:paraId="4B51738B" w14:textId="77777777" w:rsidR="006C79EF" w:rsidRDefault="006C79EF">
      <w:pPr>
        <w:pStyle w:val="Script"/>
      </w:pPr>
    </w:p>
    <w:sectPr w:rsidR="006C79EF">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D78DA3" w14:textId="77777777" w:rsidR="003E0147" w:rsidRDefault="003E0147">
      <w:pPr>
        <w:spacing w:after="0" w:line="240" w:lineRule="auto"/>
      </w:pPr>
      <w:r>
        <w:separator/>
      </w:r>
    </w:p>
  </w:endnote>
  <w:endnote w:type="continuationSeparator" w:id="0">
    <w:p w14:paraId="42DF5D40" w14:textId="77777777" w:rsidR="003E0147" w:rsidRDefault="003E0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15DB52" w14:textId="77777777" w:rsidR="001627EA" w:rsidRDefault="003E0147">
    <w:pPr>
      <w:jc w:val="right"/>
    </w:pPr>
    <w:r>
      <w:rPr>
        <w:color w:val="55524E"/>
        <w:sz w:val="18"/>
        <w:szCs w:val="18"/>
      </w:rPr>
      <w:fldChar w:fldCharType="begin"/>
    </w:r>
    <w:r>
      <w:rPr>
        <w:color w:val="55524E"/>
        <w:sz w:val="18"/>
        <w:szCs w:val="18"/>
      </w:rPr>
      <w:instrText>PAGE</w:instrText>
    </w:r>
    <w:r>
      <w:rPr>
        <w:color w:val="55524E"/>
        <w:sz w:val="18"/>
        <w:szCs w:val="18"/>
      </w:rPr>
      <w:fldChar w:fldCharType="separate"/>
    </w:r>
    <w:r w:rsidR="00F9004C">
      <w:rPr>
        <w:noProof/>
        <w:color w:val="55524E"/>
        <w:sz w:val="18"/>
        <w:szCs w:val="18"/>
      </w:rPr>
      <w:t>1</w:t>
    </w:r>
    <w:r>
      <w:rPr>
        <w:color w:val="55524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2862B1" w14:textId="77777777" w:rsidR="003E0147" w:rsidRDefault="003E0147">
      <w:pPr>
        <w:spacing w:after="0" w:line="240" w:lineRule="auto"/>
      </w:pPr>
      <w:r>
        <w:separator/>
      </w:r>
    </w:p>
  </w:footnote>
  <w:footnote w:type="continuationSeparator" w:id="0">
    <w:p w14:paraId="786DD0C6" w14:textId="77777777" w:rsidR="003E0147" w:rsidRDefault="003E0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41529E"/>
    <w:multiLevelType w:val="hybridMultilevel"/>
    <w:tmpl w:val="85EAD1CE"/>
    <w:lvl w:ilvl="0" w:tplc="5A8C3124">
      <w:start w:val="1"/>
      <w:numFmt w:val="bullet"/>
      <w:lvlText w:val="•"/>
      <w:lvlJc w:val="left"/>
      <w:pPr>
        <w:ind w:left="540" w:hanging="270"/>
      </w:pPr>
    </w:lvl>
    <w:lvl w:ilvl="1" w:tplc="9760CB80">
      <w:start w:val="1"/>
      <w:numFmt w:val="bullet"/>
      <w:lvlText w:val="–"/>
      <w:lvlJc w:val="left"/>
      <w:pPr>
        <w:ind w:left="1080" w:hanging="270"/>
      </w:pPr>
    </w:lvl>
    <w:lvl w:ilvl="2" w:tplc="A2A87AD2">
      <w:numFmt w:val="decimal"/>
      <w:lvlText w:val=""/>
      <w:lvlJc w:val="left"/>
    </w:lvl>
    <w:lvl w:ilvl="3" w:tplc="429E1A08">
      <w:numFmt w:val="decimal"/>
      <w:lvlText w:val=""/>
      <w:lvlJc w:val="left"/>
    </w:lvl>
    <w:lvl w:ilvl="4" w:tplc="ED54373E">
      <w:numFmt w:val="decimal"/>
      <w:lvlText w:val=""/>
      <w:lvlJc w:val="left"/>
    </w:lvl>
    <w:lvl w:ilvl="5" w:tplc="93FCD302">
      <w:numFmt w:val="decimal"/>
      <w:lvlText w:val=""/>
      <w:lvlJc w:val="left"/>
    </w:lvl>
    <w:lvl w:ilvl="6" w:tplc="810AD846">
      <w:numFmt w:val="decimal"/>
      <w:lvlText w:val=""/>
      <w:lvlJc w:val="left"/>
    </w:lvl>
    <w:lvl w:ilvl="7" w:tplc="8C66CC42">
      <w:numFmt w:val="decimal"/>
      <w:lvlText w:val=""/>
      <w:lvlJc w:val="left"/>
    </w:lvl>
    <w:lvl w:ilvl="8" w:tplc="B8B6AF80">
      <w:numFmt w:val="decimal"/>
      <w:lvlText w:val=""/>
      <w:lvlJc w:val="left"/>
    </w:lvl>
  </w:abstractNum>
  <w:abstractNum w:abstractNumId="1" w15:restartNumberingAfterBreak="0">
    <w:nsid w:val="5AD905D9"/>
    <w:multiLevelType w:val="hybridMultilevel"/>
    <w:tmpl w:val="0808912A"/>
    <w:lvl w:ilvl="0" w:tplc="7110F4C2">
      <w:start w:val="1"/>
      <w:numFmt w:val="bullet"/>
      <w:lvlText w:val="•"/>
      <w:lvlJc w:val="left"/>
      <w:pPr>
        <w:ind w:left="540" w:hanging="270"/>
      </w:pPr>
    </w:lvl>
    <w:lvl w:ilvl="1" w:tplc="71927D04">
      <w:start w:val="1"/>
      <w:numFmt w:val="bullet"/>
      <w:lvlText w:val="–"/>
      <w:lvlJc w:val="left"/>
      <w:pPr>
        <w:ind w:left="1080" w:hanging="270"/>
      </w:pPr>
    </w:lvl>
    <w:lvl w:ilvl="2" w:tplc="8E7EFB1C">
      <w:numFmt w:val="decimal"/>
      <w:lvlText w:val=""/>
      <w:lvlJc w:val="left"/>
    </w:lvl>
    <w:lvl w:ilvl="3" w:tplc="2182C660">
      <w:numFmt w:val="decimal"/>
      <w:lvlText w:val=""/>
      <w:lvlJc w:val="left"/>
    </w:lvl>
    <w:lvl w:ilvl="4" w:tplc="CEC2759C">
      <w:numFmt w:val="decimal"/>
      <w:lvlText w:val=""/>
      <w:lvlJc w:val="left"/>
    </w:lvl>
    <w:lvl w:ilvl="5" w:tplc="44A83EAA">
      <w:numFmt w:val="decimal"/>
      <w:lvlText w:val=""/>
      <w:lvlJc w:val="left"/>
    </w:lvl>
    <w:lvl w:ilvl="6" w:tplc="82FEADBE">
      <w:numFmt w:val="decimal"/>
      <w:lvlText w:val=""/>
      <w:lvlJc w:val="left"/>
    </w:lvl>
    <w:lvl w:ilvl="7" w:tplc="BF025AB2">
      <w:numFmt w:val="decimal"/>
      <w:lvlText w:val=""/>
      <w:lvlJc w:val="left"/>
    </w:lvl>
    <w:lvl w:ilvl="8" w:tplc="BA7CC4BC">
      <w:numFmt w:val="decimal"/>
      <w:lvlText w:val=""/>
      <w:lvlJc w:val="left"/>
    </w:lvl>
  </w:abstractNum>
  <w:abstractNum w:abstractNumId="2" w15:restartNumberingAfterBreak="0">
    <w:nsid w:val="6F5B382F"/>
    <w:multiLevelType w:val="hybridMultilevel"/>
    <w:tmpl w:val="5EA2044A"/>
    <w:lvl w:ilvl="0" w:tplc="E4960BB6">
      <w:start w:val="1"/>
      <w:numFmt w:val="decimal"/>
      <w:lvlText w:val="%1."/>
      <w:lvlJc w:val="left"/>
      <w:pPr>
        <w:ind w:left="540" w:hanging="300"/>
      </w:pPr>
    </w:lvl>
    <w:lvl w:ilvl="1" w:tplc="9EB61726">
      <w:numFmt w:val="decimal"/>
      <w:lvlText w:val=""/>
      <w:lvlJc w:val="left"/>
    </w:lvl>
    <w:lvl w:ilvl="2" w:tplc="8DBCD00A">
      <w:numFmt w:val="decimal"/>
      <w:lvlText w:val=""/>
      <w:lvlJc w:val="left"/>
    </w:lvl>
    <w:lvl w:ilvl="3" w:tplc="ACF27554">
      <w:numFmt w:val="decimal"/>
      <w:lvlText w:val=""/>
      <w:lvlJc w:val="left"/>
    </w:lvl>
    <w:lvl w:ilvl="4" w:tplc="90B871D4">
      <w:numFmt w:val="decimal"/>
      <w:lvlText w:val=""/>
      <w:lvlJc w:val="left"/>
    </w:lvl>
    <w:lvl w:ilvl="5" w:tplc="57DE52BE">
      <w:numFmt w:val="decimal"/>
      <w:lvlText w:val=""/>
      <w:lvlJc w:val="left"/>
    </w:lvl>
    <w:lvl w:ilvl="6" w:tplc="C82E2B74">
      <w:numFmt w:val="decimal"/>
      <w:lvlText w:val=""/>
      <w:lvlJc w:val="left"/>
    </w:lvl>
    <w:lvl w:ilvl="7" w:tplc="56DE08EE">
      <w:numFmt w:val="decimal"/>
      <w:lvlText w:val=""/>
      <w:lvlJc w:val="left"/>
    </w:lvl>
    <w:lvl w:ilvl="8" w:tplc="DA36DBD6">
      <w:numFmt w:val="decimal"/>
      <w:lvlText w:val=""/>
      <w:lvlJc w:val="left"/>
    </w:lvl>
  </w:abstractNum>
  <w:abstractNum w:abstractNumId="3" w15:restartNumberingAfterBreak="0">
    <w:nsid w:val="72091D9B"/>
    <w:multiLevelType w:val="hybridMultilevel"/>
    <w:tmpl w:val="FBAA4FC2"/>
    <w:lvl w:ilvl="0" w:tplc="46AC8C5C">
      <w:start w:val="1"/>
      <w:numFmt w:val="bullet"/>
      <w:lvlText w:val="●"/>
      <w:lvlJc w:val="left"/>
      <w:pPr>
        <w:ind w:left="720" w:hanging="360"/>
      </w:pPr>
    </w:lvl>
    <w:lvl w:ilvl="1" w:tplc="087CEC94">
      <w:start w:val="1"/>
      <w:numFmt w:val="bullet"/>
      <w:lvlText w:val="○"/>
      <w:lvlJc w:val="left"/>
      <w:pPr>
        <w:ind w:left="1440" w:hanging="360"/>
      </w:pPr>
    </w:lvl>
    <w:lvl w:ilvl="2" w:tplc="6A1E5F58">
      <w:start w:val="1"/>
      <w:numFmt w:val="bullet"/>
      <w:lvlText w:val="■"/>
      <w:lvlJc w:val="left"/>
      <w:pPr>
        <w:ind w:left="2160" w:hanging="360"/>
      </w:pPr>
    </w:lvl>
    <w:lvl w:ilvl="3" w:tplc="50543C86">
      <w:start w:val="1"/>
      <w:numFmt w:val="bullet"/>
      <w:lvlText w:val="●"/>
      <w:lvlJc w:val="left"/>
      <w:pPr>
        <w:ind w:left="2880" w:hanging="360"/>
      </w:pPr>
    </w:lvl>
    <w:lvl w:ilvl="4" w:tplc="44D4FC7A">
      <w:start w:val="1"/>
      <w:numFmt w:val="bullet"/>
      <w:lvlText w:val="○"/>
      <w:lvlJc w:val="left"/>
      <w:pPr>
        <w:ind w:left="3600" w:hanging="360"/>
      </w:pPr>
    </w:lvl>
    <w:lvl w:ilvl="5" w:tplc="68DE9D78">
      <w:start w:val="1"/>
      <w:numFmt w:val="bullet"/>
      <w:lvlText w:val="■"/>
      <w:lvlJc w:val="left"/>
      <w:pPr>
        <w:ind w:left="4320" w:hanging="360"/>
      </w:pPr>
    </w:lvl>
    <w:lvl w:ilvl="6" w:tplc="92203CB4">
      <w:start w:val="1"/>
      <w:numFmt w:val="bullet"/>
      <w:lvlText w:val="●"/>
      <w:lvlJc w:val="left"/>
      <w:pPr>
        <w:ind w:left="5040" w:hanging="360"/>
      </w:pPr>
    </w:lvl>
    <w:lvl w:ilvl="7" w:tplc="36C0E7B8">
      <w:start w:val="1"/>
      <w:numFmt w:val="bullet"/>
      <w:lvlText w:val="●"/>
      <w:lvlJc w:val="left"/>
      <w:pPr>
        <w:ind w:left="5760" w:hanging="360"/>
      </w:pPr>
    </w:lvl>
    <w:lvl w:ilvl="8" w:tplc="3EEC790C">
      <w:start w:val="1"/>
      <w:numFmt w:val="bullet"/>
      <w:lvlText w:val="●"/>
      <w:lvlJc w:val="left"/>
      <w:pPr>
        <w:ind w:left="6480" w:hanging="360"/>
      </w:pPr>
    </w:lvl>
  </w:abstractNum>
  <w:num w:numId="1" w16cid:durableId="804205446">
    <w:abstractNumId w:val="3"/>
    <w:lvlOverride w:ilvl="0">
      <w:startOverride w:val="1"/>
    </w:lvlOverride>
  </w:num>
  <w:num w:numId="2" w16cid:durableId="39651969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7EA"/>
    <w:rsid w:val="001627EA"/>
    <w:rsid w:val="00317C3B"/>
    <w:rsid w:val="00346779"/>
    <w:rsid w:val="003E0147"/>
    <w:rsid w:val="00694404"/>
    <w:rsid w:val="006C79EF"/>
    <w:rsid w:val="007B33B0"/>
    <w:rsid w:val="009E366B"/>
    <w:rsid w:val="00DE7BC7"/>
    <w:rsid w:val="00F9004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0CD4F3E"/>
  <w15:docId w15:val="{2EF964E2-D2D6-2841-99DB-AA1C4EA8D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C191A"/>
        <w:sz w:val="22"/>
        <w:szCs w:val="22"/>
        <w:lang w:val="en-AE"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131B28"/>
      </w:pBdr>
      <w:spacing w:before="360" w:after="160"/>
      <w:outlineLvl w:val="0"/>
    </w:pPr>
    <w:rPr>
      <w:rFonts w:ascii="Georgia" w:eastAsia="Georgia" w:hAnsi="Georgia" w:cs="Georgia"/>
      <w:b/>
      <w:bCs/>
      <w:color w:val="062746"/>
      <w:sz w:val="30"/>
      <w:szCs w:val="30"/>
    </w:rPr>
  </w:style>
  <w:style w:type="paragraph" w:styleId="Heading2">
    <w:name w:val="heading 2"/>
    <w:uiPriority w:val="9"/>
    <w:unhideWhenUsed/>
    <w:qFormat/>
    <w:pPr>
      <w:spacing w:before="240" w:after="80"/>
      <w:outlineLvl w:val="1"/>
    </w:pPr>
    <w:rPr>
      <w:rFonts w:ascii="Georgia" w:eastAsia="Georgia" w:hAnsi="Georgia" w:cs="Georgia"/>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rFonts w:ascii="Georgia" w:eastAsia="Georgia" w:hAnsi="Georgia" w:cs="Georgia"/>
      <w:b/>
      <w:bCs/>
      <w:color w:val="062746"/>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poken">
    <w:name w:val="Spoken"/>
    <w:pPr>
      <w:pBdr>
        <w:left w:val="single" w:sz="12" w:space="10" w:color="B09E88"/>
      </w:pBdr>
      <w:spacing w:after="160" w:line="300" w:lineRule="auto"/>
      <w:ind w:left="360"/>
    </w:pPr>
    <w:rPr>
      <w:sz w:val="23"/>
      <w:szCs w:val="23"/>
    </w:rPr>
  </w:style>
  <w:style w:type="paragraph" w:customStyle="1" w:styleId="Script">
    <w:name w:val="Script"/>
    <w:pPr>
      <w:spacing w:after="220" w:line="340" w:lineRule="auto"/>
    </w:pPr>
    <w:rPr>
      <w:sz w:val="24"/>
      <w:szCs w:val="24"/>
    </w:rPr>
  </w:style>
  <w:style w:type="paragraph" w:customStyle="1" w:styleId="Question">
    <w:name w:val="Question"/>
    <w:pPr>
      <w:keepNext/>
      <w:spacing w:before="200" w:after="60"/>
    </w:pPr>
    <w:rPr>
      <w:rFonts w:ascii="Georgia" w:eastAsia="Georgia" w:hAnsi="Georgia" w:cs="Georgia"/>
      <w:b/>
      <w:bCs/>
      <w:color w:val="0627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3834</Words>
  <Characters>21859</Characters>
  <Application>Microsoft Office Word</Application>
  <DocSecurity>0</DocSecurity>
  <Lines>182</Lines>
  <Paragraphs>51</Paragraphs>
  <ScaleCrop>false</ScaleCrop>
  <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 script and Q&amp;A, 13 October 2026</dc:title>
  <dc:creator>Ameer Alhashemi</dc:creator>
  <cp:lastModifiedBy>Ameer Alhashemi</cp:lastModifiedBy>
  <cp:revision>7</cp:revision>
  <dcterms:created xsi:type="dcterms:W3CDTF">2026-10-13T09:35:00Z</dcterms:created>
  <dcterms:modified xsi:type="dcterms:W3CDTF">2026-10-13T14:28:00Z</dcterms:modified>
</cp:coreProperties>
</file>