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D4E7" w14:textId="2696543C" w:rsidR="00CC4E7C" w:rsidRDefault="00CC4E7C" w:rsidP="00CC4E7C">
      <w:pPr>
        <w:jc w:val="center"/>
        <w:rPr>
          <w:lang w:val="en-US"/>
        </w:rPr>
      </w:pPr>
      <w:r>
        <w:rPr>
          <w:lang w:val="en-US"/>
        </w:rPr>
        <w:t>Valet Link Proposal</w:t>
      </w:r>
    </w:p>
    <w:p w14:paraId="220D84C8" w14:textId="77777777" w:rsidR="00CC4E7C" w:rsidRDefault="00CC4E7C" w:rsidP="00CC4E7C">
      <w:pPr>
        <w:rPr>
          <w:lang w:val="en-US"/>
        </w:rPr>
      </w:pPr>
    </w:p>
    <w:p w14:paraId="5218EE7B" w14:textId="3F549E9B" w:rsidR="00CC4E7C" w:rsidRDefault="00CC4E7C" w:rsidP="00CC4E7C">
      <w:pPr>
        <w:rPr>
          <w:lang w:val="en-US"/>
        </w:rPr>
      </w:pPr>
      <w:r>
        <w:rPr>
          <w:lang w:val="en-US"/>
        </w:rPr>
        <w:t xml:space="preserve">From what I have observed during my time working alongside the Valet team, there are a few processes that can be more efficiently approached </w:t>
      </w:r>
      <w:proofErr w:type="gramStart"/>
      <w:r>
        <w:rPr>
          <w:lang w:val="en-US"/>
        </w:rPr>
        <w:t>through the use of</w:t>
      </w:r>
      <w:proofErr w:type="gramEnd"/>
      <w:r>
        <w:rPr>
          <w:lang w:val="en-US"/>
        </w:rPr>
        <w:t xml:space="preserve"> a technological substitute or tool. </w:t>
      </w:r>
    </w:p>
    <w:p w14:paraId="7E45A4F4" w14:textId="74F10338" w:rsidR="00CC4E7C" w:rsidRDefault="00CC4E7C" w:rsidP="00CC4E7C">
      <w:pPr>
        <w:rPr>
          <w:lang w:val="en-US"/>
        </w:rPr>
      </w:pPr>
      <w:r>
        <w:rPr>
          <w:lang w:val="en-US"/>
        </w:rPr>
        <w:t xml:space="preserve">The current state of the </w:t>
      </w:r>
      <w:r w:rsidR="00E54633" w:rsidRPr="00E54633">
        <w:rPr>
          <w:b/>
          <w:bCs/>
          <w:lang w:val="en-US"/>
        </w:rPr>
        <w:t>P</w:t>
      </w:r>
      <w:r w:rsidRPr="00E54633">
        <w:rPr>
          <w:b/>
          <w:bCs/>
          <w:lang w:val="en-US"/>
        </w:rPr>
        <w:t>rocess</w:t>
      </w:r>
      <w:r>
        <w:rPr>
          <w:lang w:val="en-US"/>
        </w:rPr>
        <w:t xml:space="preserve"> is as follows:</w:t>
      </w:r>
    </w:p>
    <w:p w14:paraId="0230C9C5" w14:textId="49BC57F7" w:rsidR="00CC4E7C" w:rsidRDefault="00685F2A" w:rsidP="00CC4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CC4E7C">
        <w:rPr>
          <w:lang w:val="en-US"/>
        </w:rPr>
        <w:t xml:space="preserve">Cashier must retrieve </w:t>
      </w:r>
      <w:r w:rsidR="00E54633">
        <w:rPr>
          <w:lang w:val="en-US"/>
        </w:rPr>
        <w:t xml:space="preserve">the </w:t>
      </w:r>
      <w:r w:rsidR="00CC4E7C">
        <w:rPr>
          <w:lang w:val="en-US"/>
        </w:rPr>
        <w:t>key</w:t>
      </w:r>
      <w:r w:rsidR="00E54633">
        <w:rPr>
          <w:lang w:val="en-US"/>
        </w:rPr>
        <w:t xml:space="preserve"> in question</w:t>
      </w:r>
      <w:r w:rsidR="00CC4E7C">
        <w:rPr>
          <w:lang w:val="en-US"/>
        </w:rPr>
        <w:t xml:space="preserve"> when an Hourly vehicle or a Doorman’s vehicle</w:t>
      </w:r>
      <w:r w:rsidR="00CC4E7C" w:rsidRPr="00CC4E7C">
        <w:rPr>
          <w:lang w:val="en-US"/>
        </w:rPr>
        <w:t xml:space="preserve"> </w:t>
      </w:r>
      <w:r w:rsidR="00CC4E7C">
        <w:rPr>
          <w:lang w:val="en-US"/>
        </w:rPr>
        <w:t>is requested or scanned.</w:t>
      </w:r>
    </w:p>
    <w:p w14:paraId="1A3ADE70" w14:textId="4028C82E" w:rsidR="00CC4E7C" w:rsidRDefault="00685F2A" w:rsidP="00CC4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Cashier</w:t>
      </w:r>
      <w:r w:rsidR="00CC4E7C">
        <w:rPr>
          <w:lang w:val="en-US"/>
        </w:rPr>
        <w:t xml:space="preserve"> must observe time </w:t>
      </w:r>
      <w:r w:rsidR="00EB4267">
        <w:rPr>
          <w:lang w:val="en-US"/>
        </w:rPr>
        <w:t xml:space="preserve">noted on the key </w:t>
      </w:r>
      <w:r w:rsidR="00CC4E7C">
        <w:rPr>
          <w:lang w:val="en-US"/>
        </w:rPr>
        <w:t>and calculate the amount of time that has passed since the guest’s arrival.</w:t>
      </w:r>
    </w:p>
    <w:p w14:paraId="458A9E09" w14:textId="4438740F" w:rsidR="00CC4E7C" w:rsidRDefault="00685F2A" w:rsidP="00CC4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CC4E7C">
        <w:rPr>
          <w:lang w:val="en-US"/>
        </w:rPr>
        <w:t xml:space="preserve">Cashier must calculate the amount that the guest </w:t>
      </w:r>
      <w:r w:rsidR="0086415B">
        <w:rPr>
          <w:lang w:val="en-US"/>
        </w:rPr>
        <w:t>should</w:t>
      </w:r>
      <w:r w:rsidR="00CC4E7C">
        <w:rPr>
          <w:lang w:val="en-US"/>
        </w:rPr>
        <w:t xml:space="preserve"> be charged.</w:t>
      </w:r>
    </w:p>
    <w:p w14:paraId="2D230B3E" w14:textId="77777777" w:rsidR="00CC4E7C" w:rsidRDefault="00CC4E7C" w:rsidP="00CC4E7C">
      <w:pPr>
        <w:rPr>
          <w:lang w:val="en-US"/>
        </w:rPr>
      </w:pPr>
      <w:r>
        <w:rPr>
          <w:lang w:val="en-US"/>
        </w:rPr>
        <w:t>What I have observed is an increase in stress, uncertainty, and unnecessary energy expenditure by the cashier to calculate and process information when this scenario is encountered.</w:t>
      </w:r>
    </w:p>
    <w:p w14:paraId="20515D6F" w14:textId="333C4F9A" w:rsidR="00CC4E7C" w:rsidRDefault="00CC4E7C" w:rsidP="00CC4E7C">
      <w:pPr>
        <w:rPr>
          <w:lang w:val="en-US"/>
        </w:rPr>
      </w:pPr>
      <w:r>
        <w:rPr>
          <w:lang w:val="en-US"/>
        </w:rPr>
        <w:t xml:space="preserve">I have developed an application that would bridge the gap for </w:t>
      </w:r>
      <w:r w:rsidR="00685F2A">
        <w:rPr>
          <w:lang w:val="en-US"/>
        </w:rPr>
        <w:t>this inefficiency,</w:t>
      </w:r>
      <w:r>
        <w:rPr>
          <w:lang w:val="en-US"/>
        </w:rPr>
        <w:t xml:space="preserve"> and I believe the following benefits would be experienced almost immediately:</w:t>
      </w:r>
    </w:p>
    <w:p w14:paraId="2F2BF3B2" w14:textId="2472D355" w:rsidR="00CC4E7C" w:rsidRDefault="00CC4E7C" w:rsidP="00CC4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Reduction of human calculation </w:t>
      </w:r>
      <w:r w:rsidR="00685F2A">
        <w:rPr>
          <w:lang w:val="en-US"/>
        </w:rPr>
        <w:t>errors</w:t>
      </w:r>
      <w:r>
        <w:rPr>
          <w:lang w:val="en-US"/>
        </w:rPr>
        <w:t>.</w:t>
      </w:r>
    </w:p>
    <w:p w14:paraId="52EDDAFB" w14:textId="63710396" w:rsidR="00CC4E7C" w:rsidRDefault="00CC4E7C" w:rsidP="00CC4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Reduced stress </w:t>
      </w:r>
      <w:r w:rsidR="001B52A4">
        <w:rPr>
          <w:lang w:val="en-US"/>
        </w:rPr>
        <w:t xml:space="preserve">by reducing responsibilities </w:t>
      </w:r>
      <w:r w:rsidR="00D202B2">
        <w:rPr>
          <w:lang w:val="en-US"/>
        </w:rPr>
        <w:t xml:space="preserve">and </w:t>
      </w:r>
      <w:r w:rsidR="002E33EC">
        <w:rPr>
          <w:lang w:val="en-US"/>
        </w:rPr>
        <w:t>diversion</w:t>
      </w:r>
      <w:r w:rsidR="00D202B2">
        <w:rPr>
          <w:lang w:val="en-US"/>
        </w:rPr>
        <w:t xml:space="preserve"> </w:t>
      </w:r>
      <w:r>
        <w:rPr>
          <w:lang w:val="en-US"/>
        </w:rPr>
        <w:t>from tracking information.</w:t>
      </w:r>
    </w:p>
    <w:p w14:paraId="31F7E839" w14:textId="237081BE" w:rsidR="00CC4E7C" w:rsidRDefault="00CC4E7C" w:rsidP="00CC4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Reduced time necessary to charge guest.</w:t>
      </w:r>
    </w:p>
    <w:p w14:paraId="3A0D33FF" w14:textId="1D3C5834" w:rsidR="00CC4E7C" w:rsidRDefault="00CC4E7C" w:rsidP="00CC4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Coherent consolidation of charges.</w:t>
      </w:r>
    </w:p>
    <w:p w14:paraId="29DE14AE" w14:textId="1851B40E" w:rsidR="00CC4E7C" w:rsidRDefault="00CC4E7C" w:rsidP="00CC4E7C">
      <w:pPr>
        <w:rPr>
          <w:lang w:val="en-US"/>
        </w:rPr>
      </w:pPr>
      <w:r>
        <w:rPr>
          <w:lang w:val="en-US"/>
        </w:rPr>
        <w:t xml:space="preserve">I believe that this would be a </w:t>
      </w:r>
      <w:r w:rsidR="00675B52">
        <w:rPr>
          <w:lang w:val="en-US"/>
        </w:rPr>
        <w:t>pivotal tool to implement</w:t>
      </w:r>
      <w:r w:rsidR="00C26D00">
        <w:rPr>
          <w:lang w:val="en-US"/>
        </w:rPr>
        <w:t>,</w:t>
      </w:r>
      <w:r w:rsidR="00675B52">
        <w:rPr>
          <w:lang w:val="en-US"/>
        </w:rPr>
        <w:t xml:space="preserve"> and it would vastly improve the experience and efficiency of the Cashiers and Doormen</w:t>
      </w:r>
      <w:r w:rsidR="00457EFA">
        <w:rPr>
          <w:lang w:val="en-US"/>
        </w:rPr>
        <w:t xml:space="preserve"> while reducing the stress of the already stressful role</w:t>
      </w:r>
      <w:r w:rsidR="00675B52">
        <w:rPr>
          <w:lang w:val="en-US"/>
        </w:rPr>
        <w:t>.</w:t>
      </w:r>
      <w:r w:rsidR="00AF0201">
        <w:rPr>
          <w:lang w:val="en-US"/>
        </w:rPr>
        <w:t xml:space="preserve"> I’d be more than open to discussing this further and even providing a demo of the technology.</w:t>
      </w:r>
    </w:p>
    <w:p w14:paraId="113A7E82" w14:textId="77777777" w:rsidR="00984148" w:rsidRDefault="00984148" w:rsidP="00CC4E7C">
      <w:pPr>
        <w:rPr>
          <w:lang w:val="en-US"/>
        </w:rPr>
      </w:pPr>
    </w:p>
    <w:p w14:paraId="75B64284" w14:textId="2522F127" w:rsidR="00984148" w:rsidRPr="00CC4E7C" w:rsidRDefault="00984148" w:rsidP="00CC4E7C">
      <w:pPr>
        <w:rPr>
          <w:lang w:val="en-US"/>
        </w:rPr>
      </w:pPr>
      <w:r>
        <w:rPr>
          <w:lang w:val="en-US"/>
        </w:rPr>
        <w:t>Gerrard Wallace</w:t>
      </w:r>
    </w:p>
    <w:sectPr w:rsidR="00984148" w:rsidRPr="00CC4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B60"/>
    <w:multiLevelType w:val="hybridMultilevel"/>
    <w:tmpl w:val="FE2448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9213F"/>
    <w:multiLevelType w:val="hybridMultilevel"/>
    <w:tmpl w:val="1F10F2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531293">
    <w:abstractNumId w:val="0"/>
  </w:num>
  <w:num w:numId="2" w16cid:durableId="9042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7C"/>
    <w:rsid w:val="001B52A4"/>
    <w:rsid w:val="002E33EC"/>
    <w:rsid w:val="00457EFA"/>
    <w:rsid w:val="005C50AF"/>
    <w:rsid w:val="00675B52"/>
    <w:rsid w:val="00685F2A"/>
    <w:rsid w:val="00750176"/>
    <w:rsid w:val="0086415B"/>
    <w:rsid w:val="00984148"/>
    <w:rsid w:val="00A2728F"/>
    <w:rsid w:val="00AF0201"/>
    <w:rsid w:val="00B71563"/>
    <w:rsid w:val="00C26D00"/>
    <w:rsid w:val="00CC4E7C"/>
    <w:rsid w:val="00D202B2"/>
    <w:rsid w:val="00E54633"/>
    <w:rsid w:val="00E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3346"/>
  <w15:chartTrackingRefBased/>
  <w15:docId w15:val="{5213AF8B-DE08-4238-A1A0-A1FB17C3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8F1402FE0AE44B9D53C7051A5CEC4" ma:contentTypeVersion="10" ma:contentTypeDescription="Create a new document." ma:contentTypeScope="" ma:versionID="e8e7dfbcb446fe299077b83d61787157">
  <xsd:schema xmlns:xsd="http://www.w3.org/2001/XMLSchema" xmlns:xs="http://www.w3.org/2001/XMLSchema" xmlns:p="http://schemas.microsoft.com/office/2006/metadata/properties" xmlns:ns3="97afc5b4-b308-43bb-961f-ef6d32ce878d" xmlns:ns4="99117af0-1ba5-4ad5-b338-b996d673695c" targetNamespace="http://schemas.microsoft.com/office/2006/metadata/properties" ma:root="true" ma:fieldsID="ad437e8fe6510dc4a984e5557fe0455b" ns3:_="" ns4:_="">
    <xsd:import namespace="97afc5b4-b308-43bb-961f-ef6d32ce878d"/>
    <xsd:import namespace="99117af0-1ba5-4ad5-b338-b996d6736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c5b4-b308-43bb-961f-ef6d32ce8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7af0-1ba5-4ad5-b338-b996d67369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afc5b4-b308-43bb-961f-ef6d32ce878d" xsi:nil="true"/>
  </documentManagement>
</p:properties>
</file>

<file path=customXml/itemProps1.xml><?xml version="1.0" encoding="utf-8"?>
<ds:datastoreItem xmlns:ds="http://schemas.openxmlformats.org/officeDocument/2006/customXml" ds:itemID="{247BD52D-7ABE-494C-A365-2A81308E2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fc5b4-b308-43bb-961f-ef6d32ce878d"/>
    <ds:schemaRef ds:uri="99117af0-1ba5-4ad5-b338-b996d6736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30A31-6199-4D84-83C7-6DA95F396F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917F8-1153-4E95-8451-CB59DFAE18B6}">
  <ds:schemaRefs>
    <ds:schemaRef ds:uri="97afc5b4-b308-43bb-961f-ef6d32ce878d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99117af0-1ba5-4ad5-b338-b996d673695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Wallace</dc:creator>
  <cp:keywords/>
  <dc:description/>
  <cp:lastModifiedBy>Gerrard Wallace</cp:lastModifiedBy>
  <cp:revision>2</cp:revision>
  <cp:lastPrinted>2024-02-01T06:18:00Z</cp:lastPrinted>
  <dcterms:created xsi:type="dcterms:W3CDTF">2024-02-01T16:50:00Z</dcterms:created>
  <dcterms:modified xsi:type="dcterms:W3CDTF">2024-02-01T16:50:00Z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0x0101008EE8F1402FE0AE44B9D53C7051A5CEC4</vt:lpwstr>
  </property>
</Properties>
</file>