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5584" w14:textId="0060EC4E" w:rsidR="002A1F0B" w:rsidRDefault="002A1F0B">
      <w:r>
        <w:rPr>
          <w:rFonts w:hint="eastAsia"/>
        </w:rPr>
        <w:t>数理計画とアルゴリズム</w:t>
      </w:r>
      <w:r>
        <w:t xml:space="preserve"> rep3          2055713B </w:t>
      </w:r>
      <w:r>
        <w:rPr>
          <w:rFonts w:hint="eastAsia"/>
        </w:rPr>
        <w:t>朝比奈太郎</w:t>
      </w:r>
      <w:r>
        <w:t xml:space="preserve"> </w:t>
      </w:r>
      <w:r>
        <w:rPr>
          <w:rFonts w:hint="eastAsia"/>
        </w:rPr>
        <w:t>2022/06/25</w:t>
      </w:r>
    </w:p>
    <w:p w14:paraId="215620F0" w14:textId="003A5E4D" w:rsidR="002A1F0B" w:rsidRDefault="002A1F0B"/>
    <w:p w14:paraId="5A4059EE" w14:textId="32132FE7" w:rsidR="002A1F0B" w:rsidRDefault="002A1F0B">
      <w:r>
        <w:rPr>
          <w:rFonts w:hint="eastAsia"/>
          <w:noProof/>
        </w:rPr>
        <w:drawing>
          <wp:inline distT="0" distB="0" distL="0" distR="0" wp14:anchorId="6A3B23EF" wp14:editId="5554D243">
            <wp:extent cx="5400040" cy="1766570"/>
            <wp:effectExtent l="0" t="0" r="0" b="0"/>
            <wp:docPr id="1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, 手紙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8969" w14:textId="12A1487B" w:rsidR="002A1F0B" w:rsidRDefault="002A1F0B"/>
    <w:p w14:paraId="50664729" w14:textId="156BDDEE" w:rsidR="002A1F0B" w:rsidRDefault="002A1F0B">
      <w:r>
        <w:rPr>
          <w:rFonts w:hint="eastAsia"/>
        </w:rPr>
        <w:t>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1F0B" w14:paraId="7F80F8A0" w14:textId="77777777" w:rsidTr="002A1F0B">
        <w:tc>
          <w:tcPr>
            <w:tcW w:w="8494" w:type="dxa"/>
          </w:tcPr>
          <w:p w14:paraId="02CC71DB" w14:textId="77777777" w:rsidR="002A1F0B" w:rsidRDefault="002A1F0B" w:rsidP="002A1F0B">
            <w:pPr>
              <w:widowControl/>
              <w:shd w:val="clear" w:color="auto" w:fill="1E1E1E"/>
              <w:spacing w:line="270" w:lineRule="atLeast"/>
              <w:jc w:val="lef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タブローのアルゴリズムの実装ができなかった。</w:t>
            </w:r>
          </w:p>
          <w:p w14:paraId="7838A045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タブロー以外の処理は行えた</w:t>
            </w:r>
          </w:p>
          <w:p w14:paraId="2F695C60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809893E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traceback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print_tb</w:t>
            </w:r>
            <w:proofErr w:type="spellEnd"/>
          </w:p>
          <w:p w14:paraId="20E2FC79" w14:textId="77777777" w:rsidR="002A1F0B" w:rsidRDefault="002A1F0B" w:rsidP="002A1F0B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EFC65A1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73D3A9C0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X_4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1A2429E8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X_5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78686632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8257FDA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draw_1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31A6B96B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   |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定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-X_1  -X_2  -X_3"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42414F0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"-------------------------"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7441793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"X_4|"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]))</w:t>
            </w:r>
          </w:p>
          <w:p w14:paraId="6A493AD1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"X_5|"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]))</w:t>
            </w:r>
          </w:p>
          <w:p w14:paraId="16624AA8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"Z  |"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]))</w:t>
            </w:r>
          </w:p>
          <w:p w14:paraId="53D6C3A1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11BE4F5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62B734E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draw_2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5BF34B2E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   |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定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-X_5  -X_4  -X_3"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F98075E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"-------------------------"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65F6AF4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"X_2|"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]))</w:t>
            </w:r>
          </w:p>
          <w:p w14:paraId="3596E942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"X_1|"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]))</w:t>
            </w:r>
          </w:p>
          <w:p w14:paraId="797F61EA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"Z  |"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 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]))</w:t>
            </w:r>
          </w:p>
          <w:p w14:paraId="26DC3F27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A6F796E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最初のシンプレックスのタブローは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1926EFD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9B8CDAD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draw_1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1B76A05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##PE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を探す過程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#############</w:t>
            </w:r>
          </w:p>
          <w:p w14:paraId="346B2B8B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絶対値が大きい列の番号を返す</w:t>
            </w:r>
          </w:p>
          <w:p w14:paraId="0E72324A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4DFFFC9A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abs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08A70DD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)):</w:t>
            </w:r>
          </w:p>
          <w:p w14:paraId="0A18D516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]:</w:t>
            </w:r>
          </w:p>
          <w:p w14:paraId="75B357C6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</w:p>
          <w:p w14:paraId="7C3B3C44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print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(num)</w:t>
            </w:r>
          </w:p>
          <w:p w14:paraId="0783E7EE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</w:p>
          <w:p w14:paraId="6A65463D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447584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#1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を返す</w:t>
            </w:r>
          </w:p>
          <w:p w14:paraId="3F5D1D3F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237E0FC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#1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回目は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X_5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を返す　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回目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-&gt; x 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...</w:t>
            </w:r>
            <w:proofErr w:type="gramEnd"/>
          </w:p>
          <w:p w14:paraId="64BF2159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/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)]</w:t>
            </w:r>
          </w:p>
          <w:p w14:paraId="136F52A3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/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)]</w:t>
            </w:r>
          </w:p>
          <w:p w14:paraId="30C201FF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)] &gt;=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)] &gt;=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1DD351C1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EF422D8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list2</w:t>
            </w:r>
          </w:p>
          <w:p w14:paraId="06E9881F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817C3F6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list1</w:t>
            </w:r>
          </w:p>
          <w:p w14:paraId="52C57EC5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)]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D9D3390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list2</w:t>
            </w:r>
          </w:p>
          <w:p w14:paraId="12D02003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5568E0F0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list1</w:t>
            </w:r>
          </w:p>
          <w:p w14:paraId="338A4CD3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BB21B3C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search_PE_2(X_4, X_5))</w:t>
            </w:r>
          </w:p>
          <w:p w14:paraId="5ACBABCE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28AE3F6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##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ここから求めた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PE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を対象に計算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###########</w:t>
            </w:r>
          </w:p>
          <w:p w14:paraId="35584450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64172C7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calc_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7DCFB3B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)):</w:t>
            </w:r>
          </w:p>
          <w:p w14:paraId="239EF674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#PE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以外の同じ行の値を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PE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で割る</w:t>
            </w:r>
          </w:p>
          <w:p w14:paraId="246188D3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/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)]</w:t>
            </w:r>
          </w:p>
          <w:p w14:paraId="4CCAC178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最後に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PE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を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PE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自身で割る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-&gt; 1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になる</w:t>
            </w:r>
          </w:p>
          <w:p w14:paraId="196D08FD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)]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06FE9713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計算結果を上書き</w:t>
            </w:r>
          </w:p>
          <w:p w14:paraId="6FF65A1D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</w:p>
          <w:p w14:paraId="58EBFCCD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04E1E75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calc_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7FF37479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"PE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を探し、計算すると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9C83D78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1EAF3A4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draw_1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3D91CC9F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D63B4C6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X_2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151ACE93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X_1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X_5</w:t>
            </w:r>
          </w:p>
          <w:p w14:paraId="40738B2F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2BAF633E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27EFAD9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次のシンプレックスタブローは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C6A0895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AD82D58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draw_2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次のシンプレクスタブロー</w:t>
            </w:r>
          </w:p>
          <w:p w14:paraId="02508B6C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016AD9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#-2.5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が絶対値最大なので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を返す</w:t>
            </w:r>
          </w:p>
          <w:p w14:paraId="3C6D0504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search_PE_2(X_1, X_2))</w:t>
            </w:r>
          </w:p>
          <w:p w14:paraId="3D663070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calc_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CDCAA"/>
                <w:sz w:val="18"/>
                <w:szCs w:val="18"/>
              </w:rPr>
              <w:t>search_PE_2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45D0531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"PE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を探し、計算すると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F9CEDBC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2592355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draw_2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0AD4C25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X_1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534F003B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18C8BAA4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ACEBEF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次のタブローを計算すると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FE41F2A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D8C8B51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lastRenderedPageBreak/>
              <w:t>draw_2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33C95C0C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##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最後に条件を満たしているか判断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###########</w:t>
            </w:r>
          </w:p>
          <w:p w14:paraId="4EDD05FC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check_finish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03B7548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)):</w:t>
            </w:r>
          </w:p>
          <w:p w14:paraId="540F11BD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&gt;=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1285D8B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</w:t>
            </w:r>
          </w:p>
          <w:p w14:paraId="64998E30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1F0A878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387BE60D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4354E47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final_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check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C08AD33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check_finish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3E921DE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条件を満たしています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1C51F28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24935BE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条件を満たしていません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D9FAFAA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222C6FA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check_finish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B3843D4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final_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check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88F0224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1520F18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従って、求める答えは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419FAC3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"X_1=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]))</w:t>
            </w:r>
          </w:p>
          <w:p w14:paraId="03B5EC07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"X_2=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X_2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]))</w:t>
            </w:r>
          </w:p>
          <w:p w14:paraId="752C6C35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"X_3= 0"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44018C7" w14:textId="77777777" w:rsidR="002A1F0B" w:rsidRDefault="002A1F0B" w:rsidP="002A1F0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"Z=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]))</w:t>
            </w:r>
          </w:p>
          <w:p w14:paraId="7902E7BB" w14:textId="77777777" w:rsidR="002A1F0B" w:rsidRDefault="002A1F0B">
            <w:pPr>
              <w:rPr>
                <w:rFonts w:hint="eastAsia"/>
              </w:rPr>
            </w:pPr>
          </w:p>
        </w:tc>
      </w:tr>
    </w:tbl>
    <w:p w14:paraId="662DAAC2" w14:textId="6A0356F1" w:rsidR="002A1F0B" w:rsidRDefault="002A1F0B"/>
    <w:p w14:paraId="1D2B54CA" w14:textId="2DFF4F3C" w:rsidR="002A1F0B" w:rsidRDefault="002A1F0B">
      <w:r>
        <w:rPr>
          <w:rFonts w:hint="eastAsia"/>
        </w:rPr>
        <w:t>考察</w:t>
      </w:r>
    </w:p>
    <w:p w14:paraId="368F8145" w14:textId="4C4E5D57" w:rsidR="002A1F0B" w:rsidRDefault="002A1F0B">
      <w:r>
        <w:rPr>
          <w:rFonts w:hint="eastAsia"/>
        </w:rPr>
        <w:t>このコードは練習問題①のコードだが、このコードの変数を変更することによって②、③も同様にして解くことができる。次のシンプレックスタブローを計算するアルゴリズムを実装することはできなかった。練習問題①の解答例を見ながら、</w:t>
      </w:r>
      <w:r w:rsidR="0078162A">
        <w:rPr>
          <w:rFonts w:hint="eastAsia"/>
        </w:rPr>
        <w:t>実装したが、</w:t>
      </w:r>
      <w:r w:rsidR="0078162A">
        <w:t>PE</w:t>
      </w:r>
      <w:r w:rsidR="0078162A">
        <w:rPr>
          <w:rFonts w:hint="eastAsia"/>
        </w:rPr>
        <w:t>を探し、計算する関数</w:t>
      </w:r>
      <w:r w:rsidR="0078162A">
        <w:t xml:space="preserve">(search_PE_1, search_PE_2, </w:t>
      </w:r>
      <w:proofErr w:type="spellStart"/>
      <w:r w:rsidR="0078162A">
        <w:t>calc_PE</w:t>
      </w:r>
      <w:proofErr w:type="spellEnd"/>
      <w:r w:rsidR="0078162A">
        <w:t>)</w:t>
      </w:r>
      <w:r w:rsidR="0078162A">
        <w:rPr>
          <w:rFonts w:hint="eastAsia"/>
        </w:rPr>
        <w:t>を用いて、関数内で他の関数を実装する部分を工夫した。このように実装することによって、関数間のつながりが強くなり、実行する際に見えやすいものになると考えた。また、課題の</w:t>
      </w:r>
      <w:r w:rsidR="0078162A">
        <w:t>B)</w:t>
      </w:r>
      <w:r w:rsidR="0078162A">
        <w:rPr>
          <w:rFonts w:hint="eastAsia"/>
        </w:rPr>
        <w:t>の条件である、停止条件判定を正しくできるかについて、</w:t>
      </w:r>
      <w:proofErr w:type="spellStart"/>
      <w:r w:rsidR="0078162A">
        <w:t>check_finish</w:t>
      </w:r>
      <w:proofErr w:type="spellEnd"/>
      <w:r w:rsidR="0078162A">
        <w:t xml:space="preserve">(), </w:t>
      </w:r>
      <w:proofErr w:type="spellStart"/>
      <w:r w:rsidR="0078162A">
        <w:t>final_check</w:t>
      </w:r>
      <w:proofErr w:type="spellEnd"/>
      <w:r w:rsidR="0078162A">
        <w:t>()</w:t>
      </w:r>
      <w:r w:rsidR="0078162A">
        <w:rPr>
          <w:rFonts w:hint="eastAsia"/>
        </w:rPr>
        <w:t>の２関数を実装して</w:t>
      </w:r>
      <w:r w:rsidR="0082004F">
        <w:rPr>
          <w:rFonts w:hint="eastAsia"/>
        </w:rPr>
        <w:t>判断を行うようにした。</w:t>
      </w:r>
    </w:p>
    <w:p w14:paraId="755FA88C" w14:textId="71D1E9CF" w:rsidR="0082004F" w:rsidRDefault="0082004F"/>
    <w:p w14:paraId="1D039A38" w14:textId="2E401F1A" w:rsidR="0082004F" w:rsidRDefault="0082004F"/>
    <w:p w14:paraId="6CF5EA3B" w14:textId="3D6DAB3A" w:rsidR="0082004F" w:rsidRDefault="0082004F">
      <w:r>
        <w:rPr>
          <w:rFonts w:hint="eastAsia"/>
        </w:rPr>
        <w:lastRenderedPageBreak/>
        <w:t>実行結果</w:t>
      </w:r>
    </w:p>
    <w:p w14:paraId="334E99A7" w14:textId="153335DA" w:rsidR="0082004F" w:rsidRPr="0078162A" w:rsidRDefault="0082004F">
      <w:r>
        <w:rPr>
          <w:noProof/>
        </w:rPr>
        <w:drawing>
          <wp:inline distT="0" distB="0" distL="0" distR="0" wp14:anchorId="68A5A729" wp14:editId="351DFF05">
            <wp:extent cx="5400040" cy="5849620"/>
            <wp:effectExtent l="0" t="0" r="0" b="508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04F" w:rsidRPr="007816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0B"/>
    <w:rsid w:val="002A1F0B"/>
    <w:rsid w:val="0078162A"/>
    <w:rsid w:val="0082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63517"/>
  <w15:chartTrackingRefBased/>
  <w15:docId w15:val="{AC3D0E27-FFFE-5641-8791-78A273C7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朝比奈　太郎</dc:creator>
  <cp:keywords/>
  <dc:description/>
  <cp:lastModifiedBy>朝比奈　太郎</cp:lastModifiedBy>
  <cp:revision>1</cp:revision>
  <dcterms:created xsi:type="dcterms:W3CDTF">2022-06-25T10:16:00Z</dcterms:created>
  <dcterms:modified xsi:type="dcterms:W3CDTF">2022-06-25T10:29:00Z</dcterms:modified>
</cp:coreProperties>
</file>