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1890"/>
        <w:gridCol w:w="2880"/>
        <w:gridCol w:w="5670"/>
      </w:tblGrid>
      <w:tr w:rsidR="003157ED" w14:paraId="3C54D10B" w14:textId="77777777" w:rsidTr="003157ED">
        <w:tc>
          <w:tcPr>
            <w:tcW w:w="1170" w:type="dxa"/>
            <w:shd w:val="clear" w:color="auto" w:fill="A6A6A6" w:themeFill="background1" w:themeFillShade="A6"/>
          </w:tcPr>
          <w:p w14:paraId="66303240" w14:textId="77777777" w:rsidR="002F61E9" w:rsidRDefault="002F61E9"/>
        </w:tc>
        <w:tc>
          <w:tcPr>
            <w:tcW w:w="1890" w:type="dxa"/>
            <w:shd w:val="clear" w:color="auto" w:fill="F4B083" w:themeFill="accent2" w:themeFillTint="99"/>
          </w:tcPr>
          <w:p w14:paraId="6204C0C7" w14:textId="14F4F2C1" w:rsidR="002F61E9" w:rsidRPr="005613E5" w:rsidRDefault="006741EE">
            <w:pPr>
              <w:rPr>
                <w:b/>
                <w:bCs/>
              </w:rPr>
            </w:pPr>
            <w:r w:rsidRPr="005613E5">
              <w:rPr>
                <w:b/>
                <w:bCs/>
              </w:rPr>
              <w:t>index.html</w:t>
            </w:r>
          </w:p>
        </w:tc>
        <w:tc>
          <w:tcPr>
            <w:tcW w:w="2880" w:type="dxa"/>
            <w:shd w:val="clear" w:color="auto" w:fill="00B0F0"/>
          </w:tcPr>
          <w:p w14:paraId="6B6471F9" w14:textId="3578CF1C" w:rsidR="002F61E9" w:rsidRPr="005613E5" w:rsidRDefault="006741EE">
            <w:pPr>
              <w:rPr>
                <w:b/>
                <w:bCs/>
              </w:rPr>
            </w:pPr>
            <w:r w:rsidRPr="005613E5">
              <w:rPr>
                <w:b/>
                <w:bCs/>
              </w:rPr>
              <w:t>style.css</w:t>
            </w:r>
          </w:p>
        </w:tc>
        <w:tc>
          <w:tcPr>
            <w:tcW w:w="5670" w:type="dxa"/>
            <w:shd w:val="clear" w:color="auto" w:fill="FFFF00"/>
          </w:tcPr>
          <w:p w14:paraId="07755BF1" w14:textId="272753B3" w:rsidR="002F61E9" w:rsidRPr="005613E5" w:rsidRDefault="006741EE">
            <w:pPr>
              <w:rPr>
                <w:b/>
                <w:bCs/>
              </w:rPr>
            </w:pPr>
            <w:r w:rsidRPr="005613E5">
              <w:rPr>
                <w:b/>
                <w:bCs/>
              </w:rPr>
              <w:t>scripts.js</w:t>
            </w:r>
          </w:p>
        </w:tc>
      </w:tr>
      <w:tr w:rsidR="002F61E9" w14:paraId="08523A33" w14:textId="77777777" w:rsidTr="003157ED">
        <w:tc>
          <w:tcPr>
            <w:tcW w:w="1170" w:type="dxa"/>
          </w:tcPr>
          <w:p w14:paraId="1CE45815" w14:textId="0A65D389" w:rsidR="002F61E9" w:rsidRPr="005613E5" w:rsidRDefault="005613E5" w:rsidP="006741EE">
            <w:pPr>
              <w:jc w:val="center"/>
              <w:rPr>
                <w:b/>
                <w:bCs/>
              </w:rPr>
            </w:pPr>
            <w:r w:rsidRPr="005613E5">
              <w:rPr>
                <w:b/>
                <w:bCs/>
              </w:rPr>
              <w:t>Portfolio</w:t>
            </w:r>
          </w:p>
        </w:tc>
        <w:tc>
          <w:tcPr>
            <w:tcW w:w="1890" w:type="dxa"/>
          </w:tcPr>
          <w:p w14:paraId="4FAC02CF" w14:textId="74152941" w:rsidR="002F61E9" w:rsidRDefault="002F61E9" w:rsidP="002F61E9">
            <w:r>
              <w:t>Reference CSS and JS script files.</w:t>
            </w:r>
            <w:r>
              <w:br/>
            </w:r>
          </w:p>
          <w:p w14:paraId="7F13E33C" w14:textId="40D2DA80" w:rsidR="002F61E9" w:rsidRDefault="002F61E9" w:rsidP="002F61E9">
            <w:r>
              <w:t>Link google fonts.</w:t>
            </w:r>
          </w:p>
        </w:tc>
        <w:tc>
          <w:tcPr>
            <w:tcW w:w="2880" w:type="dxa"/>
          </w:tcPr>
          <w:p w14:paraId="4231E3A5" w14:textId="03D1D440" w:rsidR="002F61E9" w:rsidRDefault="002F61E9" w:rsidP="002F61E9">
            <w:r>
              <w:t>Observed how to create a const element as "div" directly from JS as opposed to HTML.</w:t>
            </w:r>
          </w:p>
          <w:p w14:paraId="3A8E76C4" w14:textId="77777777" w:rsidR="002F61E9" w:rsidRDefault="002F61E9" w:rsidP="002F61E9"/>
          <w:p w14:paraId="39016B2F" w14:textId="0E8E6D42" w:rsidR="002F61E9" w:rsidRDefault="002F61E9" w:rsidP="002F61E9">
            <w:r>
              <w:t xml:space="preserve">Add </w:t>
            </w:r>
            <w:proofErr w:type="spellStart"/>
            <w:r>
              <w:t>css</w:t>
            </w:r>
            <w:proofErr w:type="spellEnd"/>
            <w:r>
              <w:t xml:space="preserve"> characteristics (</w:t>
            </w:r>
            <w:proofErr w:type="spellStart"/>
            <w:r>
              <w:t>i'm</w:t>
            </w:r>
            <w:proofErr w:type="spellEnd"/>
            <w:r>
              <w:t xml:space="preserve"> assuming) to those div elements, then append them to "root" (which is html).</w:t>
            </w:r>
          </w:p>
        </w:tc>
        <w:tc>
          <w:tcPr>
            <w:tcW w:w="5670" w:type="dxa"/>
          </w:tcPr>
          <w:p w14:paraId="4757562B" w14:textId="1E63D0A3" w:rsidR="002F61E9" w:rsidRDefault="002F61E9" w:rsidP="002F61E9">
            <w:r>
              <w:t>Create id in HTML then perform action with them in scripts by "</w:t>
            </w:r>
            <w:proofErr w:type="spellStart"/>
            <w:r>
              <w:t>document.getElementByID</w:t>
            </w:r>
            <w:proofErr w:type="spellEnd"/>
            <w:r>
              <w:t>('id');"</w:t>
            </w:r>
          </w:p>
          <w:p w14:paraId="73920BAA" w14:textId="77777777" w:rsidR="002F61E9" w:rsidRDefault="002F61E9" w:rsidP="002F61E9"/>
          <w:p w14:paraId="7C918CD4" w14:textId="59285071" w:rsidR="002F61E9" w:rsidRDefault="002F61E9" w:rsidP="002F61E9">
            <w:r>
              <w:t>Access hours, minutes, and seconds from Date</w:t>
            </w:r>
            <w:r w:rsidR="00C46471">
              <w:t xml:space="preserve"> API</w:t>
            </w:r>
            <w:r>
              <w:t>.</w:t>
            </w:r>
          </w:p>
          <w:p w14:paraId="53764521" w14:textId="77777777" w:rsidR="002F61E9" w:rsidRDefault="002F61E9" w:rsidP="002F61E9"/>
          <w:p w14:paraId="76D49FB7" w14:textId="7026CAB4" w:rsidR="002F61E9" w:rsidRDefault="002F61E9" w:rsidP="002F61E9">
            <w:r>
              <w:t>Change inner text of an id (or span element) using ".</w:t>
            </w:r>
            <w:proofErr w:type="spellStart"/>
            <w:r>
              <w:t>innerText</w:t>
            </w:r>
            <w:proofErr w:type="spellEnd"/>
            <w:r>
              <w:t>"</w:t>
            </w:r>
            <w:r w:rsidR="003F625D">
              <w:t xml:space="preserve"> or ".</w:t>
            </w:r>
            <w:proofErr w:type="spellStart"/>
            <w:r w:rsidR="003F625D">
              <w:t>textContent</w:t>
            </w:r>
            <w:proofErr w:type="spellEnd"/>
            <w:r w:rsidR="003F625D">
              <w:t>".</w:t>
            </w:r>
          </w:p>
          <w:p w14:paraId="68ECC1A0" w14:textId="77777777" w:rsidR="002F61E9" w:rsidRDefault="002F61E9" w:rsidP="002F61E9"/>
          <w:p w14:paraId="560035AD" w14:textId="64518845" w:rsidR="002F61E9" w:rsidRDefault="002F61E9" w:rsidP="002F61E9">
            <w:proofErr w:type="spellStart"/>
            <w:r w:rsidRPr="002F61E9">
              <w:rPr>
                <w:i/>
                <w:iCs/>
              </w:rPr>
              <w:t>setInterval</w:t>
            </w:r>
            <w:proofErr w:type="spellEnd"/>
            <w:r>
              <w:t xml:space="preserve"> to continuously activate a function at set time interval.</w:t>
            </w:r>
          </w:p>
          <w:p w14:paraId="1DC15E45" w14:textId="77777777" w:rsidR="002F61E9" w:rsidRDefault="002F61E9" w:rsidP="002F61E9"/>
          <w:p w14:paraId="20CB5C22" w14:textId="432A3BCA" w:rsidR="002F61E9" w:rsidRDefault="002F61E9" w:rsidP="002F61E9">
            <w:r>
              <w:t>".</w:t>
            </w:r>
            <w:proofErr w:type="spellStart"/>
            <w:r>
              <w:t>innerText</w:t>
            </w:r>
            <w:proofErr w:type="spellEnd"/>
            <w:r>
              <w:t>" returns the visible text contained in a node (if its style="</w:t>
            </w:r>
            <w:proofErr w:type="spellStart"/>
            <w:r>
              <w:t>display:none</w:t>
            </w:r>
            <w:proofErr w:type="spellEnd"/>
            <w:r>
              <w:t>;", that text will not be displayed); but this option yields the benefit of defining html objects, showing &lt;</w:t>
            </w:r>
            <w:proofErr w:type="spellStart"/>
            <w:r>
              <w:t>br</w:t>
            </w:r>
            <w:proofErr w:type="spellEnd"/>
            <w:r>
              <w:t>&gt; properly when requested.</w:t>
            </w:r>
          </w:p>
          <w:p w14:paraId="4E3063E1" w14:textId="77777777" w:rsidR="002F61E9" w:rsidRDefault="002F61E9" w:rsidP="002F61E9"/>
          <w:p w14:paraId="349A435E" w14:textId="4FF6E808" w:rsidR="002F61E9" w:rsidRDefault="002F61E9" w:rsidP="002F61E9">
            <w:r>
              <w:t>".</w:t>
            </w:r>
            <w:proofErr w:type="spellStart"/>
            <w:r>
              <w:t>textContent</w:t>
            </w:r>
            <w:proofErr w:type="spellEnd"/>
            <w:r>
              <w:t>" returns the full text regardless of the display status; but this option will ignore html</w:t>
            </w:r>
          </w:p>
          <w:p w14:paraId="0679C39E" w14:textId="1D173DC6" w:rsidR="002F61E9" w:rsidRDefault="002F61E9" w:rsidP="002F61E9">
            <w:r>
              <w:t>elements like &lt;</w:t>
            </w:r>
            <w:proofErr w:type="spellStart"/>
            <w:r>
              <w:t>br</w:t>
            </w:r>
            <w:proofErr w:type="spellEnd"/>
            <w:r>
              <w:t>&gt;, yields a result that concatenate all texts with no line break.</w:t>
            </w:r>
          </w:p>
        </w:tc>
      </w:tr>
      <w:tr w:rsidR="002F61E9" w14:paraId="1127295A" w14:textId="77777777" w:rsidTr="003157ED">
        <w:tc>
          <w:tcPr>
            <w:tcW w:w="1170" w:type="dxa"/>
          </w:tcPr>
          <w:p w14:paraId="558F7A09" w14:textId="13BEB834" w:rsidR="002F61E9" w:rsidRPr="005613E5" w:rsidRDefault="005F2978" w:rsidP="006741EE">
            <w:pPr>
              <w:jc w:val="center"/>
              <w:rPr>
                <w:b/>
                <w:bCs/>
              </w:rPr>
            </w:pPr>
            <w:r w:rsidRPr="005613E5">
              <w:rPr>
                <w:b/>
                <w:bCs/>
              </w:rPr>
              <w:t>To-do</w:t>
            </w:r>
          </w:p>
        </w:tc>
        <w:tc>
          <w:tcPr>
            <w:tcW w:w="1890" w:type="dxa"/>
          </w:tcPr>
          <w:p w14:paraId="7C499E5B" w14:textId="4E096074" w:rsidR="002F61E9" w:rsidRDefault="002F61E9">
            <w:r>
              <w:t>Learned to link Font Awesome 4’s icons using &lt;link&gt; in header and &lt;</w:t>
            </w:r>
            <w:proofErr w:type="spellStart"/>
            <w:r>
              <w:t>i</w:t>
            </w:r>
            <w:proofErr w:type="spellEnd"/>
            <w:r>
              <w:t>&gt; during in line html.</w:t>
            </w:r>
          </w:p>
        </w:tc>
        <w:tc>
          <w:tcPr>
            <w:tcW w:w="2880" w:type="dxa"/>
          </w:tcPr>
          <w:p w14:paraId="69D94EC8" w14:textId="77777777" w:rsidR="002F61E9" w:rsidRDefault="005613E5">
            <w:proofErr w:type="spellStart"/>
            <w:r w:rsidRPr="005613E5">
              <w:t>text-decoration:line-through</w:t>
            </w:r>
            <w:proofErr w:type="spellEnd"/>
            <w:r w:rsidRPr="005613E5">
              <w:t>;</w:t>
            </w:r>
          </w:p>
          <w:p w14:paraId="14D1567D" w14:textId="77777777" w:rsidR="005613E5" w:rsidRDefault="005613E5"/>
          <w:p w14:paraId="162688BF" w14:textId="77777777" w:rsidR="005613E5" w:rsidRDefault="005613E5">
            <w:r>
              <w:t>A list item can have effects on the element itself “li { }”, its effects “</w:t>
            </w:r>
            <w:proofErr w:type="spellStart"/>
            <w:r>
              <w:t>li:hover</w:t>
            </w:r>
            <w:proofErr w:type="spellEnd"/>
            <w:r>
              <w:t xml:space="preserve"> { }”, or its subsidiary elements “li &gt; button { }”.</w:t>
            </w:r>
          </w:p>
          <w:p w14:paraId="6A9AFB3B" w14:textId="6920ED6C" w:rsidR="005359B4" w:rsidRDefault="005359B4"/>
          <w:p w14:paraId="2F4D0943" w14:textId="6F9AFC41" w:rsidR="005359B4" w:rsidRDefault="005359B4" w:rsidP="005359B4">
            <w:r>
              <w:t>If there’s a hover modification effect, we can adjust its transition speed with “transition: all 0.75s ease;”, then repeat the following settings to ensure different browser are consistent “-</w:t>
            </w:r>
            <w:proofErr w:type="spellStart"/>
            <w:r>
              <w:t>webkit</w:t>
            </w:r>
            <w:proofErr w:type="spellEnd"/>
            <w:r>
              <w:t>/</w:t>
            </w:r>
            <w:proofErr w:type="spellStart"/>
            <w:r>
              <w:t>moz</w:t>
            </w:r>
            <w:proofErr w:type="spellEnd"/>
            <w:r>
              <w:t>/</w:t>
            </w:r>
            <w:proofErr w:type="spellStart"/>
            <w:r>
              <w:t>ms</w:t>
            </w:r>
            <w:proofErr w:type="spellEnd"/>
            <w:r>
              <w:t>/o-transition: all 0.75s ease;”. Write each browser variation on different lines pls.</w:t>
            </w:r>
          </w:p>
        </w:tc>
        <w:tc>
          <w:tcPr>
            <w:tcW w:w="5670" w:type="dxa"/>
          </w:tcPr>
          <w:p w14:paraId="7BB2000B" w14:textId="0E9EA6F2" w:rsidR="002F61E9" w:rsidRDefault="002F61E9">
            <w:r>
              <w:t>Append</w:t>
            </w:r>
            <w:r w:rsidR="009771AC">
              <w:t>/</w:t>
            </w:r>
            <w:r>
              <w:t>remove elements</w:t>
            </w:r>
            <w:r w:rsidR="009771AC">
              <w:t xml:space="preserve"> such as a button, or a list item,</w:t>
            </w:r>
            <w:r>
              <w:t xml:space="preserve"> </w:t>
            </w:r>
            <w:r w:rsidR="00C46471">
              <w:t xml:space="preserve">using a DOM method </w:t>
            </w:r>
            <w:r>
              <w:t>(</w:t>
            </w:r>
            <w:proofErr w:type="spellStart"/>
            <w:r>
              <w:t>e.g</w:t>
            </w:r>
            <w:proofErr w:type="spellEnd"/>
            <w:r>
              <w:t>, .</w:t>
            </w:r>
            <w:proofErr w:type="spellStart"/>
            <w:r>
              <w:t>appendChild</w:t>
            </w:r>
            <w:proofErr w:type="spellEnd"/>
            <w:r>
              <w:t>()).</w:t>
            </w:r>
          </w:p>
          <w:p w14:paraId="219C6901" w14:textId="40C86040" w:rsidR="002F61E9" w:rsidRDefault="002F61E9"/>
          <w:p w14:paraId="62214C24" w14:textId="060B1366" w:rsidR="00206C01" w:rsidRDefault="00206C01">
            <w:r>
              <w:t xml:space="preserve">Nested functions are used to keep things private. Example, if our </w:t>
            </w:r>
            <w:proofErr w:type="spellStart"/>
            <w:r>
              <w:t>fxn</w:t>
            </w:r>
            <w:proofErr w:type="spellEnd"/>
            <w:r>
              <w:t xml:space="preserve"> is creating a list item, we create the nest right away to ensure effects are only applied to current list item. Taking the nest out may result in unwanted items being affected.</w:t>
            </w:r>
          </w:p>
          <w:p w14:paraId="7FDCE625" w14:textId="77777777" w:rsidR="00206C01" w:rsidRDefault="00206C01"/>
          <w:p w14:paraId="34A7BCB3" w14:textId="6AB41785" w:rsidR="00206C01" w:rsidRDefault="00206C01">
            <w:proofErr w:type="spellStart"/>
            <w:r w:rsidRPr="002F61E9">
              <w:rPr>
                <w:i/>
                <w:iCs/>
              </w:rPr>
              <w:t>addEventListener</w:t>
            </w:r>
            <w:proofErr w:type="spellEnd"/>
            <w:r>
              <w:t xml:space="preserve"> to watch for events such as "</w:t>
            </w:r>
            <w:proofErr w:type="spellStart"/>
            <w:r>
              <w:t>mousemove</w:t>
            </w:r>
            <w:proofErr w:type="spellEnd"/>
            <w:r>
              <w:t>" or “click” by triggering a transforming function to a div/cursor element.</w:t>
            </w:r>
          </w:p>
          <w:p w14:paraId="19F74A32" w14:textId="3EE623D3" w:rsidR="001B4471" w:rsidRDefault="001B4471"/>
          <w:p w14:paraId="1DF93051" w14:textId="153CA0A4" w:rsidR="001B4471" w:rsidRDefault="001B4471">
            <w:r>
              <w:t>DOM (Document Object Model) manipulation means adding or changing the HTML elements &amp; attributes, CSS styles, creating trigger events</w:t>
            </w:r>
            <w:r w:rsidR="00C46471">
              <w:t>. (e.g., there’s a method and a property in</w:t>
            </w:r>
            <w:r w:rsidR="00C46471" w:rsidRPr="00C46471">
              <w:rPr>
                <w:i/>
                <w:iCs/>
              </w:rPr>
              <w:t xml:space="preserve"> </w:t>
            </w:r>
            <w:proofErr w:type="spellStart"/>
            <w:r w:rsidR="00C46471" w:rsidRPr="00C46471">
              <w:rPr>
                <w:i/>
                <w:iCs/>
              </w:rPr>
              <w:t>document.getElementById</w:t>
            </w:r>
            <w:proofErr w:type="spellEnd"/>
            <w:r w:rsidR="00C46471">
              <w:rPr>
                <w:i/>
                <w:iCs/>
              </w:rPr>
              <w:t>(id).</w:t>
            </w:r>
            <w:proofErr w:type="spellStart"/>
            <w:r w:rsidR="00C46471">
              <w:rPr>
                <w:i/>
                <w:iCs/>
              </w:rPr>
              <w:t>innerHTML</w:t>
            </w:r>
            <w:proofErr w:type="spellEnd"/>
            <w:r w:rsidR="00C46471" w:rsidRPr="00C46471">
              <w:t>)</w:t>
            </w:r>
          </w:p>
          <w:p w14:paraId="4E140904" w14:textId="77777777" w:rsidR="00206C01" w:rsidRDefault="00206C01"/>
          <w:p w14:paraId="39692116" w14:textId="59FC1688" w:rsidR="002F61E9" w:rsidRDefault="001B240F">
            <w:r>
              <w:t>Found out about the</w:t>
            </w:r>
            <w:r w:rsidR="002F61E9">
              <w:t xml:space="preserve"> overlay effect similar to VBA’s </w:t>
            </w:r>
            <w:proofErr w:type="spellStart"/>
            <w:r>
              <w:t>UserForm’s</w:t>
            </w:r>
            <w:proofErr w:type="spellEnd"/>
            <w:r>
              <w:t xml:space="preserve"> </w:t>
            </w:r>
            <w:r w:rsidR="002F61E9">
              <w:t xml:space="preserve">frame. Clicking on </w:t>
            </w:r>
            <w:r>
              <w:t xml:space="preserve">a list item’s built-in </w:t>
            </w:r>
            <w:r w:rsidR="002F61E9">
              <w:t>x button trigger</w:t>
            </w:r>
            <w:r>
              <w:t>s</w:t>
            </w:r>
            <w:r w:rsidR="002F61E9">
              <w:t xml:space="preserve"> the list</w:t>
            </w:r>
            <w:r>
              <w:t>’s listener event..</w:t>
            </w:r>
            <w:r w:rsidR="002F61E9">
              <w:t>.</w:t>
            </w:r>
            <w:r>
              <w:t xml:space="preserve"> except </w:t>
            </w:r>
            <w:r w:rsidR="005613E5">
              <w:t>it’s indirect and doesn’t activate… unless...</w:t>
            </w:r>
            <w:r>
              <w:t xml:space="preserve"> </w:t>
            </w:r>
            <w:proofErr w:type="spellStart"/>
            <w:r w:rsidR="005359B4">
              <w:t>idfk</w:t>
            </w:r>
            <w:proofErr w:type="spellEnd"/>
            <w:r w:rsidR="005359B4">
              <w:t>.</w:t>
            </w:r>
          </w:p>
        </w:tc>
      </w:tr>
      <w:tr w:rsidR="002F61E9" w14:paraId="58B25D0E" w14:textId="77777777" w:rsidTr="003157ED">
        <w:tc>
          <w:tcPr>
            <w:tcW w:w="1170" w:type="dxa"/>
          </w:tcPr>
          <w:p w14:paraId="266A2BCD" w14:textId="0D68B0B3" w:rsidR="002F61E9" w:rsidRPr="009771AC" w:rsidRDefault="0007540D">
            <w:pPr>
              <w:rPr>
                <w:b/>
                <w:bCs/>
              </w:rPr>
            </w:pPr>
            <w:r w:rsidRPr="009771AC">
              <w:rPr>
                <w:b/>
                <w:bCs/>
              </w:rPr>
              <w:t>8 Ball</w:t>
            </w:r>
          </w:p>
        </w:tc>
        <w:tc>
          <w:tcPr>
            <w:tcW w:w="1890" w:type="dxa"/>
          </w:tcPr>
          <w:p w14:paraId="521F2399" w14:textId="0611BB1D" w:rsidR="002F61E9" w:rsidRDefault="0007540D">
            <w:r>
              <w:t xml:space="preserve">Add images with </w:t>
            </w:r>
            <w:r w:rsidRPr="0007540D">
              <w:rPr>
                <w:i/>
                <w:iCs/>
              </w:rPr>
              <w:t>&lt;</w:t>
            </w:r>
            <w:proofErr w:type="spellStart"/>
            <w:r w:rsidRPr="0007540D">
              <w:rPr>
                <w:i/>
                <w:iCs/>
              </w:rPr>
              <w:t>img</w:t>
            </w:r>
            <w:proofErr w:type="spellEnd"/>
            <w:r w:rsidRPr="0007540D">
              <w:rPr>
                <w:i/>
                <w:iCs/>
              </w:rPr>
              <w:t xml:space="preserve"> id="" </w:t>
            </w:r>
            <w:proofErr w:type="spellStart"/>
            <w:r w:rsidRPr="0007540D">
              <w:rPr>
                <w:i/>
                <w:iCs/>
              </w:rPr>
              <w:t>src</w:t>
            </w:r>
            <w:proofErr w:type="spellEnd"/>
            <w:r w:rsidRPr="0007540D">
              <w:rPr>
                <w:i/>
                <w:iCs/>
              </w:rPr>
              <w:t>="" alt=""&gt;</w:t>
            </w:r>
          </w:p>
        </w:tc>
        <w:tc>
          <w:tcPr>
            <w:tcW w:w="2880" w:type="dxa"/>
          </w:tcPr>
          <w:p w14:paraId="0FA59367" w14:textId="77777777" w:rsidR="002F61E9" w:rsidRDefault="002F61E9"/>
        </w:tc>
        <w:tc>
          <w:tcPr>
            <w:tcW w:w="5670" w:type="dxa"/>
          </w:tcPr>
          <w:p w14:paraId="6AF203BE" w14:textId="77777777" w:rsidR="002F61E9" w:rsidRDefault="00774299">
            <w:proofErr w:type="spellStart"/>
            <w:r w:rsidRPr="00774299">
              <w:rPr>
                <w:b/>
                <w:bCs/>
                <w:i/>
                <w:iCs/>
              </w:rPr>
              <w:t>Math.random</w:t>
            </w:r>
            <w:proofErr w:type="spellEnd"/>
            <w:r w:rsidRPr="00774299">
              <w:rPr>
                <w:b/>
                <w:bCs/>
                <w:i/>
                <w:iCs/>
              </w:rPr>
              <w:t>() * n</w:t>
            </w:r>
            <w:r>
              <w:t xml:space="preserve"> to get a random number between 0 and n. Follow up with a </w:t>
            </w:r>
            <w:proofErr w:type="spellStart"/>
            <w:r>
              <w:rPr>
                <w:b/>
                <w:bCs/>
                <w:i/>
                <w:iCs/>
              </w:rPr>
              <w:t>Math.floor</w:t>
            </w:r>
            <w:proofErr w:type="spellEnd"/>
            <w:r>
              <w:rPr>
                <w:b/>
                <w:bCs/>
                <w:i/>
                <w:iCs/>
              </w:rPr>
              <w:t xml:space="preserve">() </w:t>
            </w:r>
            <w:r>
              <w:t xml:space="preserve">or </w:t>
            </w:r>
            <w:proofErr w:type="spellStart"/>
            <w:r>
              <w:rPr>
                <w:b/>
                <w:bCs/>
                <w:i/>
                <w:iCs/>
              </w:rPr>
              <w:t>Math.round</w:t>
            </w:r>
            <w:proofErr w:type="spellEnd"/>
            <w:r>
              <w:rPr>
                <w:b/>
                <w:bCs/>
                <w:i/>
                <w:iCs/>
              </w:rPr>
              <w:t>()</w:t>
            </w:r>
            <w:r>
              <w:t xml:space="preserve"> to avoid decimals.</w:t>
            </w:r>
          </w:p>
          <w:p w14:paraId="008627C6" w14:textId="77777777" w:rsidR="00774299" w:rsidRDefault="00774299"/>
          <w:p w14:paraId="2680D092" w14:textId="77777777" w:rsidR="00774299" w:rsidRDefault="00774299">
            <w:r>
              <w:t xml:space="preserve">Dictionary is created by </w:t>
            </w:r>
            <w:r w:rsidRPr="00774299">
              <w:rPr>
                <w:b/>
                <w:bCs/>
                <w:i/>
                <w:iCs/>
              </w:rPr>
              <w:t xml:space="preserve">var </w:t>
            </w:r>
            <w:proofErr w:type="spellStart"/>
            <w:r w:rsidRPr="00774299">
              <w:rPr>
                <w:b/>
                <w:bCs/>
                <w:i/>
                <w:iCs/>
              </w:rPr>
              <w:t>varname</w:t>
            </w:r>
            <w:proofErr w:type="spellEnd"/>
            <w:r w:rsidRPr="00774299">
              <w:rPr>
                <w:b/>
                <w:bCs/>
                <w:i/>
                <w:iCs/>
              </w:rPr>
              <w:t xml:space="preserve"> = { };</w:t>
            </w:r>
            <w:r>
              <w:t xml:space="preserve">, array is created with </w:t>
            </w:r>
            <w:r w:rsidRPr="00774299">
              <w:rPr>
                <w:b/>
                <w:bCs/>
                <w:i/>
                <w:iCs/>
              </w:rPr>
              <w:t>[ ]</w:t>
            </w:r>
            <w:r>
              <w:t>.</w:t>
            </w:r>
          </w:p>
          <w:p w14:paraId="695C1220" w14:textId="77777777" w:rsidR="00131FF6" w:rsidRDefault="00131FF6">
            <w:pPr>
              <w:rPr>
                <w:b/>
                <w:bCs/>
                <w:i/>
                <w:iCs/>
              </w:rPr>
            </w:pPr>
            <w:r>
              <w:lastRenderedPageBreak/>
              <w:t xml:space="preserve">IDs can have innate JS functions and are denoted with </w:t>
            </w:r>
            <w:r w:rsidRPr="00131FF6">
              <w:rPr>
                <w:b/>
                <w:bCs/>
                <w:i/>
                <w:iCs/>
              </w:rPr>
              <w:t>$(“#id”).effect(“shake”); $(“#id”).</w:t>
            </w:r>
            <w:proofErr w:type="spellStart"/>
            <w:r w:rsidRPr="00131FF6">
              <w:rPr>
                <w:b/>
                <w:bCs/>
                <w:i/>
                <w:iCs/>
              </w:rPr>
              <w:t>attr</w:t>
            </w:r>
            <w:proofErr w:type="spellEnd"/>
            <w:r w:rsidRPr="00131FF6">
              <w:rPr>
                <w:b/>
                <w:bCs/>
                <w:i/>
                <w:iCs/>
              </w:rPr>
              <w:t>(“</w:t>
            </w:r>
            <w:proofErr w:type="spellStart"/>
            <w:r w:rsidRPr="00131FF6">
              <w:rPr>
                <w:b/>
                <w:bCs/>
                <w:i/>
                <w:iCs/>
              </w:rPr>
              <w:t>src</w:t>
            </w:r>
            <w:proofErr w:type="spellEnd"/>
            <w:r w:rsidRPr="00131FF6">
              <w:rPr>
                <w:b/>
                <w:bCs/>
                <w:i/>
                <w:iCs/>
              </w:rPr>
              <w:t xml:space="preserve">”, </w:t>
            </w:r>
            <w:proofErr w:type="spellStart"/>
            <w:r>
              <w:rPr>
                <w:b/>
                <w:bCs/>
                <w:i/>
                <w:iCs/>
              </w:rPr>
              <w:t>img_src</w:t>
            </w:r>
            <w:proofErr w:type="spellEnd"/>
            <w:r w:rsidRPr="00131FF6">
              <w:rPr>
                <w:b/>
                <w:bCs/>
                <w:i/>
                <w:iCs/>
              </w:rPr>
              <w:t>); $(“#id”).</w:t>
            </w:r>
            <w:proofErr w:type="spellStart"/>
            <w:r w:rsidRPr="00131FF6">
              <w:rPr>
                <w:b/>
                <w:bCs/>
                <w:i/>
                <w:iCs/>
              </w:rPr>
              <w:t>fadeIn</w:t>
            </w:r>
            <w:proofErr w:type="spellEnd"/>
            <w:r w:rsidRPr="00131FF6">
              <w:rPr>
                <w:b/>
                <w:bCs/>
                <w:i/>
                <w:iCs/>
              </w:rPr>
              <w:t>(4000);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131FF6">
              <w:rPr>
                <w:b/>
                <w:bCs/>
                <w:i/>
                <w:iCs/>
              </w:rPr>
              <w:t>$(“#id”).</w:t>
            </w:r>
            <w:r>
              <w:rPr>
                <w:b/>
                <w:bCs/>
                <w:i/>
                <w:iCs/>
              </w:rPr>
              <w:t>text(string</w:t>
            </w:r>
            <w:r w:rsidRPr="00131FF6">
              <w:rPr>
                <w:b/>
                <w:bCs/>
                <w:i/>
                <w:iCs/>
              </w:rPr>
              <w:t>);</w:t>
            </w:r>
          </w:p>
          <w:p w14:paraId="32069DF8" w14:textId="77777777" w:rsidR="00131FF6" w:rsidRDefault="00131FF6">
            <w:pPr>
              <w:rPr>
                <w:b/>
                <w:bCs/>
                <w:i/>
                <w:iCs/>
              </w:rPr>
            </w:pPr>
          </w:p>
          <w:p w14:paraId="6D316371" w14:textId="50CA316D" w:rsidR="00131FF6" w:rsidRDefault="00131FF6">
            <w:r>
              <w:t>Creating a function by giving it a name.</w:t>
            </w:r>
          </w:p>
          <w:p w14:paraId="161CA609" w14:textId="0CA5119D" w:rsidR="00131FF6" w:rsidRDefault="00131FF6" w:rsidP="00131FF6">
            <w:pPr>
              <w:pStyle w:val="ListParagraph"/>
              <w:numPr>
                <w:ilvl w:val="0"/>
                <w:numId w:val="1"/>
              </w:numPr>
            </w:pPr>
            <w:r w:rsidRPr="00131FF6">
              <w:t xml:space="preserve">var </w:t>
            </w:r>
            <w:proofErr w:type="spellStart"/>
            <w:r w:rsidRPr="00131FF6">
              <w:t>showCurrentTime</w:t>
            </w:r>
            <w:proofErr w:type="spellEnd"/>
            <w:r w:rsidRPr="00131FF6">
              <w:t xml:space="preserve"> = function() {</w:t>
            </w:r>
            <w:r>
              <w:t xml:space="preserve"> // code here }</w:t>
            </w:r>
          </w:p>
          <w:p w14:paraId="33A17466" w14:textId="01B5606B" w:rsidR="00131FF6" w:rsidRDefault="00131FF6" w:rsidP="00131FF6">
            <w:pPr>
              <w:pStyle w:val="ListParagraph"/>
              <w:numPr>
                <w:ilvl w:val="0"/>
                <w:numId w:val="1"/>
              </w:numPr>
            </w:pPr>
            <w:r>
              <w:t xml:space="preserve">function </w:t>
            </w:r>
            <w:proofErr w:type="spellStart"/>
            <w:r>
              <w:t>addListAfterKeypress</w:t>
            </w:r>
            <w:proofErr w:type="spellEnd"/>
            <w:r>
              <w:t xml:space="preserve">(event) { </w:t>
            </w:r>
            <w:r w:rsidR="00CA2C66">
              <w:t xml:space="preserve">// code here </w:t>
            </w:r>
            <w:r>
              <w:t>}</w:t>
            </w:r>
          </w:p>
          <w:p w14:paraId="6230FDDD" w14:textId="2640A856" w:rsidR="00131FF6" w:rsidRDefault="001E656C" w:rsidP="00131FF6">
            <w:pPr>
              <w:pStyle w:val="ListParagraph"/>
              <w:numPr>
                <w:ilvl w:val="0"/>
                <w:numId w:val="1"/>
              </w:numPr>
              <w:ind w:left="1080"/>
            </w:pPr>
            <w:r>
              <w:t xml:space="preserve">Where </w:t>
            </w:r>
            <w:proofErr w:type="spellStart"/>
            <w:r w:rsidR="00131FF6">
              <w:t>event.keyCode</w:t>
            </w:r>
            <w:proofErr w:type="spellEnd"/>
            <w:r w:rsidR="00131FF6">
              <w:t xml:space="preserve"> === 13</w:t>
            </w:r>
            <w:r>
              <w:t xml:space="preserve"> denotes the Enter key.</w:t>
            </w:r>
            <w:r w:rsidR="00131FF6">
              <w:t xml:space="preserve"> </w:t>
            </w:r>
          </w:p>
          <w:p w14:paraId="1986BF51" w14:textId="1CDE8037" w:rsidR="00CA2C66" w:rsidRDefault="00CA2C66" w:rsidP="00131FF6">
            <w:pPr>
              <w:pStyle w:val="ListParagraph"/>
              <w:numPr>
                <w:ilvl w:val="0"/>
                <w:numId w:val="1"/>
              </w:numPr>
              <w:ind w:left="1080"/>
            </w:pPr>
            <w:r>
              <w:t xml:space="preserve">Function declared by </w:t>
            </w:r>
            <w:r w:rsidRPr="00CA2C66">
              <w:rPr>
                <w:u w:val="single"/>
              </w:rPr>
              <w:t>var</w:t>
            </w:r>
            <w:r>
              <w:t xml:space="preserve"> doesn’t exist until that line is reach. Self-declared function exists immediately at runtime. Determine what’s best for you.</w:t>
            </w:r>
          </w:p>
          <w:p w14:paraId="356D64D1" w14:textId="5D90560C" w:rsidR="00131FF6" w:rsidRDefault="00131FF6" w:rsidP="00131FF6">
            <w:r>
              <w:t>Call a function by itself.</w:t>
            </w:r>
          </w:p>
          <w:p w14:paraId="22027BA3" w14:textId="77777777" w:rsidR="00131FF6" w:rsidRDefault="00131FF6" w:rsidP="00131FF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31FF6">
              <w:t>showCurrentTime</w:t>
            </w:r>
            <w:proofErr w:type="spellEnd"/>
            <w:r>
              <w:t>();</w:t>
            </w:r>
          </w:p>
          <w:p w14:paraId="6A2C5C73" w14:textId="7BEDAB0D" w:rsidR="00131FF6" w:rsidRDefault="00131FF6" w:rsidP="00131FF6">
            <w:r>
              <w:t>Pass function as a parameter.</w:t>
            </w:r>
          </w:p>
          <w:p w14:paraId="1327E60E" w14:textId="77777777" w:rsidR="00131FF6" w:rsidRDefault="00131FF6" w:rsidP="00131FF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setInterval</w:t>
            </w:r>
            <w:proofErr w:type="spellEnd"/>
            <w:r>
              <w:t>(</w:t>
            </w:r>
            <w:proofErr w:type="spellStart"/>
            <w:r>
              <w:t>showCurrentTime</w:t>
            </w:r>
            <w:proofErr w:type="spellEnd"/>
            <w:r>
              <w:t>, 1000);</w:t>
            </w:r>
          </w:p>
          <w:p w14:paraId="5E14A2B2" w14:textId="0843D989" w:rsidR="00131FF6" w:rsidRPr="00774299" w:rsidRDefault="00131FF6" w:rsidP="00131FF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setTimeout</w:t>
            </w:r>
            <w:proofErr w:type="spellEnd"/>
            <w:r>
              <w:t>(function() { // code here }, 1000);</w:t>
            </w:r>
          </w:p>
        </w:tc>
      </w:tr>
      <w:tr w:rsidR="00131FF6" w14:paraId="1E5A62A9" w14:textId="77777777" w:rsidTr="003157ED">
        <w:tc>
          <w:tcPr>
            <w:tcW w:w="1170" w:type="dxa"/>
          </w:tcPr>
          <w:p w14:paraId="586FE71C" w14:textId="0F2B85B9" w:rsidR="00131FF6" w:rsidRPr="001E3078" w:rsidRDefault="001E307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Joke Generator</w:t>
            </w:r>
          </w:p>
        </w:tc>
        <w:tc>
          <w:tcPr>
            <w:tcW w:w="1890" w:type="dxa"/>
          </w:tcPr>
          <w:p w14:paraId="58020745" w14:textId="77777777" w:rsidR="00131FF6" w:rsidRDefault="00131FF6"/>
        </w:tc>
        <w:tc>
          <w:tcPr>
            <w:tcW w:w="2880" w:type="dxa"/>
          </w:tcPr>
          <w:p w14:paraId="60DDC3B2" w14:textId="77777777" w:rsidR="00131FF6" w:rsidRDefault="00131FF6"/>
        </w:tc>
        <w:tc>
          <w:tcPr>
            <w:tcW w:w="5670" w:type="dxa"/>
          </w:tcPr>
          <w:p w14:paraId="1495AA8F" w14:textId="77777777" w:rsidR="001E3078" w:rsidRDefault="001E3078">
            <w:r>
              <w:t xml:space="preserve">Fetch API from a website and set headers parameter to accept JSON responses. Pass the API ‘response’ to a function parameter with </w:t>
            </w:r>
            <w:r w:rsidRPr="001E3078">
              <w:rPr>
                <w:b/>
                <w:bCs/>
              </w:rPr>
              <w:t>.then ( )</w:t>
            </w:r>
            <w:r>
              <w:rPr>
                <w:b/>
                <w:bCs/>
              </w:rPr>
              <w:t xml:space="preserve"> </w:t>
            </w:r>
            <w:r>
              <w:t xml:space="preserve">and convert </w:t>
            </w:r>
            <w:proofErr w:type="spellStart"/>
            <w:r>
              <w:t>Stringified</w:t>
            </w:r>
            <w:proofErr w:type="spellEnd"/>
            <w:r>
              <w:t xml:space="preserve"> JSON response to a </w:t>
            </w:r>
            <w:proofErr w:type="spellStart"/>
            <w:r>
              <w:t>Javascript</w:t>
            </w:r>
            <w:proofErr w:type="spellEnd"/>
            <w:r>
              <w:t xml:space="preserve"> Object with </w:t>
            </w:r>
            <w:proofErr w:type="spellStart"/>
            <w:r w:rsidRPr="001E3078">
              <w:rPr>
                <w:b/>
                <w:bCs/>
              </w:rPr>
              <w:t>response.json</w:t>
            </w:r>
            <w:proofErr w:type="spellEnd"/>
            <w:r w:rsidRPr="001E3078">
              <w:rPr>
                <w:b/>
                <w:bCs/>
              </w:rPr>
              <w:t>();</w:t>
            </w:r>
            <w:r w:rsidR="009B52F0">
              <w:t xml:space="preserve">. Pass the JS Object to another innate function parameter </w:t>
            </w:r>
            <w:r w:rsidR="009B52F0" w:rsidRPr="009B52F0">
              <w:rPr>
                <w:i/>
                <w:iCs/>
              </w:rPr>
              <w:t>then</w:t>
            </w:r>
            <w:r w:rsidR="009B52F0">
              <w:t xml:space="preserve"> extract a particular key from the JSON. </w:t>
            </w:r>
          </w:p>
          <w:p w14:paraId="061FD641" w14:textId="77777777" w:rsidR="009B52F0" w:rsidRDefault="009B52F0"/>
          <w:p w14:paraId="36A97781" w14:textId="6B2F13BB" w:rsidR="009B52F0" w:rsidRPr="001E3078" w:rsidRDefault="009B52F0">
            <w:r>
              <w:t>Manipulate twitter link and button (did not explore).</w:t>
            </w:r>
          </w:p>
        </w:tc>
      </w:tr>
      <w:tr w:rsidR="00BC2B79" w14:paraId="6FB41F7E" w14:textId="77777777" w:rsidTr="003157ED">
        <w:tc>
          <w:tcPr>
            <w:tcW w:w="1170" w:type="dxa"/>
          </w:tcPr>
          <w:p w14:paraId="0FE5B5AD" w14:textId="27506270" w:rsidR="00BC2B79" w:rsidRDefault="0024295D">
            <w:pPr>
              <w:rPr>
                <w:b/>
                <w:bCs/>
              </w:rPr>
            </w:pPr>
            <w:r>
              <w:rPr>
                <w:b/>
                <w:bCs/>
              </w:rPr>
              <w:t>Inventory Management</w:t>
            </w:r>
          </w:p>
        </w:tc>
        <w:tc>
          <w:tcPr>
            <w:tcW w:w="1890" w:type="dxa"/>
          </w:tcPr>
          <w:p w14:paraId="7A776345" w14:textId="77777777" w:rsidR="00BC2B79" w:rsidRDefault="00BC2B79"/>
        </w:tc>
        <w:tc>
          <w:tcPr>
            <w:tcW w:w="2880" w:type="dxa"/>
          </w:tcPr>
          <w:p w14:paraId="0E3AC944" w14:textId="3A42166A" w:rsidR="00BC2B79" w:rsidRPr="00BC2B79" w:rsidRDefault="00BC2B79">
            <w:pPr>
              <w:rPr>
                <w:i/>
                <w:iCs/>
              </w:rPr>
            </w:pPr>
            <w:r w:rsidRPr="00BC2B79">
              <w:rPr>
                <w:i/>
                <w:iCs/>
              </w:rPr>
              <w:t>.</w:t>
            </w:r>
            <w:proofErr w:type="spellStart"/>
            <w:r w:rsidRPr="00BC2B79">
              <w:rPr>
                <w:i/>
                <w:iCs/>
              </w:rPr>
              <w:t>editButton</w:t>
            </w:r>
            <w:proofErr w:type="spellEnd"/>
            <w:r w:rsidRPr="00BC2B79">
              <w:rPr>
                <w:i/>
                <w:iCs/>
              </w:rPr>
              <w:t xml:space="preserve"> { // code</w:t>
            </w:r>
          </w:p>
          <w:p w14:paraId="28F00CE3" w14:textId="77777777" w:rsidR="00BC2B79" w:rsidRPr="00BC2B79" w:rsidRDefault="00BC2B79">
            <w:pPr>
              <w:rPr>
                <w:i/>
                <w:iCs/>
              </w:rPr>
            </w:pPr>
            <w:r w:rsidRPr="00BC2B79">
              <w:rPr>
                <w:i/>
                <w:iCs/>
              </w:rPr>
              <w:t xml:space="preserve">   &amp;:hover { // code } }</w:t>
            </w:r>
          </w:p>
          <w:p w14:paraId="51283B76" w14:textId="71539389" w:rsidR="00BC2B79" w:rsidRDefault="00BC2B79">
            <w:r>
              <w:t>To immediately modify a class or id’s hover effect.</w:t>
            </w:r>
          </w:p>
        </w:tc>
        <w:tc>
          <w:tcPr>
            <w:tcW w:w="5670" w:type="dxa"/>
          </w:tcPr>
          <w:p w14:paraId="0F7DFF34" w14:textId="368C7E51" w:rsidR="00BC2B79" w:rsidRDefault="0024295D">
            <w:r>
              <w:t>React.js being used in action.</w:t>
            </w:r>
          </w:p>
        </w:tc>
      </w:tr>
      <w:tr w:rsidR="003A7175" w14:paraId="21F775D9" w14:textId="77777777" w:rsidTr="003157ED">
        <w:tc>
          <w:tcPr>
            <w:tcW w:w="1170" w:type="dxa"/>
          </w:tcPr>
          <w:p w14:paraId="2DB683FC" w14:textId="4EE11377" w:rsidR="003A7175" w:rsidRDefault="003A7175">
            <w:pPr>
              <w:rPr>
                <w:b/>
                <w:bCs/>
              </w:rPr>
            </w:pPr>
            <w:r>
              <w:rPr>
                <w:b/>
                <w:bCs/>
              </w:rPr>
              <w:t>Movie List</w:t>
            </w:r>
          </w:p>
        </w:tc>
        <w:tc>
          <w:tcPr>
            <w:tcW w:w="1890" w:type="dxa"/>
          </w:tcPr>
          <w:p w14:paraId="36E350B8" w14:textId="77777777" w:rsidR="003A7175" w:rsidRDefault="00A86B0B">
            <w:r>
              <w:t xml:space="preserve">Add “forms” that allow user input, integrate with </w:t>
            </w:r>
            <w:r w:rsidRPr="00A86B0B">
              <w:rPr>
                <w:b/>
                <w:bCs/>
              </w:rPr>
              <w:t>div</w:t>
            </w:r>
            <w:r>
              <w:t xml:space="preserve">, </w:t>
            </w:r>
            <w:r w:rsidRPr="00A86B0B">
              <w:rPr>
                <w:b/>
                <w:bCs/>
              </w:rPr>
              <w:t>label</w:t>
            </w:r>
            <w:r>
              <w:t xml:space="preserve">, and </w:t>
            </w:r>
            <w:r w:rsidRPr="00A86B0B">
              <w:rPr>
                <w:b/>
                <w:bCs/>
              </w:rPr>
              <w:t>input</w:t>
            </w:r>
            <w:r>
              <w:t xml:space="preserve"> to create labels followed by input boxes.</w:t>
            </w:r>
          </w:p>
          <w:p w14:paraId="0F5D45CF" w14:textId="77777777" w:rsidR="00A86B0B" w:rsidRDefault="00A86B0B"/>
          <w:p w14:paraId="4DF22733" w14:textId="7BD590B4" w:rsidR="00A86B0B" w:rsidRPr="00A86B0B" w:rsidRDefault="00A86B0B">
            <w:r>
              <w:t xml:space="preserve">Create a button that links to a JS function directly </w:t>
            </w:r>
            <w:proofErr w:type="spellStart"/>
            <w:r w:rsidRPr="00A86B0B">
              <w:rPr>
                <w:i/>
                <w:iCs/>
              </w:rPr>
              <w:t>onClick</w:t>
            </w:r>
            <w:proofErr w:type="spellEnd"/>
            <w:r>
              <w:t xml:space="preserve"> using &lt;input&gt;.</w:t>
            </w:r>
          </w:p>
        </w:tc>
        <w:tc>
          <w:tcPr>
            <w:tcW w:w="2880" w:type="dxa"/>
          </w:tcPr>
          <w:p w14:paraId="18810859" w14:textId="77777777" w:rsidR="003A7175" w:rsidRDefault="00D34CAA">
            <w:r>
              <w:t xml:space="preserve">Exhibit error in an input box by changing its </w:t>
            </w:r>
            <w:r w:rsidRPr="00D34CAA">
              <w:rPr>
                <w:b/>
                <w:bCs/>
              </w:rPr>
              <w:t>border-color</w:t>
            </w:r>
            <w:r>
              <w:t xml:space="preserve"> to red.</w:t>
            </w:r>
          </w:p>
          <w:p w14:paraId="4D3EF50E" w14:textId="77777777" w:rsidR="00B41895" w:rsidRDefault="00B41895"/>
          <w:p w14:paraId="79263DDC" w14:textId="4AADA1B3" w:rsidR="00B41895" w:rsidRPr="00566AD9" w:rsidRDefault="00B41895">
            <w:r>
              <w:t xml:space="preserve">Variable declared by </w:t>
            </w:r>
            <w:r>
              <w:rPr>
                <w:b/>
                <w:bCs/>
              </w:rPr>
              <w:t>let</w:t>
            </w:r>
            <w:r>
              <w:t xml:space="preserve"> cannot be </w:t>
            </w:r>
            <w:r w:rsidR="00566AD9">
              <w:t>redeclared</w:t>
            </w:r>
            <w:r>
              <w:t xml:space="preserve"> and must be declared before use.</w:t>
            </w:r>
            <w:r w:rsidR="00566AD9">
              <w:t xml:space="preserve"> </w:t>
            </w:r>
            <w:r w:rsidR="00566AD9" w:rsidRPr="00566AD9">
              <w:rPr>
                <w:b/>
                <w:bCs/>
                <w:u w:val="single"/>
              </w:rPr>
              <w:t>Block</w:t>
            </w:r>
            <w:r w:rsidR="00566AD9" w:rsidRPr="00566AD9">
              <w:rPr>
                <w:b/>
                <w:bCs/>
                <w:u w:val="single"/>
              </w:rPr>
              <w:t xml:space="preserve"> scoped</w:t>
            </w:r>
            <w:r w:rsidR="00566AD9">
              <w:t>.</w:t>
            </w:r>
          </w:p>
          <w:p w14:paraId="2B6151D6" w14:textId="77777777" w:rsidR="00B41895" w:rsidRDefault="00B41895"/>
          <w:p w14:paraId="3D0058E4" w14:textId="5301191C" w:rsidR="00B41895" w:rsidRDefault="00B41895">
            <w:r>
              <w:t xml:space="preserve">Variable declared by </w:t>
            </w:r>
            <w:r>
              <w:rPr>
                <w:b/>
                <w:bCs/>
              </w:rPr>
              <w:t>var</w:t>
            </w:r>
            <w:r>
              <w:t xml:space="preserve"> are hoisted, meaning it exists but remains </w:t>
            </w:r>
            <w:r>
              <w:rPr>
                <w:i/>
                <w:iCs/>
              </w:rPr>
              <w:t>undefined</w:t>
            </w:r>
            <w:r>
              <w:t xml:space="preserve"> unless the declaring line is reached.</w:t>
            </w:r>
            <w:r w:rsidR="00566AD9">
              <w:t xml:space="preserve"> </w:t>
            </w:r>
            <w:r w:rsidR="00566AD9" w:rsidRPr="00566AD9">
              <w:rPr>
                <w:b/>
                <w:bCs/>
                <w:u w:val="single"/>
              </w:rPr>
              <w:t>Function scoped.</w:t>
            </w:r>
          </w:p>
          <w:p w14:paraId="455A8EEC" w14:textId="77777777" w:rsidR="00566AD9" w:rsidRDefault="00566AD9"/>
          <w:p w14:paraId="5DD6A266" w14:textId="0995C478" w:rsidR="00566AD9" w:rsidRPr="00566AD9" w:rsidRDefault="00566AD9">
            <w:r>
              <w:t xml:space="preserve">Variable declared by </w:t>
            </w:r>
            <w:r>
              <w:rPr>
                <w:b/>
                <w:bCs/>
              </w:rPr>
              <w:t>const</w:t>
            </w:r>
            <w:r>
              <w:t xml:space="preserve"> cannot be changed thru reassignment and cannot be </w:t>
            </w:r>
            <w:r>
              <w:lastRenderedPageBreak/>
              <w:t xml:space="preserve">redeclared –  unless inside a block. If the constant is an </w:t>
            </w:r>
            <w:r>
              <w:rPr>
                <w:i/>
                <w:iCs/>
              </w:rPr>
              <w:t>object</w:t>
            </w:r>
            <w:r>
              <w:t xml:space="preserve"> or </w:t>
            </w:r>
            <w:r>
              <w:rPr>
                <w:i/>
                <w:iCs/>
              </w:rPr>
              <w:t xml:space="preserve">array, </w:t>
            </w:r>
            <w:r>
              <w:t xml:space="preserve">however, its properties or items can be updated or removed. </w:t>
            </w:r>
            <w:r w:rsidRPr="00566AD9">
              <w:rPr>
                <w:b/>
                <w:bCs/>
                <w:u w:val="single"/>
              </w:rPr>
              <w:t>Block scoped.</w:t>
            </w:r>
          </w:p>
        </w:tc>
        <w:tc>
          <w:tcPr>
            <w:tcW w:w="5670" w:type="dxa"/>
          </w:tcPr>
          <w:p w14:paraId="4A007E69" w14:textId="35C63DB4" w:rsidR="006E4C03" w:rsidRDefault="006E4C03">
            <w:r>
              <w:lastRenderedPageBreak/>
              <w:t xml:space="preserve">Generate a table structure with </w:t>
            </w:r>
            <w:proofErr w:type="spellStart"/>
            <w:r w:rsidRPr="006E4C03">
              <w:rPr>
                <w:b/>
                <w:bCs/>
              </w:rPr>
              <w:t>document.createElement</w:t>
            </w:r>
            <w:proofErr w:type="spellEnd"/>
            <w:r w:rsidRPr="006E4C03">
              <w:rPr>
                <w:b/>
                <w:bCs/>
              </w:rPr>
              <w:t>(“table/</w:t>
            </w:r>
            <w:proofErr w:type="spellStart"/>
            <w:r w:rsidRPr="006E4C03">
              <w:rPr>
                <w:b/>
                <w:bCs/>
              </w:rPr>
              <w:t>thead</w:t>
            </w:r>
            <w:proofErr w:type="spellEnd"/>
            <w:r w:rsidRPr="006E4C03">
              <w:rPr>
                <w:b/>
                <w:bCs/>
              </w:rPr>
              <w:t>/tr/</w:t>
            </w:r>
            <w:proofErr w:type="spellStart"/>
            <w:r w:rsidRPr="006E4C03">
              <w:rPr>
                <w:b/>
                <w:bCs/>
              </w:rPr>
              <w:t>th</w:t>
            </w:r>
            <w:proofErr w:type="spellEnd"/>
            <w:r w:rsidRPr="006E4C03">
              <w:rPr>
                <w:b/>
                <w:bCs/>
              </w:rPr>
              <w:t>”),</w:t>
            </w:r>
            <w:r>
              <w:t xml:space="preserve"> </w:t>
            </w:r>
            <w:r w:rsidR="008D2554">
              <w:t xml:space="preserve">then </w:t>
            </w:r>
            <w:r>
              <w:t>change heading (</w:t>
            </w:r>
            <w:proofErr w:type="spellStart"/>
            <w:r>
              <w:t>th</w:t>
            </w:r>
            <w:proofErr w:type="spellEnd"/>
            <w:r>
              <w:t xml:space="preserve">)’s </w:t>
            </w:r>
            <w:proofErr w:type="spellStart"/>
            <w:r>
              <w:t>innerHTML</w:t>
            </w:r>
            <w:proofErr w:type="spellEnd"/>
            <w:r>
              <w:t xml:space="preserve"> text. </w:t>
            </w:r>
          </w:p>
          <w:p w14:paraId="2E380BE8" w14:textId="77777777" w:rsidR="006E4C03" w:rsidRDefault="006E4C03"/>
          <w:p w14:paraId="6AC0CDA4" w14:textId="77777777" w:rsidR="003A7175" w:rsidRDefault="006E4C03">
            <w:pPr>
              <w:rPr>
                <w:b/>
                <w:bCs/>
              </w:rPr>
            </w:pPr>
            <w:r>
              <w:t xml:space="preserve">Add bootstrap styling to table such as </w:t>
            </w:r>
            <w:proofErr w:type="spellStart"/>
            <w:r w:rsidRPr="006E4C03">
              <w:rPr>
                <w:b/>
                <w:bCs/>
              </w:rPr>
              <w:t>movieTable.setAttribute</w:t>
            </w:r>
            <w:proofErr w:type="spellEnd"/>
            <w:r w:rsidRPr="006E4C03">
              <w:rPr>
                <w:b/>
                <w:bCs/>
              </w:rPr>
              <w:t>("class", "table table-striped");</w:t>
            </w:r>
          </w:p>
          <w:p w14:paraId="23C54FB7" w14:textId="77777777" w:rsidR="006E4C03" w:rsidRDefault="006E4C03">
            <w:pPr>
              <w:rPr>
                <w:b/>
                <w:bCs/>
              </w:rPr>
            </w:pPr>
          </w:p>
          <w:p w14:paraId="1E912626" w14:textId="77777777" w:rsidR="006E4C03" w:rsidRDefault="006E4C03">
            <w:r>
              <w:t xml:space="preserve">Append </w:t>
            </w:r>
            <w:proofErr w:type="spellStart"/>
            <w:r>
              <w:t>TableHeaders</w:t>
            </w:r>
            <w:proofErr w:type="spellEnd"/>
            <w:r>
              <w:t xml:space="preserve"> to </w:t>
            </w:r>
            <w:proofErr w:type="spellStart"/>
            <w:r>
              <w:t>TableRow</w:t>
            </w:r>
            <w:proofErr w:type="spellEnd"/>
            <w:r>
              <w:t xml:space="preserve">. Append </w:t>
            </w:r>
            <w:proofErr w:type="spellStart"/>
            <w:r>
              <w:t>TableRow</w:t>
            </w:r>
            <w:proofErr w:type="spellEnd"/>
            <w:r>
              <w:t xml:space="preserve"> to </w:t>
            </w:r>
            <w:proofErr w:type="spellStart"/>
            <w:r>
              <w:t>TableHead</w:t>
            </w:r>
            <w:proofErr w:type="spellEnd"/>
            <w:r>
              <w:t xml:space="preserve">. </w:t>
            </w:r>
            <w:r>
              <w:t xml:space="preserve">Append </w:t>
            </w:r>
            <w:proofErr w:type="spellStart"/>
            <w:r>
              <w:t>TableHead</w:t>
            </w:r>
            <w:proofErr w:type="spellEnd"/>
            <w:r>
              <w:t xml:space="preserve"> to Table.</w:t>
            </w:r>
            <w:r>
              <w:t xml:space="preserve"> </w:t>
            </w:r>
          </w:p>
          <w:p w14:paraId="2FFF94DD" w14:textId="77777777" w:rsidR="006E4C03" w:rsidRDefault="006E4C03"/>
          <w:p w14:paraId="0E20F8DA" w14:textId="0D2DDA24" w:rsidR="006E4C03" w:rsidRPr="006E4C03" w:rsidRDefault="006E4C03">
            <w:r>
              <w:t xml:space="preserve">Conclude by attach this JS table object to a div set in HTML. </w:t>
            </w:r>
            <w:proofErr w:type="spellStart"/>
            <w:r w:rsidRPr="006E4C03">
              <w:rPr>
                <w:b/>
                <w:bCs/>
              </w:rPr>
              <w:t>document.getElementById</w:t>
            </w:r>
            <w:proofErr w:type="spellEnd"/>
            <w:r w:rsidRPr="006E4C03">
              <w:rPr>
                <w:b/>
                <w:bCs/>
              </w:rPr>
              <w:t>("</w:t>
            </w:r>
            <w:proofErr w:type="spellStart"/>
            <w:r>
              <w:rPr>
                <w:b/>
                <w:bCs/>
              </w:rPr>
              <w:t>divID</w:t>
            </w:r>
            <w:proofErr w:type="spellEnd"/>
            <w:r w:rsidRPr="006E4C03">
              <w:rPr>
                <w:b/>
                <w:bCs/>
              </w:rPr>
              <w:t>").</w:t>
            </w:r>
            <w:proofErr w:type="spellStart"/>
            <w:r w:rsidRPr="006E4C03">
              <w:rPr>
                <w:b/>
                <w:bCs/>
              </w:rPr>
              <w:t>appendChild</w:t>
            </w:r>
            <w:proofErr w:type="spellEnd"/>
            <w:r w:rsidRPr="006E4C03">
              <w:rPr>
                <w:b/>
                <w:bCs/>
              </w:rPr>
              <w:t>(</w:t>
            </w:r>
            <w:r>
              <w:rPr>
                <w:b/>
                <w:bCs/>
              </w:rPr>
              <w:t>Table</w:t>
            </w:r>
            <w:r w:rsidRPr="006E4C03">
              <w:rPr>
                <w:b/>
                <w:bCs/>
              </w:rPr>
              <w:t>);</w:t>
            </w:r>
          </w:p>
        </w:tc>
      </w:tr>
    </w:tbl>
    <w:p w14:paraId="6939CA2A" w14:textId="77777777" w:rsidR="007B20D9" w:rsidRDefault="007B20D9"/>
    <w:sectPr w:rsidR="007B20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AE54" w14:textId="77777777" w:rsidR="00BE434D" w:rsidRDefault="00BE434D" w:rsidP="00BE434D">
      <w:pPr>
        <w:spacing w:after="0" w:line="240" w:lineRule="auto"/>
      </w:pPr>
      <w:r>
        <w:separator/>
      </w:r>
    </w:p>
  </w:endnote>
  <w:endnote w:type="continuationSeparator" w:id="0">
    <w:p w14:paraId="6251E443" w14:textId="77777777" w:rsidR="00BE434D" w:rsidRDefault="00BE434D" w:rsidP="00BE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4B44" w14:textId="77777777" w:rsidR="00BE434D" w:rsidRDefault="00BE434D" w:rsidP="00BE434D">
      <w:pPr>
        <w:spacing w:after="0" w:line="240" w:lineRule="auto"/>
      </w:pPr>
      <w:r>
        <w:separator/>
      </w:r>
    </w:p>
  </w:footnote>
  <w:footnote w:type="continuationSeparator" w:id="0">
    <w:p w14:paraId="50F464C0" w14:textId="77777777" w:rsidR="00BE434D" w:rsidRDefault="00BE434D" w:rsidP="00BE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C9D2" w14:textId="2F9DCC4D" w:rsidR="00BE434D" w:rsidRPr="00BE434D" w:rsidRDefault="00BE434D">
    <w:pPr>
      <w:pStyle w:val="Header"/>
      <w:rPr>
        <w:b/>
        <w:bCs/>
        <w:sz w:val="28"/>
        <w:szCs w:val="28"/>
      </w:rPr>
    </w:pPr>
    <w:proofErr w:type="spellStart"/>
    <w:r w:rsidRPr="00BE434D">
      <w:rPr>
        <w:b/>
        <w:bCs/>
        <w:sz w:val="28"/>
        <w:szCs w:val="28"/>
      </w:rPr>
      <w:t>Java</w:t>
    </w:r>
    <w:r w:rsidR="00FF3F5E">
      <w:rPr>
        <w:b/>
        <w:bCs/>
        <w:sz w:val="28"/>
        <w:szCs w:val="28"/>
      </w:rPr>
      <w:t>s</w:t>
    </w:r>
    <w:r w:rsidRPr="00BE434D">
      <w:rPr>
        <w:b/>
        <w:bCs/>
        <w:sz w:val="28"/>
        <w:szCs w:val="28"/>
      </w:rPr>
      <w:t>cript</w:t>
    </w:r>
    <w:proofErr w:type="spellEnd"/>
    <w:r w:rsidRPr="00BE434D">
      <w:rPr>
        <w:b/>
        <w:bCs/>
        <w:sz w:val="28"/>
        <w:szCs w:val="28"/>
      </w:rPr>
      <w:t xml:space="preserve"> notes </w:t>
    </w:r>
    <w:proofErr w:type="spellStart"/>
    <w:r w:rsidRPr="00BE434D">
      <w:rPr>
        <w:b/>
        <w:bCs/>
        <w:sz w:val="28"/>
        <w:szCs w:val="28"/>
      </w:rPr>
      <w:t>boysss</w:t>
    </w:r>
    <w:proofErr w:type="spellEnd"/>
    <w:r w:rsidR="00FF3F5E">
      <w:rPr>
        <w:b/>
        <w:bCs/>
        <w:sz w:val="28"/>
        <w:szCs w:val="28"/>
      </w:rPr>
      <w:t xml:space="preserve"> </w:t>
    </w:r>
    <w:r w:rsidR="00FF3F5E" w:rsidRPr="00FF3F5E">
      <w:rPr>
        <w:rFonts w:ascii="Segoe UI Symbol" w:hAnsi="Segoe UI Symbol" w:cs="Segoe UI Symbol"/>
        <w:b/>
        <w:bCs/>
        <w:sz w:val="28"/>
        <w:szCs w:val="28"/>
      </w:rPr>
      <w:t>♫</w:t>
    </w:r>
  </w:p>
  <w:p w14:paraId="46BC70EC" w14:textId="77777777" w:rsidR="00BE434D" w:rsidRPr="00BE434D" w:rsidRDefault="00BE434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C91"/>
    <w:multiLevelType w:val="hybridMultilevel"/>
    <w:tmpl w:val="D3D07C16"/>
    <w:lvl w:ilvl="0" w:tplc="24A63D7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88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6A"/>
    <w:rsid w:val="0007540D"/>
    <w:rsid w:val="000C4A6A"/>
    <w:rsid w:val="00131FF6"/>
    <w:rsid w:val="001B240F"/>
    <w:rsid w:val="001B4471"/>
    <w:rsid w:val="001E3078"/>
    <w:rsid w:val="001E656C"/>
    <w:rsid w:val="00206C01"/>
    <w:rsid w:val="0024295D"/>
    <w:rsid w:val="00252E7A"/>
    <w:rsid w:val="002F61E9"/>
    <w:rsid w:val="003157ED"/>
    <w:rsid w:val="003A7175"/>
    <w:rsid w:val="003F625D"/>
    <w:rsid w:val="005359B4"/>
    <w:rsid w:val="005613E5"/>
    <w:rsid w:val="00566AD9"/>
    <w:rsid w:val="005F2978"/>
    <w:rsid w:val="006741EE"/>
    <w:rsid w:val="006C2E0D"/>
    <w:rsid w:val="006E4C03"/>
    <w:rsid w:val="00774299"/>
    <w:rsid w:val="007B20D9"/>
    <w:rsid w:val="008D2554"/>
    <w:rsid w:val="009771AC"/>
    <w:rsid w:val="009B52F0"/>
    <w:rsid w:val="00A86B0B"/>
    <w:rsid w:val="00B41895"/>
    <w:rsid w:val="00B633E1"/>
    <w:rsid w:val="00BC2B79"/>
    <w:rsid w:val="00BE434D"/>
    <w:rsid w:val="00C46471"/>
    <w:rsid w:val="00CA2C66"/>
    <w:rsid w:val="00D34CAA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FA9997E"/>
  <w15:chartTrackingRefBased/>
  <w15:docId w15:val="{0B1E35AA-F620-4E32-B034-DC659F79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4D"/>
  </w:style>
  <w:style w:type="paragraph" w:styleId="Footer">
    <w:name w:val="footer"/>
    <w:basedOn w:val="Normal"/>
    <w:link w:val="FooterChar"/>
    <w:uiPriority w:val="99"/>
    <w:unhideWhenUsed/>
    <w:rsid w:val="00BE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4D"/>
  </w:style>
  <w:style w:type="paragraph" w:styleId="ListParagraph">
    <w:name w:val="List Paragraph"/>
    <w:basedOn w:val="Normal"/>
    <w:uiPriority w:val="34"/>
    <w:qFormat/>
    <w:rsid w:val="0013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Pollard - Lineage - Vendor</dc:creator>
  <cp:keywords/>
  <dc:description/>
  <cp:lastModifiedBy>Talon Pollard - Lineage - Vendor</cp:lastModifiedBy>
  <cp:revision>22</cp:revision>
  <dcterms:created xsi:type="dcterms:W3CDTF">2023-05-04T10:24:00Z</dcterms:created>
  <dcterms:modified xsi:type="dcterms:W3CDTF">2023-05-05T11:48:00Z</dcterms:modified>
</cp:coreProperties>
</file>