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600" w:rsidRPr="00BE1C47" w:rsidRDefault="005A6600" w:rsidP="005A6600">
      <w:pPr>
        <w:rPr>
          <w:b/>
        </w:rPr>
      </w:pPr>
      <w:r w:rsidRPr="00BE1C47">
        <w:rPr>
          <w:b/>
        </w:rPr>
        <w:t xml:space="preserve">3. </w:t>
      </w:r>
      <w:proofErr w:type="spellStart"/>
      <w:r w:rsidRPr="00BE1C47">
        <w:rPr>
          <w:b/>
        </w:rPr>
        <w:t>Кроссплатформенность</w:t>
      </w:r>
      <w:proofErr w:type="spellEnd"/>
      <w:r w:rsidRPr="00BE1C47">
        <w:rPr>
          <w:b/>
        </w:rPr>
        <w:t xml:space="preserve">, переносимость, компиляция </w:t>
      </w:r>
      <w:r w:rsidRPr="00BE1C47">
        <w:rPr>
          <w:b/>
          <w:lang w:val="en-US"/>
        </w:rPr>
        <w:t>VS</w:t>
      </w:r>
      <w:r w:rsidRPr="00BE1C47">
        <w:rPr>
          <w:b/>
        </w:rPr>
        <w:t xml:space="preserve"> интерпретация и прочие причины возникновения </w:t>
      </w:r>
      <w:r w:rsidRPr="00BE1C47">
        <w:rPr>
          <w:b/>
          <w:lang w:val="en-US"/>
        </w:rPr>
        <w:t>Java</w:t>
      </w:r>
      <w:r w:rsidRPr="00BE1C47">
        <w:rPr>
          <w:b/>
        </w:rPr>
        <w:t>.</w:t>
      </w:r>
    </w:p>
    <w:p w:rsidR="0044505C" w:rsidRPr="005A6600" w:rsidRDefault="005A6600" w:rsidP="005A6600">
      <w:r>
        <w:t xml:space="preserve">1, Что такое </w:t>
      </w:r>
      <w:proofErr w:type="spellStart"/>
      <w:r>
        <w:t>кроссплатформенность</w:t>
      </w:r>
      <w:proofErr w:type="spellEnd"/>
      <w:r>
        <w:t xml:space="preserve"> и переносимость</w:t>
      </w:r>
    </w:p>
    <w:p w:rsidR="005A6600" w:rsidRPr="005A6600" w:rsidRDefault="005A6600" w:rsidP="005A6600"/>
    <w:p w:rsidR="005A6600" w:rsidRDefault="005A6600" w:rsidP="005A6600">
      <w:r>
        <w:t>2, Два определения и чем компиляция и интерпретация вообще отличаются</w:t>
      </w:r>
    </w:p>
    <w:p w:rsidR="005A6600" w:rsidRDefault="005A6600" w:rsidP="005A6600"/>
    <w:p w:rsidR="005A6600" w:rsidRDefault="005A6600" w:rsidP="005A6600">
      <w:r>
        <w:t xml:space="preserve">3, И всё это должно подвести к </w:t>
      </w:r>
      <w:proofErr w:type="spellStart"/>
      <w:r>
        <w:t>джаве</w:t>
      </w:r>
      <w:proofErr w:type="spellEnd"/>
    </w:p>
    <w:p w:rsidR="00C55D0C" w:rsidRPr="00C55D0C" w:rsidRDefault="00C55D0C" w:rsidP="005A6600">
      <w:pPr>
        <w:rPr>
          <w:color w:val="FF0000"/>
        </w:rPr>
      </w:pPr>
      <w:r w:rsidRPr="00C55D0C">
        <w:rPr>
          <w:color w:val="FF0000"/>
        </w:rPr>
        <w:t xml:space="preserve">тут я </w:t>
      </w:r>
      <w:proofErr w:type="spellStart"/>
      <w:r w:rsidRPr="00C55D0C">
        <w:rPr>
          <w:color w:val="FF0000"/>
        </w:rPr>
        <w:t>хезе</w:t>
      </w:r>
      <w:proofErr w:type="spellEnd"/>
    </w:p>
    <w:sectPr w:rsidR="00C55D0C" w:rsidRPr="00C55D0C" w:rsidSect="00445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A6600"/>
    <w:rsid w:val="0044505C"/>
    <w:rsid w:val="005A6600"/>
    <w:rsid w:val="00C55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60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2018-04-02T19:56:00Z</dcterms:created>
  <dcterms:modified xsi:type="dcterms:W3CDTF">2018-04-02T19:59:00Z</dcterms:modified>
</cp:coreProperties>
</file>