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4B84" w:rsidRPr="00CC4B84" w:rsidRDefault="006A3ABC" w:rsidP="005A6C13">
      <w:pPr>
        <w:pStyle w:val="Heading1"/>
      </w:pPr>
      <w:r w:rsidRPr="006A3ABC">
        <w:t xml:space="preserve"> GIẢI BÀI TOÁN 8 PUZZLE TRONG TRƯỜNG HỢP CÁC Ô BỊ CHE</w:t>
      </w:r>
      <w:r w:rsidR="005A6C13">
        <w:t xml:space="preserve"> CHỈ CÓ MỘT Ô ĐỂ HIỂN THỊ GIÁ TRỊ</w:t>
      </w:r>
    </w:p>
    <w:p w:rsidR="00CC4B84" w:rsidRDefault="00CC4B84" w:rsidP="00CC4B84">
      <w:pPr>
        <w:jc w:val="right"/>
        <w:rPr>
          <w:b/>
        </w:rPr>
      </w:pPr>
      <w:r>
        <w:rPr>
          <w:b/>
        </w:rPr>
        <w:t>Huỳnh Thanh Tâm</w:t>
      </w:r>
      <w:r>
        <w:rPr>
          <w:b/>
          <w:vertAlign w:val="subscript"/>
        </w:rPr>
        <w:softHyphen/>
      </w:r>
      <w:r>
        <w:rPr>
          <w:b/>
        </w:rPr>
        <w:softHyphen/>
      </w:r>
      <w:r>
        <w:rPr>
          <w:b/>
          <w:sz w:val="32"/>
          <w:vertAlign w:val="superscript"/>
        </w:rPr>
        <w:t>1</w:t>
      </w:r>
      <w:r>
        <w:rPr>
          <w:b/>
        </w:rPr>
        <w:tab/>
        <w:t>18110194</w:t>
      </w:r>
    </w:p>
    <w:p w:rsidR="00CC4B84" w:rsidRDefault="00CC4B84" w:rsidP="00CC4B84">
      <w:pPr>
        <w:jc w:val="right"/>
        <w:rPr>
          <w:b/>
        </w:rPr>
      </w:pPr>
      <w:r>
        <w:rPr>
          <w:b/>
        </w:rPr>
        <w:t>Hồ Duy Tân</w:t>
      </w:r>
      <w:r>
        <w:rPr>
          <w:b/>
          <w:sz w:val="28"/>
          <w:vertAlign w:val="superscript"/>
        </w:rPr>
        <w:t>1</w:t>
      </w:r>
      <w:r>
        <w:rPr>
          <w:b/>
        </w:rPr>
        <w:tab/>
        <w:t>18110195</w:t>
      </w:r>
    </w:p>
    <w:p w:rsidR="00CC4B84" w:rsidRDefault="008430BB" w:rsidP="00CC4B84">
      <w:pPr>
        <w:jc w:val="right"/>
        <w:rPr>
          <w:i/>
        </w:rPr>
      </w:pPr>
      <w:r>
        <w:rPr>
          <w:i/>
          <w:vertAlign w:val="superscript"/>
        </w:rPr>
        <w:t>1</w:t>
      </w:r>
      <w:r w:rsidR="00CC4B84">
        <w:rPr>
          <w:i/>
        </w:rPr>
        <w:t>Trường Đại học Sư phạm Kỹ thuật TP.HCM</w:t>
      </w:r>
    </w:p>
    <w:p w:rsidR="00CC4B84" w:rsidRDefault="00CC4B84" w:rsidP="00CC4B84">
      <w:pPr>
        <w:pStyle w:val="Heading2"/>
      </w:pPr>
      <w:r>
        <w:t>TÓM TẮT</w:t>
      </w:r>
    </w:p>
    <w:p w:rsidR="00242CA0" w:rsidRPr="00313E22" w:rsidRDefault="00841705" w:rsidP="00242CA0">
      <w:r>
        <w:t>Puzzle</w:t>
      </w:r>
      <w:r w:rsidR="00850B17">
        <w:t xml:space="preserve"> (còn gọi là G</w:t>
      </w:r>
      <w:r w:rsidR="00242CA0">
        <w:t>em</w:t>
      </w:r>
      <w:r w:rsidR="00850B17">
        <w:t xml:space="preserve"> Puzzle</w:t>
      </w:r>
      <w:r w:rsidR="00242CA0">
        <w:t>, Ô vuông kỳ bí</w:t>
      </w:r>
      <w:r w:rsidR="00850B17">
        <w:t>) là một câu đố trượt bao gồm một khung các ô vuông được đánh số</w:t>
      </w:r>
      <w:r w:rsidR="005A6C13">
        <w:t xml:space="preserve"> </w:t>
      </w:r>
      <w:proofErr w:type="gramStart"/>
      <w:r w:rsidR="005A6C13">
        <w:t>theo</w:t>
      </w:r>
      <w:proofErr w:type="gramEnd"/>
      <w:r w:rsidR="005A6C13">
        <w:t xml:space="preserve"> </w:t>
      </w:r>
      <w:r w:rsidR="00850B17">
        <w:t>thứ tự ngẫu nhiên với một ô bị thiế</w:t>
      </w:r>
      <w:r w:rsidR="008079D9">
        <w:t>u.</w:t>
      </w:r>
      <w:r w:rsidR="000560C1">
        <w:t xml:space="preserve"> Puzzle có thể tồn tại nhiều kích cỡ khác nhau, phổ biến nhất là 8-puzzle với số ô là 3x3 hay 15-puzzle với kích cỡ 4x4.</w:t>
      </w:r>
      <w:r w:rsidR="00850B17">
        <w:t xml:space="preserve"> Mục tiêu của Puzzle là đặt các viên gạch theo thứ tự bằng các thực hiện các động tác trượt sử dụng khoảng trống cho đến khi các viên gạch được đặt theo đúng thứ tự</w:t>
      </w:r>
      <w:r w:rsidR="00242CA0">
        <w:t>.</w:t>
      </w:r>
      <w:r w:rsidR="00960B6F">
        <w:t xml:space="preserve"> Trong bài viết và đồ </w:t>
      </w:r>
      <w:proofErr w:type="gramStart"/>
      <w:r w:rsidR="00960B6F">
        <w:t>án</w:t>
      </w:r>
      <w:proofErr w:type="gramEnd"/>
      <w:r w:rsidR="00960B6F">
        <w:t xml:space="preserve"> chúng em sử dụng </w:t>
      </w:r>
      <w:r w:rsidR="000560C1">
        <w:t>8-puzzle để thực hiện bài toán.</w:t>
      </w:r>
      <w:r w:rsidR="00753DAC">
        <w:t xml:space="preserve"> </w:t>
      </w:r>
      <w:r w:rsidR="008079D9">
        <w:t>Nhiều giải thuật có thể giải bài toán</w:t>
      </w:r>
      <w:r w:rsidR="00753DAC">
        <w:t xml:space="preserve"> chính xác, tuy nhiên có nhiều trường hợp đặc biệt mà bài toán không thể tìm ra lời giải từ trạng thái đầu tới đích đến mong muốn, vì thế</w:t>
      </w:r>
      <w:r w:rsidR="008079D9">
        <w:t xml:space="preserve"> chúng em</w:t>
      </w:r>
      <w:r w:rsidR="00753DAC">
        <w:t xml:space="preserve"> giới hạn đích đến trong 2 trường hợp để thuật giải luôn luôn tìm ra câu trả lời.</w:t>
      </w:r>
      <w:r w:rsidR="008079D9">
        <w:t xml:space="preserve"> Đầu vào Start của bài toán được sinh tự động</w:t>
      </w:r>
      <w:r w:rsidR="00235D52">
        <w:t xml:space="preserve"> và bị che khuất chỉ hiện giá trị ô chính giữa. Sau đó tiến hành khai phá các ô trống và dựa vào trạng thái Start đã được mở cuối cùng để quyết định đích đến, sau đó tiến hành giải bài toán. </w:t>
      </w:r>
      <w:r w:rsidR="008079D9">
        <w:t>Để có thể tìm ra thuật giải nào tốt hơn</w:t>
      </w:r>
      <w:r w:rsidR="00655F92">
        <w:t xml:space="preserve"> (thời gian thực thi và sử dụng bộ nhớ)</w:t>
      </w:r>
      <w:r w:rsidR="008079D9">
        <w:t>, chúng em sử dụng 2 giải thuật B</w:t>
      </w:r>
      <w:r w:rsidR="00235D52">
        <w:t>readth-</w:t>
      </w:r>
      <w:r w:rsidR="008079D9">
        <w:t>F</w:t>
      </w:r>
      <w:r w:rsidR="00235D52">
        <w:t xml:space="preserve">irst </w:t>
      </w:r>
      <w:r w:rsidR="008079D9">
        <w:t>S</w:t>
      </w:r>
      <w:r w:rsidR="00235D52">
        <w:t>earch</w:t>
      </w:r>
      <w:r w:rsidR="008079D9">
        <w:t xml:space="preserve"> và A* để giải bài toán sau đó so sánh dựa trên thời gian thực thi của mỗi thuật toán.</w:t>
      </w:r>
    </w:p>
    <w:p w:rsidR="00753DAC" w:rsidRPr="00235D52" w:rsidRDefault="00242CA0" w:rsidP="00753DAC">
      <w:r>
        <w:rPr>
          <w:b/>
        </w:rPr>
        <w:t xml:space="preserve">Từ khóa: </w:t>
      </w:r>
      <w:r w:rsidR="008E47AA">
        <w:t>8 puzzle;</w:t>
      </w:r>
      <w:r w:rsidR="00235D52">
        <w:t xml:space="preserve"> Breadth-First Search</w:t>
      </w:r>
      <w:r w:rsidR="008E47AA">
        <w:t>;</w:t>
      </w:r>
      <w:r w:rsidR="00235D52">
        <w:t xml:space="preserve"> A*</w:t>
      </w:r>
      <w:r w:rsidR="008E47AA">
        <w:t>;</w:t>
      </w:r>
      <w:r w:rsidR="00235D52">
        <w:t xml:space="preserve"> giải thuật tìm kiếm</w:t>
      </w:r>
    </w:p>
    <w:p w:rsidR="00CC4B84" w:rsidRDefault="00235D52" w:rsidP="00C97FFA">
      <w:pPr>
        <w:pStyle w:val="Heading2"/>
        <w:numPr>
          <w:ilvl w:val="0"/>
          <w:numId w:val="6"/>
        </w:numPr>
        <w:ind w:left="567" w:hanging="567"/>
      </w:pPr>
      <w:r>
        <w:t>ĐẶT VẤN ĐỀ</w:t>
      </w:r>
    </w:p>
    <w:p w:rsidR="000560C1" w:rsidRDefault="000560C1" w:rsidP="000560C1">
      <w:pPr>
        <w:ind w:firstLine="567"/>
        <w:jc w:val="center"/>
        <w:rPr>
          <w:rFonts w:cs="Times New Roman"/>
          <w:color w:val="222222"/>
          <w:szCs w:val="24"/>
          <w:shd w:val="clear" w:color="auto" w:fill="F8F9FA"/>
        </w:rPr>
      </w:pPr>
      <w:r>
        <w:rPr>
          <w:noProof/>
        </w:rPr>
        <w:drawing>
          <wp:inline distT="0" distB="0" distL="0" distR="0" wp14:anchorId="54645E39" wp14:editId="297F9304">
            <wp:extent cx="3038475" cy="1352550"/>
            <wp:effectExtent l="0" t="0" r="9525" b="0"/>
            <wp:docPr id="3" name="Picture 3" descr="8 and 15 Puzzles | Algorithms and Data Structures | University o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8 and 15 Puzzles | Algorithms and Data Structures | University of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38475" cy="1352550"/>
                    </a:xfrm>
                    <a:prstGeom prst="rect">
                      <a:avLst/>
                    </a:prstGeom>
                    <a:noFill/>
                    <a:ln>
                      <a:noFill/>
                    </a:ln>
                  </pic:spPr>
                </pic:pic>
              </a:graphicData>
            </a:graphic>
          </wp:inline>
        </w:drawing>
      </w:r>
    </w:p>
    <w:p w:rsidR="000560C1" w:rsidRPr="00C97FFA" w:rsidRDefault="000560C1" w:rsidP="00C97FFA">
      <w:pPr>
        <w:pStyle w:val="ListParagraph"/>
        <w:ind w:left="0" w:firstLine="360"/>
        <w:jc w:val="center"/>
      </w:pPr>
      <w:r>
        <w:rPr>
          <w:b/>
        </w:rPr>
        <w:t xml:space="preserve">Hình 1. </w:t>
      </w:r>
      <w:r>
        <w:t>Bài toán 8 puzzle</w:t>
      </w:r>
    </w:p>
    <w:p w:rsidR="0091147D" w:rsidRPr="007624C6" w:rsidRDefault="00C97FFA" w:rsidP="007624C6">
      <w:pPr>
        <w:ind w:firstLine="567"/>
        <w:rPr>
          <w:szCs w:val="24"/>
        </w:rPr>
      </w:pPr>
      <w:r w:rsidRPr="00C97FFA">
        <w:rPr>
          <w:rFonts w:eastAsia="Times New Roman"/>
          <w:szCs w:val="24"/>
        </w:rPr>
        <w:t xml:space="preserve">Puzzle </w:t>
      </w:r>
      <w:proofErr w:type="gramStart"/>
      <w:r w:rsidRPr="00C97FFA">
        <w:rPr>
          <w:rFonts w:eastAsia="Times New Roman"/>
          <w:szCs w:val="24"/>
        </w:rPr>
        <w:t>8 là</w:t>
      </w:r>
      <w:proofErr w:type="gramEnd"/>
      <w:r w:rsidRPr="00C97FFA">
        <w:rPr>
          <w:rFonts w:eastAsia="Times New Roman"/>
          <w:szCs w:val="24"/>
        </w:rPr>
        <w:t xml:space="preserve"> một vấn đề cổ điển để mô hình hóa các thuật toán liên quan đến phương pháp phỏng đoán. Các phương pháp phỏng đoán thường được sử dụng cho vấn đề này bao gồm đếm số lượng gạch bị đặt sai vị trí và tìm tổng khoảng cách giữa mỗi khối và vị trí của nó trong cấu hình mục tiêu. </w:t>
      </w:r>
      <w:r w:rsidR="00621FBB" w:rsidRPr="00C97FFA">
        <w:rPr>
          <w:rFonts w:eastAsia="Times New Roman"/>
          <w:szCs w:val="24"/>
        </w:rPr>
        <w:t>Trong những năm gần đây, trí tuệ nhân tạo (AI) được ứng dụng ngày càng nhiều</w:t>
      </w:r>
      <w:r w:rsidR="00A63BB7" w:rsidRPr="00C97FFA">
        <w:rPr>
          <w:rFonts w:cs="Times New Roman"/>
          <w:szCs w:val="24"/>
        </w:rPr>
        <w:t xml:space="preserve"> bằng việc áp dụng vào cuộc sống hằng ngày. Việc </w:t>
      </w:r>
      <w:r w:rsidR="00A63BB7" w:rsidRPr="00C97FFA">
        <w:rPr>
          <w:szCs w:val="24"/>
        </w:rPr>
        <w:t>t</w:t>
      </w:r>
      <w:r w:rsidR="00CC4B84" w:rsidRPr="00C97FFA">
        <w:rPr>
          <w:szCs w:val="24"/>
        </w:rPr>
        <w:t>ìm hiểu bài toán 8 puzzle</w:t>
      </w:r>
      <w:r w:rsidR="00A63BB7" w:rsidRPr="00C97FFA">
        <w:rPr>
          <w:szCs w:val="24"/>
        </w:rPr>
        <w:t xml:space="preserve"> là một trong những ứng dụng của AI</w:t>
      </w:r>
      <w:r w:rsidR="00CC4B84" w:rsidRPr="00C97FFA">
        <w:rPr>
          <w:szCs w:val="24"/>
        </w:rPr>
        <w:t xml:space="preserve">, </w:t>
      </w:r>
      <w:r w:rsidR="00313E22" w:rsidRPr="00C97FFA">
        <w:rPr>
          <w:szCs w:val="24"/>
        </w:rPr>
        <w:t>từ</w:t>
      </w:r>
      <w:r w:rsidR="008430BB" w:rsidRPr="00C97FFA">
        <w:rPr>
          <w:szCs w:val="24"/>
        </w:rPr>
        <w:t xml:space="preserve"> trạ</w:t>
      </w:r>
      <w:r w:rsidR="00313E22" w:rsidRPr="00C97FFA">
        <w:rPr>
          <w:szCs w:val="24"/>
        </w:rPr>
        <w:t>ng thái đầu tìm lời giải cho đến khi đạt được trạng thái đích</w:t>
      </w:r>
      <w:r w:rsidR="0099751B" w:rsidRPr="00C97FFA">
        <w:rPr>
          <w:szCs w:val="24"/>
        </w:rPr>
        <w:t xml:space="preserve"> đã cho trước</w:t>
      </w:r>
      <w:r w:rsidR="00242CA0" w:rsidRPr="00C97FFA">
        <w:rPr>
          <w:szCs w:val="24"/>
        </w:rPr>
        <w:t>.</w:t>
      </w:r>
      <w:r w:rsidR="006E315F" w:rsidRPr="00C97FFA">
        <w:rPr>
          <w:szCs w:val="24"/>
        </w:rPr>
        <w:t xml:space="preserve"> </w:t>
      </w:r>
      <w:r w:rsidR="003C2D75" w:rsidRPr="00C97FFA">
        <w:rPr>
          <w:szCs w:val="24"/>
        </w:rPr>
        <w:t xml:space="preserve">Vấn đề được đặt ra </w:t>
      </w:r>
      <w:r w:rsidR="007C5621" w:rsidRPr="00C97FFA">
        <w:rPr>
          <w:szCs w:val="24"/>
        </w:rPr>
        <w:t>là tất cả các ô bị che chỉ thấy được ô tâm vì thế làm cách nào để giải bài toán nhanh nhất với điều kiện</w:t>
      </w:r>
      <w:r w:rsidR="003C2D75" w:rsidRPr="00C97FFA">
        <w:rPr>
          <w:szCs w:val="24"/>
        </w:rPr>
        <w:t>, ít tốn chi phí nhất mà vẫn chính xác. Có 1 thay đổi nhỏ ở phần đầu vào là khi đã có Start state, bài toán vẫn chưa được giải vì Start state đã bị che. Tiến hành mở Start state sau đó mới thực hiện bài toán.</w:t>
      </w:r>
      <w:r w:rsidR="00E15D1C">
        <w:rPr>
          <w:szCs w:val="24"/>
        </w:rPr>
        <w:t xml:space="preserve"> Sử dụng 2 thuật toán tìm kiếm là BFS và A* và so sánh để xác định thuật toán nào là tối ưu, nhanh, tiết kiệm hơn.</w:t>
      </w:r>
    </w:p>
    <w:p w:rsidR="00655F92" w:rsidRPr="00655F92" w:rsidRDefault="00235D52" w:rsidP="00C97FFA">
      <w:pPr>
        <w:pStyle w:val="Heading2"/>
        <w:numPr>
          <w:ilvl w:val="0"/>
          <w:numId w:val="6"/>
        </w:numPr>
        <w:ind w:left="567" w:hanging="567"/>
      </w:pPr>
      <w:r>
        <w:lastRenderedPageBreak/>
        <w:t>PHƯƠNG PHÁP</w:t>
      </w:r>
    </w:p>
    <w:p w:rsidR="00313E22" w:rsidRPr="00C97FFA" w:rsidRDefault="0099751B" w:rsidP="00C97FFA">
      <w:pPr>
        <w:pStyle w:val="Heading3"/>
        <w:numPr>
          <w:ilvl w:val="1"/>
          <w:numId w:val="9"/>
        </w:numPr>
        <w:ind w:left="567" w:hanging="567"/>
      </w:pPr>
      <w:r w:rsidRPr="00C97FFA">
        <w:t>Xác đị</w:t>
      </w:r>
      <w:r w:rsidR="00242CA0" w:rsidRPr="00C97FFA">
        <w:t>nh</w:t>
      </w:r>
      <w:r w:rsidR="00753DAC" w:rsidRPr="00C97FFA">
        <w:t xml:space="preserve"> đích đến dựa trên trạng thái đầu</w:t>
      </w:r>
    </w:p>
    <w:p w:rsidR="00655F92" w:rsidRPr="00655F92" w:rsidRDefault="00655F92" w:rsidP="00655F92"/>
    <w:p w:rsidR="001C00C4" w:rsidRDefault="0099751B" w:rsidP="008E47AA">
      <w:pPr>
        <w:jc w:val="center"/>
      </w:pPr>
      <w:r>
        <w:rPr>
          <w:noProof/>
        </w:rPr>
        <w:drawing>
          <wp:inline distT="0" distB="0" distL="0" distR="0">
            <wp:extent cx="1552575" cy="1552575"/>
            <wp:effectExtent l="0" t="0" r="9525" b="9525"/>
            <wp:docPr id="1" name="Picture 1" descr="8_puzzle_goal_state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_puzzle_goal_state_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52575" cy="1552575"/>
                    </a:xfrm>
                    <a:prstGeom prst="rect">
                      <a:avLst/>
                    </a:prstGeom>
                    <a:noFill/>
                    <a:ln>
                      <a:noFill/>
                    </a:ln>
                  </pic:spPr>
                </pic:pic>
              </a:graphicData>
            </a:graphic>
          </wp:inline>
        </w:drawing>
      </w:r>
    </w:p>
    <w:p w:rsidR="0099751B" w:rsidRDefault="001C00C4" w:rsidP="008E47AA">
      <w:pPr>
        <w:jc w:val="center"/>
      </w:pPr>
      <w:r>
        <w:rPr>
          <w:b/>
        </w:rPr>
        <w:t xml:space="preserve">Hình 2. </w:t>
      </w:r>
      <w:r w:rsidR="0099751B">
        <w:t>Goal A</w:t>
      </w:r>
    </w:p>
    <w:p w:rsidR="001C00C4" w:rsidRDefault="0099751B" w:rsidP="001C00C4">
      <w:pPr>
        <w:jc w:val="center"/>
      </w:pPr>
      <w:r>
        <w:rPr>
          <w:noProof/>
        </w:rPr>
        <w:drawing>
          <wp:inline distT="0" distB="0" distL="0" distR="0">
            <wp:extent cx="1552575" cy="1552575"/>
            <wp:effectExtent l="0" t="0" r="9525" b="9525"/>
            <wp:docPr id="2" name="Picture 2" descr="8_puzzle_goal_state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8_puzzle_goal_state_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52575" cy="1552575"/>
                    </a:xfrm>
                    <a:prstGeom prst="rect">
                      <a:avLst/>
                    </a:prstGeom>
                    <a:noFill/>
                    <a:ln>
                      <a:noFill/>
                    </a:ln>
                  </pic:spPr>
                </pic:pic>
              </a:graphicData>
            </a:graphic>
          </wp:inline>
        </w:drawing>
      </w:r>
    </w:p>
    <w:p w:rsidR="0099751B" w:rsidRDefault="001C00C4" w:rsidP="001C00C4">
      <w:pPr>
        <w:jc w:val="center"/>
      </w:pPr>
      <w:r>
        <w:rPr>
          <w:b/>
        </w:rPr>
        <w:t xml:space="preserve">Hình 3. </w:t>
      </w:r>
      <w:r w:rsidR="0099751B">
        <w:t>Goal B</w:t>
      </w:r>
    </w:p>
    <w:p w:rsidR="005B1D39" w:rsidRDefault="00655F92" w:rsidP="00655F92">
      <w:pPr>
        <w:ind w:firstLine="567"/>
      </w:pPr>
      <w:r>
        <w:t xml:space="preserve">Trò chơi có trạng thái đầu (Start state) và trạng thái đích (Goal state). Trạng thái đích mà nhóm sử dụng chỉ có 2 loại (A hoặc B). </w:t>
      </w:r>
      <w:r w:rsidR="005B1D39">
        <w:t xml:space="preserve">Trạng thái đầu được sinh ngẫu nhiên. </w:t>
      </w:r>
      <w:proofErr w:type="gramStart"/>
      <w:r w:rsidR="005B1D39">
        <w:t>Dựa trên trạng thái đầ</w:t>
      </w:r>
      <w:r w:rsidR="00D400BB">
        <w:t>u, bắt đầu từ</w:t>
      </w:r>
      <w:r w:rsidR="005B1D39">
        <w:t xml:space="preserve"> vị trí</w:t>
      </w:r>
      <w:r w:rsidR="00960B6F">
        <w:t xml:space="preserve"> I =</w:t>
      </w:r>
      <w:r w:rsidR="005B1D39">
        <w:t xml:space="preserve"> Start[0][0], </w:t>
      </w:r>
      <w:r w:rsidR="00960B6F">
        <w:t>gọi N là tổng các số có giá trị bé hơn I (khác 0) từ sau nó đến cuối ma trận, sau đó chuyển I đến ô tiếp theo, thực hiện N tương tự cho đến khi I là ô sát cuối (vì ô cuối cùng đằng sau nó không còn ô nào)</w:t>
      </w:r>
      <w:r w:rsidR="005B1D39">
        <w:t>.</w:t>
      </w:r>
      <w:proofErr w:type="gramEnd"/>
      <w:r w:rsidR="000802E9">
        <w:t xml:space="preserve"> </w:t>
      </w:r>
      <w:r w:rsidR="00960B6F">
        <w:t xml:space="preserve">Sau khi đã có tổng N, ta tiến hành xác định trạng thái đích cho bài toán bằng cách xét N là lẻ (N % </w:t>
      </w:r>
      <w:proofErr w:type="gramStart"/>
      <w:r w:rsidR="00960B6F">
        <w:t>2 !</w:t>
      </w:r>
      <w:proofErr w:type="gramEnd"/>
      <w:r w:rsidR="00960B6F">
        <w:t>=0) hay chẵn (N % 2 == 0). Nếu N lẻ thì trạng thái đích được xác định là Goal A (hình 2) và N chẵn thì là Goal B (hình 3)</w:t>
      </w:r>
      <w:r w:rsidR="000560C1">
        <w:t>. Việc xác định Goal sau khi có Start nhằm giảm thiểu tình trạng thuật toán không thể tìm ra lời giải cho những Goal có thứ tự các giá trị</w:t>
      </w:r>
      <w:r w:rsidR="00C97FFA">
        <w:t xml:space="preserve"> được sắp xếp</w:t>
      </w:r>
      <w:r w:rsidR="000560C1">
        <w:t xml:space="preserve"> ngẫ</w:t>
      </w:r>
      <w:r w:rsidR="00C97FFA">
        <w:t>u nhiên.</w:t>
      </w:r>
    </w:p>
    <w:p w:rsidR="00610FA4" w:rsidRDefault="00190BFD" w:rsidP="00C97FFA">
      <w:pPr>
        <w:pStyle w:val="Heading3"/>
        <w:numPr>
          <w:ilvl w:val="1"/>
          <w:numId w:val="9"/>
        </w:numPr>
        <w:ind w:left="567" w:hanging="567"/>
      </w:pPr>
      <w:r>
        <w:t>Ẩn giá trị và khai phá các ô trống</w:t>
      </w:r>
    </w:p>
    <w:p w:rsidR="00655F92" w:rsidRDefault="00655F92" w:rsidP="00655F92"/>
    <w:p w:rsidR="00C97FFA" w:rsidRDefault="00C97FFA" w:rsidP="00C97FFA">
      <w:pPr>
        <w:ind w:firstLine="567"/>
      </w:pPr>
      <w:r>
        <w:t xml:space="preserve">Đầu vào Start của bài toán được sinh ngẫu nhiên từ 0 đến 8. Sau đó tiến hành che </w:t>
      </w:r>
      <w:r w:rsidR="00190BFD">
        <w:t xml:space="preserve">giá trị các ô chỉ để chừa ô chính giữa hiện giá trị. </w:t>
      </w:r>
      <w:r w:rsidR="00E34F5D">
        <w:t xml:space="preserve">Điểm mấu chốt của việc mở ô là chỉ có thể di chuyển ô </w:t>
      </w:r>
      <w:r w:rsidR="00BD7A49">
        <w:t>trống</w:t>
      </w:r>
      <w:r w:rsidR="00E34F5D">
        <w:t xml:space="preserve"> và mọi ô bị che chỉ được mở khi đi qua ô chính giữa. </w:t>
      </w:r>
      <w:r w:rsidR="00190BFD">
        <w:t xml:space="preserve">Chúng em chia quá trình mở ô thành 3 phần </w:t>
      </w:r>
      <w:proofErr w:type="gramStart"/>
      <w:r w:rsidR="00190BFD">
        <w:t>theo</w:t>
      </w:r>
      <w:proofErr w:type="gramEnd"/>
      <w:r w:rsidR="00190BFD">
        <w:t xml:space="preserve"> thứ tự:</w:t>
      </w:r>
      <w:r w:rsidR="00BD7A49">
        <w:t xml:space="preserve"> đưa ô trống</w:t>
      </w:r>
      <w:r w:rsidR="00190BFD">
        <w:t xml:space="preserve"> vào giữa, mở các ô cạnh còn bị ẩn, mở các ô góc. </w:t>
      </w:r>
      <w:proofErr w:type="gramStart"/>
      <w:r w:rsidR="00190BFD">
        <w:t>Phần đầu tiên tiến hành tìm vị trí củ</w:t>
      </w:r>
      <w:r w:rsidR="00BD7A49">
        <w:t>a ô trống</w:t>
      </w:r>
      <w:r w:rsidR="00190BFD">
        <w:t xml:space="preserve"> trên ma trận Start đã tạo, nế</w:t>
      </w:r>
      <w:r w:rsidR="00BD7A49">
        <w:t>u ô trống</w:t>
      </w:r>
      <w:r w:rsidR="00190BFD">
        <w:t xml:space="preserve"> đã nằm ngay vị trí Start[1][1] rồi thì kết thúc phần 1, ngược lại nế</w:t>
      </w:r>
      <w:r w:rsidR="00BD7A49">
        <w:t>u ô trống</w:t>
      </w:r>
      <w:r w:rsidR="00E34F5D">
        <w:t xml:space="preserve"> nằm trên 1 trong những ô cạnh thì tráo vị</w:t>
      </w:r>
      <w:r w:rsidR="00BD7A49">
        <w:t xml:space="preserve"> trí ô trống</w:t>
      </w:r>
      <w:r w:rsidR="00E34F5D">
        <w:t xml:space="preserve"> với ô chính giữa, ô cạnh lúc này mang giá trị của ô chính giữa lúc đầu, nế</w:t>
      </w:r>
      <w:r w:rsidR="00BD7A49">
        <w:t>u ô trống</w:t>
      </w:r>
      <w:r w:rsidR="00E34F5D">
        <w:t xml:space="preserve"> nằm ở 1 trong các ô góc thì đổi vị trí của ô góc đó với ô cạnh gần nó, sau đó đổi vị</w:t>
      </w:r>
      <w:r w:rsidR="00BD7A49">
        <w:t xml:space="preserve"> trí ô trống</w:t>
      </w:r>
      <w:r w:rsidR="00E34F5D">
        <w:t xml:space="preserve"> với ô chính giữa.</w:t>
      </w:r>
      <w:proofErr w:type="gramEnd"/>
      <w:r w:rsidR="00E34F5D">
        <w:t xml:space="preserve"> Phần này có số bước thực hiện tối đa là </w:t>
      </w:r>
      <w:r w:rsidR="00BD7A49">
        <w:t>2</w:t>
      </w:r>
      <w:r w:rsidR="00E34F5D">
        <w:t xml:space="preserve"> (cho trường hợp số</w:t>
      </w:r>
      <w:r w:rsidR="00BD7A49">
        <w:t xml:space="preserve"> trống </w:t>
      </w:r>
      <w:r w:rsidR="00E34F5D">
        <w:t xml:space="preserve">nằm ở </w:t>
      </w:r>
      <w:proofErr w:type="gramStart"/>
      <w:r w:rsidR="00E34F5D">
        <w:t>1</w:t>
      </w:r>
      <w:proofErr w:type="gramEnd"/>
      <w:r w:rsidR="00E34F5D">
        <w:t xml:space="preserve"> trong các ô góc), và số bước ít nhất là </w:t>
      </w:r>
      <w:r w:rsidR="00BD7A49">
        <w:t>0</w:t>
      </w:r>
      <w:r w:rsidR="00E34F5D">
        <w:t xml:space="preserve"> (cho trường hợp số</w:t>
      </w:r>
      <w:r w:rsidR="00BD7A49">
        <w:t xml:space="preserve"> trống</w:t>
      </w:r>
      <w:r w:rsidR="00E34F5D">
        <w:t xml:space="preserve"> nằm </w:t>
      </w:r>
      <w:r w:rsidR="00BD7A49">
        <w:t>ngay chính giữa</w:t>
      </w:r>
      <w:r w:rsidR="00E34F5D">
        <w:t xml:space="preserve">). </w:t>
      </w:r>
      <w:r w:rsidR="007624C6">
        <w:t xml:space="preserve">Mỗi lần tráo ô trống với </w:t>
      </w:r>
      <w:proofErr w:type="gramStart"/>
      <w:r w:rsidR="007624C6">
        <w:t>1</w:t>
      </w:r>
      <w:proofErr w:type="gramEnd"/>
      <w:r w:rsidR="007624C6">
        <w:t xml:space="preserve"> ô khác được tính là 1 bước thực hiện. Ở </w:t>
      </w:r>
      <w:r w:rsidR="007624C6">
        <w:lastRenderedPageBreak/>
        <w:t>phần 2 có số bước thực hiện tối đa là 8 (trường hợp ô trống nằm chính giữa ở phần 1) và tối thiểu là 6 (</w:t>
      </w:r>
      <w:proofErr w:type="gramStart"/>
      <w:r w:rsidR="007624C6">
        <w:t>2</w:t>
      </w:r>
      <w:proofErr w:type="gramEnd"/>
      <w:r w:rsidR="007624C6">
        <w:t xml:space="preserve"> trường hợp còn lại ở phần 1). </w:t>
      </w:r>
      <w:proofErr w:type="gramStart"/>
      <w:r w:rsidR="007624C6">
        <w:t>Trường hợp ô trống nằm chính giữa thì 4 ô cạnh đều chưa được mở, việc mở 1 ô cạnh tốn 2 bước bao gồm tráo ô trống với ô đó rồi đưa ô trống vào giữa lại và ô trống đã được mở, vì thế tổng là 8 bước cho 4 ô. Trường hợp còn lại đã có 1 ô được mở sẵn do chuyển ô trống vào giữa từ phần 1 nên số ô cạnh chưa mở chỉ còn 3, tổng số bước là 6.</w:t>
      </w:r>
      <w:proofErr w:type="gramEnd"/>
      <w:r w:rsidR="007624C6">
        <w:t xml:space="preserve"> Sau khi hoàn thành mở các ô cạnh, chúng em dùng hàm find_</w:t>
      </w:r>
      <w:proofErr w:type="gramStart"/>
      <w:r w:rsidR="007624C6">
        <w:t>Min(</w:t>
      </w:r>
      <w:proofErr w:type="gramEnd"/>
      <w:r w:rsidR="007624C6">
        <w:t xml:space="preserve">) để tìm ô cạnh có giá trị nhỏ nhất (min). </w:t>
      </w:r>
      <w:proofErr w:type="gramStart"/>
      <w:r w:rsidR="0056707A">
        <w:t>Đến với phần 3, đổi ô trống với ô min vừa tìm đượ</w:t>
      </w:r>
      <w:r w:rsidR="00574825">
        <w:t>c;</w:t>
      </w:r>
      <w:r w:rsidR="0056707A">
        <w:t xml:space="preserve"> sau đó đổi vị trí ô trống với 1 trong 2 ô góc gần nó, rồi chuyển vị trí ô trống vào giữa lại mà không làm thay đổi vị trí ô góc vừa tráo, việc này tốn 2 bước thực hiện, sau đó mở ô trống đó nhưng không đưa ô trống vào giữa, mà thực hiện</w:t>
      </w:r>
      <w:r w:rsidR="00574825">
        <w:t xml:space="preserve"> mở</w:t>
      </w:r>
      <w:r w:rsidR="0056707A">
        <w:t xml:space="preserve"> tiếp tụ</w:t>
      </w:r>
      <w:r w:rsidR="00574825">
        <w:t>c cho ô góc kia, tổng số bước cho phân đoạn này là 8.</w:t>
      </w:r>
      <w:proofErr w:type="gramEnd"/>
      <w:r w:rsidR="00574825">
        <w:t xml:space="preserve"> Lúc này ô trống đang ở ô min, thực hiện 2 bước đưa ô trống sang ô cạnh đối diện, và thực hiện tiếp tục phân đoạn trên, cuối cùng đưa ô trống vào lại chính giữa. Vậy tổng số bước cho phần này = 1 + 8 + 2 + 8 + 1 = 20 bước. Quá trình mở ô có tổng số bước tối đa là 28 cho trường hợp ô trống ban đầu ở chính giữa hoặc ở góc, tối thiểu là 27 cho trường hợp ô trống nằm ở cạnh.</w:t>
      </w:r>
    </w:p>
    <w:p w:rsidR="00E93D16" w:rsidRDefault="00E15D1C" w:rsidP="00E93D16">
      <w:pPr>
        <w:jc w:val="left"/>
      </w:pPr>
      <w:r>
        <w:rPr>
          <w:noProof/>
        </w:rPr>
        <w:drawing>
          <wp:inline distT="0" distB="0" distL="0" distR="0" wp14:anchorId="6B242E5C" wp14:editId="6613743C">
            <wp:extent cx="1257475" cy="8573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center.PNG"/>
                    <pic:cNvPicPr/>
                  </pic:nvPicPr>
                  <pic:blipFill>
                    <a:blip r:embed="rId8">
                      <a:extLst>
                        <a:ext uri="{28A0092B-C50C-407E-A947-70E740481C1C}">
                          <a14:useLocalDpi xmlns:a14="http://schemas.microsoft.com/office/drawing/2010/main" val="0"/>
                        </a:ext>
                      </a:extLst>
                    </a:blip>
                    <a:stretch>
                      <a:fillRect/>
                    </a:stretch>
                  </pic:blipFill>
                  <pic:spPr>
                    <a:xfrm>
                      <a:off x="0" y="0"/>
                      <a:ext cx="1257475" cy="857370"/>
                    </a:xfrm>
                    <a:prstGeom prst="rect">
                      <a:avLst/>
                    </a:prstGeom>
                  </pic:spPr>
                </pic:pic>
              </a:graphicData>
            </a:graphic>
          </wp:inline>
        </w:drawing>
      </w:r>
      <w:r>
        <w:rPr>
          <w:noProof/>
        </w:rPr>
        <w:tab/>
      </w:r>
      <w:r>
        <w:rPr>
          <w:noProof/>
        </w:rPr>
        <w:tab/>
      </w:r>
      <w:r>
        <w:rPr>
          <w:noProof/>
        </w:rPr>
        <w:drawing>
          <wp:inline distT="0" distB="0" distL="0" distR="0">
            <wp:extent cx="1276528" cy="866896"/>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goc.png"/>
                    <pic:cNvPicPr/>
                  </pic:nvPicPr>
                  <pic:blipFill>
                    <a:blip r:embed="rId9">
                      <a:extLst>
                        <a:ext uri="{28A0092B-C50C-407E-A947-70E740481C1C}">
                          <a14:useLocalDpi xmlns:a14="http://schemas.microsoft.com/office/drawing/2010/main" val="0"/>
                        </a:ext>
                      </a:extLst>
                    </a:blip>
                    <a:stretch>
                      <a:fillRect/>
                    </a:stretch>
                  </pic:blipFill>
                  <pic:spPr>
                    <a:xfrm>
                      <a:off x="0" y="0"/>
                      <a:ext cx="1276528" cy="866896"/>
                    </a:xfrm>
                    <a:prstGeom prst="rect">
                      <a:avLst/>
                    </a:prstGeom>
                  </pic:spPr>
                </pic:pic>
              </a:graphicData>
            </a:graphic>
          </wp:inline>
        </w:drawing>
      </w:r>
      <w:r>
        <w:rPr>
          <w:noProof/>
        </w:rPr>
        <w:tab/>
      </w:r>
      <w:r>
        <w:rPr>
          <w:noProof/>
        </w:rPr>
        <w:tab/>
      </w:r>
      <w:r>
        <w:rPr>
          <w:noProof/>
        </w:rPr>
        <w:drawing>
          <wp:inline distT="0" distB="0" distL="0" distR="0">
            <wp:extent cx="1276528" cy="866896"/>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0canh.PNG"/>
                    <pic:cNvPicPr/>
                  </pic:nvPicPr>
                  <pic:blipFill>
                    <a:blip r:embed="rId10">
                      <a:extLst>
                        <a:ext uri="{28A0092B-C50C-407E-A947-70E740481C1C}">
                          <a14:useLocalDpi xmlns:a14="http://schemas.microsoft.com/office/drawing/2010/main" val="0"/>
                        </a:ext>
                      </a:extLst>
                    </a:blip>
                    <a:stretch>
                      <a:fillRect/>
                    </a:stretch>
                  </pic:blipFill>
                  <pic:spPr>
                    <a:xfrm>
                      <a:off x="0" y="0"/>
                      <a:ext cx="1276528" cy="866896"/>
                    </a:xfrm>
                    <a:prstGeom prst="rect">
                      <a:avLst/>
                    </a:prstGeom>
                  </pic:spPr>
                </pic:pic>
              </a:graphicData>
            </a:graphic>
          </wp:inline>
        </w:drawing>
      </w:r>
    </w:p>
    <w:p w:rsidR="00E15D1C" w:rsidRPr="00655F92" w:rsidRDefault="00E15D1C" w:rsidP="00E93D16">
      <w:pPr>
        <w:jc w:val="left"/>
      </w:pPr>
      <w:r>
        <w:rPr>
          <w:b/>
        </w:rPr>
        <w:t xml:space="preserve">Hình 4. </w:t>
      </w:r>
      <w:r>
        <w:t>Ô trống ở giữ</w:t>
      </w:r>
      <w:r w:rsidR="00E93D16">
        <w:t>a</w:t>
      </w:r>
      <w:r w:rsidR="00E93D16">
        <w:tab/>
      </w:r>
      <w:r>
        <w:rPr>
          <w:b/>
        </w:rPr>
        <w:t xml:space="preserve">Hình 5. </w:t>
      </w:r>
      <w:r>
        <w:t>Ô trống ở góc</w:t>
      </w:r>
      <w:r>
        <w:tab/>
      </w:r>
      <w:r>
        <w:tab/>
      </w:r>
      <w:r>
        <w:rPr>
          <w:b/>
        </w:rPr>
        <w:t xml:space="preserve">Hình 6. </w:t>
      </w:r>
      <w:r>
        <w:t>Ô trống ở cạnh</w:t>
      </w:r>
    </w:p>
    <w:p w:rsidR="00E52915" w:rsidRDefault="00BF2DE1" w:rsidP="00C97FFA">
      <w:pPr>
        <w:pStyle w:val="Heading3"/>
        <w:numPr>
          <w:ilvl w:val="1"/>
          <w:numId w:val="9"/>
        </w:numPr>
        <w:ind w:left="567" w:hanging="567"/>
      </w:pPr>
      <w:r>
        <w:t xml:space="preserve">Thuật toán </w:t>
      </w:r>
      <w:r w:rsidR="001C00C4">
        <w:t>tìm kiếm</w:t>
      </w:r>
    </w:p>
    <w:p w:rsidR="00655F92" w:rsidRDefault="00655F92" w:rsidP="00655F92"/>
    <w:p w:rsidR="000A690D" w:rsidRDefault="00574825" w:rsidP="000A690D">
      <w:pPr>
        <w:pStyle w:val="ListParagraph"/>
        <w:numPr>
          <w:ilvl w:val="0"/>
          <w:numId w:val="10"/>
        </w:numPr>
        <w:ind w:left="426" w:hanging="426"/>
      </w:pPr>
      <w:r>
        <w:t>Thuật toán A*</w:t>
      </w:r>
    </w:p>
    <w:p w:rsidR="000A690D" w:rsidRDefault="000A690D" w:rsidP="000A690D">
      <w:pPr>
        <w:pStyle w:val="ListParagraph"/>
        <w:ind w:left="426"/>
      </w:pPr>
    </w:p>
    <w:p w:rsidR="000A690D" w:rsidRDefault="000A690D" w:rsidP="000A690D">
      <w:pPr>
        <w:pStyle w:val="ListParagraph"/>
        <w:pBdr>
          <w:top w:val="single" w:sz="4" w:space="1" w:color="auto"/>
          <w:bottom w:val="single" w:sz="4" w:space="1" w:color="auto"/>
        </w:pBdr>
      </w:pPr>
      <w:r>
        <w:t xml:space="preserve">Procedure </w:t>
      </w:r>
      <w:proofErr w:type="gramStart"/>
      <w:r>
        <w:t>ASTAR</w:t>
      </w:r>
      <w:r>
        <w:t>(</w:t>
      </w:r>
      <w:proofErr w:type="gramEnd"/>
      <w:r>
        <w:t xml:space="preserve"> root, Goal)</w:t>
      </w:r>
    </w:p>
    <w:p w:rsidR="000A690D" w:rsidRDefault="000A690D" w:rsidP="000A690D">
      <w:pPr>
        <w:pStyle w:val="ListParagraph"/>
        <w:pBdr>
          <w:top w:val="single" w:sz="4" w:space="1" w:color="auto"/>
          <w:bottom w:val="single" w:sz="4" w:space="1" w:color="auto"/>
        </w:pBdr>
      </w:pPr>
      <w:r>
        <w:tab/>
        <w:t>Q</w:t>
      </w:r>
      <w:proofErr w:type="gramStart"/>
      <w:r>
        <w:t>,V</w:t>
      </w:r>
      <w:proofErr w:type="gramEnd"/>
      <w:r>
        <w:t xml:space="preserve"> := queue</w:t>
      </w:r>
    </w:p>
    <w:p w:rsidR="000A690D" w:rsidRDefault="000A690D" w:rsidP="000A690D">
      <w:pPr>
        <w:pStyle w:val="ListParagraph"/>
        <w:pBdr>
          <w:top w:val="single" w:sz="4" w:space="1" w:color="auto"/>
          <w:bottom w:val="single" w:sz="4" w:space="1" w:color="auto"/>
        </w:pBdr>
      </w:pPr>
      <w:r>
        <w:tab/>
      </w:r>
      <w:proofErr w:type="gramStart"/>
      <w:r>
        <w:t>Enqueue(</w:t>
      </w:r>
      <w:proofErr w:type="gramEnd"/>
      <w:r>
        <w:t>root,Q)</w:t>
      </w:r>
    </w:p>
    <w:p w:rsidR="000A690D" w:rsidRDefault="000A690D" w:rsidP="000A690D">
      <w:pPr>
        <w:pStyle w:val="ListParagraph"/>
        <w:pBdr>
          <w:top w:val="single" w:sz="4" w:space="1" w:color="auto"/>
          <w:bottom w:val="single" w:sz="4" w:space="1" w:color="auto"/>
        </w:pBdr>
      </w:pPr>
      <w:r>
        <w:tab/>
      </w:r>
      <w:proofErr w:type="gramStart"/>
      <w:r>
        <w:t>While(</w:t>
      </w:r>
      <w:proofErr w:type="gramEnd"/>
      <w:r>
        <w:t xml:space="preserve"> Q is not null )</w:t>
      </w:r>
    </w:p>
    <w:p w:rsidR="000A690D" w:rsidRDefault="000A690D" w:rsidP="000A690D">
      <w:pPr>
        <w:pStyle w:val="ListParagraph"/>
        <w:pBdr>
          <w:top w:val="single" w:sz="4" w:space="1" w:color="auto"/>
          <w:bottom w:val="single" w:sz="4" w:space="1" w:color="auto"/>
        </w:pBdr>
      </w:pPr>
      <w:r>
        <w:tab/>
      </w:r>
      <w:r>
        <w:tab/>
      </w:r>
      <w:proofErr w:type="gramStart"/>
      <w:r>
        <w:t>temp</w:t>
      </w:r>
      <w:proofErr w:type="gramEnd"/>
      <w:r>
        <w:t>:= dequeue(Q)</w:t>
      </w:r>
    </w:p>
    <w:p w:rsidR="000A690D" w:rsidRDefault="000A690D" w:rsidP="000A690D">
      <w:pPr>
        <w:pStyle w:val="ListParagraph"/>
        <w:pBdr>
          <w:top w:val="single" w:sz="4" w:space="1" w:color="auto"/>
          <w:bottom w:val="single" w:sz="4" w:space="1" w:color="auto"/>
        </w:pBdr>
      </w:pPr>
      <w:r>
        <w:tab/>
      </w:r>
      <w:r>
        <w:tab/>
      </w:r>
      <w:proofErr w:type="gramStart"/>
      <w:r>
        <w:t>if</w:t>
      </w:r>
      <w:proofErr w:type="gramEnd"/>
      <w:r>
        <w:t xml:space="preserve"> temp is Goal then</w:t>
      </w:r>
    </w:p>
    <w:p w:rsidR="000A690D" w:rsidRDefault="000A690D" w:rsidP="000A690D">
      <w:pPr>
        <w:pStyle w:val="ListParagraph"/>
        <w:pBdr>
          <w:top w:val="single" w:sz="4" w:space="1" w:color="auto"/>
          <w:bottom w:val="single" w:sz="4" w:space="1" w:color="auto"/>
        </w:pBdr>
      </w:pPr>
      <w:r>
        <w:tab/>
      </w:r>
      <w:r>
        <w:tab/>
      </w:r>
      <w:r>
        <w:tab/>
      </w:r>
      <w:proofErr w:type="gramStart"/>
      <w:r>
        <w:t>return</w:t>
      </w:r>
      <w:proofErr w:type="gramEnd"/>
      <w:r>
        <w:t xml:space="preserve"> temp</w:t>
      </w:r>
    </w:p>
    <w:p w:rsidR="000A690D" w:rsidRDefault="000A690D" w:rsidP="000A690D">
      <w:pPr>
        <w:pStyle w:val="ListParagraph"/>
        <w:pBdr>
          <w:top w:val="single" w:sz="4" w:space="1" w:color="auto"/>
          <w:bottom w:val="single" w:sz="4" w:space="1" w:color="auto"/>
        </w:pBdr>
      </w:pPr>
      <w:r>
        <w:tab/>
      </w:r>
      <w:r>
        <w:tab/>
      </w:r>
      <w:proofErr w:type="gramStart"/>
      <w:r>
        <w:t>else</w:t>
      </w:r>
      <w:proofErr w:type="gramEnd"/>
    </w:p>
    <w:p w:rsidR="000A690D" w:rsidRDefault="000A690D" w:rsidP="000A690D">
      <w:pPr>
        <w:pStyle w:val="ListParagraph"/>
        <w:pBdr>
          <w:top w:val="single" w:sz="4" w:space="1" w:color="auto"/>
          <w:bottom w:val="single" w:sz="4" w:space="1" w:color="auto"/>
        </w:pBdr>
      </w:pPr>
      <w:r>
        <w:tab/>
      </w:r>
      <w:r>
        <w:tab/>
      </w:r>
      <w:r>
        <w:tab/>
      </w:r>
      <w:proofErr w:type="gramStart"/>
      <w:r>
        <w:t>for</w:t>
      </w:r>
      <w:proofErr w:type="gramEnd"/>
      <w:r>
        <w:t xml:space="preserve"> all Actions in temp.legal_Action() do</w:t>
      </w:r>
    </w:p>
    <w:p w:rsidR="000A690D" w:rsidRDefault="000A690D" w:rsidP="000A690D">
      <w:pPr>
        <w:pStyle w:val="ListParagraph"/>
        <w:pBdr>
          <w:top w:val="single" w:sz="4" w:space="1" w:color="auto"/>
          <w:bottom w:val="single" w:sz="4" w:space="1" w:color="auto"/>
        </w:pBdr>
      </w:pPr>
      <w:r>
        <w:tab/>
      </w:r>
      <w:r>
        <w:tab/>
      </w:r>
      <w:r>
        <w:tab/>
      </w:r>
      <w:r>
        <w:tab/>
      </w:r>
      <w:proofErr w:type="gramStart"/>
      <w:r>
        <w:t>child</w:t>
      </w:r>
      <w:proofErr w:type="gramEnd"/>
      <w:r>
        <w:t>:=temp.Action(i)</w:t>
      </w:r>
    </w:p>
    <w:p w:rsidR="000A690D" w:rsidRDefault="000A690D" w:rsidP="000A690D">
      <w:pPr>
        <w:pStyle w:val="ListParagraph"/>
        <w:pBdr>
          <w:top w:val="single" w:sz="4" w:space="1" w:color="auto"/>
          <w:bottom w:val="single" w:sz="4" w:space="1" w:color="auto"/>
        </w:pBdr>
      </w:pPr>
      <w:r>
        <w:tab/>
      </w:r>
      <w:r>
        <w:tab/>
      </w:r>
      <w:r>
        <w:tab/>
      </w:r>
      <w:r>
        <w:tab/>
      </w:r>
      <w:proofErr w:type="gramStart"/>
      <w:r>
        <w:t>if(</w:t>
      </w:r>
      <w:proofErr w:type="gramEnd"/>
      <w:r>
        <w:t>child is not in V)</w:t>
      </w:r>
    </w:p>
    <w:p w:rsidR="000A690D" w:rsidRDefault="000A690D" w:rsidP="000A690D">
      <w:pPr>
        <w:pStyle w:val="ListParagraph"/>
        <w:pBdr>
          <w:top w:val="single" w:sz="4" w:space="1" w:color="auto"/>
          <w:bottom w:val="single" w:sz="4" w:space="1" w:color="auto"/>
        </w:pBdr>
      </w:pPr>
      <w:r>
        <w:tab/>
      </w:r>
      <w:r>
        <w:tab/>
      </w:r>
      <w:r>
        <w:tab/>
      </w:r>
      <w:r>
        <w:tab/>
      </w:r>
      <w:r>
        <w:tab/>
        <w:t xml:space="preserve">child.path_Cost += </w:t>
      </w:r>
      <w:proofErr w:type="gramStart"/>
      <w:r>
        <w:t>heuristic(</w:t>
      </w:r>
      <w:proofErr w:type="gramEnd"/>
      <w:r>
        <w:t>child,Goal)</w:t>
      </w:r>
    </w:p>
    <w:p w:rsidR="000A690D" w:rsidRDefault="00C6326E" w:rsidP="000A690D">
      <w:pPr>
        <w:pStyle w:val="ListParagraph"/>
        <w:pBdr>
          <w:top w:val="single" w:sz="4" w:space="1" w:color="auto"/>
          <w:bottom w:val="single" w:sz="4" w:space="1" w:color="auto"/>
        </w:pBdr>
      </w:pPr>
      <w:r>
        <w:tab/>
      </w:r>
      <w:r>
        <w:tab/>
      </w:r>
      <w:r>
        <w:tab/>
      </w:r>
      <w:r>
        <w:tab/>
      </w:r>
      <w:r>
        <w:tab/>
        <w:t>FIFO_</w:t>
      </w:r>
      <w:proofErr w:type="gramStart"/>
      <w:r>
        <w:t>Insert</w:t>
      </w:r>
      <w:r w:rsidR="000A690D">
        <w:t>(</w:t>
      </w:r>
      <w:proofErr w:type="gramEnd"/>
      <w:r w:rsidR="000A690D">
        <w:t>child,queue)</w:t>
      </w:r>
      <w:bookmarkStart w:id="0" w:name="_GoBack"/>
      <w:bookmarkEnd w:id="0"/>
    </w:p>
    <w:p w:rsidR="000A690D" w:rsidRDefault="000A690D" w:rsidP="000A690D">
      <w:pPr>
        <w:pStyle w:val="ListParagraph"/>
        <w:pBdr>
          <w:top w:val="single" w:sz="4" w:space="1" w:color="auto"/>
          <w:bottom w:val="single" w:sz="4" w:space="1" w:color="auto"/>
        </w:pBdr>
      </w:pPr>
      <w:r>
        <w:tab/>
      </w:r>
      <w:r>
        <w:tab/>
      </w:r>
      <w:proofErr w:type="gramStart"/>
      <w:r>
        <w:t>enqueue(</w:t>
      </w:r>
      <w:proofErr w:type="gramEnd"/>
      <w:r>
        <w:t>temp,V)</w:t>
      </w:r>
    </w:p>
    <w:p w:rsidR="000A690D" w:rsidRPr="00655F92" w:rsidRDefault="000A690D" w:rsidP="000A690D">
      <w:pPr>
        <w:pStyle w:val="ListParagraph"/>
        <w:ind w:left="426"/>
      </w:pPr>
    </w:p>
    <w:p w:rsidR="003D276B" w:rsidRPr="001D0C71" w:rsidRDefault="001D0C71" w:rsidP="001D0C71">
      <w:pPr>
        <w:ind w:firstLine="567"/>
        <w:rPr>
          <w:rFonts w:cs="Times New Roman"/>
          <w:color w:val="000000" w:themeColor="text1"/>
          <w:szCs w:val="24"/>
        </w:rPr>
      </w:pPr>
      <w:r w:rsidRPr="001D0C71">
        <w:rPr>
          <w:rFonts w:cs="Times New Roman"/>
          <w:color w:val="000000" w:themeColor="text1"/>
          <w:szCs w:val="24"/>
          <w:shd w:val="clear" w:color="auto" w:fill="FFFFFF"/>
        </w:rPr>
        <w:t xml:space="preserve">Đây có thể được xem như là một mở rộng của thuật toán Dijkstra với các bước cài đặt tương đồng nhưng có thêm thông tin lượng giá (heuristic) ở mỗi bước tìm kiếm. </w:t>
      </w:r>
      <w:r w:rsidR="004C34E2" w:rsidRPr="001D0C71">
        <w:rPr>
          <w:rFonts w:cs="Times New Roman"/>
          <w:color w:val="000000" w:themeColor="text1"/>
          <w:szCs w:val="24"/>
          <w:shd w:val="clear" w:color="auto" w:fill="FFFFFF"/>
        </w:rPr>
        <w:t>A* lưu giữ một tập các lời giải chưa hoàn chỉnh, nghĩa là các đường đi qua đồ thị, bắt đầu từ nút xuất phát. Tập lời giải này được lưu trong một </w:t>
      </w:r>
      <w:hyperlink r:id="rId11" w:tooltip="Hàng đợi ưu tiên (trang chưa được viết)" w:history="1">
        <w:r w:rsidR="004C34E2" w:rsidRPr="001D0C71">
          <w:rPr>
            <w:rStyle w:val="Hyperlink"/>
            <w:rFonts w:cs="Times New Roman"/>
            <w:color w:val="000000" w:themeColor="text1"/>
            <w:szCs w:val="24"/>
            <w:u w:val="none"/>
            <w:shd w:val="clear" w:color="auto" w:fill="FFFFFF"/>
          </w:rPr>
          <w:t>hàng đợi ưu tiên</w:t>
        </w:r>
      </w:hyperlink>
      <w:r w:rsidR="004C34E2" w:rsidRPr="001D0C71">
        <w:rPr>
          <w:rFonts w:cs="Times New Roman"/>
          <w:color w:val="000000" w:themeColor="text1"/>
          <w:szCs w:val="24"/>
          <w:shd w:val="clear" w:color="auto" w:fill="FFFFFF"/>
        </w:rPr>
        <w:t> (</w:t>
      </w:r>
      <w:r w:rsidR="004C34E2" w:rsidRPr="001D0C71">
        <w:rPr>
          <w:rFonts w:cs="Times New Roman"/>
          <w:i/>
          <w:iCs/>
          <w:color w:val="000000" w:themeColor="text1"/>
          <w:szCs w:val="24"/>
          <w:shd w:val="clear" w:color="auto" w:fill="FFFFFF"/>
        </w:rPr>
        <w:t>priority queue</w:t>
      </w:r>
      <w:r w:rsidR="004C34E2" w:rsidRPr="001D0C71">
        <w:rPr>
          <w:rFonts w:cs="Times New Roman"/>
          <w:color w:val="000000" w:themeColor="text1"/>
          <w:szCs w:val="24"/>
          <w:shd w:val="clear" w:color="auto" w:fill="FFFFFF"/>
        </w:rPr>
        <w:t>).</w:t>
      </w:r>
      <w:r w:rsidR="000802E9" w:rsidRPr="001D0C71">
        <w:rPr>
          <w:rFonts w:cs="Times New Roman"/>
          <w:color w:val="000000" w:themeColor="text1"/>
          <w:szCs w:val="24"/>
        </w:rPr>
        <w:t xml:space="preserve"> </w:t>
      </w:r>
      <w:r w:rsidR="004C34E2" w:rsidRPr="001D0C71">
        <w:rPr>
          <w:rFonts w:cs="Times New Roman"/>
          <w:color w:val="000000" w:themeColor="text1"/>
          <w:szCs w:val="24"/>
        </w:rPr>
        <w:t xml:space="preserve">Thứ tự ưu tiên gán cho một đường đi x được quyết định bởi hàm: </w:t>
      </w:r>
      <w:r w:rsidR="003D276B" w:rsidRPr="001D0C71">
        <w:rPr>
          <w:rFonts w:cs="Times New Roman"/>
          <w:color w:val="000000" w:themeColor="text1"/>
          <w:szCs w:val="24"/>
        </w:rPr>
        <w:t xml:space="preserve"> f(x) = h(x)</w:t>
      </w:r>
      <w:r>
        <w:rPr>
          <w:rFonts w:cs="Times New Roman"/>
          <w:color w:val="000000" w:themeColor="text1"/>
          <w:szCs w:val="24"/>
        </w:rPr>
        <w:t xml:space="preserve"> + g(x) </w:t>
      </w:r>
      <w:r w:rsidR="003D276B" w:rsidRPr="001D0C71">
        <w:rPr>
          <w:rFonts w:cs="Times New Roman"/>
          <w:color w:val="000000" w:themeColor="text1"/>
          <w:szCs w:val="24"/>
        </w:rPr>
        <w:t>(1)</w:t>
      </w:r>
      <w:r w:rsidR="000802E9" w:rsidRPr="001D0C71">
        <w:rPr>
          <w:rFonts w:cs="Times New Roman"/>
          <w:color w:val="000000" w:themeColor="text1"/>
          <w:szCs w:val="24"/>
        </w:rPr>
        <w:t xml:space="preserve">. </w:t>
      </w:r>
      <w:r w:rsidR="003D276B" w:rsidRPr="001D0C71">
        <w:rPr>
          <w:rFonts w:cs="Times New Roman"/>
          <w:color w:val="000000" w:themeColor="text1"/>
          <w:szCs w:val="24"/>
        </w:rPr>
        <w:t xml:space="preserve">Trong đó: g(x) là chi phí của đường đi cho đến thời điểm hiện </w:t>
      </w:r>
      <w:r w:rsidR="003D276B" w:rsidRPr="001D0C71">
        <w:rPr>
          <w:rFonts w:cs="Times New Roman"/>
          <w:color w:val="000000" w:themeColor="text1"/>
          <w:szCs w:val="24"/>
        </w:rPr>
        <w:lastRenderedPageBreak/>
        <w:t>tại, tức là tổng trọng số của tất cả các cạnh đã đi qua, h(x) là hàm</w:t>
      </w:r>
      <w:r w:rsidR="004C34E2" w:rsidRPr="001D0C71">
        <w:rPr>
          <w:rFonts w:cs="Times New Roman"/>
          <w:color w:val="000000" w:themeColor="text1"/>
          <w:szCs w:val="24"/>
        </w:rPr>
        <w:t xml:space="preserve"> heuristic</w:t>
      </w:r>
      <w:r w:rsidR="003D276B" w:rsidRPr="001D0C71">
        <w:rPr>
          <w:rFonts w:cs="Times New Roman"/>
          <w:color w:val="000000" w:themeColor="text1"/>
          <w:szCs w:val="24"/>
        </w:rPr>
        <w:t xml:space="preserve"> đánh giá chi phí thấp nhất đi từ điểm hiện tại đến đích.</w:t>
      </w:r>
      <w:r w:rsidR="00F40EAB">
        <w:rPr>
          <w:rFonts w:cs="Times New Roman"/>
          <w:color w:val="000000" w:themeColor="text1"/>
          <w:szCs w:val="24"/>
        </w:rPr>
        <w:t xml:space="preserve"> </w:t>
      </w:r>
      <w:proofErr w:type="gramStart"/>
      <w:r w:rsidR="00F40EAB">
        <w:rPr>
          <w:rFonts w:cs="Times New Roman"/>
          <w:color w:val="000000" w:themeColor="text1"/>
          <w:szCs w:val="24"/>
        </w:rPr>
        <w:t>Dựa vào path_Cost được tính bằng hàm heuristic, thuật toán lưu các đỉnh sẽ xét trong 1 tập ưu tiên theo thứ tự giá trị path_Cost từ bé đến lớn, tức là ở mỗi bước sinh đỉnh con, thuật toán sẽ tính toán chi phí dựa trên hàm heuristic để gán cho đỉnh con, sau đó cho đỉnh con vào hàng đợi ưu tiên giá trị path_Cost bé hơn.</w:t>
      </w:r>
      <w:proofErr w:type="gramEnd"/>
      <w:r w:rsidR="00211BC3">
        <w:rPr>
          <w:rFonts w:cs="Times New Roman"/>
          <w:color w:val="000000" w:themeColor="text1"/>
          <w:szCs w:val="24"/>
        </w:rPr>
        <w:t xml:space="preserve"> Thuật toán kết thúc khi hàng đợi chờ xét không còn phần tử nào hoặc đã tìm ra lời giải.</w:t>
      </w:r>
      <w:r w:rsidR="002A0FE7">
        <w:rPr>
          <w:rFonts w:cs="Times New Roman"/>
          <w:color w:val="000000" w:themeColor="text1"/>
          <w:szCs w:val="24"/>
        </w:rPr>
        <w:t xml:space="preserve"> Thuật toán giải quyết được vấn đề xét các đỉnh dư thừa, qua đó tăng tốc độ giải quyết của bài toán.</w:t>
      </w:r>
    </w:p>
    <w:p w:rsidR="00574825" w:rsidRDefault="00574825" w:rsidP="00574825">
      <w:pPr>
        <w:pStyle w:val="ListParagraph"/>
        <w:numPr>
          <w:ilvl w:val="0"/>
          <w:numId w:val="10"/>
        </w:numPr>
        <w:ind w:left="426" w:hanging="426"/>
      </w:pPr>
      <w:r>
        <w:t>Thuật toán Breadth-First Search</w:t>
      </w:r>
      <w:r w:rsidR="001D0C71">
        <w:t xml:space="preserve"> (BFS)</w:t>
      </w:r>
    </w:p>
    <w:p w:rsidR="000A690D" w:rsidRDefault="000A690D" w:rsidP="000A690D">
      <w:pPr>
        <w:pStyle w:val="ListParagraph"/>
        <w:ind w:left="426"/>
      </w:pPr>
    </w:p>
    <w:p w:rsidR="00A3184B" w:rsidRDefault="00A3184B" w:rsidP="000A690D">
      <w:pPr>
        <w:pStyle w:val="ListParagraph"/>
        <w:pBdr>
          <w:top w:val="single" w:sz="4" w:space="1" w:color="auto"/>
          <w:bottom w:val="single" w:sz="4" w:space="1" w:color="auto"/>
        </w:pBdr>
        <w:ind w:left="426"/>
      </w:pPr>
      <w:r>
        <w:t xml:space="preserve">Procedure </w:t>
      </w:r>
      <w:proofErr w:type="gramStart"/>
      <w:r>
        <w:t>BFS(</w:t>
      </w:r>
      <w:proofErr w:type="gramEnd"/>
      <w:r>
        <w:t xml:space="preserve"> root, Goal)</w:t>
      </w:r>
    </w:p>
    <w:p w:rsidR="00A3184B" w:rsidRDefault="00A3184B" w:rsidP="000A690D">
      <w:pPr>
        <w:pStyle w:val="ListParagraph"/>
        <w:pBdr>
          <w:top w:val="single" w:sz="4" w:space="1" w:color="auto"/>
          <w:bottom w:val="single" w:sz="4" w:space="1" w:color="auto"/>
        </w:pBdr>
        <w:ind w:left="426"/>
      </w:pPr>
      <w:r>
        <w:tab/>
        <w:t>Q</w:t>
      </w:r>
      <w:proofErr w:type="gramStart"/>
      <w:r>
        <w:t>,V</w:t>
      </w:r>
      <w:proofErr w:type="gramEnd"/>
      <w:r>
        <w:t xml:space="preserve"> := queue</w:t>
      </w:r>
    </w:p>
    <w:p w:rsidR="00A3184B" w:rsidRDefault="00A3184B" w:rsidP="000A690D">
      <w:pPr>
        <w:pStyle w:val="ListParagraph"/>
        <w:pBdr>
          <w:top w:val="single" w:sz="4" w:space="1" w:color="auto"/>
          <w:bottom w:val="single" w:sz="4" w:space="1" w:color="auto"/>
        </w:pBdr>
        <w:ind w:left="426"/>
      </w:pPr>
      <w:r>
        <w:tab/>
      </w:r>
      <w:proofErr w:type="gramStart"/>
      <w:r>
        <w:t>Enqueue(</w:t>
      </w:r>
      <w:proofErr w:type="gramEnd"/>
      <w:r>
        <w:t>root,Q)</w:t>
      </w:r>
    </w:p>
    <w:p w:rsidR="00A3184B" w:rsidRDefault="00A3184B" w:rsidP="000A690D">
      <w:pPr>
        <w:pStyle w:val="ListParagraph"/>
        <w:pBdr>
          <w:top w:val="single" w:sz="4" w:space="1" w:color="auto"/>
          <w:bottom w:val="single" w:sz="4" w:space="1" w:color="auto"/>
        </w:pBdr>
        <w:ind w:left="426"/>
      </w:pPr>
      <w:r>
        <w:tab/>
      </w:r>
      <w:proofErr w:type="gramStart"/>
      <w:r>
        <w:t>While(</w:t>
      </w:r>
      <w:proofErr w:type="gramEnd"/>
      <w:r>
        <w:t xml:space="preserve"> Q is not null )</w:t>
      </w:r>
    </w:p>
    <w:p w:rsidR="00A3184B" w:rsidRDefault="00A3184B" w:rsidP="000A690D">
      <w:pPr>
        <w:pStyle w:val="ListParagraph"/>
        <w:pBdr>
          <w:top w:val="single" w:sz="4" w:space="1" w:color="auto"/>
          <w:bottom w:val="single" w:sz="4" w:space="1" w:color="auto"/>
        </w:pBdr>
        <w:ind w:left="426"/>
      </w:pPr>
      <w:r>
        <w:tab/>
      </w:r>
      <w:r>
        <w:tab/>
      </w:r>
      <w:proofErr w:type="gramStart"/>
      <w:r>
        <w:t>temp</w:t>
      </w:r>
      <w:proofErr w:type="gramEnd"/>
      <w:r>
        <w:t>:= dequeue(Q)</w:t>
      </w:r>
    </w:p>
    <w:p w:rsidR="00A3184B" w:rsidRDefault="00A3184B" w:rsidP="000A690D">
      <w:pPr>
        <w:pStyle w:val="ListParagraph"/>
        <w:pBdr>
          <w:top w:val="single" w:sz="4" w:space="1" w:color="auto"/>
          <w:bottom w:val="single" w:sz="4" w:space="1" w:color="auto"/>
        </w:pBdr>
        <w:ind w:left="426"/>
      </w:pPr>
      <w:r>
        <w:tab/>
      </w:r>
      <w:r>
        <w:tab/>
      </w:r>
      <w:proofErr w:type="gramStart"/>
      <w:r>
        <w:t>if</w:t>
      </w:r>
      <w:proofErr w:type="gramEnd"/>
      <w:r>
        <w:t xml:space="preserve"> temp is Goal then</w:t>
      </w:r>
    </w:p>
    <w:p w:rsidR="00A3184B" w:rsidRDefault="00A3184B" w:rsidP="000A690D">
      <w:pPr>
        <w:pStyle w:val="ListParagraph"/>
        <w:pBdr>
          <w:top w:val="single" w:sz="4" w:space="1" w:color="auto"/>
          <w:bottom w:val="single" w:sz="4" w:space="1" w:color="auto"/>
        </w:pBdr>
        <w:ind w:left="426"/>
      </w:pPr>
      <w:r>
        <w:tab/>
      </w:r>
      <w:r>
        <w:tab/>
      </w:r>
      <w:r>
        <w:tab/>
      </w:r>
      <w:proofErr w:type="gramStart"/>
      <w:r>
        <w:t>return</w:t>
      </w:r>
      <w:proofErr w:type="gramEnd"/>
      <w:r>
        <w:t xml:space="preserve"> temp</w:t>
      </w:r>
    </w:p>
    <w:p w:rsidR="00A3184B" w:rsidRDefault="00A3184B" w:rsidP="000A690D">
      <w:pPr>
        <w:pStyle w:val="ListParagraph"/>
        <w:pBdr>
          <w:top w:val="single" w:sz="4" w:space="1" w:color="auto"/>
          <w:bottom w:val="single" w:sz="4" w:space="1" w:color="auto"/>
        </w:pBdr>
        <w:ind w:left="426"/>
      </w:pPr>
      <w:r>
        <w:tab/>
      </w:r>
      <w:r>
        <w:tab/>
      </w:r>
      <w:proofErr w:type="gramStart"/>
      <w:r>
        <w:t>else</w:t>
      </w:r>
      <w:proofErr w:type="gramEnd"/>
    </w:p>
    <w:p w:rsidR="00A3184B" w:rsidRDefault="00A3184B" w:rsidP="000A690D">
      <w:pPr>
        <w:pStyle w:val="ListParagraph"/>
        <w:pBdr>
          <w:top w:val="single" w:sz="4" w:space="1" w:color="auto"/>
          <w:bottom w:val="single" w:sz="4" w:space="1" w:color="auto"/>
        </w:pBdr>
        <w:ind w:left="426"/>
      </w:pPr>
      <w:r>
        <w:tab/>
      </w:r>
      <w:r>
        <w:tab/>
      </w:r>
      <w:r>
        <w:tab/>
      </w:r>
      <w:proofErr w:type="gramStart"/>
      <w:r>
        <w:t>for</w:t>
      </w:r>
      <w:proofErr w:type="gramEnd"/>
      <w:r>
        <w:t xml:space="preserve"> all Actions in</w:t>
      </w:r>
      <w:r w:rsidR="000A690D">
        <w:t xml:space="preserve"> temp.legal_Action() do</w:t>
      </w:r>
    </w:p>
    <w:p w:rsidR="000A690D" w:rsidRDefault="000A690D" w:rsidP="000A690D">
      <w:pPr>
        <w:pStyle w:val="ListParagraph"/>
        <w:pBdr>
          <w:top w:val="single" w:sz="4" w:space="1" w:color="auto"/>
          <w:bottom w:val="single" w:sz="4" w:space="1" w:color="auto"/>
        </w:pBdr>
        <w:ind w:left="426"/>
      </w:pPr>
      <w:r>
        <w:tab/>
      </w:r>
      <w:r>
        <w:tab/>
      </w:r>
      <w:r>
        <w:tab/>
      </w:r>
      <w:r>
        <w:tab/>
      </w:r>
      <w:proofErr w:type="gramStart"/>
      <w:r>
        <w:t>child</w:t>
      </w:r>
      <w:proofErr w:type="gramEnd"/>
      <w:r>
        <w:t>:=temp.Action(i)</w:t>
      </w:r>
    </w:p>
    <w:p w:rsidR="000A690D" w:rsidRDefault="000A690D" w:rsidP="000A690D">
      <w:pPr>
        <w:pStyle w:val="ListParagraph"/>
        <w:pBdr>
          <w:top w:val="single" w:sz="4" w:space="1" w:color="auto"/>
          <w:bottom w:val="single" w:sz="4" w:space="1" w:color="auto"/>
        </w:pBdr>
        <w:ind w:left="426"/>
      </w:pPr>
      <w:r>
        <w:tab/>
      </w:r>
      <w:r>
        <w:tab/>
      </w:r>
      <w:r>
        <w:tab/>
      </w:r>
      <w:r>
        <w:tab/>
      </w:r>
      <w:proofErr w:type="gramStart"/>
      <w:r>
        <w:t>if(</w:t>
      </w:r>
      <w:proofErr w:type="gramEnd"/>
      <w:r>
        <w:t>child is not in V)</w:t>
      </w:r>
    </w:p>
    <w:p w:rsidR="000A690D" w:rsidRDefault="000A690D" w:rsidP="000A690D">
      <w:pPr>
        <w:pStyle w:val="ListParagraph"/>
        <w:pBdr>
          <w:top w:val="single" w:sz="4" w:space="1" w:color="auto"/>
          <w:bottom w:val="single" w:sz="4" w:space="1" w:color="auto"/>
        </w:pBdr>
        <w:ind w:left="426"/>
      </w:pPr>
      <w:r>
        <w:tab/>
      </w:r>
      <w:r>
        <w:tab/>
      </w:r>
      <w:r>
        <w:tab/>
      </w:r>
      <w:r>
        <w:tab/>
      </w:r>
      <w:r>
        <w:tab/>
      </w:r>
      <w:proofErr w:type="gramStart"/>
      <w:r>
        <w:t>enqueue(</w:t>
      </w:r>
      <w:proofErr w:type="gramEnd"/>
      <w:r>
        <w:t>child,queue)</w:t>
      </w:r>
    </w:p>
    <w:p w:rsidR="000A690D" w:rsidRDefault="000A690D" w:rsidP="000A690D">
      <w:pPr>
        <w:pStyle w:val="ListParagraph"/>
        <w:pBdr>
          <w:top w:val="single" w:sz="4" w:space="1" w:color="auto"/>
          <w:bottom w:val="single" w:sz="4" w:space="1" w:color="auto"/>
        </w:pBdr>
        <w:ind w:left="426"/>
      </w:pPr>
      <w:r>
        <w:tab/>
      </w:r>
      <w:r>
        <w:tab/>
      </w:r>
      <w:proofErr w:type="gramStart"/>
      <w:r>
        <w:t>enqueue(</w:t>
      </w:r>
      <w:proofErr w:type="gramEnd"/>
      <w:r>
        <w:t>temp,V)</w:t>
      </w:r>
    </w:p>
    <w:p w:rsidR="00574825" w:rsidRDefault="00574825" w:rsidP="001271D8">
      <w:pPr>
        <w:pStyle w:val="ListParagraph"/>
        <w:ind w:left="0"/>
        <w:jc w:val="center"/>
      </w:pPr>
    </w:p>
    <w:p w:rsidR="001D0C71" w:rsidRPr="001271D8" w:rsidRDefault="001271D8" w:rsidP="00211BC3">
      <w:pPr>
        <w:ind w:firstLine="567"/>
      </w:pPr>
      <w:r w:rsidRPr="001271D8">
        <w:rPr>
          <w:shd w:val="clear" w:color="auto" w:fill="FFFFFF"/>
        </w:rPr>
        <w:t xml:space="preserve">Thuật toán BFS bắt đầu từ đỉnh gốc và lần lượt nhìn các đỉnh kề với đỉnh gốc. Sau đó, với mỗi đỉnh trong số đó, thuật toán lại lần lượt </w:t>
      </w:r>
      <w:r w:rsidR="00211BC3">
        <w:rPr>
          <w:shd w:val="clear" w:color="auto" w:fill="FFFFFF"/>
        </w:rPr>
        <w:t xml:space="preserve">sinh đỉnh con dựa trên vị trí ô trống để đỉnh con có Action hợp lệ và tránh lặp lại những đỉnh đã xét trước đó. </w:t>
      </w:r>
      <w:r w:rsidR="002A0FE7">
        <w:rPr>
          <w:shd w:val="clear" w:color="auto" w:fill="FFFFFF"/>
        </w:rPr>
        <w:t>Đỉnh con sau khi được tạo ra sẽ được đưa vào hàng đợi chờ xét</w:t>
      </w:r>
      <w:r w:rsidR="00211BC3">
        <w:rPr>
          <w:shd w:val="clear" w:color="auto" w:fill="FFFFFF"/>
        </w:rPr>
        <w:t>. Do có tính chất là thuật toán vét cạn nên nếu có lời giải thì chắc chắn sẽ</w:t>
      </w:r>
      <w:r w:rsidR="002A0FE7">
        <w:rPr>
          <w:shd w:val="clear" w:color="auto" w:fill="FFFFFF"/>
        </w:rPr>
        <w:t xml:space="preserve"> tìm ra, thuật toán phải dò đến từng đỉnh được sinh. Số đỉnh có độ sâu n sẽ nhiều hơn số đỉnh có độ sâu n-1 nên việc thuật toán phải xét đến những đỉnh dư thừa là không thể tránh khỏi.</w:t>
      </w:r>
    </w:p>
    <w:p w:rsidR="00CC4B84" w:rsidRDefault="00313E22" w:rsidP="00C97FFA">
      <w:pPr>
        <w:pStyle w:val="Heading2"/>
        <w:numPr>
          <w:ilvl w:val="0"/>
          <w:numId w:val="9"/>
        </w:numPr>
        <w:ind w:left="567" w:hanging="567"/>
      </w:pPr>
      <w:r>
        <w:t>KẾT QUẢ</w:t>
      </w:r>
    </w:p>
    <w:p w:rsidR="002A0FE7" w:rsidRDefault="002A0FE7" w:rsidP="002A0FE7">
      <w:pPr>
        <w:ind w:firstLine="567"/>
      </w:pPr>
      <w:r>
        <w:t>Sau một vài kết quả chạy thử, có thể kết luận rằng: Thuật toán A* chạy tốt hơn thuật toán BFS cả về thời gian thực thi và sử dụng bộ nhớ.</w:t>
      </w:r>
      <w:r w:rsidR="00E03CE4">
        <w:t xml:space="preserve"> Ví dụ với Start = { </w:t>
      </w:r>
      <w:r w:rsidR="00E03CE4" w:rsidRPr="00E03CE4">
        <w:rPr>
          <w:rFonts w:cs="Times New Roman"/>
          <w:color w:val="000000"/>
          <w:szCs w:val="24"/>
        </w:rPr>
        <w:t>6,0,2,1,7,3,4,8,5</w:t>
      </w:r>
      <w:r w:rsidR="00E03CE4">
        <w:rPr>
          <w:rFonts w:ascii="Consolas" w:hAnsi="Consolas" w:cs="Consolas"/>
          <w:color w:val="000000"/>
          <w:sz w:val="19"/>
          <w:szCs w:val="19"/>
        </w:rPr>
        <w:t xml:space="preserve"> </w:t>
      </w:r>
      <w:r w:rsidR="00E03CE4">
        <w:t xml:space="preserve">} </w:t>
      </w:r>
      <w:r w:rsidR="00023011">
        <w:t xml:space="preserve">và Goal = { 0,1,2,3,4,5,6,7,8 } </w:t>
      </w:r>
      <w:r w:rsidR="00E03CE4">
        <w:t>có 17 bước giải thì thuật toán BFS mất 2,92s để tìm, trong khi đó thuật toán A* chỉ mất 0,18s để tìm ra.</w:t>
      </w:r>
      <w:r w:rsidR="00023011">
        <w:t xml:space="preserve"> Hoặc với ví dụ đơn giản hơn Start = { </w:t>
      </w:r>
      <w:r w:rsidR="00023011" w:rsidRPr="00023011">
        <w:rPr>
          <w:rFonts w:cs="Times New Roman"/>
          <w:color w:val="000000"/>
          <w:szCs w:val="24"/>
        </w:rPr>
        <w:t>1,4,2,3,0,5,6,7,8</w:t>
      </w:r>
      <w:r w:rsidR="00023011">
        <w:t xml:space="preserve"> } cũng là Goal trên có 2 bước giải thì A* giải trong 0,011s còn BFS là 0,014s.</w:t>
      </w:r>
      <w:r w:rsidR="00707520">
        <w:t xml:space="preserve"> Kinh điển hơn là bài toán Start = { </w:t>
      </w:r>
      <w:r w:rsidR="00707520">
        <w:rPr>
          <w:rFonts w:cs="Times New Roman"/>
          <w:color w:val="000000"/>
          <w:szCs w:val="24"/>
        </w:rPr>
        <w:t>1,2,3,4,5,6,7,8,0</w:t>
      </w:r>
      <w:r w:rsidR="00707520">
        <w:t xml:space="preserve"> } và Goal như trên, với 22 bước giải thì BFS tìm ra trong 240,87s, tức xấp xỉ 4 phút, còn A* chỉ cần 0,28s. Cũng có nghĩa trong trường hợp này A* chạy nhanh hơn BFS đến 860.25 lầ</w:t>
      </w:r>
      <w:r w:rsidR="0091147D">
        <w:t>n.</w:t>
      </w:r>
      <w:r w:rsidR="00B24290">
        <w:t xml:space="preserve"> Lấy Start = { </w:t>
      </w:r>
      <w:r w:rsidR="00B24290" w:rsidRPr="00E03CE4">
        <w:rPr>
          <w:rFonts w:cs="Times New Roman"/>
          <w:color w:val="000000"/>
          <w:szCs w:val="24"/>
        </w:rPr>
        <w:t>6,</w:t>
      </w:r>
      <w:r w:rsidR="00B24290">
        <w:rPr>
          <w:rFonts w:cs="Times New Roman"/>
          <w:color w:val="000000"/>
          <w:szCs w:val="24"/>
        </w:rPr>
        <w:t>7</w:t>
      </w:r>
      <w:r w:rsidR="00B24290" w:rsidRPr="00E03CE4">
        <w:rPr>
          <w:rFonts w:cs="Times New Roman"/>
          <w:color w:val="000000"/>
          <w:szCs w:val="24"/>
        </w:rPr>
        <w:t>,2,</w:t>
      </w:r>
      <w:r w:rsidR="00B24290">
        <w:rPr>
          <w:rFonts w:cs="Times New Roman"/>
          <w:color w:val="000000"/>
          <w:szCs w:val="24"/>
        </w:rPr>
        <w:t>0</w:t>
      </w:r>
      <w:r w:rsidR="00B24290" w:rsidRPr="00E03CE4">
        <w:rPr>
          <w:rFonts w:cs="Times New Roman"/>
          <w:color w:val="000000"/>
          <w:szCs w:val="24"/>
        </w:rPr>
        <w:t>,</w:t>
      </w:r>
      <w:r w:rsidR="00B24290">
        <w:rPr>
          <w:rFonts w:cs="Times New Roman"/>
          <w:color w:val="000000"/>
          <w:szCs w:val="24"/>
        </w:rPr>
        <w:t>1</w:t>
      </w:r>
      <w:r w:rsidR="00B24290" w:rsidRPr="00E03CE4">
        <w:rPr>
          <w:rFonts w:cs="Times New Roman"/>
          <w:color w:val="000000"/>
          <w:szCs w:val="24"/>
        </w:rPr>
        <w:t>,3,4,8,5</w:t>
      </w:r>
      <w:r w:rsidR="00B24290">
        <w:rPr>
          <w:rFonts w:ascii="Consolas" w:hAnsi="Consolas" w:cs="Consolas"/>
          <w:color w:val="000000"/>
          <w:sz w:val="19"/>
          <w:szCs w:val="19"/>
        </w:rPr>
        <w:t xml:space="preserve"> </w:t>
      </w:r>
      <w:r w:rsidR="00B24290">
        <w:t>} và Goal = { 0,1,2,3,4,5,6,7,8 } chúng em có bảng sau:</w:t>
      </w:r>
    </w:p>
    <w:tbl>
      <w:tblPr>
        <w:tblStyle w:val="TableGrid"/>
        <w:tblW w:w="9703" w:type="dxa"/>
        <w:tblLook w:val="04A0" w:firstRow="1" w:lastRow="0" w:firstColumn="1" w:lastColumn="0" w:noHBand="0" w:noVBand="1"/>
      </w:tblPr>
      <w:tblGrid>
        <w:gridCol w:w="2309"/>
        <w:gridCol w:w="1372"/>
        <w:gridCol w:w="1003"/>
        <w:gridCol w:w="1003"/>
        <w:gridCol w:w="1009"/>
        <w:gridCol w:w="1009"/>
        <w:gridCol w:w="1016"/>
        <w:gridCol w:w="982"/>
      </w:tblGrid>
      <w:tr w:rsidR="0091147D" w:rsidTr="00366E9B">
        <w:trPr>
          <w:trHeight w:val="255"/>
        </w:trPr>
        <w:tc>
          <w:tcPr>
            <w:tcW w:w="2309" w:type="dxa"/>
          </w:tcPr>
          <w:p w:rsidR="0091147D" w:rsidRPr="0091147D" w:rsidRDefault="0091147D" w:rsidP="002A0FE7">
            <w:pPr>
              <w:rPr>
                <w:b/>
              </w:rPr>
            </w:pPr>
            <w:r w:rsidRPr="0091147D">
              <w:rPr>
                <w:b/>
              </w:rPr>
              <w:t>Số bước</w:t>
            </w:r>
          </w:p>
        </w:tc>
        <w:tc>
          <w:tcPr>
            <w:tcW w:w="1372" w:type="dxa"/>
          </w:tcPr>
          <w:p w:rsidR="0091147D" w:rsidRDefault="0091147D" w:rsidP="0091147D">
            <w:pPr>
              <w:jc w:val="center"/>
            </w:pPr>
            <w:r>
              <w:t>0 đến 15</w:t>
            </w:r>
          </w:p>
        </w:tc>
        <w:tc>
          <w:tcPr>
            <w:tcW w:w="1003" w:type="dxa"/>
          </w:tcPr>
          <w:p w:rsidR="0091147D" w:rsidRDefault="0091147D" w:rsidP="0091147D">
            <w:pPr>
              <w:jc w:val="center"/>
            </w:pPr>
            <w:r>
              <w:t>16</w:t>
            </w:r>
          </w:p>
        </w:tc>
        <w:tc>
          <w:tcPr>
            <w:tcW w:w="1003" w:type="dxa"/>
          </w:tcPr>
          <w:p w:rsidR="0091147D" w:rsidRDefault="0091147D" w:rsidP="0091147D">
            <w:pPr>
              <w:jc w:val="center"/>
            </w:pPr>
            <w:r>
              <w:t>17</w:t>
            </w:r>
          </w:p>
        </w:tc>
        <w:tc>
          <w:tcPr>
            <w:tcW w:w="1009" w:type="dxa"/>
          </w:tcPr>
          <w:p w:rsidR="0091147D" w:rsidRDefault="0091147D" w:rsidP="0091147D">
            <w:pPr>
              <w:jc w:val="center"/>
            </w:pPr>
            <w:r>
              <w:t>18</w:t>
            </w:r>
          </w:p>
        </w:tc>
        <w:tc>
          <w:tcPr>
            <w:tcW w:w="1009" w:type="dxa"/>
          </w:tcPr>
          <w:p w:rsidR="0091147D" w:rsidRDefault="00366E9B" w:rsidP="0091147D">
            <w:pPr>
              <w:jc w:val="center"/>
            </w:pPr>
            <w:r>
              <w:t>19</w:t>
            </w:r>
          </w:p>
        </w:tc>
        <w:tc>
          <w:tcPr>
            <w:tcW w:w="1016" w:type="dxa"/>
          </w:tcPr>
          <w:p w:rsidR="0091147D" w:rsidRDefault="00366E9B" w:rsidP="0091147D">
            <w:pPr>
              <w:jc w:val="center"/>
            </w:pPr>
            <w:r>
              <w:t>20</w:t>
            </w:r>
          </w:p>
        </w:tc>
        <w:tc>
          <w:tcPr>
            <w:tcW w:w="982" w:type="dxa"/>
          </w:tcPr>
          <w:p w:rsidR="0091147D" w:rsidRDefault="00B24290" w:rsidP="0091147D">
            <w:pPr>
              <w:jc w:val="center"/>
            </w:pPr>
            <w:r>
              <w:t>...</w:t>
            </w:r>
          </w:p>
        </w:tc>
      </w:tr>
      <w:tr w:rsidR="00366E9B" w:rsidTr="00366E9B">
        <w:trPr>
          <w:trHeight w:val="255"/>
        </w:trPr>
        <w:tc>
          <w:tcPr>
            <w:tcW w:w="2309" w:type="dxa"/>
          </w:tcPr>
          <w:p w:rsidR="00366E9B" w:rsidRPr="0091147D" w:rsidRDefault="00B24290" w:rsidP="00B24290">
            <w:pPr>
              <w:rPr>
                <w:b/>
              </w:rPr>
            </w:pPr>
            <w:r w:rsidRPr="0091147D">
              <w:rPr>
                <w:b/>
              </w:rPr>
              <w:t>Thời gian</w:t>
            </w:r>
            <w:r>
              <w:rPr>
                <w:b/>
              </w:rPr>
              <w:t xml:space="preserve"> A*</w:t>
            </w:r>
            <w:r w:rsidRPr="0091147D">
              <w:rPr>
                <w:b/>
              </w:rPr>
              <w:t xml:space="preserve"> (s)</w:t>
            </w:r>
          </w:p>
        </w:tc>
        <w:tc>
          <w:tcPr>
            <w:tcW w:w="1372" w:type="dxa"/>
          </w:tcPr>
          <w:p w:rsidR="00366E9B" w:rsidRDefault="00B24290" w:rsidP="00B24290">
            <w:pPr>
              <w:jc w:val="center"/>
            </w:pPr>
            <w:r>
              <w:t>&lt; 0.3</w:t>
            </w:r>
          </w:p>
        </w:tc>
        <w:tc>
          <w:tcPr>
            <w:tcW w:w="1003" w:type="dxa"/>
          </w:tcPr>
          <w:p w:rsidR="00366E9B" w:rsidRDefault="00B24290" w:rsidP="0091147D">
            <w:pPr>
              <w:jc w:val="center"/>
            </w:pPr>
            <w:r>
              <w:t>~0.24</w:t>
            </w:r>
          </w:p>
        </w:tc>
        <w:tc>
          <w:tcPr>
            <w:tcW w:w="1003" w:type="dxa"/>
          </w:tcPr>
          <w:p w:rsidR="00366E9B" w:rsidRDefault="00B24290" w:rsidP="0091147D">
            <w:pPr>
              <w:jc w:val="center"/>
            </w:pPr>
            <w:r>
              <w:t>~0.29</w:t>
            </w:r>
          </w:p>
        </w:tc>
        <w:tc>
          <w:tcPr>
            <w:tcW w:w="1009" w:type="dxa"/>
          </w:tcPr>
          <w:p w:rsidR="00366E9B" w:rsidRDefault="00B24290" w:rsidP="0091147D">
            <w:pPr>
              <w:jc w:val="center"/>
            </w:pPr>
            <w:r>
              <w:t>~0.28</w:t>
            </w:r>
          </w:p>
        </w:tc>
        <w:tc>
          <w:tcPr>
            <w:tcW w:w="1009" w:type="dxa"/>
          </w:tcPr>
          <w:p w:rsidR="00366E9B" w:rsidRDefault="00B24290" w:rsidP="0091147D">
            <w:pPr>
              <w:jc w:val="center"/>
            </w:pPr>
            <w:r>
              <w:t>~0.25</w:t>
            </w:r>
          </w:p>
        </w:tc>
        <w:tc>
          <w:tcPr>
            <w:tcW w:w="1016" w:type="dxa"/>
          </w:tcPr>
          <w:p w:rsidR="00366E9B" w:rsidRDefault="00B24290" w:rsidP="0091147D">
            <w:pPr>
              <w:jc w:val="center"/>
            </w:pPr>
            <w:r>
              <w:t>~0.21</w:t>
            </w:r>
          </w:p>
        </w:tc>
        <w:tc>
          <w:tcPr>
            <w:tcW w:w="982" w:type="dxa"/>
          </w:tcPr>
          <w:p w:rsidR="00366E9B" w:rsidRDefault="00B24290" w:rsidP="0091147D">
            <w:pPr>
              <w:jc w:val="center"/>
            </w:pPr>
            <w:r>
              <w:t>...</w:t>
            </w:r>
          </w:p>
        </w:tc>
      </w:tr>
      <w:tr w:rsidR="0091147D" w:rsidTr="00366E9B">
        <w:trPr>
          <w:trHeight w:val="255"/>
        </w:trPr>
        <w:tc>
          <w:tcPr>
            <w:tcW w:w="2309" w:type="dxa"/>
          </w:tcPr>
          <w:p w:rsidR="0091147D" w:rsidRPr="0091147D" w:rsidRDefault="0091147D" w:rsidP="002A0FE7">
            <w:pPr>
              <w:rPr>
                <w:b/>
              </w:rPr>
            </w:pPr>
            <w:r w:rsidRPr="0091147D">
              <w:rPr>
                <w:b/>
              </w:rPr>
              <w:t>Thời gian</w:t>
            </w:r>
            <w:r w:rsidR="00B24290">
              <w:rPr>
                <w:b/>
              </w:rPr>
              <w:t xml:space="preserve"> BFS</w:t>
            </w:r>
            <w:r w:rsidRPr="0091147D">
              <w:rPr>
                <w:b/>
              </w:rPr>
              <w:t xml:space="preserve"> (s)</w:t>
            </w:r>
          </w:p>
        </w:tc>
        <w:tc>
          <w:tcPr>
            <w:tcW w:w="1372" w:type="dxa"/>
          </w:tcPr>
          <w:p w:rsidR="0091147D" w:rsidRDefault="0091147D" w:rsidP="0091147D">
            <w:pPr>
              <w:jc w:val="center"/>
            </w:pPr>
            <w:r>
              <w:t>&lt; 1</w:t>
            </w:r>
          </w:p>
        </w:tc>
        <w:tc>
          <w:tcPr>
            <w:tcW w:w="1003" w:type="dxa"/>
          </w:tcPr>
          <w:p w:rsidR="0091147D" w:rsidRDefault="0091147D" w:rsidP="0091147D">
            <w:pPr>
              <w:jc w:val="center"/>
            </w:pPr>
            <w:r>
              <w:t>~1.8</w:t>
            </w:r>
          </w:p>
        </w:tc>
        <w:tc>
          <w:tcPr>
            <w:tcW w:w="1003" w:type="dxa"/>
          </w:tcPr>
          <w:p w:rsidR="0091147D" w:rsidRDefault="0091147D" w:rsidP="0091147D">
            <w:pPr>
              <w:jc w:val="center"/>
            </w:pPr>
            <w:r>
              <w:t>~3.1</w:t>
            </w:r>
          </w:p>
        </w:tc>
        <w:tc>
          <w:tcPr>
            <w:tcW w:w="1009" w:type="dxa"/>
          </w:tcPr>
          <w:p w:rsidR="0091147D" w:rsidRDefault="00366E9B" w:rsidP="0091147D">
            <w:pPr>
              <w:jc w:val="center"/>
            </w:pPr>
            <w:r>
              <w:t>~15.8</w:t>
            </w:r>
          </w:p>
        </w:tc>
        <w:tc>
          <w:tcPr>
            <w:tcW w:w="1009" w:type="dxa"/>
          </w:tcPr>
          <w:p w:rsidR="0091147D" w:rsidRDefault="00366E9B" w:rsidP="0091147D">
            <w:pPr>
              <w:jc w:val="center"/>
            </w:pPr>
            <w:r>
              <w:t>~37.5</w:t>
            </w:r>
          </w:p>
        </w:tc>
        <w:tc>
          <w:tcPr>
            <w:tcW w:w="1016" w:type="dxa"/>
          </w:tcPr>
          <w:p w:rsidR="0091147D" w:rsidRDefault="00366E9B" w:rsidP="0091147D">
            <w:pPr>
              <w:jc w:val="center"/>
            </w:pPr>
            <w:r>
              <w:t>~53.45</w:t>
            </w:r>
          </w:p>
        </w:tc>
        <w:tc>
          <w:tcPr>
            <w:tcW w:w="982" w:type="dxa"/>
          </w:tcPr>
          <w:p w:rsidR="0091147D" w:rsidRDefault="00B24290" w:rsidP="0091147D">
            <w:pPr>
              <w:jc w:val="center"/>
            </w:pPr>
            <w:r>
              <w:t>...</w:t>
            </w:r>
          </w:p>
        </w:tc>
      </w:tr>
    </w:tbl>
    <w:p w:rsidR="0091147D" w:rsidRDefault="00B24290" w:rsidP="00B24290">
      <w:pPr>
        <w:ind w:firstLine="567"/>
        <w:jc w:val="center"/>
      </w:pPr>
      <w:r w:rsidRPr="00B24290">
        <w:rPr>
          <w:b/>
        </w:rPr>
        <w:t>Bảng 1.</w:t>
      </w:r>
      <w:r>
        <w:t xml:space="preserve"> So sánh thời gian thực thi giữa 2 thuật toán BFS và A*</w:t>
      </w:r>
    </w:p>
    <w:p w:rsidR="002A0FE7" w:rsidRPr="001D0C71" w:rsidRDefault="00B24290" w:rsidP="002A0FE7">
      <w:pPr>
        <w:ind w:firstLine="567"/>
      </w:pPr>
      <w:proofErr w:type="gramStart"/>
      <w:r>
        <w:lastRenderedPageBreak/>
        <w:t>Sau</w:t>
      </w:r>
      <w:r w:rsidR="0091147D">
        <w:t xml:space="preserve"> thí nghiệm trên </w:t>
      </w:r>
      <w:r>
        <w:t>chú</w:t>
      </w:r>
      <w:r w:rsidR="0091147D">
        <w:t>ng em rút ra được 1 số kết luận về thời gian thực thi như sau:</w:t>
      </w:r>
      <w:r>
        <w:t xml:space="preserve"> Thuật toán A* có thời gian thực thi thường không tới 1s, trong khi đó, thuật toán Breadth-First Search có thời gian thực thi tăng dần theo</w:t>
      </w:r>
      <w:r w:rsidR="004276E8">
        <w:t xml:space="preserve"> cấp số nhân</w:t>
      </w:r>
      <w:r>
        <w:t xml:space="preserve"> số bước giải </w:t>
      </w:r>
      <w:r w:rsidR="004276E8">
        <w:t>và công bội này trong giá trị khoảng từ 1 đến 3.</w:t>
      </w:r>
      <w:proofErr w:type="gramEnd"/>
    </w:p>
    <w:p w:rsidR="00CC4B84" w:rsidRDefault="00313E22" w:rsidP="00C97FFA">
      <w:pPr>
        <w:pStyle w:val="Heading2"/>
        <w:numPr>
          <w:ilvl w:val="0"/>
          <w:numId w:val="9"/>
        </w:numPr>
        <w:ind w:left="567" w:hanging="567"/>
      </w:pPr>
      <w:r>
        <w:t>KẾT LUẬ</w:t>
      </w:r>
      <w:r w:rsidR="00235D52">
        <w:t>N</w:t>
      </w:r>
    </w:p>
    <w:p w:rsidR="00CC4B84" w:rsidRPr="00023011" w:rsidRDefault="00A04ECA" w:rsidP="00655F92">
      <w:pPr>
        <w:ind w:firstLine="567"/>
      </w:pPr>
      <w:r>
        <w:t>Sau khi thực hiện đồ án, chúng em kết luận rằng thuật toán A* cho ra kết quả chính xác, nhanh chóng, ít tốn kém bộ nhớ</w:t>
      </w:r>
      <w:r w:rsidR="0089726C">
        <w:t xml:space="preserve"> hơn BFS</w:t>
      </w:r>
      <w:r>
        <w:t xml:space="preserve">, giải quyết được vấn đề đặt ra ở đầu bài. Thuật toán BFS sử dụng kỹ thuật loan nên số đỉnh phải xét trước khi đến được đích tăng </w:t>
      </w:r>
      <w:proofErr w:type="gramStart"/>
      <w:r>
        <w:t>theo</w:t>
      </w:r>
      <w:proofErr w:type="gramEnd"/>
      <w:r>
        <w:t xml:space="preserve"> chiều sâu của đỉnh. Trong trường hợp xấu nhất thì đỉnh đích chính là đỉnh cuối cùng đượ</w:t>
      </w:r>
      <w:r w:rsidR="0089726C">
        <w:t>c xét và chiều sâu lớn hơn 20 thì thời gian thực thi đã có thể lên đến 1 hoặc 2 giờ đồng hồ. Thuật toán A*, sử dụng hàm heuristic đánh giá chi phí thấp nhất từ đỉnh đang xét đến đích, nên loại bỏ được rất nhiều những đỉnh dư thừa. Vì thế thời gian giải của A* nhanh hơn BFS rất nhiều khi BFS phải vét cạn, tức là xét toàn bộ trường hợp. Trong phần khai phá trạng thái Start, chương trình sẽ chạy nhiều bước nhất nếu ô trống ban đầu được sinh ra ở góc hoặc ở chính giữa ma trận, ngược lại sẽ chạy ít bước nhất khi ô trốn được sinh ra ở cạnh.</w:t>
      </w:r>
      <w:r w:rsidR="00124939">
        <w:t xml:space="preserve"> Và sau khi kết thúc quá trình mở ô, ô trống luôn trở lại ô chính giữa. Việc ứng dụng thuật toán có hàm tự đánh giá heuristic như A* giúp cho việc giải trò chơi cổ điển này trở nên nhanh chóng và vẫn giữ được tính chính xác.</w:t>
      </w:r>
    </w:p>
    <w:p w:rsidR="00124939" w:rsidRDefault="00124939" w:rsidP="00124939">
      <w:r>
        <w:br w:type="page"/>
      </w:r>
    </w:p>
    <w:p w:rsidR="00CC4B84" w:rsidRDefault="009D6722" w:rsidP="008E47AA">
      <w:pPr>
        <w:pStyle w:val="Heading1"/>
      </w:pPr>
      <w:r w:rsidRPr="008E47AA">
        <w:lastRenderedPageBreak/>
        <w:t>TÀI LIỆU THAM KHẢO</w:t>
      </w:r>
    </w:p>
    <w:p w:rsidR="00124939" w:rsidRPr="00124939" w:rsidRDefault="00124939" w:rsidP="00124939"/>
    <w:p w:rsidR="00CD07C6" w:rsidRDefault="009D6722" w:rsidP="009D6722">
      <w:pPr>
        <w:rPr>
          <w:color w:val="000000" w:themeColor="text1"/>
        </w:rPr>
      </w:pPr>
      <w:r>
        <w:t>[1]:</w:t>
      </w:r>
      <w:r w:rsidRPr="00CD07C6">
        <w:rPr>
          <w:color w:val="000000" w:themeColor="text1"/>
        </w:rPr>
        <w:t xml:space="preserve"> </w:t>
      </w:r>
      <w:r w:rsidR="00CD07C6">
        <w:rPr>
          <w:color w:val="000000" w:themeColor="text1"/>
        </w:rPr>
        <w:t>Trung Tín, “Bài toán 8 puzzle”, 2014.</w:t>
      </w:r>
    </w:p>
    <w:p w:rsidR="009D6722" w:rsidRDefault="00CD07C6" w:rsidP="009D6722">
      <w:r>
        <w:rPr>
          <w:color w:val="000000" w:themeColor="text1"/>
        </w:rPr>
        <w:t xml:space="preserve">       Available: </w:t>
      </w:r>
      <w:hyperlink r:id="rId12" w:history="1">
        <w:r w:rsidR="009D6722" w:rsidRPr="00CD07C6">
          <w:rPr>
            <w:rStyle w:val="Hyperlink"/>
            <w:color w:val="000000" w:themeColor="text1"/>
            <w:u w:val="none"/>
          </w:rPr>
          <w:t>https://eritvn.wordpress.com/2014/10/13/bai-toan-8-puzzle-hay-con-goi-la-bai-toan-ta-canh/</w:t>
        </w:r>
      </w:hyperlink>
    </w:p>
    <w:p w:rsidR="009D6722" w:rsidRDefault="009D6722" w:rsidP="009D6722">
      <w:r>
        <w:t>[2]: Kênh Youtube Jinyue Han: Solving 8 puzzle with A* search</w:t>
      </w:r>
    </w:p>
    <w:p w:rsidR="00CD07C6" w:rsidRDefault="00CD07C6" w:rsidP="009D6722">
      <w:r>
        <w:t>[3]: YinYang,”</w:t>
      </w:r>
      <w:hyperlink r:id="rId13" w:history="1">
        <w:r w:rsidRPr="00CD07C6">
          <w:rPr>
            <w:rStyle w:val="Hyperlink"/>
            <w:rFonts w:cs="Times New Roman"/>
            <w:color w:val="000000" w:themeColor="text1"/>
            <w:szCs w:val="24"/>
            <w:u w:val="none"/>
            <w:bdr w:val="none" w:sz="0" w:space="0" w:color="auto" w:frame="1"/>
          </w:rPr>
          <w:t>Algorithm – Phân tích và giải bài toán n-puzzle</w:t>
        </w:r>
      </w:hyperlink>
      <w:r>
        <w:t xml:space="preserve">”, 2010     </w:t>
      </w:r>
      <w:r>
        <w:tab/>
      </w:r>
    </w:p>
    <w:p w:rsidR="00CD07C6" w:rsidRPr="00CD07C6" w:rsidRDefault="00CD07C6" w:rsidP="009D6722">
      <w:pPr>
        <w:rPr>
          <w:color w:val="000000" w:themeColor="text1"/>
        </w:rPr>
      </w:pPr>
      <w:r>
        <w:t xml:space="preserve">       </w:t>
      </w:r>
      <w:r>
        <w:rPr>
          <w:color w:val="000000" w:themeColor="text1"/>
        </w:rPr>
        <w:t>Available</w:t>
      </w:r>
      <w:proofErr w:type="gramStart"/>
      <w:r>
        <w:rPr>
          <w:color w:val="000000" w:themeColor="text1"/>
        </w:rPr>
        <w:t>:</w:t>
      </w:r>
      <w:proofErr w:type="gramEnd"/>
      <w:r w:rsidRPr="00CD07C6">
        <w:rPr>
          <w:color w:val="000000" w:themeColor="text1"/>
        </w:rPr>
        <w:fldChar w:fldCharType="begin"/>
      </w:r>
      <w:r w:rsidRPr="00CD07C6">
        <w:rPr>
          <w:color w:val="000000" w:themeColor="text1"/>
        </w:rPr>
        <w:instrText xml:space="preserve"> HYPERLINK "https://yinyangit.wordpress.com/2010/12/16/algorithm-phan-tich-va-gi%e1%ba%a3i-bai-toan-n-puzzle/" </w:instrText>
      </w:r>
      <w:r w:rsidRPr="00CD07C6">
        <w:rPr>
          <w:color w:val="000000" w:themeColor="text1"/>
        </w:rPr>
        <w:fldChar w:fldCharType="separate"/>
      </w:r>
      <w:r w:rsidRPr="00CD07C6">
        <w:rPr>
          <w:rStyle w:val="Hyperlink"/>
          <w:color w:val="000000" w:themeColor="text1"/>
          <w:u w:val="none"/>
        </w:rPr>
        <w:t>https://yinyangit.wordpress.com/2010/12/16/algorithm-phan-tich-va-gi%e1%ba%a3i-bai-toan-n-puzzle/</w:t>
      </w:r>
      <w:r w:rsidRPr="00CD07C6">
        <w:rPr>
          <w:color w:val="000000" w:themeColor="text1"/>
        </w:rPr>
        <w:fldChar w:fldCharType="end"/>
      </w:r>
    </w:p>
    <w:p w:rsidR="00DF79ED" w:rsidRDefault="00CD07C6" w:rsidP="009D6722">
      <w:pPr>
        <w:rPr>
          <w:rStyle w:val="ar"/>
          <w:rFonts w:cs="Times New Roman"/>
          <w:color w:val="000000" w:themeColor="text1"/>
          <w:shd w:val="clear" w:color="auto" w:fill="FFFFFF"/>
        </w:rPr>
      </w:pPr>
      <w:r>
        <w:t xml:space="preserve">[4]: </w:t>
      </w:r>
      <w:hyperlink r:id="rId14" w:history="1">
        <w:r w:rsidRPr="00CD07C6">
          <w:rPr>
            <w:rStyle w:val="Hyperlink"/>
            <w:rFonts w:cs="Times New Roman"/>
            <w:color w:val="000000" w:themeColor="text1"/>
            <w:u w:val="none"/>
            <w:shd w:val="clear" w:color="auto" w:fill="FFFFFF"/>
          </w:rPr>
          <w:t>Ajinkya Sonawane</w:t>
        </w:r>
      </w:hyperlink>
      <w:r>
        <w:rPr>
          <w:rStyle w:val="ar"/>
          <w:rFonts w:cs="Times New Roman"/>
          <w:color w:val="000000" w:themeColor="text1"/>
          <w:shd w:val="clear" w:color="auto" w:fill="FFFFFF"/>
        </w:rPr>
        <w:t>, “Solving 8-Puzzle using A* algorithm”, 2018.</w:t>
      </w:r>
    </w:p>
    <w:p w:rsidR="00CD07C6" w:rsidRDefault="00CD07C6" w:rsidP="009D6722">
      <w:r>
        <w:rPr>
          <w:rStyle w:val="ar"/>
          <w:rFonts w:cs="Times New Roman"/>
          <w:color w:val="000000" w:themeColor="text1"/>
          <w:shd w:val="clear" w:color="auto" w:fill="FFFFFF"/>
        </w:rPr>
        <w:t xml:space="preserve">      </w:t>
      </w:r>
      <w:r>
        <w:t xml:space="preserve">Available: </w:t>
      </w:r>
      <w:hyperlink r:id="rId15" w:history="1">
        <w:r w:rsidRPr="00CD07C6">
          <w:rPr>
            <w:rStyle w:val="Hyperlink"/>
            <w:color w:val="000000" w:themeColor="text1"/>
            <w:u w:val="none"/>
          </w:rPr>
          <w:t>https://blog.goodaudience.com/solving-8-puzzle-using-a-algorithm-7b509c331288</w:t>
        </w:r>
      </w:hyperlink>
      <w:r>
        <w:t>.</w:t>
      </w:r>
    </w:p>
    <w:p w:rsidR="009D7B2F" w:rsidRDefault="009D7B2F" w:rsidP="009D6722">
      <w:r>
        <w:t xml:space="preserve">[5]: Wikipedia,”Tìm kiếm </w:t>
      </w:r>
      <w:proofErr w:type="gramStart"/>
      <w:r>
        <w:t>theo</w:t>
      </w:r>
      <w:proofErr w:type="gramEnd"/>
      <w:r>
        <w:t xml:space="preserve"> chiều rộng”, 2020</w:t>
      </w:r>
    </w:p>
    <w:p w:rsidR="009D7B2F" w:rsidRPr="009D7B2F" w:rsidRDefault="009D7B2F" w:rsidP="009D6722">
      <w:pPr>
        <w:rPr>
          <w:color w:val="000000" w:themeColor="text1"/>
        </w:rPr>
      </w:pPr>
      <w:r>
        <w:t xml:space="preserve">      Available: </w:t>
      </w:r>
      <w:hyperlink r:id="rId16" w:history="1">
        <w:r w:rsidRPr="009D7B2F">
          <w:rPr>
            <w:rStyle w:val="Hyperlink"/>
            <w:color w:val="000000" w:themeColor="text1"/>
            <w:u w:val="none"/>
          </w:rPr>
          <w:t>https://vi.wikipedia.org/wiki/T%C3%ACm_ki%E1%BA%BFm_theo_chi%E1%BB%81u_r%E1%BB%99ng</w:t>
        </w:r>
      </w:hyperlink>
    </w:p>
    <w:sectPr w:rsidR="009D7B2F" w:rsidRPr="009D7B2F" w:rsidSect="008430BB">
      <w:pgSz w:w="12240" w:h="15840"/>
      <w:pgMar w:top="851" w:right="1134" w:bottom="851"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00C41"/>
    <w:multiLevelType w:val="hybridMultilevel"/>
    <w:tmpl w:val="DBE45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F82B8D"/>
    <w:multiLevelType w:val="hybridMultilevel"/>
    <w:tmpl w:val="4ED6E818"/>
    <w:lvl w:ilvl="0" w:tplc="780490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99A6AF3"/>
    <w:multiLevelType w:val="hybridMultilevel"/>
    <w:tmpl w:val="2C74A9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D942A4"/>
    <w:multiLevelType w:val="multilevel"/>
    <w:tmpl w:val="D06C538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71B506A"/>
    <w:multiLevelType w:val="multilevel"/>
    <w:tmpl w:val="58BA4C2C"/>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5" w15:restartNumberingAfterBreak="0">
    <w:nsid w:val="3E1F70A3"/>
    <w:multiLevelType w:val="hybridMultilevel"/>
    <w:tmpl w:val="A7029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BB130B"/>
    <w:multiLevelType w:val="hybridMultilevel"/>
    <w:tmpl w:val="8D125B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50434C"/>
    <w:multiLevelType w:val="multilevel"/>
    <w:tmpl w:val="015441E0"/>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8" w15:restartNumberingAfterBreak="0">
    <w:nsid w:val="4D755320"/>
    <w:multiLevelType w:val="multilevel"/>
    <w:tmpl w:val="8250DCC2"/>
    <w:lvl w:ilvl="0">
      <w:start w:val="2"/>
      <w:numFmt w:val="decimal"/>
      <w:lvlText w:val="%1."/>
      <w:lvlJc w:val="left"/>
      <w:pPr>
        <w:ind w:left="360" w:hanging="360"/>
      </w:pPr>
      <w:rPr>
        <w:rFonts w:hint="default"/>
      </w:rPr>
    </w:lvl>
    <w:lvl w:ilvl="1">
      <w:start w:val="1"/>
      <w:numFmt w:val="decimal"/>
      <w:lvlText w:val="%1.%2."/>
      <w:lvlJc w:val="left"/>
      <w:pPr>
        <w:ind w:left="1353" w:hanging="360"/>
      </w:pPr>
      <w:rPr>
        <w:rFonts w:hint="default"/>
      </w:rPr>
    </w:lvl>
    <w:lvl w:ilvl="2">
      <w:start w:val="1"/>
      <w:numFmt w:val="decimal"/>
      <w:lvlText w:val="%1.%2.%3."/>
      <w:lvlJc w:val="left"/>
      <w:pPr>
        <w:ind w:left="2706" w:hanging="720"/>
      </w:pPr>
      <w:rPr>
        <w:rFonts w:hint="default"/>
      </w:rPr>
    </w:lvl>
    <w:lvl w:ilvl="3">
      <w:start w:val="1"/>
      <w:numFmt w:val="decimal"/>
      <w:lvlText w:val="%1.%2.%3.%4."/>
      <w:lvlJc w:val="left"/>
      <w:pPr>
        <w:ind w:left="3699" w:hanging="720"/>
      </w:pPr>
      <w:rPr>
        <w:rFonts w:hint="default"/>
      </w:rPr>
    </w:lvl>
    <w:lvl w:ilvl="4">
      <w:start w:val="1"/>
      <w:numFmt w:val="decimal"/>
      <w:lvlText w:val="%1.%2.%3.%4.%5."/>
      <w:lvlJc w:val="left"/>
      <w:pPr>
        <w:ind w:left="5052" w:hanging="1080"/>
      </w:pPr>
      <w:rPr>
        <w:rFonts w:hint="default"/>
      </w:rPr>
    </w:lvl>
    <w:lvl w:ilvl="5">
      <w:start w:val="1"/>
      <w:numFmt w:val="decimal"/>
      <w:lvlText w:val="%1.%2.%3.%4.%5.%6."/>
      <w:lvlJc w:val="left"/>
      <w:pPr>
        <w:ind w:left="6045" w:hanging="1080"/>
      </w:pPr>
      <w:rPr>
        <w:rFonts w:hint="default"/>
      </w:rPr>
    </w:lvl>
    <w:lvl w:ilvl="6">
      <w:start w:val="1"/>
      <w:numFmt w:val="decimal"/>
      <w:lvlText w:val="%1.%2.%3.%4.%5.%6.%7."/>
      <w:lvlJc w:val="left"/>
      <w:pPr>
        <w:ind w:left="7398" w:hanging="1440"/>
      </w:pPr>
      <w:rPr>
        <w:rFonts w:hint="default"/>
      </w:rPr>
    </w:lvl>
    <w:lvl w:ilvl="7">
      <w:start w:val="1"/>
      <w:numFmt w:val="decimal"/>
      <w:lvlText w:val="%1.%2.%3.%4.%5.%6.%7.%8."/>
      <w:lvlJc w:val="left"/>
      <w:pPr>
        <w:ind w:left="8391" w:hanging="1440"/>
      </w:pPr>
      <w:rPr>
        <w:rFonts w:hint="default"/>
      </w:rPr>
    </w:lvl>
    <w:lvl w:ilvl="8">
      <w:start w:val="1"/>
      <w:numFmt w:val="decimal"/>
      <w:lvlText w:val="%1.%2.%3.%4.%5.%6.%7.%8.%9."/>
      <w:lvlJc w:val="left"/>
      <w:pPr>
        <w:ind w:left="9744" w:hanging="1800"/>
      </w:pPr>
      <w:rPr>
        <w:rFonts w:hint="default"/>
      </w:rPr>
    </w:lvl>
  </w:abstractNum>
  <w:abstractNum w:abstractNumId="9" w15:restartNumberingAfterBreak="0">
    <w:nsid w:val="62A22E2C"/>
    <w:multiLevelType w:val="multilevel"/>
    <w:tmpl w:val="D06C538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5"/>
  </w:num>
  <w:num w:numId="2">
    <w:abstractNumId w:val="1"/>
  </w:num>
  <w:num w:numId="3">
    <w:abstractNumId w:val="3"/>
  </w:num>
  <w:num w:numId="4">
    <w:abstractNumId w:val="6"/>
  </w:num>
  <w:num w:numId="5">
    <w:abstractNumId w:val="9"/>
  </w:num>
  <w:num w:numId="6">
    <w:abstractNumId w:val="2"/>
  </w:num>
  <w:num w:numId="7">
    <w:abstractNumId w:val="4"/>
  </w:num>
  <w:num w:numId="8">
    <w:abstractNumId w:val="7"/>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Grammatical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B84"/>
    <w:rsid w:val="00023011"/>
    <w:rsid w:val="000560C1"/>
    <w:rsid w:val="000802E9"/>
    <w:rsid w:val="000A690D"/>
    <w:rsid w:val="00124939"/>
    <w:rsid w:val="001271D8"/>
    <w:rsid w:val="0017552E"/>
    <w:rsid w:val="00190BFD"/>
    <w:rsid w:val="001A10C1"/>
    <w:rsid w:val="001C00C4"/>
    <w:rsid w:val="001D0C71"/>
    <w:rsid w:val="00211BC3"/>
    <w:rsid w:val="00235D52"/>
    <w:rsid w:val="00242CA0"/>
    <w:rsid w:val="002A0FE7"/>
    <w:rsid w:val="00311849"/>
    <w:rsid w:val="00313E22"/>
    <w:rsid w:val="00366E9B"/>
    <w:rsid w:val="003C2D75"/>
    <w:rsid w:val="003D276B"/>
    <w:rsid w:val="004276E8"/>
    <w:rsid w:val="004C34E2"/>
    <w:rsid w:val="00503C2C"/>
    <w:rsid w:val="0056707A"/>
    <w:rsid w:val="00574825"/>
    <w:rsid w:val="005A6C13"/>
    <w:rsid w:val="005B1D39"/>
    <w:rsid w:val="00610FA4"/>
    <w:rsid w:val="00621FBB"/>
    <w:rsid w:val="00655F92"/>
    <w:rsid w:val="00680238"/>
    <w:rsid w:val="006A3ABC"/>
    <w:rsid w:val="006E315F"/>
    <w:rsid w:val="00707520"/>
    <w:rsid w:val="00753DAC"/>
    <w:rsid w:val="007624C6"/>
    <w:rsid w:val="007959DD"/>
    <w:rsid w:val="007C0702"/>
    <w:rsid w:val="007C5621"/>
    <w:rsid w:val="008079D9"/>
    <w:rsid w:val="00841705"/>
    <w:rsid w:val="008430BB"/>
    <w:rsid w:val="00850B17"/>
    <w:rsid w:val="0089726C"/>
    <w:rsid w:val="008E47AA"/>
    <w:rsid w:val="0091147D"/>
    <w:rsid w:val="00960B6F"/>
    <w:rsid w:val="0099751B"/>
    <w:rsid w:val="009D6722"/>
    <w:rsid w:val="009D7B2F"/>
    <w:rsid w:val="00A04ECA"/>
    <w:rsid w:val="00A3184B"/>
    <w:rsid w:val="00A34835"/>
    <w:rsid w:val="00A63BB7"/>
    <w:rsid w:val="00AF162C"/>
    <w:rsid w:val="00B24290"/>
    <w:rsid w:val="00BD7A49"/>
    <w:rsid w:val="00BF2DE1"/>
    <w:rsid w:val="00C6326E"/>
    <w:rsid w:val="00C97FFA"/>
    <w:rsid w:val="00CC4B84"/>
    <w:rsid w:val="00CD07C6"/>
    <w:rsid w:val="00D400BB"/>
    <w:rsid w:val="00DA292B"/>
    <w:rsid w:val="00DF79ED"/>
    <w:rsid w:val="00E03CE4"/>
    <w:rsid w:val="00E15D1C"/>
    <w:rsid w:val="00E34F5D"/>
    <w:rsid w:val="00E52915"/>
    <w:rsid w:val="00E93D16"/>
    <w:rsid w:val="00EE5CB0"/>
    <w:rsid w:val="00F40EAB"/>
    <w:rsid w:val="00F43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4E96E"/>
  <w15:chartTrackingRefBased/>
  <w15:docId w15:val="{EEE6DCE9-5752-48C1-8458-68F11A256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4B84"/>
    <w:pPr>
      <w:jc w:val="both"/>
    </w:pPr>
    <w:rPr>
      <w:rFonts w:ascii="Times New Roman" w:hAnsi="Times New Roman"/>
      <w:sz w:val="24"/>
    </w:rPr>
  </w:style>
  <w:style w:type="paragraph" w:styleId="Heading1">
    <w:name w:val="heading 1"/>
    <w:basedOn w:val="Normal"/>
    <w:next w:val="Normal"/>
    <w:link w:val="Heading1Char"/>
    <w:uiPriority w:val="9"/>
    <w:qFormat/>
    <w:rsid w:val="00CC4B84"/>
    <w:pPr>
      <w:keepNext/>
      <w:keepLines/>
      <w:spacing w:before="240" w:after="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753DAC"/>
    <w:pPr>
      <w:keepNext/>
      <w:keepLines/>
      <w:spacing w:before="40" w:after="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655F92"/>
    <w:pPr>
      <w:keepNext/>
      <w:keepLines/>
      <w:spacing w:before="40" w:after="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4B84"/>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753DAC"/>
    <w:rPr>
      <w:rFonts w:ascii="Times New Roman" w:eastAsiaTheme="majorEastAsia" w:hAnsi="Times New Roman" w:cstheme="majorBidi"/>
      <w:b/>
      <w:color w:val="000000" w:themeColor="text1"/>
      <w:sz w:val="26"/>
      <w:szCs w:val="26"/>
    </w:rPr>
  </w:style>
  <w:style w:type="paragraph" w:styleId="ListParagraph">
    <w:name w:val="List Paragraph"/>
    <w:basedOn w:val="Normal"/>
    <w:uiPriority w:val="34"/>
    <w:qFormat/>
    <w:rsid w:val="00CC4B84"/>
    <w:pPr>
      <w:ind w:left="720"/>
      <w:contextualSpacing/>
    </w:pPr>
  </w:style>
  <w:style w:type="character" w:customStyle="1" w:styleId="Heading3Char">
    <w:name w:val="Heading 3 Char"/>
    <w:basedOn w:val="DefaultParagraphFont"/>
    <w:link w:val="Heading3"/>
    <w:uiPriority w:val="9"/>
    <w:rsid w:val="00655F92"/>
    <w:rPr>
      <w:rFonts w:ascii="Times New Roman" w:eastAsiaTheme="majorEastAsia" w:hAnsi="Times New Roman" w:cstheme="majorBidi"/>
      <w:sz w:val="24"/>
      <w:szCs w:val="24"/>
    </w:rPr>
  </w:style>
  <w:style w:type="character" w:styleId="Hyperlink">
    <w:name w:val="Hyperlink"/>
    <w:basedOn w:val="DefaultParagraphFont"/>
    <w:uiPriority w:val="99"/>
    <w:semiHidden/>
    <w:unhideWhenUsed/>
    <w:rsid w:val="004C34E2"/>
    <w:rPr>
      <w:color w:val="0000FF"/>
      <w:u w:val="single"/>
    </w:rPr>
  </w:style>
  <w:style w:type="paragraph" w:styleId="HTMLPreformatted">
    <w:name w:val="HTML Preformatted"/>
    <w:basedOn w:val="Normal"/>
    <w:link w:val="HTMLPreformattedChar"/>
    <w:uiPriority w:val="99"/>
    <w:semiHidden/>
    <w:unhideWhenUsed/>
    <w:rsid w:val="00DF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79ED"/>
    <w:rPr>
      <w:rFonts w:ascii="Courier New" w:eastAsia="Times New Roman" w:hAnsi="Courier New" w:cs="Courier New"/>
      <w:sz w:val="20"/>
      <w:szCs w:val="20"/>
    </w:rPr>
  </w:style>
  <w:style w:type="paragraph" w:styleId="NormalWeb">
    <w:name w:val="Normal (Web)"/>
    <w:basedOn w:val="Normal"/>
    <w:uiPriority w:val="99"/>
    <w:unhideWhenUsed/>
    <w:rsid w:val="00503C2C"/>
    <w:pPr>
      <w:spacing w:before="100" w:beforeAutospacing="1" w:after="100" w:afterAutospacing="1" w:line="240" w:lineRule="auto"/>
      <w:jc w:val="left"/>
    </w:pPr>
    <w:rPr>
      <w:rFonts w:eastAsia="Times New Roman" w:cs="Times New Roman"/>
      <w:szCs w:val="24"/>
    </w:rPr>
  </w:style>
  <w:style w:type="table" w:styleId="TableGrid">
    <w:name w:val="Table Grid"/>
    <w:basedOn w:val="TableNormal"/>
    <w:uiPriority w:val="39"/>
    <w:rsid w:val="009114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r">
    <w:name w:val="ar"/>
    <w:basedOn w:val="DefaultParagraphFont"/>
    <w:rsid w:val="00CD07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878223">
      <w:bodyDiv w:val="1"/>
      <w:marLeft w:val="0"/>
      <w:marRight w:val="0"/>
      <w:marTop w:val="0"/>
      <w:marBottom w:val="0"/>
      <w:divBdr>
        <w:top w:val="none" w:sz="0" w:space="0" w:color="auto"/>
        <w:left w:val="none" w:sz="0" w:space="0" w:color="auto"/>
        <w:bottom w:val="none" w:sz="0" w:space="0" w:color="auto"/>
        <w:right w:val="none" w:sz="0" w:space="0" w:color="auto"/>
      </w:divBdr>
    </w:div>
    <w:div w:id="133641522">
      <w:bodyDiv w:val="1"/>
      <w:marLeft w:val="0"/>
      <w:marRight w:val="0"/>
      <w:marTop w:val="0"/>
      <w:marBottom w:val="0"/>
      <w:divBdr>
        <w:top w:val="none" w:sz="0" w:space="0" w:color="auto"/>
        <w:left w:val="none" w:sz="0" w:space="0" w:color="auto"/>
        <w:bottom w:val="none" w:sz="0" w:space="0" w:color="auto"/>
        <w:right w:val="none" w:sz="0" w:space="0" w:color="auto"/>
      </w:divBdr>
    </w:div>
    <w:div w:id="1190295538">
      <w:bodyDiv w:val="1"/>
      <w:marLeft w:val="0"/>
      <w:marRight w:val="0"/>
      <w:marTop w:val="0"/>
      <w:marBottom w:val="0"/>
      <w:divBdr>
        <w:top w:val="none" w:sz="0" w:space="0" w:color="auto"/>
        <w:left w:val="none" w:sz="0" w:space="0" w:color="auto"/>
        <w:bottom w:val="none" w:sz="0" w:space="0" w:color="auto"/>
        <w:right w:val="none" w:sz="0" w:space="0" w:color="auto"/>
      </w:divBdr>
    </w:div>
    <w:div w:id="1322538701">
      <w:bodyDiv w:val="1"/>
      <w:marLeft w:val="0"/>
      <w:marRight w:val="0"/>
      <w:marTop w:val="0"/>
      <w:marBottom w:val="0"/>
      <w:divBdr>
        <w:top w:val="none" w:sz="0" w:space="0" w:color="auto"/>
        <w:left w:val="none" w:sz="0" w:space="0" w:color="auto"/>
        <w:bottom w:val="none" w:sz="0" w:space="0" w:color="auto"/>
        <w:right w:val="none" w:sz="0" w:space="0" w:color="auto"/>
      </w:divBdr>
    </w:div>
    <w:div w:id="1342705542">
      <w:bodyDiv w:val="1"/>
      <w:marLeft w:val="0"/>
      <w:marRight w:val="0"/>
      <w:marTop w:val="0"/>
      <w:marBottom w:val="0"/>
      <w:divBdr>
        <w:top w:val="none" w:sz="0" w:space="0" w:color="auto"/>
        <w:left w:val="none" w:sz="0" w:space="0" w:color="auto"/>
        <w:bottom w:val="none" w:sz="0" w:space="0" w:color="auto"/>
        <w:right w:val="none" w:sz="0" w:space="0" w:color="auto"/>
      </w:divBdr>
    </w:div>
    <w:div w:id="2035383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yinyangit.wordpress.com/2010/12/16/algorithm-phan-tich-va-gi%e1%ba%a3i-bai-toan-n-puzzl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eritvn.wordpress.com/2014/10/13/bai-toan-8-puzzle-hay-con-goi-la-bai-toan-ta-canh/"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vi.wikipedia.org/wiki/T%C3%ACm_ki%E1%BA%BFm_theo_chi%E1%BB%81u_r%E1%BB%99n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vi.wikipedia.org/w/index.php?title=H%C3%A0ng_%C4%91%E1%BB%A3i_%C6%B0u_ti%C3%AAn&amp;action=edit&amp;redlink=1" TargetMode="External"/><Relationship Id="rId5" Type="http://schemas.openxmlformats.org/officeDocument/2006/relationships/image" Target="media/image1.png"/><Relationship Id="rId15" Type="http://schemas.openxmlformats.org/officeDocument/2006/relationships/hyperlink" Target="https://blog.goodaudience.com/solving-8-puzzle-using-a-algorithm-7b509c331288"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blog.goodaudience.com/@sonawaneajinks?source=post_page-----7b509c3312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1826</Words>
  <Characters>10412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Thanh Tâm</dc:creator>
  <cp:keywords/>
  <dc:description/>
  <cp:lastModifiedBy>Huỳnh Thanh Tâm</cp:lastModifiedBy>
  <cp:revision>3</cp:revision>
  <dcterms:created xsi:type="dcterms:W3CDTF">2020-06-21T14:39:00Z</dcterms:created>
  <dcterms:modified xsi:type="dcterms:W3CDTF">2020-06-22T03:00:00Z</dcterms:modified>
</cp:coreProperties>
</file>